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64E7F6" w14:textId="65C1F4D8" w:rsidR="00771AF7" w:rsidRPr="00771AF7" w:rsidRDefault="00771AF7" w:rsidP="00D71937">
      <w:bookmarkStart w:id="0" w:name="OLE_LINK39"/>
      <w:bookmarkStart w:id="1" w:name="OLE_LINK40"/>
      <w:bookmarkStart w:id="2" w:name="OLE_LINK28"/>
      <w:bookmarkStart w:id="3" w:name="OLE_LINK15"/>
      <w:bookmarkStart w:id="4" w:name="OLE_LINK41"/>
      <w:bookmarkStart w:id="5" w:name="OLE_LINK27"/>
      <w:bookmarkStart w:id="6" w:name="OLE_LINK34"/>
      <w:bookmarkStart w:id="7" w:name="OLE_LINK33"/>
      <w:bookmarkStart w:id="8" w:name="OLE_LINK22"/>
      <w:bookmarkStart w:id="9" w:name="OLE_LINK19"/>
      <w:bookmarkStart w:id="10" w:name="OLE_LINK1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71CD3F91" w14:textId="71090420" w:rsidR="00771AF7" w:rsidRPr="00771AF7" w:rsidRDefault="00771AF7" w:rsidP="00D71937">
      <w:r w:rsidRPr="00771AF7">
        <w:rPr>
          <w:b/>
          <w:bCs/>
          <w:color w:val="000000"/>
        </w:rPr>
        <w:t>Table 1</w:t>
      </w:r>
      <w:r w:rsidRPr="00771AF7">
        <w:rPr>
          <w:color w:val="000000"/>
        </w:rPr>
        <w:t>.</w:t>
      </w:r>
      <w:r w:rsidRPr="00771AF7">
        <w:rPr>
          <w:b/>
          <w:bCs/>
          <w:color w:val="000000"/>
        </w:rPr>
        <w:t xml:space="preserve"> </w:t>
      </w:r>
      <w:r w:rsidRPr="00771AF7">
        <w:rPr>
          <w:color w:val="000000"/>
        </w:rPr>
        <w:t>Definition of Ideal Outcome (IO).</w:t>
      </w:r>
    </w:p>
    <w:tbl>
      <w:tblPr>
        <w:tblW w:w="9016" w:type="dxa"/>
        <w:tblLayout w:type="fixed"/>
        <w:tblLook w:val="04A0" w:firstRow="1" w:lastRow="0" w:firstColumn="1" w:lastColumn="0" w:noHBand="0" w:noVBand="1"/>
      </w:tblPr>
      <w:tblGrid>
        <w:gridCol w:w="9016"/>
      </w:tblGrid>
      <w:tr w:rsidR="00771AF7" w:rsidRPr="00771AF7" w14:paraId="7FB8A200" w14:textId="77777777" w:rsidTr="007E5957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94E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IO after pancreatic surgery is defined when none of the following factors are present:</w:t>
            </w:r>
          </w:p>
        </w:tc>
      </w:tr>
      <w:tr w:rsidR="00771AF7" w:rsidRPr="00771AF7" w14:paraId="34AF8A3B" w14:textId="77777777" w:rsidTr="007E5957">
        <w:trPr>
          <w:trHeight w:val="1982"/>
        </w:trPr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BDC8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  <w:p w14:paraId="52B7EA8D" w14:textId="77777777" w:rsidR="00771AF7" w:rsidRPr="00771AF7" w:rsidRDefault="00771AF7" w:rsidP="00D71937">
            <w:pPr>
              <w:widowControl w:val="0"/>
              <w:numPr>
                <w:ilvl w:val="0"/>
                <w:numId w:val="1"/>
              </w:numPr>
              <w:rPr>
                <w:color w:val="000000"/>
              </w:rPr>
            </w:pPr>
            <w:r w:rsidRPr="00771AF7">
              <w:rPr>
                <w:color w:val="000000"/>
              </w:rPr>
              <w:t>Death while admitted.</w:t>
            </w:r>
          </w:p>
          <w:p w14:paraId="74AE164F" w14:textId="77777777" w:rsidR="00771AF7" w:rsidRPr="00771AF7" w:rsidRDefault="00771AF7" w:rsidP="00D71937">
            <w:pPr>
              <w:widowControl w:val="0"/>
              <w:numPr>
                <w:ilvl w:val="0"/>
                <w:numId w:val="1"/>
              </w:numPr>
              <w:rPr>
                <w:color w:val="000000"/>
              </w:rPr>
            </w:pPr>
            <w:r w:rsidRPr="00771AF7">
              <w:rPr>
                <w:color w:val="000000"/>
              </w:rPr>
              <w:t>Major complications with a Clavien-Dindo grade of 3 or higher.</w:t>
            </w:r>
          </w:p>
          <w:p w14:paraId="559AD4E7" w14:textId="77777777" w:rsidR="00771AF7" w:rsidRPr="00771AF7" w:rsidRDefault="00771AF7" w:rsidP="00D71937">
            <w:pPr>
              <w:widowControl w:val="0"/>
              <w:numPr>
                <w:ilvl w:val="0"/>
                <w:numId w:val="1"/>
              </w:numPr>
              <w:rPr>
                <w:color w:val="000000"/>
              </w:rPr>
            </w:pPr>
            <w:r w:rsidRPr="00771AF7">
              <w:rPr>
                <w:color w:val="000000"/>
              </w:rPr>
              <w:t>Post-surgery pancreatic fistula assessed as ISGPS Grade B or C.</w:t>
            </w:r>
          </w:p>
          <w:p w14:paraId="2FE673AB" w14:textId="77777777" w:rsidR="00771AF7" w:rsidRPr="00771AF7" w:rsidRDefault="00771AF7" w:rsidP="00D71937">
            <w:pPr>
              <w:widowControl w:val="0"/>
              <w:numPr>
                <w:ilvl w:val="0"/>
                <w:numId w:val="1"/>
              </w:numPr>
              <w:rPr>
                <w:color w:val="000000"/>
              </w:rPr>
            </w:pPr>
            <w:r w:rsidRPr="00771AF7">
              <w:rPr>
                <w:color w:val="000000"/>
              </w:rPr>
              <w:t>The need for additional surgical procedures.</w:t>
            </w:r>
          </w:p>
          <w:p w14:paraId="36F0211E" w14:textId="77777777" w:rsidR="00771AF7" w:rsidRPr="00771AF7" w:rsidRDefault="00771AF7" w:rsidP="00D71937">
            <w:pPr>
              <w:widowControl w:val="0"/>
              <w:numPr>
                <w:ilvl w:val="0"/>
                <w:numId w:val="1"/>
              </w:numPr>
              <w:rPr>
                <w:color w:val="000000"/>
              </w:rPr>
            </w:pPr>
            <w:r w:rsidRPr="00771AF7">
              <w:rPr>
                <w:color w:val="000000"/>
              </w:rPr>
              <w:t>Hospitalization duration exceeding the 75th percentile.</w:t>
            </w:r>
          </w:p>
          <w:p w14:paraId="35334601" w14:textId="77777777" w:rsidR="00771AF7" w:rsidRPr="00771AF7" w:rsidRDefault="00771AF7" w:rsidP="00D71937">
            <w:pPr>
              <w:widowControl w:val="0"/>
              <w:numPr>
                <w:ilvl w:val="0"/>
                <w:numId w:val="1"/>
              </w:numPr>
              <w:rPr>
                <w:color w:val="000000"/>
              </w:rPr>
            </w:pPr>
            <w:r w:rsidRPr="00771AF7">
              <w:rPr>
                <w:color w:val="000000"/>
              </w:rPr>
              <w:t>Hospital readmission.</w:t>
            </w:r>
          </w:p>
          <w:p w14:paraId="0B11607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</w:tbl>
    <w:p w14:paraId="1744DEF4" w14:textId="77777777" w:rsidR="00771AF7" w:rsidRPr="00771AF7" w:rsidRDefault="00771AF7" w:rsidP="00D71937">
      <w:pPr>
        <w:rPr>
          <w:b/>
          <w:bCs/>
          <w:color w:val="000000"/>
        </w:rPr>
      </w:pPr>
    </w:p>
    <w:p w14:paraId="06D064FB" w14:textId="5DA4D323" w:rsidR="00771AF7" w:rsidRPr="00771AF7" w:rsidRDefault="00771AF7" w:rsidP="00D71937">
      <w:r w:rsidRPr="00771AF7">
        <w:rPr>
          <w:b/>
          <w:bCs/>
          <w:color w:val="000000"/>
        </w:rPr>
        <w:t>Table 2.</w:t>
      </w:r>
      <w:r w:rsidRPr="00771AF7">
        <w:rPr>
          <w:color w:val="000000"/>
        </w:rPr>
        <w:t xml:space="preserve"> Impact of Demographic, Clinical, and Treatment Variables on Ideal Outcome Achievement Post-Pancreatoduodenectomy</w:t>
      </w:r>
    </w:p>
    <w:tbl>
      <w:tblPr>
        <w:tblW w:w="9720" w:type="dxa"/>
        <w:jc w:val="center"/>
        <w:tblLayout w:type="fixed"/>
        <w:tblLook w:val="04A0" w:firstRow="1" w:lastRow="0" w:firstColumn="1" w:lastColumn="0" w:noHBand="0" w:noVBand="1"/>
      </w:tblPr>
      <w:tblGrid>
        <w:gridCol w:w="3964"/>
        <w:gridCol w:w="2335"/>
        <w:gridCol w:w="2070"/>
        <w:gridCol w:w="1351"/>
      </w:tblGrid>
      <w:tr w:rsidR="00771AF7" w:rsidRPr="00771AF7" w14:paraId="1A88A7BA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EABC8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Variable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0CCC8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Patients with Ideal Outcome (n=</w:t>
            </w:r>
            <w:bookmarkStart w:id="11" w:name="OLE_LINK12"/>
            <w:r w:rsidRPr="00771AF7">
              <w:rPr>
                <w:b/>
                <w:bCs/>
                <w:color w:val="000000"/>
              </w:rPr>
              <w:t>248, 42.91%)</w:t>
            </w:r>
            <w:bookmarkEnd w:id="11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CE62E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Patients without Ideal Outcome (n=330, 57.09%)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73E2A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p-value</w:t>
            </w:r>
          </w:p>
        </w:tc>
      </w:tr>
      <w:tr w:rsidR="00771AF7" w:rsidRPr="00771AF7" w14:paraId="358CF45C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7559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Age, mean ± S.D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ABB6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68.34 ± 14.12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501F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71.49 ± 12.71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9318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0.005</w:t>
            </w:r>
          </w:p>
        </w:tc>
      </w:tr>
      <w:tr w:rsidR="00771AF7" w:rsidRPr="00771AF7" w14:paraId="7931F7B4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746B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BMI, mean ± S.D.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187E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26.37 ± 5.41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8125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27.25 ± 5.31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3A65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0.060</w:t>
            </w:r>
          </w:p>
        </w:tc>
      </w:tr>
      <w:tr w:rsidR="00771AF7" w:rsidRPr="00771AF7" w14:paraId="0EA9FDFD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89DE5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Gender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E0414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F3B5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4952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0.263</w:t>
            </w:r>
          </w:p>
        </w:tc>
      </w:tr>
      <w:tr w:rsidR="00771AF7" w:rsidRPr="00771AF7" w14:paraId="4A29BED8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1951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Male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0BC4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113 (45.75%)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3A2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166 (50.46%)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9B4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66F153A8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B4C5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Female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BB63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134 (54.25%)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9257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163 (49.54%)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EC11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5B6C02D6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353DC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Race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F41E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5EA8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32FC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0.659</w:t>
            </w:r>
          </w:p>
        </w:tc>
      </w:tr>
      <w:tr w:rsidR="00771AF7" w:rsidRPr="00771AF7" w14:paraId="34AB1799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5B20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White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B415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142 (57.26%)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639B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172 (52.12%)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0E12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10CE3D5A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50E6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Black or African American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6DD7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23 (9.27%)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9DED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32 (9.70%)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7A19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1E66007A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45AF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Asian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BB8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46 (18.55%)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F9C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71 (21.52%)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8DE5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327F2A92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187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Other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1814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37 (14.92%)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8482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55 (16.67%)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5843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5834313D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0FA08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Co-morbidities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4DA52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87EB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10C5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59EECCA0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1C8C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Congestive Heart Failure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F548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7 (2.87%)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B872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10 (3.05%)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CCC8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0.900</w:t>
            </w:r>
          </w:p>
        </w:tc>
      </w:tr>
      <w:tr w:rsidR="00771AF7" w:rsidRPr="00771AF7" w14:paraId="7CD47D69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D0CD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Pulmonary disease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1569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33 (13.52%)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490B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53 (16.21%)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0817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0.375</w:t>
            </w:r>
          </w:p>
        </w:tc>
      </w:tr>
      <w:tr w:rsidR="00771AF7" w:rsidRPr="00771AF7" w14:paraId="6E886568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C1FA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Diabetes Mellitus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722E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79 (32.38%)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3050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105 (32.11%)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3F8B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0.946</w:t>
            </w:r>
          </w:p>
        </w:tc>
      </w:tr>
      <w:tr w:rsidR="00771AF7" w:rsidRPr="00771AF7" w14:paraId="044183E0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72F1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Peripheral Vascular Disease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60C7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8 (3.28%)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9619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25 (7.62%)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2995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0.028</w:t>
            </w:r>
          </w:p>
        </w:tc>
      </w:tr>
      <w:tr w:rsidR="00771AF7" w:rsidRPr="00771AF7" w14:paraId="56237576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CDB6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Cerebral Vascular Disease (CVD)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9CCA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8 (3.28%)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A1B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13 (3.96%)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F5A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0.667</w:t>
            </w:r>
          </w:p>
        </w:tc>
      </w:tr>
      <w:tr w:rsidR="00771AF7" w:rsidRPr="00771AF7" w14:paraId="6E865357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046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Renal disease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B1F9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10 (4.13%)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86EB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24 (7.34%)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D95B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0.111</w:t>
            </w:r>
          </w:p>
        </w:tc>
      </w:tr>
      <w:tr w:rsidR="00771AF7" w:rsidRPr="00771AF7" w14:paraId="0CC41736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2F16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Chemotherapy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329D9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92EE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9B2F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22F192B0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B25C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Neoadjuvant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5B8E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41 (16.73%)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3862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35 (10.67%)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795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0.034</w:t>
            </w:r>
          </w:p>
        </w:tc>
      </w:tr>
      <w:tr w:rsidR="00771AF7" w:rsidRPr="00771AF7" w14:paraId="15CE9C85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5377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Adjuvant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E902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138 (57.50%)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DD90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122 (38.49%)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A54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&lt;0.001</w:t>
            </w:r>
          </w:p>
        </w:tc>
      </w:tr>
      <w:tr w:rsidR="00771AF7" w:rsidRPr="00771AF7" w14:paraId="2F515708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76578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Radiation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C8D8D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F35B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C58A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3F393F1A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4A45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Neoadjuvant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2C1E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17 (7.11%)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4A7C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13 (3.99%)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A13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0.102</w:t>
            </w:r>
          </w:p>
        </w:tc>
      </w:tr>
      <w:tr w:rsidR="00771AF7" w:rsidRPr="00771AF7" w14:paraId="2556CDD2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6A1F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Adjuvant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11CB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34 (16.19%)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735A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30 (10.00%)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12E3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0.038</w:t>
            </w:r>
          </w:p>
        </w:tc>
      </w:tr>
      <w:tr w:rsidR="00771AF7" w:rsidRPr="00771AF7" w14:paraId="1EDE3F7B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2C2F7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Operative technique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3C42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A8CD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A536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0.447</w:t>
            </w:r>
          </w:p>
        </w:tc>
      </w:tr>
      <w:tr w:rsidR="00771AF7" w:rsidRPr="00771AF7" w14:paraId="3E8A3604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619D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Open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A23D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215 (89.58%)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F08E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301 (91.49%)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4D55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500AA4E8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FA2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Laparoscopic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703E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 (1.25%)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CAF8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 (0.91%)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75B6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1F417F66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5495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Robotic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BB8D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17 (7.08%)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F045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23 (6.99%)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58D0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44A9A88F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124C7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lastRenderedPageBreak/>
              <w:t>Histological Diagnosis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CAD07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6AB0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077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0.023</w:t>
            </w:r>
          </w:p>
        </w:tc>
      </w:tr>
      <w:tr w:rsidR="00771AF7" w:rsidRPr="00771AF7" w14:paraId="4415635C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4515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Ductal adenocarcinoma (PDAC)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2275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123 (51.25%)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C042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120 (37.04%)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92EC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14BF004C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1A80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Neuroendocrine tumor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8B63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10 (4.17%)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33E5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27 (8.33%)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C3C3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5230D0C2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B0FD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Solid Pseudopapillary neoplasm (SPEN)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AA53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8 (3.33%)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CBD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6 (1.85%)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85B3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6F26DD39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572A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Non-invasive IPMN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C31C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18 (7.50%)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999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22 (6.79%)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6870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4021671B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1D11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Invasive carcinoma from IPMN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E284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11 (4.58%)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D1BD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9 (2.78%)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1E95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2536F776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D3FA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Chronic pancreatitis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F3F5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 (1.25%)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D880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6 (1.85%)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60D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5CECF5D0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032E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Cholangiocarcinoma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E656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17 (7.08%)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4AF7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30 (9.26%)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CC8B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7966F18F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F048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Ampullary cancer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D925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27 (11.25%)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3477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45 (13.89%)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9FE8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405A5F2D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DFDB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Duodenal cancer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A948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10 (4.17%)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79B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17 (5.25%)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A8C0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27DBD99B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2268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Periampullary adenoma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BDE9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 (1.25%)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6CB0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5 (1.54%)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8922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22FFB6E7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7D75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Other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C074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39 (16.25%)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F37B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50 (15.43%)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9E91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5B447A73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88187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Postoperative Complications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DE812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CADB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121A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25AFD36A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A80F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Small bowel obstruction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7E5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95CF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7 (2.15%)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0963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0.025</w:t>
            </w:r>
          </w:p>
        </w:tc>
      </w:tr>
      <w:tr w:rsidR="00771AF7" w:rsidRPr="00771AF7" w14:paraId="5206B583" w14:textId="77777777" w:rsidTr="007168DE">
        <w:trPr>
          <w:trHeight w:val="34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E40A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Bile leakage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33AE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 (0.87%)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BF6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23 (7.06%)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8A67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0.001</w:t>
            </w:r>
          </w:p>
        </w:tc>
      </w:tr>
      <w:tr w:rsidR="00771AF7" w:rsidRPr="00771AF7" w14:paraId="6E6DDF04" w14:textId="77777777" w:rsidTr="007168DE">
        <w:trPr>
          <w:trHeight w:val="34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E48B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Deep vein thrombosis/PE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8846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 (0.87%)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D0B5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22 (6.75%)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7BB0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0.001</w:t>
            </w:r>
          </w:p>
        </w:tc>
      </w:tr>
      <w:tr w:rsidR="00771AF7" w:rsidRPr="00771AF7" w14:paraId="07DC245C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18B8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 xml:space="preserve">Cardiac </w:t>
            </w:r>
            <w:r w:rsidRPr="00771AF7">
              <w:rPr>
                <w:color w:val="000000" w:themeColor="text1"/>
              </w:rPr>
              <w:t>event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1685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9 (3.90%)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BDBD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47 (14.42%)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CCC7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&lt;0.001</w:t>
            </w:r>
          </w:p>
        </w:tc>
      </w:tr>
      <w:tr w:rsidR="00771AF7" w:rsidRPr="00771AF7" w14:paraId="215889B6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B82F7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Long-term Outcomes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BF147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42FC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A7A7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6170D4B5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7CF3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30-day readmission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5C22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73DF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142 (43.56%)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0419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&lt;0.001</w:t>
            </w:r>
          </w:p>
        </w:tc>
      </w:tr>
      <w:tr w:rsidR="00771AF7" w:rsidRPr="00771AF7" w14:paraId="1853F683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D0CF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90-day readmission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6C76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BACC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175 (54.52%)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1292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&lt;0.001</w:t>
            </w:r>
          </w:p>
        </w:tc>
      </w:tr>
      <w:tr w:rsidR="00771AF7" w:rsidRPr="00771AF7" w14:paraId="60496842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4CE6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30-day mortality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F95A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CAC5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20 (6.15%)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5CF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&lt;0.001</w:t>
            </w:r>
          </w:p>
        </w:tc>
      </w:tr>
      <w:tr w:rsidR="00771AF7" w:rsidRPr="00771AF7" w14:paraId="3A396581" w14:textId="77777777" w:rsidTr="007168DE">
        <w:trPr>
          <w:trHeight w:val="320"/>
          <w:jc w:val="center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9C9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90-day mortality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14D4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EA9B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29 (9.39%)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25E5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&lt;0.001</w:t>
            </w:r>
            <w:bookmarkStart w:id="12" w:name="OLE_LINK4"/>
            <w:bookmarkStart w:id="13" w:name="OLE_LINK6"/>
            <w:bookmarkEnd w:id="12"/>
            <w:bookmarkEnd w:id="13"/>
          </w:p>
        </w:tc>
      </w:tr>
    </w:tbl>
    <w:p w14:paraId="46F7C720" w14:textId="77777777" w:rsidR="00771AF7" w:rsidRPr="00771AF7" w:rsidRDefault="00771AF7" w:rsidP="00D71937">
      <w:pPr>
        <w:rPr>
          <w:color w:val="000000"/>
        </w:rPr>
      </w:pPr>
      <w:r w:rsidRPr="00771AF7">
        <w:rPr>
          <w:color w:val="000000"/>
        </w:rPr>
        <w:t>BMI, body mass index; CVD, cerebral vascular disease; IO, ideal outcome; PD, pancreatoduodenectomy; PE, pulmonary embolism; SD, standard deviation.</w:t>
      </w:r>
    </w:p>
    <w:p w14:paraId="2A9EF87C" w14:textId="77777777" w:rsidR="00771AF7" w:rsidRPr="00771AF7" w:rsidRDefault="00771AF7" w:rsidP="00D71937">
      <w:pPr>
        <w:rPr>
          <w:color w:val="000000"/>
        </w:rPr>
      </w:pPr>
    </w:p>
    <w:p w14:paraId="16708569" w14:textId="77777777" w:rsidR="00771AF7" w:rsidRPr="00771AF7" w:rsidRDefault="00771AF7" w:rsidP="00D71937">
      <w:r w:rsidRPr="00771AF7">
        <w:rPr>
          <w:b/>
          <w:bCs/>
          <w:color w:val="000000"/>
        </w:rPr>
        <w:t>Table 3</w:t>
      </w:r>
      <w:r w:rsidRPr="00771AF7">
        <w:rPr>
          <w:color w:val="000000"/>
        </w:rPr>
        <w:t xml:space="preserve">. </w:t>
      </w:r>
      <w:bookmarkStart w:id="14" w:name="OLE_LINK11"/>
      <w:r w:rsidRPr="00771AF7">
        <w:rPr>
          <w:color w:val="000000"/>
        </w:rPr>
        <w:t xml:space="preserve">Logistic regression analysis of factors correlating with ideal outcomes after pancreatoduodenectomy. </w:t>
      </w:r>
      <w:bookmarkEnd w:id="14"/>
    </w:p>
    <w:tbl>
      <w:tblPr>
        <w:tblW w:w="1063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834"/>
        <w:gridCol w:w="2652"/>
        <w:gridCol w:w="1325"/>
        <w:gridCol w:w="2685"/>
        <w:gridCol w:w="1136"/>
      </w:tblGrid>
      <w:tr w:rsidR="00771AF7" w:rsidRPr="00771AF7" w14:paraId="33AE22DE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ACE1B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Variable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1CE28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Univariable analysis [OR (95% CI)]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EA10A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p-value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49B35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Multivariable analysis [OR (95% CI)]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2F7ED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p-value</w:t>
            </w:r>
          </w:p>
        </w:tc>
      </w:tr>
      <w:tr w:rsidR="00771AF7" w:rsidRPr="00771AF7" w14:paraId="39370D9A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C5FC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Age (≥ 70 years)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8FC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0.628 (0.449-0.877)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1F01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0.006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4DB2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0.489 (0.321-0.745)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757F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&lt;0.001</w:t>
            </w:r>
          </w:p>
        </w:tc>
      </w:tr>
      <w:tr w:rsidR="00771AF7" w:rsidRPr="00771AF7" w14:paraId="482E61B8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1A97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Female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FBA0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1.208 (0.868-1.681)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0C9C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0.263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8CCD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1.198 (0.802-1.79)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6A11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0.378</w:t>
            </w:r>
          </w:p>
        </w:tc>
      </w:tr>
      <w:tr w:rsidR="00771AF7" w:rsidRPr="00771AF7" w14:paraId="23E6B8D3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A77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BMI (≥ 25 kg/m2)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F342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0.709 (0.508-0.988)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F918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0.042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DDF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0.684 (0.464-1.008)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027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0.055</w:t>
            </w:r>
          </w:p>
        </w:tc>
      </w:tr>
      <w:tr w:rsidR="00771AF7" w:rsidRPr="00771AF7" w14:paraId="672A5F20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D45B3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Race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7D61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C358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F20D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926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7A9331DF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02E4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White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D64D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0.632 (0.304-1.315)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170C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0.219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6DB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0.756 (0.302-1.891)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ED7A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0.550</w:t>
            </w:r>
          </w:p>
        </w:tc>
      </w:tr>
      <w:tr w:rsidR="00771AF7" w:rsidRPr="00771AF7" w14:paraId="61F77FDE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D37E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Asian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6E83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2.609 (0.273-24.940)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8837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0.405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7559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3.558 (0.327-38.719)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CB13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0.297</w:t>
            </w:r>
          </w:p>
        </w:tc>
      </w:tr>
      <w:tr w:rsidR="00771AF7" w:rsidRPr="00771AF7" w14:paraId="08437884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F4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Native Hawaiian or Other Pacific Islander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B124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0.726 (0.301-1.750)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95CE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0.475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DD05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1.069 (0.365-3.132)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EDCA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0.904</w:t>
            </w:r>
          </w:p>
        </w:tc>
      </w:tr>
      <w:tr w:rsidR="00771AF7" w:rsidRPr="00771AF7" w14:paraId="724833CB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319E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Black or African American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4698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0.776 (0.344-1.748)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096D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0.54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77E3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0.904 (0.336-2.432)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C73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0.841</w:t>
            </w:r>
          </w:p>
        </w:tc>
      </w:tr>
      <w:tr w:rsidR="00771AF7" w:rsidRPr="00771AF7" w14:paraId="73E294E6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7DB4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More Than One Race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3CEE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0.724 (0.313-1.671)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4DF1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0.449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F3C2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0.959 (0.349-2.635)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E3A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0.935</w:t>
            </w:r>
          </w:p>
        </w:tc>
      </w:tr>
      <w:tr w:rsidR="00771AF7" w:rsidRPr="00771AF7" w14:paraId="3DD6A22B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74413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Co-morbidities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64C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9C0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DBCE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881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4AD07BE3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8191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Congestive Heart Failure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7A6E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0.939 (0.352-2.504)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9D4A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F555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1.17 (0.386-3.549)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8F80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0.782</w:t>
            </w:r>
          </w:p>
        </w:tc>
      </w:tr>
      <w:tr w:rsidR="00771AF7" w:rsidRPr="00771AF7" w14:paraId="0A81C29C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D8EA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Pulmonary disease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678A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0.809 (0.505-1.294)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0872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0.376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D91C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0.791 (0.457-1.372)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E320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0.405</w:t>
            </w:r>
          </w:p>
        </w:tc>
      </w:tr>
      <w:tr w:rsidR="00771AF7" w:rsidRPr="00771AF7" w14:paraId="6C9D217D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3978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lastRenderedPageBreak/>
              <w:t>Diabetes Mellitus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695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1.012 (0.71-1.443)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CEB0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0.946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1DBB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0.892 (0.572-1.39)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5CED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0.613</w:t>
            </w:r>
          </w:p>
        </w:tc>
      </w:tr>
      <w:tr w:rsidR="00771AF7" w:rsidRPr="00771AF7" w14:paraId="5A97A572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9D4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Peripheral Vascular Disease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FFE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0.411 (0.182-0.927)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96F0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0.032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624A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0.737 (0.279-1.945)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204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0.538</w:t>
            </w:r>
          </w:p>
        </w:tc>
      </w:tr>
      <w:tr w:rsidR="00771AF7" w:rsidRPr="00771AF7" w14:paraId="344DD84D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2F10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Cerebral Vascular Disease (CVD)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5D25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0.821 (0.335-2.014)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2446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0.667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7924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0.885 (0.304-2.578)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3FD6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0.823</w:t>
            </w:r>
          </w:p>
        </w:tc>
      </w:tr>
      <w:tr w:rsidR="00771AF7" w:rsidRPr="00771AF7" w14:paraId="201BE6F8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FC11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Renal disease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E5A6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0.544 (0.255-1.16)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F083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0.115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B2E4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0.708 (0.285-1.76)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B1CC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0.457</w:t>
            </w:r>
          </w:p>
        </w:tc>
      </w:tr>
      <w:tr w:rsidR="00771AF7" w:rsidRPr="00771AF7" w14:paraId="01DD6DB1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8886A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Biliary drainage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63FE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F0C6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C038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C3F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10E989A4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5D10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No</w:t>
            </w:r>
          </w:p>
        </w:tc>
        <w:tc>
          <w:tcPr>
            <w:tcW w:w="7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1D0F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Reference</w:t>
            </w:r>
          </w:p>
        </w:tc>
      </w:tr>
      <w:tr w:rsidR="00771AF7" w:rsidRPr="00771AF7" w14:paraId="040505A6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2151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Yes – ERCP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1171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1.422 (1.018-1.986)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066A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0.039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E506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1.207 (0.772-1.888)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93C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0.41</w:t>
            </w:r>
          </w:p>
        </w:tc>
      </w:tr>
      <w:tr w:rsidR="00771AF7" w:rsidRPr="00771AF7" w14:paraId="7656ADBE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6686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Yes – PTBD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F181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0.518 (0.244-1.1)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D30A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0.087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07D3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0.341 (0.145-0.803)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16FB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0.014</w:t>
            </w:r>
          </w:p>
        </w:tc>
      </w:tr>
      <w:tr w:rsidR="00771AF7" w:rsidRPr="00771AF7" w14:paraId="53020BD8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4470F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Operative technique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7000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84CC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6586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D5F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75DB9BEF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D304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Open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16F8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3.481 (0.669-18.113)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06B2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0.138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C951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9.429 (0.817-108.778)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02A8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0.072</w:t>
            </w:r>
          </w:p>
        </w:tc>
      </w:tr>
      <w:tr w:rsidR="00771AF7" w:rsidRPr="00771AF7" w14:paraId="67BD3A50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107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Laparoscopic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5993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2.5 (0.253-24.719)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2B3F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0.433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F937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11.895 (0.48-294.838)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898D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0.131</w:t>
            </w:r>
          </w:p>
        </w:tc>
      </w:tr>
      <w:tr w:rsidR="00771AF7" w:rsidRPr="00771AF7" w14:paraId="680CD060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2FBB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Robotic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F372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3.167 (0.537-18.667)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2C7C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0.203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E30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9.958 (0.788-125.864)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C8DE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0.076</w:t>
            </w:r>
          </w:p>
        </w:tc>
      </w:tr>
      <w:tr w:rsidR="00771AF7" w:rsidRPr="00771AF7" w14:paraId="75ACBAC1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2DD93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Vascular resection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B1D0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674F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1B0C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85B2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76A90B07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5800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No</w:t>
            </w:r>
          </w:p>
        </w:tc>
        <w:tc>
          <w:tcPr>
            <w:tcW w:w="7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D81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Reference</w:t>
            </w:r>
          </w:p>
        </w:tc>
      </w:tr>
      <w:tr w:rsidR="00771AF7" w:rsidRPr="00771AF7" w14:paraId="072CD2BF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90FB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Any artery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CC93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0.822 (0.124-5.441)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FB50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0.839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1491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1.041 (0.131-8.277)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5544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0.97</w:t>
            </w:r>
          </w:p>
        </w:tc>
      </w:tr>
      <w:tr w:rsidR="00771AF7" w:rsidRPr="00771AF7" w14:paraId="5FB431C7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D8FF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Other vein(s)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9323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0.77 (0.13-4.557)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7BA3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0.774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110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1.94 (0.248-15.183)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DA23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0.528</w:t>
            </w:r>
          </w:p>
        </w:tc>
      </w:tr>
      <w:tr w:rsidR="00771AF7" w:rsidRPr="00771AF7" w14:paraId="425379E1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6826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Portal Vein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64EF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0.834 (0.243-2.861)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10D0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0.773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D026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0.325 (0.08-1.326)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333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0.117</w:t>
            </w:r>
          </w:p>
        </w:tc>
      </w:tr>
      <w:tr w:rsidR="00771AF7" w:rsidRPr="00771AF7" w14:paraId="6B2C1E9B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78FB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SMV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15DA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1.459 (0.396-5.373)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2F1B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0B53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1.14 (0.254-5.12)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55C8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0.865</w:t>
            </w:r>
          </w:p>
        </w:tc>
      </w:tr>
      <w:tr w:rsidR="00771AF7" w:rsidRPr="00771AF7" w14:paraId="1D751AD2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EFF8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E4C3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FAAB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4C6D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CB47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7953B031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A3FC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Neoadjuvant chemotherapy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9CF2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1.682 (1.036-2.733)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C74B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0.036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5714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1.303 (1.050, 1.620)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6CB5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0.040</w:t>
            </w:r>
          </w:p>
        </w:tc>
      </w:tr>
      <w:tr w:rsidR="00771AF7" w:rsidRPr="00771AF7" w14:paraId="13C7632D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B3965" w14:textId="77777777" w:rsidR="00771AF7" w:rsidRPr="00771AF7" w:rsidRDefault="00771AF7" w:rsidP="00D71937">
            <w:pPr>
              <w:widowControl w:val="0"/>
              <w:rPr>
                <w:b/>
                <w:bCs/>
                <w:color w:val="000000"/>
              </w:rPr>
            </w:pPr>
            <w:r w:rsidRPr="00771AF7">
              <w:rPr>
                <w:b/>
                <w:bCs/>
                <w:color w:val="000000"/>
              </w:rPr>
              <w:t>Histological diagnosis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5994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529F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8541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E718F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</w:p>
        </w:tc>
      </w:tr>
      <w:tr w:rsidR="00771AF7" w:rsidRPr="00771AF7" w14:paraId="4709DA7A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4823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Ductal adenocarcinoma (PDAC)</w:t>
            </w:r>
          </w:p>
        </w:tc>
        <w:tc>
          <w:tcPr>
            <w:tcW w:w="7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4AC7B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Reference</w:t>
            </w:r>
          </w:p>
        </w:tc>
      </w:tr>
      <w:tr w:rsidR="00771AF7" w:rsidRPr="00771AF7" w14:paraId="4BD20696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F547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Neuroendocrine tumor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7FA0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2.768 (1.284-5.965)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8DA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0.009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6293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3.371 (1.35-8.415)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7E0A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0.009</w:t>
            </w:r>
          </w:p>
        </w:tc>
      </w:tr>
      <w:tr w:rsidR="00771AF7" w:rsidRPr="00771AF7" w14:paraId="5DA6BD8B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390D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Solid Pseudopapillary neoplasm (SPEN)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96F7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0.769 (0.259-2.282)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5E16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0.636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4F69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1.494 (0.393-5.682)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51EAE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0.556</w:t>
            </w:r>
          </w:p>
        </w:tc>
      </w:tr>
      <w:tr w:rsidR="00771AF7" w:rsidRPr="00771AF7" w14:paraId="6215C82F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27082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Non-invasive IPMN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32477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1.253 (0.64-2.453)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A98A9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0.511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F646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1.106 (0.497-2.458)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BE1E5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0.805</w:t>
            </w:r>
          </w:p>
        </w:tc>
      </w:tr>
      <w:tr w:rsidR="00771AF7" w:rsidRPr="00771AF7" w14:paraId="23324663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DA38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Invasive carcinoma from IPMN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7D7A0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0.839 (0.336-2.096)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7DD96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0.707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696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0.801 (0.291-2.203)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4912D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0.667</w:t>
            </w:r>
          </w:p>
        </w:tc>
      </w:tr>
      <w:tr w:rsidR="00771AF7" w:rsidRPr="00771AF7" w14:paraId="572ECC67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3120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Chronic pancreatitis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7EDD1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2.05 (0.501-8.384)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B18C8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0.318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290CA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4.437 (0.858-22.948)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970F3" w14:textId="77777777" w:rsidR="00771AF7" w:rsidRPr="00771AF7" w:rsidRDefault="00771AF7" w:rsidP="00D71937">
            <w:pPr>
              <w:widowControl w:val="0"/>
              <w:rPr>
                <w:color w:val="000000"/>
              </w:rPr>
            </w:pPr>
            <w:r w:rsidRPr="00771AF7">
              <w:rPr>
                <w:color w:val="000000"/>
              </w:rPr>
              <w:t>0.076</w:t>
            </w:r>
          </w:p>
        </w:tc>
      </w:tr>
      <w:tr w:rsidR="00771AF7" w:rsidRPr="00771AF7" w14:paraId="406178C7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4791D" w14:textId="77777777" w:rsidR="00771AF7" w:rsidRPr="00771AF7" w:rsidRDefault="00771AF7" w:rsidP="00D71937">
            <w:pPr>
              <w:widowControl w:val="0"/>
            </w:pPr>
            <w:r w:rsidRPr="00771AF7">
              <w:t>Cholangiocarcinoma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72460" w14:textId="77777777" w:rsidR="00771AF7" w:rsidRPr="00771AF7" w:rsidRDefault="00771AF7" w:rsidP="00D71937">
            <w:pPr>
              <w:widowControl w:val="0"/>
            </w:pPr>
            <w:r w:rsidRPr="00771AF7">
              <w:t>1.809 (0.948-3.451)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B64B9" w14:textId="77777777" w:rsidR="00771AF7" w:rsidRPr="00771AF7" w:rsidRDefault="00771AF7" w:rsidP="00D71937">
            <w:pPr>
              <w:widowControl w:val="0"/>
            </w:pPr>
            <w:r w:rsidRPr="00771AF7">
              <w:t>0.072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3CB9F" w14:textId="77777777" w:rsidR="00771AF7" w:rsidRPr="00771AF7" w:rsidRDefault="00771AF7" w:rsidP="00D71937">
            <w:pPr>
              <w:widowControl w:val="0"/>
            </w:pPr>
            <w:r w:rsidRPr="00771AF7">
              <w:t>1.926 (0.94-3.944)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7785E" w14:textId="77777777" w:rsidR="00771AF7" w:rsidRPr="00771AF7" w:rsidRDefault="00771AF7" w:rsidP="00D71937">
            <w:pPr>
              <w:widowControl w:val="0"/>
            </w:pPr>
            <w:r w:rsidRPr="00771AF7">
              <w:t>0.073</w:t>
            </w:r>
          </w:p>
        </w:tc>
      </w:tr>
      <w:tr w:rsidR="00771AF7" w:rsidRPr="00771AF7" w14:paraId="5CD38099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340D5" w14:textId="77777777" w:rsidR="00771AF7" w:rsidRPr="00771AF7" w:rsidRDefault="00771AF7" w:rsidP="00D71937">
            <w:pPr>
              <w:widowControl w:val="0"/>
            </w:pPr>
            <w:r w:rsidRPr="00771AF7">
              <w:t>Ampullary cancer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B23B6" w14:textId="77777777" w:rsidR="00771AF7" w:rsidRPr="00771AF7" w:rsidRDefault="00771AF7" w:rsidP="00D71937">
            <w:pPr>
              <w:widowControl w:val="0"/>
            </w:pPr>
            <w:r w:rsidRPr="00771AF7">
              <w:t>1.708 (0.996-2.93)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5F262" w14:textId="77777777" w:rsidR="00771AF7" w:rsidRPr="00771AF7" w:rsidRDefault="00771AF7" w:rsidP="00D71937">
            <w:pPr>
              <w:widowControl w:val="0"/>
            </w:pPr>
            <w:r w:rsidRPr="00771AF7">
              <w:t>0.052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05757" w14:textId="77777777" w:rsidR="00771AF7" w:rsidRPr="00771AF7" w:rsidRDefault="00771AF7" w:rsidP="00D71937">
            <w:pPr>
              <w:widowControl w:val="0"/>
            </w:pPr>
            <w:r w:rsidRPr="00771AF7">
              <w:t>1.565 (0.837-2.928)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39838" w14:textId="77777777" w:rsidR="00771AF7" w:rsidRPr="00771AF7" w:rsidRDefault="00771AF7" w:rsidP="00D71937">
            <w:pPr>
              <w:widowControl w:val="0"/>
            </w:pPr>
            <w:r w:rsidRPr="00771AF7">
              <w:t>0.161</w:t>
            </w:r>
          </w:p>
        </w:tc>
      </w:tr>
      <w:tr w:rsidR="00771AF7" w:rsidRPr="00771AF7" w14:paraId="3B2F184E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948C5" w14:textId="77777777" w:rsidR="00771AF7" w:rsidRPr="00771AF7" w:rsidRDefault="00771AF7" w:rsidP="00D71937">
            <w:pPr>
              <w:widowControl w:val="0"/>
            </w:pPr>
            <w:r w:rsidRPr="00771AF7">
              <w:t>Duodenal cancer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98994" w14:textId="77777777" w:rsidR="00771AF7" w:rsidRPr="00771AF7" w:rsidRDefault="00771AF7" w:rsidP="00D71937">
            <w:pPr>
              <w:widowControl w:val="0"/>
            </w:pPr>
            <w:r w:rsidRPr="00771AF7">
              <w:t>1.743 (0.767-3.959)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FCEB4" w14:textId="77777777" w:rsidR="00771AF7" w:rsidRPr="00771AF7" w:rsidRDefault="00771AF7" w:rsidP="00D71937">
            <w:pPr>
              <w:widowControl w:val="0"/>
            </w:pPr>
            <w:r w:rsidRPr="00771AF7">
              <w:t>0.185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9A45C" w14:textId="77777777" w:rsidR="00771AF7" w:rsidRPr="00771AF7" w:rsidRDefault="00771AF7" w:rsidP="00D71937">
            <w:pPr>
              <w:widowControl w:val="0"/>
            </w:pPr>
            <w:r w:rsidRPr="00771AF7">
              <w:t>1.692 (0.659-4.349)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33683" w14:textId="77777777" w:rsidR="00771AF7" w:rsidRPr="00771AF7" w:rsidRDefault="00771AF7" w:rsidP="00D71937">
            <w:pPr>
              <w:widowControl w:val="0"/>
            </w:pPr>
            <w:r w:rsidRPr="00771AF7">
              <w:t>0.275</w:t>
            </w:r>
          </w:p>
        </w:tc>
      </w:tr>
      <w:tr w:rsidR="00771AF7" w:rsidRPr="00771AF7" w14:paraId="6004A1AB" w14:textId="77777777">
        <w:trPr>
          <w:trHeight w:val="30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4493" w14:textId="77777777" w:rsidR="00771AF7" w:rsidRPr="00771AF7" w:rsidRDefault="00771AF7" w:rsidP="00D71937">
            <w:pPr>
              <w:widowControl w:val="0"/>
            </w:pPr>
            <w:r w:rsidRPr="00771AF7">
              <w:t>Periampullary adenoma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785E2" w14:textId="77777777" w:rsidR="00771AF7" w:rsidRPr="00771AF7" w:rsidRDefault="00771AF7" w:rsidP="00D71937">
            <w:pPr>
              <w:widowControl w:val="0"/>
            </w:pPr>
            <w:r w:rsidRPr="00771AF7">
              <w:t>1.708 (0.399-7.307)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7F7B5" w14:textId="77777777" w:rsidR="00771AF7" w:rsidRPr="00771AF7" w:rsidRDefault="00771AF7" w:rsidP="00D71937">
            <w:pPr>
              <w:widowControl w:val="0"/>
            </w:pPr>
            <w:r w:rsidRPr="00771AF7">
              <w:t>0.47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6B4F8" w14:textId="77777777" w:rsidR="00771AF7" w:rsidRPr="00771AF7" w:rsidRDefault="00771AF7" w:rsidP="00D71937">
            <w:pPr>
              <w:widowControl w:val="0"/>
            </w:pPr>
            <w:r w:rsidRPr="00771AF7">
              <w:t>0.856 (0.17-4.316)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95C3F" w14:textId="77777777" w:rsidR="00771AF7" w:rsidRPr="00771AF7" w:rsidRDefault="00771AF7" w:rsidP="00D71937">
            <w:pPr>
              <w:widowControl w:val="0"/>
            </w:pPr>
            <w:r w:rsidRPr="00771AF7">
              <w:t>0.850</w:t>
            </w:r>
          </w:p>
        </w:tc>
      </w:tr>
    </w:tbl>
    <w:p w14:paraId="2CBB1396" w14:textId="77777777" w:rsidR="00771AF7" w:rsidRPr="00771AF7" w:rsidRDefault="00771AF7" w:rsidP="00D71937">
      <w:bookmarkStart w:id="15" w:name="OLE_LINK101"/>
      <w:bookmarkStart w:id="16" w:name="OLE_LINK81"/>
      <w:bookmarkStart w:id="17" w:name="OLE_LINK131"/>
      <w:bookmarkStart w:id="18" w:name="OLE_LINK141"/>
      <w:bookmarkStart w:id="19" w:name="OLE_LINK29"/>
      <w:bookmarkEnd w:id="15"/>
      <w:bookmarkEnd w:id="16"/>
      <w:bookmarkEnd w:id="17"/>
      <w:bookmarkEnd w:id="18"/>
      <w:r w:rsidRPr="00771AF7">
        <w:t>OR: Odds Ratio, CI: Confidence Interval, BMI: Body Mass Index, ERCP: Endoscopic Retrograde Cholangiopancreatography, PTBD: Percutaneous Transhepatic Biliary Drainage, CVD: Cerebral Vascular Disease, SMV: Superior Mesenteric Vein</w:t>
      </w:r>
      <w:bookmarkEnd w:id="19"/>
      <w:r w:rsidRPr="00771AF7">
        <w:t>, PDAC: Pancreatic Ductal Adenocarcinoma, SPEN: Solid Pseudopapillary Neoplasm, IPMN: Intraductal Papillary Mucinous Neoplasm.</w:t>
      </w:r>
    </w:p>
    <w:p w14:paraId="45E44428" w14:textId="77777777" w:rsidR="00771AF7" w:rsidRPr="00771AF7" w:rsidRDefault="00771AF7" w:rsidP="00D71937"/>
    <w:p w14:paraId="1FEB1BA4" w14:textId="77777777" w:rsidR="00771AF7" w:rsidRPr="00771AF7" w:rsidRDefault="00771AF7" w:rsidP="00D71937">
      <w:r w:rsidRPr="00771AF7">
        <w:rPr>
          <w:b/>
          <w:bCs/>
        </w:rPr>
        <w:t>Table 4</w:t>
      </w:r>
      <w:r w:rsidRPr="00771AF7">
        <w:t xml:space="preserve">. </w:t>
      </w:r>
      <w:r w:rsidRPr="00771AF7">
        <w:rPr>
          <w:color w:val="000000"/>
        </w:rPr>
        <w:t>Logistic Regression Analysis of Factors Influencing Ideal Outcome Post-Pancreatoduodenectomy, of patients with Pancreatic Adenocarcinoma (PDAC) only.</w:t>
      </w:r>
    </w:p>
    <w:tbl>
      <w:tblPr>
        <w:tblW w:w="10620" w:type="dxa"/>
        <w:jc w:val="center"/>
        <w:tblLayout w:type="fixed"/>
        <w:tblLook w:val="04A0" w:firstRow="1" w:lastRow="0" w:firstColumn="1" w:lastColumn="0" w:noHBand="0" w:noVBand="1"/>
      </w:tblPr>
      <w:tblGrid>
        <w:gridCol w:w="3706"/>
        <w:gridCol w:w="1872"/>
        <w:gridCol w:w="1262"/>
        <w:gridCol w:w="2698"/>
        <w:gridCol w:w="1082"/>
      </w:tblGrid>
      <w:tr w:rsidR="00771AF7" w:rsidRPr="00771AF7" w14:paraId="19E0624A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01442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Variable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5EBDD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 xml:space="preserve">Univariable analysis [OR </w:t>
            </w:r>
            <w:r w:rsidRPr="00771AF7">
              <w:rPr>
                <w:b/>
                <w:bCs/>
              </w:rPr>
              <w:lastRenderedPageBreak/>
              <w:t>(95% CI)]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6467E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lastRenderedPageBreak/>
              <w:t>p-value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1501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Multivariable analysis [OR (95% CI)]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1C145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p-value</w:t>
            </w:r>
          </w:p>
        </w:tc>
      </w:tr>
      <w:tr w:rsidR="00771AF7" w:rsidRPr="00771AF7" w14:paraId="5A0190E5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6BDA" w14:textId="77777777" w:rsidR="00771AF7" w:rsidRPr="00771AF7" w:rsidRDefault="00771AF7" w:rsidP="00D71937">
            <w:pPr>
              <w:widowControl w:val="0"/>
            </w:pPr>
            <w:r w:rsidRPr="00771AF7">
              <w:t>Age (≥ 70 years)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622A" w14:textId="77777777" w:rsidR="00771AF7" w:rsidRPr="00771AF7" w:rsidRDefault="00771AF7" w:rsidP="00D71937">
            <w:pPr>
              <w:widowControl w:val="0"/>
            </w:pPr>
            <w:r w:rsidRPr="00771AF7">
              <w:t>0 .50 (0.29-0.86)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A22D" w14:textId="77777777" w:rsidR="00771AF7" w:rsidRPr="00771AF7" w:rsidRDefault="00771AF7" w:rsidP="00D71937">
            <w:pPr>
              <w:widowControl w:val="0"/>
            </w:pPr>
            <w:r w:rsidRPr="00771AF7">
              <w:t>0.013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D65AC" w14:textId="77777777" w:rsidR="00771AF7" w:rsidRPr="00771AF7" w:rsidRDefault="00771AF7" w:rsidP="00D71937">
            <w:pPr>
              <w:widowControl w:val="0"/>
            </w:pPr>
            <w:r w:rsidRPr="00771AF7">
              <w:t>0.36 (0.19-0.67)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262B5" w14:textId="77777777" w:rsidR="00771AF7" w:rsidRPr="00771AF7" w:rsidRDefault="00771AF7" w:rsidP="00D71937">
            <w:pPr>
              <w:widowControl w:val="0"/>
            </w:pPr>
            <w:r w:rsidRPr="00771AF7">
              <w:t>0.002</w:t>
            </w:r>
          </w:p>
        </w:tc>
      </w:tr>
      <w:tr w:rsidR="00771AF7" w:rsidRPr="00771AF7" w14:paraId="3CF2EC88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0848D" w14:textId="77777777" w:rsidR="00771AF7" w:rsidRPr="00771AF7" w:rsidRDefault="00771AF7" w:rsidP="00D71937">
            <w:pPr>
              <w:widowControl w:val="0"/>
            </w:pPr>
            <w:r w:rsidRPr="00771AF7">
              <w:t>Female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9C327" w14:textId="77777777" w:rsidR="00771AF7" w:rsidRPr="00771AF7" w:rsidRDefault="00771AF7" w:rsidP="00D71937">
            <w:pPr>
              <w:widowControl w:val="0"/>
            </w:pPr>
            <w:r w:rsidRPr="00771AF7">
              <w:t>0.78 (0.47-1.29)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09645" w14:textId="77777777" w:rsidR="00771AF7" w:rsidRPr="00771AF7" w:rsidRDefault="00771AF7" w:rsidP="00D71937">
            <w:pPr>
              <w:widowControl w:val="0"/>
            </w:pPr>
            <w:r w:rsidRPr="00771AF7">
              <w:t>0.339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1AC82" w14:textId="77777777" w:rsidR="00771AF7" w:rsidRPr="00771AF7" w:rsidRDefault="00771AF7" w:rsidP="00D71937">
            <w:pPr>
              <w:widowControl w:val="0"/>
            </w:pPr>
            <w:r w:rsidRPr="00771AF7">
              <w:t>0.75 (0.41-1.36)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3D018" w14:textId="77777777" w:rsidR="00771AF7" w:rsidRPr="00771AF7" w:rsidRDefault="00771AF7" w:rsidP="00D71937">
            <w:pPr>
              <w:widowControl w:val="0"/>
            </w:pPr>
            <w:r w:rsidRPr="00771AF7">
              <w:t>0.357</w:t>
            </w:r>
          </w:p>
        </w:tc>
      </w:tr>
      <w:tr w:rsidR="00771AF7" w:rsidRPr="00771AF7" w14:paraId="0018CACE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8DFA4" w14:textId="77777777" w:rsidR="00771AF7" w:rsidRPr="00771AF7" w:rsidRDefault="00771AF7" w:rsidP="00D71937">
            <w:pPr>
              <w:widowControl w:val="0"/>
            </w:pPr>
            <w:r w:rsidRPr="00771AF7">
              <w:t>BMI (≥ 25 kg/m2)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8864C" w14:textId="77777777" w:rsidR="00771AF7" w:rsidRPr="00771AF7" w:rsidRDefault="00771AF7" w:rsidP="00D71937">
            <w:pPr>
              <w:widowControl w:val="0"/>
            </w:pPr>
            <w:r w:rsidRPr="00771AF7">
              <w:t>1.67 (1.00-2.78)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E4C7" w14:textId="77777777" w:rsidR="00771AF7" w:rsidRPr="00771AF7" w:rsidRDefault="00771AF7" w:rsidP="00D71937">
            <w:pPr>
              <w:widowControl w:val="0"/>
            </w:pPr>
            <w:r w:rsidRPr="00771AF7">
              <w:t>0.046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997F6" w14:textId="77777777" w:rsidR="00771AF7" w:rsidRPr="00771AF7" w:rsidRDefault="00771AF7" w:rsidP="00D71937">
            <w:pPr>
              <w:widowControl w:val="0"/>
            </w:pPr>
            <w:r w:rsidRPr="00771AF7">
              <w:t>1.94 (1.06-3.55)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780E6" w14:textId="77777777" w:rsidR="00771AF7" w:rsidRPr="00771AF7" w:rsidRDefault="00771AF7" w:rsidP="00D71937">
            <w:pPr>
              <w:widowControl w:val="0"/>
            </w:pPr>
            <w:r w:rsidRPr="00771AF7">
              <w:t>0.031</w:t>
            </w:r>
          </w:p>
        </w:tc>
      </w:tr>
      <w:tr w:rsidR="00771AF7" w:rsidRPr="00771AF7" w14:paraId="26F9826C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8ECBE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Race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F1FCD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B65D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80525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43D8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74BC1C64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D319D" w14:textId="77777777" w:rsidR="00771AF7" w:rsidRPr="00771AF7" w:rsidRDefault="00771AF7" w:rsidP="00D71937">
            <w:pPr>
              <w:widowControl w:val="0"/>
            </w:pPr>
            <w:r w:rsidRPr="00771AF7">
              <w:t>White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53FB6" w14:textId="77777777" w:rsidR="00771AF7" w:rsidRPr="00771AF7" w:rsidRDefault="00771AF7" w:rsidP="00D71937">
            <w:pPr>
              <w:widowControl w:val="0"/>
            </w:pPr>
            <w:r w:rsidRPr="00771AF7">
              <w:t>Reference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9DD45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A63BA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0B13D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7D07CB73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A211C" w14:textId="77777777" w:rsidR="00771AF7" w:rsidRPr="00771AF7" w:rsidRDefault="00771AF7" w:rsidP="00D71937">
            <w:pPr>
              <w:widowControl w:val="0"/>
            </w:pPr>
            <w:r w:rsidRPr="00771AF7">
              <w:t>Asian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27E3" w14:textId="77777777" w:rsidR="00771AF7" w:rsidRPr="00771AF7" w:rsidRDefault="00771AF7" w:rsidP="00D71937">
            <w:pPr>
              <w:widowControl w:val="0"/>
            </w:pPr>
            <w:r w:rsidRPr="00771AF7">
              <w:t>0.879 (0.334-2.311)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7D48F" w14:textId="77777777" w:rsidR="00771AF7" w:rsidRPr="00771AF7" w:rsidRDefault="00771AF7" w:rsidP="00D71937">
            <w:pPr>
              <w:widowControl w:val="0"/>
            </w:pPr>
            <w:r w:rsidRPr="00771AF7">
              <w:t>0.794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2220D" w14:textId="77777777" w:rsidR="00771AF7" w:rsidRPr="00771AF7" w:rsidRDefault="00771AF7" w:rsidP="00D71937">
            <w:pPr>
              <w:widowControl w:val="0"/>
            </w:pPr>
            <w:r w:rsidRPr="00771AF7">
              <w:t>1.18 (0.38-3.67)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13E17" w14:textId="77777777" w:rsidR="00771AF7" w:rsidRPr="00771AF7" w:rsidRDefault="00771AF7" w:rsidP="00D71937">
            <w:pPr>
              <w:widowControl w:val="0"/>
            </w:pPr>
            <w:r w:rsidRPr="00771AF7">
              <w:t>0.771</w:t>
            </w:r>
          </w:p>
        </w:tc>
      </w:tr>
      <w:tr w:rsidR="00771AF7" w:rsidRPr="00771AF7" w14:paraId="030DA13B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4E57A" w14:textId="77777777" w:rsidR="00771AF7" w:rsidRPr="00771AF7" w:rsidRDefault="00771AF7" w:rsidP="00D71937">
            <w:pPr>
              <w:widowControl w:val="0"/>
            </w:pPr>
            <w:r w:rsidRPr="00771AF7">
              <w:t>Black or African American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445F9" w14:textId="77777777" w:rsidR="00771AF7" w:rsidRPr="00771AF7" w:rsidRDefault="00771AF7" w:rsidP="00D71937">
            <w:pPr>
              <w:widowControl w:val="0"/>
            </w:pPr>
            <w:r w:rsidRPr="00771AF7">
              <w:t>1.612 (0.766-3.391)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D3454" w14:textId="77777777" w:rsidR="00771AF7" w:rsidRPr="00771AF7" w:rsidRDefault="00771AF7" w:rsidP="00D71937">
            <w:pPr>
              <w:widowControl w:val="0"/>
            </w:pPr>
            <w:r w:rsidRPr="00771AF7">
              <w:t>0.208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5050" w14:textId="77777777" w:rsidR="00771AF7" w:rsidRPr="00771AF7" w:rsidRDefault="00771AF7" w:rsidP="00D71937">
            <w:pPr>
              <w:widowControl w:val="0"/>
            </w:pPr>
            <w:r w:rsidRPr="00771AF7">
              <w:t>1.91 (0.80-4.51)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EBFB6" w14:textId="77777777" w:rsidR="00771AF7" w:rsidRPr="00771AF7" w:rsidRDefault="00771AF7" w:rsidP="00D71937">
            <w:pPr>
              <w:widowControl w:val="0"/>
            </w:pPr>
            <w:r w:rsidRPr="00771AF7">
              <w:t>0.139</w:t>
            </w:r>
          </w:p>
        </w:tc>
      </w:tr>
      <w:tr w:rsidR="00771AF7" w:rsidRPr="00771AF7" w14:paraId="317EA8BB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F0E81" w14:textId="77777777" w:rsidR="00771AF7" w:rsidRPr="00771AF7" w:rsidRDefault="00771AF7" w:rsidP="00D71937">
            <w:pPr>
              <w:widowControl w:val="0"/>
            </w:pPr>
            <w:r w:rsidRPr="00771AF7">
              <w:t>More Than One Race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C3BF0" w14:textId="77777777" w:rsidR="00771AF7" w:rsidRPr="00771AF7" w:rsidRDefault="00771AF7" w:rsidP="00D71937">
            <w:pPr>
              <w:widowControl w:val="0"/>
            </w:pPr>
            <w:r w:rsidRPr="00771AF7">
              <w:t>1.889 (0.932-3.827)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44533" w14:textId="77777777" w:rsidR="00771AF7" w:rsidRPr="00771AF7" w:rsidRDefault="00771AF7" w:rsidP="00D71937">
            <w:pPr>
              <w:widowControl w:val="0"/>
            </w:pPr>
            <w:r w:rsidRPr="00771AF7">
              <w:t>0.077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F754A" w14:textId="77777777" w:rsidR="00771AF7" w:rsidRPr="00771AF7" w:rsidRDefault="00771AF7" w:rsidP="00D71937">
            <w:pPr>
              <w:widowControl w:val="0"/>
            </w:pPr>
            <w:r w:rsidRPr="00771AF7">
              <w:t>1.60 (0.72-3.54)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387D4" w14:textId="77777777" w:rsidR="00771AF7" w:rsidRPr="00771AF7" w:rsidRDefault="00771AF7" w:rsidP="00D71937">
            <w:pPr>
              <w:widowControl w:val="0"/>
            </w:pPr>
            <w:r w:rsidRPr="00771AF7">
              <w:t>0.245</w:t>
            </w:r>
          </w:p>
        </w:tc>
      </w:tr>
      <w:tr w:rsidR="00771AF7" w:rsidRPr="00771AF7" w14:paraId="77C34C50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BEA2B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Co-morbidities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36477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1F1D6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778F5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81D28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5439A67D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38F87" w14:textId="77777777" w:rsidR="00771AF7" w:rsidRPr="00771AF7" w:rsidRDefault="00771AF7" w:rsidP="00D71937">
            <w:pPr>
              <w:widowControl w:val="0"/>
            </w:pPr>
            <w:r w:rsidRPr="00771AF7">
              <w:t>Congestive Heart Failure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5E844" w14:textId="77777777" w:rsidR="00771AF7" w:rsidRPr="00771AF7" w:rsidRDefault="00771AF7" w:rsidP="00D71937">
            <w:pPr>
              <w:widowControl w:val="0"/>
            </w:pPr>
            <w:r w:rsidRPr="00771AF7">
              <w:t>1  (0.24-4.09)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C3159" w14:textId="77777777" w:rsidR="00771AF7" w:rsidRPr="00771AF7" w:rsidRDefault="00771AF7" w:rsidP="00D71937">
            <w:pPr>
              <w:widowControl w:val="0"/>
            </w:pPr>
            <w:r w:rsidRPr="00771AF7">
              <w:t>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E0975" w14:textId="77777777" w:rsidR="00771AF7" w:rsidRPr="00771AF7" w:rsidRDefault="00771AF7" w:rsidP="00D71937">
            <w:pPr>
              <w:widowControl w:val="0"/>
            </w:pPr>
            <w:r w:rsidRPr="00771AF7">
              <w:t>0.88 (0.184.13)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DBD73" w14:textId="77777777" w:rsidR="00771AF7" w:rsidRPr="00771AF7" w:rsidRDefault="00771AF7" w:rsidP="00D71937">
            <w:pPr>
              <w:widowControl w:val="0"/>
            </w:pPr>
            <w:r w:rsidRPr="00771AF7">
              <w:t>0.871</w:t>
            </w:r>
          </w:p>
        </w:tc>
      </w:tr>
      <w:tr w:rsidR="00771AF7" w:rsidRPr="00771AF7" w14:paraId="705633CF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4EEB7" w14:textId="77777777" w:rsidR="00771AF7" w:rsidRPr="00771AF7" w:rsidRDefault="00771AF7" w:rsidP="00D71937">
            <w:pPr>
              <w:widowControl w:val="0"/>
            </w:pPr>
            <w:r w:rsidRPr="00771AF7">
              <w:t>Pulmonary disease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6AC23" w14:textId="77777777" w:rsidR="00771AF7" w:rsidRPr="00771AF7" w:rsidRDefault="00771AF7" w:rsidP="00D71937">
            <w:pPr>
              <w:widowControl w:val="0"/>
            </w:pPr>
            <w:r w:rsidRPr="00771AF7">
              <w:t>1.8 ( 0.83-3.87)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68364" w14:textId="77777777" w:rsidR="00771AF7" w:rsidRPr="00771AF7" w:rsidRDefault="00771AF7" w:rsidP="00D71937">
            <w:pPr>
              <w:widowControl w:val="0"/>
            </w:pPr>
            <w:r w:rsidRPr="00771AF7">
              <w:t>0.132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B9AE0" w14:textId="77777777" w:rsidR="00771AF7" w:rsidRPr="00771AF7" w:rsidRDefault="00771AF7" w:rsidP="00D71937">
            <w:pPr>
              <w:widowControl w:val="0"/>
            </w:pPr>
            <w:r w:rsidRPr="00771AF7">
              <w:t>2.10 (0.89-4.97)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14D7A" w14:textId="77777777" w:rsidR="00771AF7" w:rsidRPr="00771AF7" w:rsidRDefault="00771AF7" w:rsidP="00D71937">
            <w:pPr>
              <w:widowControl w:val="0"/>
            </w:pPr>
            <w:r w:rsidRPr="00771AF7">
              <w:t>0.09</w:t>
            </w:r>
          </w:p>
        </w:tc>
      </w:tr>
      <w:tr w:rsidR="00771AF7" w:rsidRPr="00771AF7" w14:paraId="16E5C970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E7B05" w14:textId="77777777" w:rsidR="00771AF7" w:rsidRPr="00771AF7" w:rsidRDefault="00771AF7" w:rsidP="00D71937">
            <w:pPr>
              <w:widowControl w:val="0"/>
            </w:pPr>
            <w:r w:rsidRPr="00771AF7">
              <w:t>Diabetes Mellitus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23B2B" w14:textId="77777777" w:rsidR="00771AF7" w:rsidRPr="00771AF7" w:rsidRDefault="00771AF7" w:rsidP="00D71937">
            <w:pPr>
              <w:widowControl w:val="0"/>
            </w:pPr>
            <w:r w:rsidRPr="00771AF7">
              <w:t>1.27 (0.76-2.13)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4BDFB" w14:textId="77777777" w:rsidR="00771AF7" w:rsidRPr="00771AF7" w:rsidRDefault="00771AF7" w:rsidP="00D71937">
            <w:pPr>
              <w:widowControl w:val="0"/>
            </w:pPr>
            <w:r w:rsidRPr="00771AF7">
              <w:t>0.357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92C76" w14:textId="77777777" w:rsidR="00771AF7" w:rsidRPr="00771AF7" w:rsidRDefault="00771AF7" w:rsidP="00D71937">
            <w:pPr>
              <w:widowControl w:val="0"/>
            </w:pPr>
            <w:r w:rsidRPr="00771AF7">
              <w:t>1.14 (0.62-2.09)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B8263" w14:textId="77777777" w:rsidR="00771AF7" w:rsidRPr="00771AF7" w:rsidRDefault="00771AF7" w:rsidP="00D71937">
            <w:pPr>
              <w:widowControl w:val="0"/>
            </w:pPr>
            <w:r w:rsidRPr="00771AF7">
              <w:t>0.669</w:t>
            </w:r>
          </w:p>
        </w:tc>
      </w:tr>
      <w:tr w:rsidR="00771AF7" w:rsidRPr="00771AF7" w14:paraId="233FFAA4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D8D61" w14:textId="77777777" w:rsidR="00771AF7" w:rsidRPr="00771AF7" w:rsidRDefault="00771AF7" w:rsidP="00D71937">
            <w:pPr>
              <w:widowControl w:val="0"/>
            </w:pPr>
            <w:r w:rsidRPr="00771AF7">
              <w:t>Peripheral Vascular Disease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584D9" w14:textId="77777777" w:rsidR="00771AF7" w:rsidRPr="00771AF7" w:rsidRDefault="00771AF7" w:rsidP="00D71937">
            <w:pPr>
              <w:widowControl w:val="0"/>
            </w:pPr>
            <w:r w:rsidRPr="00771AF7">
              <w:t>2.63 ( 0.80-8.65)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6508" w14:textId="77777777" w:rsidR="00771AF7" w:rsidRPr="00771AF7" w:rsidRDefault="00771AF7" w:rsidP="00D71937">
            <w:pPr>
              <w:widowControl w:val="0"/>
            </w:pPr>
            <w:r w:rsidRPr="00771AF7">
              <w:t>0.11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A279" w14:textId="77777777" w:rsidR="00771AF7" w:rsidRPr="00771AF7" w:rsidRDefault="00771AF7" w:rsidP="00D71937">
            <w:pPr>
              <w:widowControl w:val="0"/>
            </w:pPr>
            <w:r w:rsidRPr="00771AF7">
              <w:t>1.88 (0.52-6.78)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BC921" w14:textId="77777777" w:rsidR="00771AF7" w:rsidRPr="00771AF7" w:rsidRDefault="00771AF7" w:rsidP="00D71937">
            <w:pPr>
              <w:widowControl w:val="0"/>
            </w:pPr>
            <w:r w:rsidRPr="00771AF7">
              <w:t>0.331</w:t>
            </w:r>
          </w:p>
        </w:tc>
      </w:tr>
      <w:tr w:rsidR="00771AF7" w:rsidRPr="00771AF7" w14:paraId="62C62FEE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F1E99" w14:textId="77777777" w:rsidR="00771AF7" w:rsidRPr="00771AF7" w:rsidRDefault="00771AF7" w:rsidP="00D71937">
            <w:pPr>
              <w:widowControl w:val="0"/>
            </w:pPr>
            <w:r w:rsidRPr="00771AF7">
              <w:t>Cerebral Vascular Disease (CVD)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5B62F" w14:textId="77777777" w:rsidR="00771AF7" w:rsidRPr="00771AF7" w:rsidRDefault="00771AF7" w:rsidP="00D71937">
            <w:pPr>
              <w:widowControl w:val="0"/>
            </w:pPr>
            <w:r w:rsidRPr="00771AF7">
              <w:t>2.07 (0.60-7.07)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B2AC7" w14:textId="77777777" w:rsidR="00771AF7" w:rsidRPr="00771AF7" w:rsidRDefault="00771AF7" w:rsidP="00D71937">
            <w:pPr>
              <w:widowControl w:val="0"/>
            </w:pPr>
            <w:r w:rsidRPr="00771AF7">
              <w:t>0.245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4D7F3" w14:textId="77777777" w:rsidR="00771AF7" w:rsidRPr="00771AF7" w:rsidRDefault="00771AF7" w:rsidP="00D71937">
            <w:pPr>
              <w:widowControl w:val="0"/>
            </w:pPr>
            <w:r w:rsidRPr="00771AF7">
              <w:t>1.24 (0.32-4.72)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D864D" w14:textId="77777777" w:rsidR="00771AF7" w:rsidRPr="00771AF7" w:rsidRDefault="00771AF7" w:rsidP="00D71937">
            <w:pPr>
              <w:widowControl w:val="0"/>
            </w:pPr>
            <w:r w:rsidRPr="00771AF7">
              <w:t>0.746</w:t>
            </w:r>
          </w:p>
        </w:tc>
      </w:tr>
      <w:tr w:rsidR="00771AF7" w:rsidRPr="00771AF7" w14:paraId="4FAFC68F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9B651" w14:textId="77777777" w:rsidR="00771AF7" w:rsidRPr="00771AF7" w:rsidRDefault="00771AF7" w:rsidP="00D71937">
            <w:pPr>
              <w:widowControl w:val="0"/>
            </w:pPr>
            <w:r w:rsidRPr="00771AF7">
              <w:t>Renal disease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4411B" w14:textId="77777777" w:rsidR="00771AF7" w:rsidRPr="00771AF7" w:rsidRDefault="00771AF7" w:rsidP="00D71937">
            <w:pPr>
              <w:widowControl w:val="0"/>
            </w:pPr>
            <w:r w:rsidRPr="00771AF7">
              <w:t>1.79 (0.51-6.30)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27012" w14:textId="77777777" w:rsidR="00771AF7" w:rsidRPr="00771AF7" w:rsidRDefault="00771AF7" w:rsidP="00D71937">
            <w:pPr>
              <w:widowControl w:val="0"/>
            </w:pPr>
            <w:r w:rsidRPr="00771AF7">
              <w:t>0.36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20C0E" w14:textId="77777777" w:rsidR="00771AF7" w:rsidRPr="00771AF7" w:rsidRDefault="00771AF7" w:rsidP="00D71937">
            <w:pPr>
              <w:widowControl w:val="0"/>
            </w:pPr>
            <w:r w:rsidRPr="00771AF7">
              <w:t>1.02 (0.23-4.38)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51A53" w14:textId="77777777" w:rsidR="00771AF7" w:rsidRPr="00771AF7" w:rsidRDefault="00771AF7" w:rsidP="00D71937">
            <w:pPr>
              <w:widowControl w:val="0"/>
            </w:pPr>
            <w:r w:rsidRPr="00771AF7">
              <w:t>0.975</w:t>
            </w:r>
          </w:p>
        </w:tc>
      </w:tr>
      <w:tr w:rsidR="00771AF7" w:rsidRPr="00771AF7" w14:paraId="6CC0D61B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135B7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Biliary drainage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67830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D8096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AC858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4A73E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0FBF663B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2A8D1" w14:textId="77777777" w:rsidR="00771AF7" w:rsidRPr="00771AF7" w:rsidRDefault="00771AF7" w:rsidP="00D71937">
            <w:pPr>
              <w:widowControl w:val="0"/>
            </w:pPr>
            <w:r w:rsidRPr="00771AF7">
              <w:t>No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3400D" w14:textId="77777777" w:rsidR="00771AF7" w:rsidRPr="00771AF7" w:rsidRDefault="00771AF7" w:rsidP="00D71937">
            <w:pPr>
              <w:widowControl w:val="0"/>
            </w:pPr>
            <w:r w:rsidRPr="00771AF7">
              <w:t>Reference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D22AB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BBD6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FAF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694BAE3C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1AE1D" w14:textId="77777777" w:rsidR="00771AF7" w:rsidRPr="00771AF7" w:rsidRDefault="00771AF7" w:rsidP="00D71937">
            <w:pPr>
              <w:widowControl w:val="0"/>
            </w:pPr>
            <w:r w:rsidRPr="00771AF7">
              <w:t>Yes – ERCP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16FB7" w14:textId="77777777" w:rsidR="00771AF7" w:rsidRPr="00771AF7" w:rsidRDefault="00771AF7" w:rsidP="00D71937">
            <w:pPr>
              <w:widowControl w:val="0"/>
            </w:pPr>
            <w:r w:rsidRPr="00771AF7">
              <w:t>0.77 (0.44-1.36)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7AFE1" w14:textId="77777777" w:rsidR="00771AF7" w:rsidRPr="00771AF7" w:rsidRDefault="00771AF7" w:rsidP="00D71937">
            <w:pPr>
              <w:widowControl w:val="0"/>
            </w:pPr>
            <w:r w:rsidRPr="00771AF7">
              <w:t>0.379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2E988" w14:textId="77777777" w:rsidR="00771AF7" w:rsidRPr="00771AF7" w:rsidRDefault="00771AF7" w:rsidP="00D71937">
            <w:pPr>
              <w:widowControl w:val="0"/>
            </w:pPr>
            <w:r w:rsidRPr="00771AF7">
              <w:t>0.70 (0.36-1.35)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5F959" w14:textId="77777777" w:rsidR="00771AF7" w:rsidRPr="00771AF7" w:rsidRDefault="00771AF7" w:rsidP="00D71937">
            <w:pPr>
              <w:widowControl w:val="0"/>
            </w:pPr>
            <w:r w:rsidRPr="00771AF7">
              <w:t>0.295</w:t>
            </w:r>
          </w:p>
        </w:tc>
      </w:tr>
      <w:tr w:rsidR="00771AF7" w:rsidRPr="00771AF7" w14:paraId="7714BC3B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82B03" w14:textId="77777777" w:rsidR="00771AF7" w:rsidRPr="00771AF7" w:rsidRDefault="00771AF7" w:rsidP="00D71937">
            <w:pPr>
              <w:widowControl w:val="0"/>
            </w:pPr>
            <w:r w:rsidRPr="00771AF7">
              <w:t>Yes – PTBD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C532" w14:textId="77777777" w:rsidR="00771AF7" w:rsidRPr="00771AF7" w:rsidRDefault="00771AF7" w:rsidP="00D71937">
            <w:pPr>
              <w:widowControl w:val="0"/>
            </w:pPr>
            <w:r w:rsidRPr="00771AF7">
              <w:t>0.49 (  0.23-1.03)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BDFF" w14:textId="77777777" w:rsidR="00771AF7" w:rsidRPr="00771AF7" w:rsidRDefault="00771AF7" w:rsidP="00D71937">
            <w:pPr>
              <w:widowControl w:val="0"/>
            </w:pPr>
            <w:r w:rsidRPr="00771AF7">
              <w:t>0.063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0A746" w14:textId="77777777" w:rsidR="00771AF7" w:rsidRPr="00771AF7" w:rsidRDefault="00771AF7" w:rsidP="00D71937">
            <w:pPr>
              <w:widowControl w:val="0"/>
            </w:pPr>
            <w:r w:rsidRPr="00771AF7">
              <w:t>0.45 (0.20-0.97)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DCE6C" w14:textId="77777777" w:rsidR="00771AF7" w:rsidRPr="00771AF7" w:rsidRDefault="00771AF7" w:rsidP="00D71937">
            <w:pPr>
              <w:widowControl w:val="0"/>
            </w:pPr>
            <w:r w:rsidRPr="00771AF7">
              <w:t>0.044</w:t>
            </w:r>
          </w:p>
        </w:tc>
      </w:tr>
      <w:tr w:rsidR="00771AF7" w:rsidRPr="00771AF7" w14:paraId="443760DA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609B5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Operative technique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F62B5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AA0A2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12963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DA031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7B37A09D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B5800" w14:textId="77777777" w:rsidR="00771AF7" w:rsidRPr="00771AF7" w:rsidRDefault="00771AF7" w:rsidP="00D71937">
            <w:pPr>
              <w:widowControl w:val="0"/>
            </w:pPr>
            <w:r w:rsidRPr="00771AF7">
              <w:t>Open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BB272" w14:textId="77777777" w:rsidR="00771AF7" w:rsidRPr="00771AF7" w:rsidRDefault="00771AF7" w:rsidP="00D71937">
            <w:pPr>
              <w:widowControl w:val="0"/>
            </w:pPr>
            <w:r w:rsidRPr="00771AF7">
              <w:t>Reference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98CF6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1B97F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607D7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5B199AD0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99B40" w14:textId="77777777" w:rsidR="00771AF7" w:rsidRPr="00771AF7" w:rsidRDefault="00771AF7" w:rsidP="00D71937">
            <w:pPr>
              <w:widowControl w:val="0"/>
            </w:pPr>
            <w:r w:rsidRPr="00771AF7">
              <w:t>Laparoscopic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5B59A" w14:textId="77777777" w:rsidR="00771AF7" w:rsidRPr="00771AF7" w:rsidRDefault="00771AF7" w:rsidP="00D71937">
            <w:pPr>
              <w:widowControl w:val="0"/>
            </w:pPr>
            <w:r w:rsidRPr="00771AF7">
              <w:t>1.045 (0.145-7.548)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49623" w14:textId="77777777" w:rsidR="00771AF7" w:rsidRPr="00771AF7" w:rsidRDefault="00771AF7" w:rsidP="00D71937">
            <w:pPr>
              <w:widowControl w:val="0"/>
            </w:pPr>
            <w:r w:rsidRPr="00771AF7">
              <w:t>0.965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0713E" w14:textId="77777777" w:rsidR="00771AF7" w:rsidRPr="00771AF7" w:rsidRDefault="00771AF7" w:rsidP="00D71937">
            <w:pPr>
              <w:widowControl w:val="0"/>
            </w:pPr>
            <w:r w:rsidRPr="00771AF7">
              <w:t>1.02 (0.12-8.31)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517AA" w14:textId="77777777" w:rsidR="00771AF7" w:rsidRPr="00771AF7" w:rsidRDefault="00771AF7" w:rsidP="00D71937">
            <w:pPr>
              <w:widowControl w:val="0"/>
            </w:pPr>
            <w:r w:rsidRPr="00771AF7">
              <w:t>0.983</w:t>
            </w:r>
          </w:p>
        </w:tc>
      </w:tr>
      <w:tr w:rsidR="00771AF7" w:rsidRPr="00771AF7" w14:paraId="5817A76B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51766" w14:textId="77777777" w:rsidR="00771AF7" w:rsidRPr="00771AF7" w:rsidRDefault="00771AF7" w:rsidP="00D71937">
            <w:pPr>
              <w:widowControl w:val="0"/>
            </w:pPr>
            <w:r w:rsidRPr="00771AF7">
              <w:t>Robotic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F64DE" w14:textId="77777777" w:rsidR="00771AF7" w:rsidRPr="00771AF7" w:rsidRDefault="00771AF7" w:rsidP="00D71937">
            <w:pPr>
              <w:widowControl w:val="0"/>
            </w:pPr>
            <w:r w:rsidRPr="00771AF7">
              <w:t>2.438 (0.615-9.667)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D770F" w14:textId="77777777" w:rsidR="00771AF7" w:rsidRPr="00771AF7" w:rsidRDefault="00771AF7" w:rsidP="00D71937">
            <w:pPr>
              <w:widowControl w:val="0"/>
            </w:pPr>
            <w:r w:rsidRPr="00771AF7">
              <w:t>0.205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D5D94" w14:textId="77777777" w:rsidR="00771AF7" w:rsidRPr="00771AF7" w:rsidRDefault="00771AF7" w:rsidP="00D71937">
            <w:pPr>
              <w:widowControl w:val="0"/>
            </w:pPr>
            <w:r w:rsidRPr="00771AF7">
              <w:t>3.85 (0.87-16.95)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DC84" w14:textId="77777777" w:rsidR="00771AF7" w:rsidRPr="00771AF7" w:rsidRDefault="00771AF7" w:rsidP="00D71937">
            <w:pPr>
              <w:widowControl w:val="0"/>
            </w:pPr>
            <w:r w:rsidRPr="00771AF7">
              <w:t>0.075</w:t>
            </w:r>
          </w:p>
        </w:tc>
      </w:tr>
      <w:tr w:rsidR="00771AF7" w:rsidRPr="00771AF7" w14:paraId="7C3132B0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E8A44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Vascular resection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B16BC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27CE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7C6E8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6672E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588739DC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2881F" w14:textId="77777777" w:rsidR="00771AF7" w:rsidRPr="00771AF7" w:rsidRDefault="00771AF7" w:rsidP="00D71937">
            <w:pPr>
              <w:widowControl w:val="0"/>
            </w:pPr>
            <w:r w:rsidRPr="00771AF7">
              <w:t>No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CBC3D" w14:textId="77777777" w:rsidR="00771AF7" w:rsidRPr="00771AF7" w:rsidRDefault="00771AF7" w:rsidP="00D71937">
            <w:pPr>
              <w:widowControl w:val="0"/>
            </w:pPr>
            <w:r w:rsidRPr="00771AF7">
              <w:t>Reference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6C18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598D5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4DB1F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27B725E5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81AA" w14:textId="77777777" w:rsidR="00771AF7" w:rsidRPr="00771AF7" w:rsidRDefault="00771AF7" w:rsidP="00D71937">
            <w:pPr>
              <w:widowControl w:val="0"/>
            </w:pPr>
            <w:r w:rsidRPr="00771AF7">
              <w:t>Any artery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2414F" w14:textId="77777777" w:rsidR="00771AF7" w:rsidRPr="00771AF7" w:rsidRDefault="00771AF7" w:rsidP="00D71937">
            <w:pPr>
              <w:widowControl w:val="0"/>
            </w:pPr>
            <w:r w:rsidRPr="00771AF7">
              <w:t>1.02 ( 0.14-7.39)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0326A" w14:textId="77777777" w:rsidR="00771AF7" w:rsidRPr="00771AF7" w:rsidRDefault="00771AF7" w:rsidP="00D71937">
            <w:pPr>
              <w:widowControl w:val="0"/>
            </w:pPr>
            <w:r w:rsidRPr="00771AF7">
              <w:t>0.980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AE79F" w14:textId="77777777" w:rsidR="00771AF7" w:rsidRPr="00771AF7" w:rsidRDefault="00771AF7" w:rsidP="00D71937">
            <w:pPr>
              <w:widowControl w:val="0"/>
            </w:pPr>
            <w:r w:rsidRPr="00771AF7">
              <w:t>0.82 (0.08-7.80)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493CE" w14:textId="77777777" w:rsidR="00771AF7" w:rsidRPr="00771AF7" w:rsidRDefault="00771AF7" w:rsidP="00D71937">
            <w:pPr>
              <w:widowControl w:val="0"/>
            </w:pPr>
            <w:r w:rsidRPr="00771AF7">
              <w:t>0.867</w:t>
            </w:r>
          </w:p>
        </w:tc>
      </w:tr>
      <w:tr w:rsidR="00771AF7" w:rsidRPr="00771AF7" w14:paraId="7D5646B8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596C9" w14:textId="77777777" w:rsidR="00771AF7" w:rsidRPr="00771AF7" w:rsidRDefault="00771AF7" w:rsidP="00D71937">
            <w:pPr>
              <w:widowControl w:val="0"/>
            </w:pPr>
            <w:r w:rsidRPr="00771AF7">
              <w:t>Other vein(s)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679A1" w14:textId="77777777" w:rsidR="00771AF7" w:rsidRPr="00771AF7" w:rsidRDefault="00771AF7" w:rsidP="00D71937">
            <w:pPr>
              <w:widowControl w:val="0"/>
            </w:pPr>
            <w:r w:rsidRPr="00771AF7">
              <w:t>0.50 (0.04-5.68)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502CE" w14:textId="77777777" w:rsidR="00771AF7" w:rsidRPr="00771AF7" w:rsidRDefault="00771AF7" w:rsidP="00D71937">
            <w:pPr>
              <w:widowControl w:val="0"/>
            </w:pPr>
            <w:r w:rsidRPr="00771AF7">
              <w:t>0.583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999A3" w14:textId="77777777" w:rsidR="00771AF7" w:rsidRPr="00771AF7" w:rsidRDefault="00771AF7" w:rsidP="00D71937">
            <w:pPr>
              <w:widowControl w:val="0"/>
            </w:pPr>
            <w:r w:rsidRPr="00771AF7">
              <w:t>0.21 (0.01-2.88)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7E559" w14:textId="77777777" w:rsidR="00771AF7" w:rsidRPr="00771AF7" w:rsidRDefault="00771AF7" w:rsidP="00D71937">
            <w:pPr>
              <w:widowControl w:val="0"/>
            </w:pPr>
            <w:r w:rsidRPr="00771AF7">
              <w:t>0.246</w:t>
            </w:r>
          </w:p>
        </w:tc>
      </w:tr>
      <w:tr w:rsidR="00771AF7" w:rsidRPr="00771AF7" w14:paraId="76627696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3F44E" w14:textId="77777777" w:rsidR="00771AF7" w:rsidRPr="00771AF7" w:rsidRDefault="00771AF7" w:rsidP="00D71937">
            <w:pPr>
              <w:widowControl w:val="0"/>
            </w:pPr>
            <w:r w:rsidRPr="00771AF7">
              <w:t>Portal Vein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05117" w14:textId="77777777" w:rsidR="00771AF7" w:rsidRPr="00771AF7" w:rsidRDefault="00771AF7" w:rsidP="00D71937">
            <w:pPr>
              <w:widowControl w:val="0"/>
            </w:pPr>
            <w:r w:rsidRPr="00771AF7">
              <w:t>1.69 (0.80-3.57)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3C9D4" w14:textId="77777777" w:rsidR="00771AF7" w:rsidRPr="00771AF7" w:rsidRDefault="00771AF7" w:rsidP="00D71937">
            <w:pPr>
              <w:widowControl w:val="0"/>
            </w:pPr>
            <w:r w:rsidRPr="00771AF7">
              <w:t>0.169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2A820" w14:textId="77777777" w:rsidR="00771AF7" w:rsidRPr="00771AF7" w:rsidRDefault="00771AF7" w:rsidP="00D71937">
            <w:pPr>
              <w:widowControl w:val="0"/>
            </w:pPr>
            <w:r w:rsidRPr="00771AF7">
              <w:t>3.17 (1.20-8.34)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8B2DC" w14:textId="77777777" w:rsidR="00771AF7" w:rsidRPr="00771AF7" w:rsidRDefault="00771AF7" w:rsidP="00D71937">
            <w:pPr>
              <w:widowControl w:val="0"/>
            </w:pPr>
            <w:r w:rsidRPr="00771AF7">
              <w:t>0.019</w:t>
            </w:r>
          </w:p>
        </w:tc>
      </w:tr>
      <w:tr w:rsidR="00771AF7" w:rsidRPr="00771AF7" w14:paraId="4A579B00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C6270" w14:textId="77777777" w:rsidR="00771AF7" w:rsidRPr="00771AF7" w:rsidRDefault="00771AF7" w:rsidP="00D71937">
            <w:pPr>
              <w:widowControl w:val="0"/>
            </w:pPr>
            <w:r w:rsidRPr="00771AF7">
              <w:t>SMV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92599" w14:textId="77777777" w:rsidR="00771AF7" w:rsidRPr="00771AF7" w:rsidRDefault="00771AF7" w:rsidP="00D71937">
            <w:pPr>
              <w:widowControl w:val="0"/>
            </w:pPr>
            <w:r w:rsidRPr="00771AF7">
              <w:t>1.19 ( 0.55-2.57)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4404A" w14:textId="77777777" w:rsidR="00771AF7" w:rsidRPr="00771AF7" w:rsidRDefault="00771AF7" w:rsidP="00D71937">
            <w:pPr>
              <w:widowControl w:val="0"/>
            </w:pPr>
            <w:r w:rsidRPr="00771AF7">
              <w:t>0.644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2B54" w14:textId="77777777" w:rsidR="00771AF7" w:rsidRPr="00771AF7" w:rsidRDefault="00771AF7" w:rsidP="00D71937">
            <w:pPr>
              <w:widowControl w:val="0"/>
            </w:pPr>
            <w:r w:rsidRPr="00771AF7">
              <w:t>1.27 (0.51-3.16)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0430" w14:textId="77777777" w:rsidR="00771AF7" w:rsidRPr="00771AF7" w:rsidRDefault="00771AF7" w:rsidP="00D71937">
            <w:pPr>
              <w:widowControl w:val="0"/>
            </w:pPr>
            <w:r w:rsidRPr="00771AF7">
              <w:t>0.605</w:t>
            </w:r>
          </w:p>
        </w:tc>
      </w:tr>
      <w:tr w:rsidR="00771AF7" w:rsidRPr="00771AF7" w14:paraId="1DA8DF55" w14:textId="77777777">
        <w:trPr>
          <w:trHeight w:hRule="exact"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289E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CF22B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31B03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00F31" w14:textId="77777777" w:rsidR="00771AF7" w:rsidRPr="00771AF7" w:rsidRDefault="00771AF7" w:rsidP="00D71937">
            <w:pPr>
              <w:widowControl w:val="0"/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A11F" w14:textId="77777777" w:rsidR="00771AF7" w:rsidRPr="00771AF7" w:rsidRDefault="00771AF7" w:rsidP="00D71937">
            <w:pPr>
              <w:widowControl w:val="0"/>
            </w:pPr>
          </w:p>
        </w:tc>
      </w:tr>
      <w:tr w:rsidR="00771AF7" w:rsidRPr="00771AF7" w14:paraId="73D6DBAC" w14:textId="77777777">
        <w:trPr>
          <w:trHeight w:val="320"/>
          <w:jc w:val="center"/>
        </w:trPr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C74C7" w14:textId="77777777" w:rsidR="00771AF7" w:rsidRPr="00771AF7" w:rsidRDefault="00771AF7" w:rsidP="00D71937">
            <w:pPr>
              <w:widowControl w:val="0"/>
              <w:rPr>
                <w:b/>
                <w:bCs/>
              </w:rPr>
            </w:pPr>
            <w:r w:rsidRPr="00771AF7">
              <w:rPr>
                <w:b/>
                <w:bCs/>
              </w:rPr>
              <w:t>Neoadjuvant chemotherapy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D947" w14:textId="77777777" w:rsidR="00771AF7" w:rsidRPr="00771AF7" w:rsidRDefault="00771AF7" w:rsidP="00D71937">
            <w:pPr>
              <w:widowControl w:val="0"/>
            </w:pPr>
            <w:r w:rsidRPr="00771AF7">
              <w:t>0.72 ( 0.40-1.27)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42A51" w14:textId="77777777" w:rsidR="00771AF7" w:rsidRPr="00771AF7" w:rsidRDefault="00771AF7" w:rsidP="00D71937">
            <w:pPr>
              <w:widowControl w:val="0"/>
            </w:pPr>
            <w:r w:rsidRPr="00771AF7">
              <w:t>0.265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86819" w14:textId="77777777" w:rsidR="00771AF7" w:rsidRPr="00771AF7" w:rsidRDefault="00771AF7" w:rsidP="00D71937">
            <w:pPr>
              <w:widowControl w:val="0"/>
            </w:pPr>
            <w:r w:rsidRPr="00771AF7">
              <w:t>0.65 (0.33-1.28)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E7EE5" w14:textId="77777777" w:rsidR="00771AF7" w:rsidRPr="00771AF7" w:rsidRDefault="00771AF7" w:rsidP="00D71937">
            <w:pPr>
              <w:widowControl w:val="0"/>
            </w:pPr>
            <w:r w:rsidRPr="00771AF7">
              <w:t>0.216</w:t>
            </w:r>
            <w:bookmarkStart w:id="20" w:name="OLE_LINK25"/>
            <w:bookmarkStart w:id="21" w:name="OLE_LINK26"/>
            <w:bookmarkEnd w:id="20"/>
            <w:bookmarkEnd w:id="21"/>
          </w:p>
        </w:tc>
      </w:tr>
    </w:tbl>
    <w:p w14:paraId="4669CCDC" w14:textId="1381688D" w:rsidR="00771AF7" w:rsidRPr="00771AF7" w:rsidRDefault="00771AF7" w:rsidP="00D71937">
      <w:r w:rsidRPr="00771AF7">
        <w:t>OR: Odds Ratio, CI: Confidence Interval, BMI: Body Mass Index, ERCP: Endoscopic Retrograde Cholangiopancreatography, PTBD: Percutaneous Transhepatic Biliary Drainage, CVD: Cerebral Vascular Disease, SMV: Superior Mesenteric Vein</w:t>
      </w:r>
      <w:bookmarkStart w:id="22" w:name="OLE_LINK30"/>
      <w:bookmarkStart w:id="23" w:name="OLE_LINK31"/>
      <w:bookmarkEnd w:id="22"/>
      <w:bookmarkEnd w:id="23"/>
      <w:r w:rsidRPr="00771AF7">
        <w:br w:type="page"/>
      </w:r>
    </w:p>
    <w:sectPr w:rsidR="00771AF7" w:rsidRPr="00771AF7" w:rsidSect="00C37720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13017B"/>
    <w:multiLevelType w:val="hybridMultilevel"/>
    <w:tmpl w:val="43824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4F2F23"/>
    <w:multiLevelType w:val="multilevel"/>
    <w:tmpl w:val="310628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8FA6276"/>
    <w:multiLevelType w:val="multilevel"/>
    <w:tmpl w:val="4D0E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num w:numId="1" w16cid:durableId="239565170">
    <w:abstractNumId w:val="2"/>
  </w:num>
  <w:num w:numId="2" w16cid:durableId="165681058">
    <w:abstractNumId w:val="1"/>
  </w:num>
  <w:num w:numId="3" w16cid:durableId="1130324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3A5"/>
    <w:rsid w:val="000543E8"/>
    <w:rsid w:val="00055C3D"/>
    <w:rsid w:val="00087D90"/>
    <w:rsid w:val="000E0A1D"/>
    <w:rsid w:val="00102C0A"/>
    <w:rsid w:val="00136C51"/>
    <w:rsid w:val="00146345"/>
    <w:rsid w:val="001A79BB"/>
    <w:rsid w:val="001B0FEF"/>
    <w:rsid w:val="001D7F57"/>
    <w:rsid w:val="001F1F1A"/>
    <w:rsid w:val="002130CC"/>
    <w:rsid w:val="00232711"/>
    <w:rsid w:val="00252078"/>
    <w:rsid w:val="00254865"/>
    <w:rsid w:val="0026048E"/>
    <w:rsid w:val="00290185"/>
    <w:rsid w:val="002A5437"/>
    <w:rsid w:val="002A56B2"/>
    <w:rsid w:val="002E343C"/>
    <w:rsid w:val="002F7947"/>
    <w:rsid w:val="003571DF"/>
    <w:rsid w:val="003829FF"/>
    <w:rsid w:val="00387B6A"/>
    <w:rsid w:val="003A01DB"/>
    <w:rsid w:val="003B4565"/>
    <w:rsid w:val="003E11E4"/>
    <w:rsid w:val="004245F3"/>
    <w:rsid w:val="004F137C"/>
    <w:rsid w:val="005315DC"/>
    <w:rsid w:val="00571DFF"/>
    <w:rsid w:val="005B0CEB"/>
    <w:rsid w:val="005B493D"/>
    <w:rsid w:val="005C031B"/>
    <w:rsid w:val="005C17F0"/>
    <w:rsid w:val="005C2800"/>
    <w:rsid w:val="005C3D42"/>
    <w:rsid w:val="005E326C"/>
    <w:rsid w:val="00605232"/>
    <w:rsid w:val="006421F0"/>
    <w:rsid w:val="006465BB"/>
    <w:rsid w:val="006905B9"/>
    <w:rsid w:val="006A002B"/>
    <w:rsid w:val="006A545B"/>
    <w:rsid w:val="006B0B11"/>
    <w:rsid w:val="006D3D9A"/>
    <w:rsid w:val="006F0D59"/>
    <w:rsid w:val="007168DE"/>
    <w:rsid w:val="007213A4"/>
    <w:rsid w:val="00742049"/>
    <w:rsid w:val="00771AF7"/>
    <w:rsid w:val="00792D69"/>
    <w:rsid w:val="007D1CF7"/>
    <w:rsid w:val="008242D4"/>
    <w:rsid w:val="00862B2E"/>
    <w:rsid w:val="0088124E"/>
    <w:rsid w:val="0088299A"/>
    <w:rsid w:val="008A42D0"/>
    <w:rsid w:val="008D7E7F"/>
    <w:rsid w:val="00963114"/>
    <w:rsid w:val="00973B4E"/>
    <w:rsid w:val="0097537D"/>
    <w:rsid w:val="009A1918"/>
    <w:rsid w:val="009E7E6A"/>
    <w:rsid w:val="00A36DD7"/>
    <w:rsid w:val="00A41D40"/>
    <w:rsid w:val="00A6638D"/>
    <w:rsid w:val="00A67FFB"/>
    <w:rsid w:val="00A8176B"/>
    <w:rsid w:val="00AA6E75"/>
    <w:rsid w:val="00AC4B34"/>
    <w:rsid w:val="00B57DB3"/>
    <w:rsid w:val="00B62990"/>
    <w:rsid w:val="00B717CD"/>
    <w:rsid w:val="00B77653"/>
    <w:rsid w:val="00B8594B"/>
    <w:rsid w:val="00B9570B"/>
    <w:rsid w:val="00BC11E7"/>
    <w:rsid w:val="00BC14F5"/>
    <w:rsid w:val="00C342E2"/>
    <w:rsid w:val="00C37720"/>
    <w:rsid w:val="00C42C27"/>
    <w:rsid w:val="00C60AF4"/>
    <w:rsid w:val="00C73580"/>
    <w:rsid w:val="00C8216F"/>
    <w:rsid w:val="00C82B4D"/>
    <w:rsid w:val="00C85DCF"/>
    <w:rsid w:val="00CB7CD8"/>
    <w:rsid w:val="00CF3FFB"/>
    <w:rsid w:val="00D360D1"/>
    <w:rsid w:val="00D71937"/>
    <w:rsid w:val="00D74FD2"/>
    <w:rsid w:val="00DC2BC9"/>
    <w:rsid w:val="00DD152E"/>
    <w:rsid w:val="00DE49A6"/>
    <w:rsid w:val="00DF0A23"/>
    <w:rsid w:val="00E440DF"/>
    <w:rsid w:val="00E46978"/>
    <w:rsid w:val="00E47B1B"/>
    <w:rsid w:val="00E55000"/>
    <w:rsid w:val="00E67358"/>
    <w:rsid w:val="00E86345"/>
    <w:rsid w:val="00E934FC"/>
    <w:rsid w:val="00EB43A5"/>
    <w:rsid w:val="00ED4818"/>
    <w:rsid w:val="00EE7C29"/>
    <w:rsid w:val="00EF1F32"/>
    <w:rsid w:val="00F2502F"/>
    <w:rsid w:val="00F8254E"/>
    <w:rsid w:val="00FD6AF0"/>
    <w:rsid w:val="00FE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35216"/>
  <w15:docId w15:val="{87EDA2E4-BE95-B845-BF3E-72BF38C39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ahoma"/>
        <w:kern w:val="2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937"/>
    <w:pPr>
      <w:suppressAutoHyphens w:val="0"/>
    </w:pPr>
    <w:rPr>
      <w:rFonts w:ascii="Times New Roman" w:eastAsia="Times New Roman" w:hAnsi="Times New Roman" w:cs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character" w:customStyle="1" w:styleId="CommentTextChar">
    <w:name w:val="Comment Text Char"/>
    <w:basedOn w:val="DefaultParagraphFont"/>
    <w:qFormat/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CommentSubjectChar">
    <w:name w:val="Comment Subject Char"/>
    <w:basedOn w:val="CommentTextChar"/>
    <w:qFormat/>
    <w:rPr>
      <w:rFonts w:ascii="Times New Roman" w:eastAsia="Times New Roman" w:hAnsi="Times New Roman" w:cs="Times New Roman"/>
      <w:b/>
      <w:bCs/>
      <w:kern w:val="0"/>
      <w:sz w:val="20"/>
      <w:szCs w:val="20"/>
    </w:rPr>
  </w:style>
  <w:style w:type="character" w:customStyle="1" w:styleId="LineNumbering">
    <w:name w:val="Line Numbering"/>
  </w:style>
  <w:style w:type="paragraph" w:customStyle="1" w:styleId="Heading">
    <w:name w:val="Heading"/>
    <w:basedOn w:val="Normal"/>
    <w:next w:val="BodyText"/>
    <w:qFormat/>
    <w:pPr>
      <w:keepNext/>
      <w:suppressAutoHyphens/>
      <w:overflowPunct w:val="0"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uppressAutoHyphens/>
      <w:overflowPunct w:val="0"/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uppressAutoHyphens/>
      <w:overflowPunct w:val="0"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Normal"/>
    <w:qFormat/>
    <w:pPr>
      <w:suppressLineNumbers/>
      <w:suppressAutoHyphens/>
      <w:overflowPunct w:val="0"/>
    </w:pPr>
    <w:rPr>
      <w:rFonts w:cs="Arial Unicode MS"/>
    </w:rPr>
  </w:style>
  <w:style w:type="paragraph" w:styleId="NormalWeb">
    <w:name w:val="Normal (Web)"/>
    <w:basedOn w:val="Normal"/>
    <w:qFormat/>
    <w:pPr>
      <w:suppressAutoHyphens/>
      <w:overflowPunct w:val="0"/>
      <w:spacing w:before="280" w:after="280"/>
    </w:pPr>
  </w:style>
  <w:style w:type="paragraph" w:styleId="CommentText">
    <w:name w:val="annotation text"/>
    <w:basedOn w:val="Normal"/>
    <w:qFormat/>
    <w:pPr>
      <w:suppressAutoHyphens/>
      <w:overflowPunct w:val="0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Revision">
    <w:name w:val="Revision"/>
    <w:qFormat/>
    <w:pPr>
      <w:overflowPunct w:val="0"/>
    </w:pPr>
    <w:rPr>
      <w:rFonts w:ascii="Times New Roman" w:eastAsia="Times New Roman" w:hAnsi="Times New Roman" w:cs="Times New Roman"/>
      <w:kern w:val="0"/>
    </w:rPr>
  </w:style>
  <w:style w:type="paragraph" w:styleId="Bibliography">
    <w:name w:val="Bibliography"/>
    <w:basedOn w:val="Normal"/>
    <w:next w:val="Normal"/>
    <w:qFormat/>
    <w:pPr>
      <w:tabs>
        <w:tab w:val="left" w:pos="380"/>
        <w:tab w:val="left" w:pos="500"/>
      </w:tabs>
      <w:suppressAutoHyphens/>
      <w:overflowPunct w:val="0"/>
      <w:ind w:left="504" w:hanging="504"/>
    </w:pPr>
  </w:style>
  <w:style w:type="paragraph" w:customStyle="1" w:styleId="TableContents">
    <w:name w:val="Table Contents"/>
    <w:basedOn w:val="Normal"/>
    <w:qFormat/>
    <w:pPr>
      <w:widowControl w:val="0"/>
      <w:suppressLineNumbers/>
      <w:suppressAutoHyphens/>
      <w:overflowPunct w:val="0"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styleId="Hyperlink">
    <w:name w:val="Hyperlink"/>
    <w:basedOn w:val="DefaultParagraphFont"/>
    <w:uiPriority w:val="99"/>
    <w:unhideWhenUsed/>
    <w:rsid w:val="00055C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C3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55C3D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02C0A"/>
  </w:style>
  <w:style w:type="paragraph" w:styleId="ListParagraph">
    <w:name w:val="List Paragraph"/>
    <w:basedOn w:val="Normal"/>
    <w:uiPriority w:val="34"/>
    <w:qFormat/>
    <w:rsid w:val="0097537D"/>
    <w:pPr>
      <w:ind w:left="720"/>
      <w:contextualSpacing/>
    </w:pPr>
  </w:style>
  <w:style w:type="character" w:customStyle="1" w:styleId="normaltextrun">
    <w:name w:val="normaltextrun"/>
    <w:basedOn w:val="DefaultParagraphFont"/>
    <w:rsid w:val="009753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97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9167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7316875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251921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204694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499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7103155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74464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16075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416366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23023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138139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699017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06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55427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969436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8522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6944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9001360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9510501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932378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  <w:div w:id="93940844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9806903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1843060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023265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7164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1166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Khalid</dc:creator>
  <dc:description/>
  <cp:lastModifiedBy>Nilesh Nawale</cp:lastModifiedBy>
  <cp:revision>2</cp:revision>
  <dcterms:created xsi:type="dcterms:W3CDTF">2024-09-12T10:58:00Z</dcterms:created>
  <dcterms:modified xsi:type="dcterms:W3CDTF">2024-09-12T10:58:00Z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id="0obVAARQ"/&gt;&lt;style id="http://www.zotero.org/styles/elsevier-vancouver"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