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76D" w:rsidRDefault="001D076D" w:rsidP="001D076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Dear Editor(s)</w:t>
      </w:r>
    </w:p>
    <w:p w:rsidR="001D076D" w:rsidRDefault="001D076D" w:rsidP="001D076D">
      <w:pPr>
        <w:rPr>
          <w:rFonts w:ascii="Times New Roman" w:hAnsi="Times New Roman" w:cs="Times New Roman"/>
          <w:lang w:val="en-US"/>
        </w:rPr>
      </w:pPr>
    </w:p>
    <w:p w:rsidR="001D076D" w:rsidRDefault="001D076D" w:rsidP="001D076D">
      <w:pPr>
        <w:rPr>
          <w:rFonts w:ascii="Times New Roman" w:hAnsi="Times New Roman" w:cs="Times New Roman"/>
          <w:lang w:val="en-US"/>
        </w:rPr>
      </w:pPr>
      <w:r w:rsidRPr="001D076D">
        <w:rPr>
          <w:rFonts w:ascii="Times New Roman" w:hAnsi="Times New Roman" w:cs="Times New Roman"/>
          <w:lang w:val="en-US"/>
        </w:rPr>
        <w:t>The comprehensive search strategies I employed encompassed relevant keywords, medical subject headings (</w:t>
      </w:r>
      <w:proofErr w:type="spellStart"/>
      <w:r w:rsidRPr="001D076D">
        <w:rPr>
          <w:rFonts w:ascii="Times New Roman" w:hAnsi="Times New Roman" w:cs="Times New Roman"/>
          <w:lang w:val="en-US"/>
        </w:rPr>
        <w:t>MeSH</w:t>
      </w:r>
      <w:proofErr w:type="spellEnd"/>
      <w:r w:rsidRPr="001D076D">
        <w:rPr>
          <w:rFonts w:ascii="Times New Roman" w:hAnsi="Times New Roman" w:cs="Times New Roman"/>
          <w:lang w:val="en-US"/>
        </w:rPr>
        <w:t xml:space="preserve"> terms), and major databases to identify all potentially eligible prospective cohort studies and case-control studies examining the association between erectile dysfunction and cardiovascular disease risk. </w:t>
      </w:r>
    </w:p>
    <w:p w:rsidR="001D076D" w:rsidRDefault="001D076D" w:rsidP="001D076D">
      <w:pPr>
        <w:rPr>
          <w:rFonts w:ascii="Times New Roman" w:hAnsi="Times New Roman" w:cs="Times New Roman"/>
          <w:lang w:val="en-US"/>
        </w:rPr>
      </w:pPr>
    </w:p>
    <w:p w:rsidR="001D076D" w:rsidRDefault="001D076D" w:rsidP="001D076D">
      <w:pPr>
        <w:rPr>
          <w:rFonts w:ascii="Times New Roman" w:hAnsi="Times New Roman" w:cs="Times New Roman"/>
          <w:lang w:val="en-US"/>
        </w:rPr>
      </w:pPr>
      <w:r w:rsidRPr="001D076D">
        <w:rPr>
          <w:rFonts w:ascii="Times New Roman" w:hAnsi="Times New Roman" w:cs="Times New Roman"/>
          <w:lang w:val="en-US"/>
        </w:rPr>
        <w:t xml:space="preserve">I rigorously assessed the quality of each included study using the widely accepted Newcastle-Ottawa Scales, with detailed criteria for evaluating the selection, comparability, and outcome/exposure domains. By providing the supplementary information detailing the search strategies used for each database and the quality assessment tools employed, </w:t>
      </w:r>
    </w:p>
    <w:p w:rsidR="001D076D" w:rsidRDefault="001D076D" w:rsidP="001D076D">
      <w:pPr>
        <w:rPr>
          <w:rFonts w:ascii="Times New Roman" w:hAnsi="Times New Roman" w:cs="Times New Roman"/>
          <w:lang w:val="en-US"/>
        </w:rPr>
      </w:pPr>
    </w:p>
    <w:p w:rsidR="001D076D" w:rsidRPr="001D076D" w:rsidRDefault="001D076D" w:rsidP="001D076D">
      <w:pPr>
        <w:rPr>
          <w:rFonts w:ascii="Times New Roman" w:hAnsi="Times New Roman" w:cs="Times New Roman"/>
          <w:lang w:val="en-US"/>
        </w:rPr>
      </w:pPr>
      <w:r w:rsidRPr="001D076D">
        <w:rPr>
          <w:rFonts w:ascii="Times New Roman" w:hAnsi="Times New Roman" w:cs="Times New Roman"/>
          <w:lang w:val="en-US"/>
        </w:rPr>
        <w:t>I aim to promote transparency in the systematic review process and allow for reproducibility of the meta-analysis, enabling others to replicate the search and quality assessment methods.</w:t>
      </w:r>
    </w:p>
    <w:p w:rsidR="001D076D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Supplementary Materials</w:t>
      </w:r>
      <w:r w:rsidR="001D076D">
        <w:rPr>
          <w:rFonts w:ascii="Times New Roman" w:hAnsi="Times New Roman" w:cs="Times New Roman"/>
          <w:lang w:val="en-US"/>
        </w:rPr>
        <w:t>: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1. Search Strategies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1.1. PubMed Search Strategy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1.2. Embase Search Strategy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1.3. Cochrane Library Search Strategy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1.4. Web of Science Search Strategy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2. Quality Assessment Tool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2.1. Newcastle-Ottawa Scale for Cohort Studies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2.2. Newcastle-Ottawa Scale for Case-Control Studies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1. Search Strategies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Pr="001D076D" w:rsidRDefault="007D7DE7" w:rsidP="001D076D">
      <w:pPr>
        <w:pStyle w:val="PargrafodaLista"/>
        <w:numPr>
          <w:ilvl w:val="1"/>
          <w:numId w:val="11"/>
        </w:numPr>
        <w:rPr>
          <w:rFonts w:ascii="Times New Roman" w:hAnsi="Times New Roman" w:cs="Times New Roman"/>
          <w:lang w:val="en-US"/>
        </w:rPr>
      </w:pPr>
      <w:r w:rsidRPr="001D076D">
        <w:rPr>
          <w:rFonts w:ascii="Times New Roman" w:hAnsi="Times New Roman" w:cs="Times New Roman"/>
          <w:lang w:val="en-US"/>
        </w:rPr>
        <w:t>PubMed Search Strategy</w:t>
      </w:r>
    </w:p>
    <w:p w:rsidR="001D076D" w:rsidRPr="001D076D" w:rsidRDefault="001D076D" w:rsidP="001D076D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("erectile dysfunction"[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Terms] OR "erectile dysfunction"[All Fields] OR "impotence"[All Fields]) AND ("cardiovascular diseases"[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Terms] OR "cardiovascular diseases"[All Fields] OR ("cardiovascular"[All Fields] AND "disease"[All Fields]) OR "cardiovascular disease"[All Fields] OR "coronary artery disease"[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Terms] OR ("coronary"[All Fields] AND "artery"[All Fields] AND "disease"[All Fields]) OR "coronary artery disease"[All Fields] OR "stroke"[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Terms] OR "stroke"[All Fields] OR "cardiovascular mortality"[All Fields] OR "risk factors"[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Terms] OR ("risk"[All Fields] AND "factors"[All Fields]) OR "risk factors"[All Fields] OR "endothelial dysfunction"[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Terms] OR ("endothelial"[All Fields] AND "dysfunction"[All Fields]) OR "endothelial dysfunction"[All Fields]) AND ("prospective studies"[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Terms] OR ("prospective"[All Fields] AND "studies"[All Fields]) OR "prospective studies"[All Fields] OR "cohort studies"[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Terms] OR ("cohort"[All Fields] AND "studies"[All Fields]) OR "cohort studies"[All Fields] OR "case-control studies"[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Terms] OR ("case-control"[All Fields] AND "studies"[All Fields]) OR "case-control studies"[All Fields]) AND ("2009/01/01"[PDAT] : "2023/12/31"[PDAT])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lastRenderedPageBreak/>
        <w:t>1.2. Embase Search Strategy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('erectile dysfunction'/exp OR 'erectile dysfunction' OR impotence) AND ('cardiovascular disease'/exp OR 'cardiovascular disease' OR 'coronary artery disease'/exp OR 'coronary artery disease' OR stroke/exp OR stroke OR 'cardiovascular mortality' OR 'risk factor'/exp OR 'risk factor' OR 'endothelial dysfunction'/exp OR 'endothelial dysfunction') AND ('prospective study'/exp OR 'prospective study' OR 'cohort analysis'/exp OR 'cohort analysis' OR 'case control study'/exp OR 'case control study') AND [2009-2023]/</w:t>
      </w:r>
      <w:proofErr w:type="spellStart"/>
      <w:r w:rsidRPr="007D7DE7">
        <w:rPr>
          <w:rFonts w:ascii="Times New Roman" w:hAnsi="Times New Roman" w:cs="Times New Roman"/>
          <w:lang w:val="en-US"/>
        </w:rPr>
        <w:t>py</w:t>
      </w:r>
      <w:proofErr w:type="spellEnd"/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1.3. Cochrane Library Search Strategy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#1 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descriptor: [Erectile Dysfunction] explode all trees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#2 "erectile dysfunction" or impotence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#3 #1 or #2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#4 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descriptor: [</w:t>
      </w:r>
      <w:proofErr w:type="gramStart"/>
      <w:r w:rsidRPr="007D7DE7">
        <w:rPr>
          <w:rFonts w:ascii="Times New Roman" w:hAnsi="Times New Roman" w:cs="Times New Roman"/>
          <w:lang w:val="en-US"/>
        </w:rPr>
        <w:t>Cardiovascular Diseases</w:t>
      </w:r>
      <w:proofErr w:type="gramEnd"/>
      <w:r w:rsidRPr="007D7DE7">
        <w:rPr>
          <w:rFonts w:ascii="Times New Roman" w:hAnsi="Times New Roman" w:cs="Times New Roman"/>
          <w:lang w:val="en-US"/>
        </w:rPr>
        <w:t>] explode all trees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#5 "cardiovascular disease" or "coronary artery disease" or stroke or "cardiovascular mortality" or "risk factors" or "endothelial dysfunction"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#6 #4 or #5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#7 #3 and #6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#8 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descriptor: [Prospective Studies] explode all trees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#9 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descriptor: [Cohort Studies] explode all trees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#10 </w:t>
      </w:r>
      <w:proofErr w:type="spellStart"/>
      <w:r w:rsidRPr="007D7DE7">
        <w:rPr>
          <w:rFonts w:ascii="Times New Roman" w:hAnsi="Times New Roman" w:cs="Times New Roman"/>
          <w:lang w:val="en-US"/>
        </w:rPr>
        <w:t>MeSH</w:t>
      </w:r>
      <w:proofErr w:type="spellEnd"/>
      <w:r w:rsidRPr="007D7DE7">
        <w:rPr>
          <w:rFonts w:ascii="Times New Roman" w:hAnsi="Times New Roman" w:cs="Times New Roman"/>
          <w:lang w:val="en-US"/>
        </w:rPr>
        <w:t xml:space="preserve"> descriptor: [Case-Control Studies] explode all trees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#11 #8 or #9 or #10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#12 #7 and #11 Publication Year from 2009 to 2023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1.4. Web of Science Search Strategy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TS</w:t>
      </w:r>
      <w:proofErr w:type="gramStart"/>
      <w:r w:rsidRPr="007D7DE7">
        <w:rPr>
          <w:rFonts w:ascii="Times New Roman" w:hAnsi="Times New Roman" w:cs="Times New Roman"/>
          <w:lang w:val="en-US"/>
        </w:rPr>
        <w:t>=(</w:t>
      </w:r>
      <w:proofErr w:type="gramEnd"/>
      <w:r w:rsidRPr="007D7DE7">
        <w:rPr>
          <w:rFonts w:ascii="Times New Roman" w:hAnsi="Times New Roman" w:cs="Times New Roman"/>
          <w:lang w:val="en-US"/>
        </w:rPr>
        <w:t>"erectile dysfunction" OR impotence) AND TS=("cardiovascular disease*" OR "coronary artery disease" OR stroke OR "cardiovascular mortality" OR "risk factor*" OR "endothelial dysfunction") AND TS=("prospective stud*" OR "cohort stud*" OR "case-control stud*")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Timespan: 2009-2023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2. Quality Assessment Tool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2.1. Newcastle-Ottawa Scale for Cohort Studies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The Newcastle-Ottawa Scale (NOS) for cohort studies consists of three domains: selection, comparability, and outcome. Each domain includes several items, and a study can be awarded a maximum of one star for each item within the selection and outcome domains. A maximum of two stars can be awarded for comparability.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Selection (4 stars)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1) Representativeness of the exposed cohort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Truly representative of the average [describe]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Somewhat representative of the average [describe] in the community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c) Selected group of users (e.g., nurses, volunteers)</w:t>
      </w: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d) No description of the derivation of the cohort (0 star)</w:t>
      </w:r>
    </w:p>
    <w:p w:rsidR="001D076D" w:rsidRDefault="001D076D" w:rsidP="007D7DE7">
      <w:pPr>
        <w:rPr>
          <w:rFonts w:ascii="Times New Roman" w:hAnsi="Times New Roman" w:cs="Times New Roman"/>
          <w:lang w:val="en-US"/>
        </w:rPr>
      </w:pPr>
    </w:p>
    <w:p w:rsidR="00011926" w:rsidRDefault="00011926" w:rsidP="007D7DE7">
      <w:pPr>
        <w:rPr>
          <w:rFonts w:ascii="Times New Roman" w:hAnsi="Times New Roman" w:cs="Times New Roman"/>
          <w:lang w:val="en-US"/>
        </w:rPr>
      </w:pPr>
    </w:p>
    <w:p w:rsidR="00011926" w:rsidRPr="007D7DE7" w:rsidRDefault="00011926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lastRenderedPageBreak/>
        <w:t>2) Selection of the non-exposed cohort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Drawn from the same community as the exposed cohort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Drawn from a different source</w:t>
      </w: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c) No description of the derivation of the non-exposed cohort (0 star)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3) Ascertainment of exposure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Secure record (e.g., surgical records)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Structured interview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c) Written self-report</w:t>
      </w: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d) No description (0 star)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4) Demonstration that outcome of interest was not present at start of study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Yes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No (0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Comparability (2 stars)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1) Comparability of cohorts on the basis of the design or analysis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Study controls for [select most important factor]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Study controls for any additional factor (1 star)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Outcome (3 stars)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1) Assessment of outcome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Independent blind assessment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Record linkage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c) Self-report</w:t>
      </w: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d) No description (0 star)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2) Was follow-up long enough for outcomes to occur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Yes (1 star)</w:t>
      </w: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No (0 star)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3) Adequacy of follow-up of cohorts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Complete follow-up - all subjects accounted for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Subjects lost to follow-up unlikely to introduce bias - small number lost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c) Follow-up rate &lt; [specify] % and no description of those lost (0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d) No statement (0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2.2. Newcastle-Ottawa Scale for Case-Control Studies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The Newcastle-Ottawa Scale (NOS) for case-control studies consists of three domains: selection, comparability, and exposure. Each domain includes several items, and a study can be awarded a maximum of one star for each item within the selection and exposure domains. A maximum of two stars can be awarded for comparability.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Selection (4 stars)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1) Is the case definition adequate?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Yes, with independent validation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Yes, e.g., record linkage or based on self-reports</w:t>
      </w:r>
    </w:p>
    <w:p w:rsidR="001D076D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c) No description (0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lastRenderedPageBreak/>
        <w:t>2) Representativeness of the cases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Consecutive or obviously representative series of cases (1 star)</w:t>
      </w: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Potential for selection biases or not stated (0 star)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3) Selection of controls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Community controls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Hospital controls, same community as cases (1 star)</w:t>
      </w: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c) No description (0 star)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4) Definition of controls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No history of disease (endpoint)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No description of source (0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Comparability (2 stars)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1) Comparability of cases and controls on the basis of the design or analysis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Study controls for [select most important factor]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Study controls for any additional factor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Exposure (3 stars)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1) Ascertainment of exposure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Secure record (e.g., surgical records)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Structured interview where blind to case/control status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c) Interview not blinded to case/control status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d) Written self-report or medical record only</w:t>
      </w: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e) No description (0 star)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2) Same method of ascertainment for cases and controls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Yes (1 star)</w:t>
      </w: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No (0 star)</w:t>
      </w:r>
    </w:p>
    <w:p w:rsidR="001D076D" w:rsidRPr="007D7DE7" w:rsidRDefault="001D076D" w:rsidP="007D7DE7">
      <w:pPr>
        <w:rPr>
          <w:rFonts w:ascii="Times New Roman" w:hAnsi="Times New Roman" w:cs="Times New Roman"/>
          <w:lang w:val="en-US"/>
        </w:rPr>
      </w:pP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>3) Non-Response rate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a) Same rate for both groups (1 star)</w:t>
      </w:r>
    </w:p>
    <w:p w:rsidR="007D7DE7" w:rsidRP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b) Non-respondents described</w:t>
      </w:r>
    </w:p>
    <w:p w:rsidR="007D7DE7" w:rsidRDefault="007D7DE7" w:rsidP="007D7DE7">
      <w:pPr>
        <w:rPr>
          <w:rFonts w:ascii="Times New Roman" w:hAnsi="Times New Roman" w:cs="Times New Roman"/>
          <w:lang w:val="en-US"/>
        </w:rPr>
      </w:pPr>
      <w:r w:rsidRPr="007D7DE7">
        <w:rPr>
          <w:rFonts w:ascii="Times New Roman" w:hAnsi="Times New Roman" w:cs="Times New Roman"/>
          <w:lang w:val="en-US"/>
        </w:rPr>
        <w:t xml:space="preserve">   c) Rate different and no designation (0 star)</w:t>
      </w:r>
    </w:p>
    <w:p w:rsidR="00026F48" w:rsidRDefault="00026F48" w:rsidP="007D7DE7">
      <w:pPr>
        <w:rPr>
          <w:rFonts w:ascii="Times New Roman" w:hAnsi="Times New Roman" w:cs="Times New Roman"/>
          <w:lang w:val="en-US"/>
        </w:rPr>
      </w:pPr>
    </w:p>
    <w:p w:rsidR="00026F48" w:rsidRDefault="00F925F3" w:rsidP="00026F4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2.3</w:t>
      </w:r>
      <w:r w:rsidR="00026F48" w:rsidRPr="00026F48">
        <w:rPr>
          <w:rFonts w:ascii="Times New Roman" w:hAnsi="Times New Roman" w:cs="Times New Roman"/>
          <w:lang w:val="en-US"/>
        </w:rPr>
        <w:t xml:space="preserve"> PRISMA 2020 flow diagram. </w:t>
      </w:r>
    </w:p>
    <w:p w:rsidR="001B6AC0" w:rsidRDefault="001B6AC0" w:rsidP="00026F48">
      <w:pPr>
        <w:rPr>
          <w:rFonts w:ascii="Times New Roman" w:hAnsi="Times New Roman" w:cs="Times New Roman"/>
          <w:lang w:val="en-US"/>
        </w:rPr>
      </w:pPr>
    </w:p>
    <w:p w:rsidR="001B6AC0" w:rsidRDefault="001B6AC0" w:rsidP="00026F4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Description</w:t>
      </w:r>
    </w:p>
    <w:p w:rsidR="001B6AC0" w:rsidRPr="00026F48" w:rsidRDefault="001B6AC0" w:rsidP="00026F48">
      <w:pPr>
        <w:rPr>
          <w:rFonts w:ascii="Times New Roman" w:hAnsi="Times New Roman" w:cs="Times New Roman"/>
          <w:lang w:val="en-US"/>
        </w:rPr>
      </w:pPr>
    </w:p>
    <w:p w:rsidR="00D03173" w:rsidRDefault="00026F48" w:rsidP="00026F48">
      <w:pPr>
        <w:rPr>
          <w:rFonts w:ascii="Times New Roman" w:hAnsi="Times New Roman" w:cs="Times New Roman"/>
          <w:lang w:val="en-US"/>
        </w:rPr>
      </w:pPr>
      <w:r w:rsidRPr="00026F48">
        <w:rPr>
          <w:rFonts w:ascii="Times New Roman" w:hAnsi="Times New Roman" w:cs="Times New Roman"/>
          <w:lang w:val="en-US"/>
        </w:rPr>
        <w:t xml:space="preserve">The systematic literature search across multiple electronic databases (PubMed, Embase, Cochrane Library, Web of Science) </w:t>
      </w:r>
    </w:p>
    <w:p w:rsidR="00D03173" w:rsidRDefault="00D03173" w:rsidP="00026F48">
      <w:pPr>
        <w:rPr>
          <w:rFonts w:ascii="Times New Roman" w:hAnsi="Times New Roman" w:cs="Times New Roman"/>
          <w:lang w:val="en-AU"/>
        </w:rPr>
      </w:pPr>
    </w:p>
    <w:p w:rsidR="00D03173" w:rsidRDefault="00D03173" w:rsidP="00026F4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="00026F48" w:rsidRPr="00026F48">
        <w:rPr>
          <w:rFonts w:ascii="Times New Roman" w:hAnsi="Times New Roman" w:cs="Times New Roman"/>
          <w:lang w:val="en-US"/>
        </w:rPr>
        <w:t xml:space="preserve">nitially identified 2,137 potentially relevant records. </w:t>
      </w:r>
    </w:p>
    <w:p w:rsidR="00D03173" w:rsidRDefault="00026F48" w:rsidP="00026F48">
      <w:pPr>
        <w:rPr>
          <w:rFonts w:ascii="Times New Roman" w:hAnsi="Times New Roman" w:cs="Times New Roman"/>
          <w:lang w:val="en-US"/>
        </w:rPr>
      </w:pPr>
      <w:r w:rsidRPr="00026F48">
        <w:rPr>
          <w:rFonts w:ascii="Times New Roman" w:hAnsi="Times New Roman" w:cs="Times New Roman"/>
          <w:lang w:val="en-US"/>
        </w:rPr>
        <w:t>After removing duplicates</w:t>
      </w:r>
      <w:r w:rsidR="00F925F3">
        <w:rPr>
          <w:rFonts w:ascii="Times New Roman" w:hAnsi="Times New Roman" w:cs="Times New Roman"/>
          <w:lang w:val="en-US"/>
        </w:rPr>
        <w:t xml:space="preserve"> by automation tools</w:t>
      </w:r>
      <w:r w:rsidRPr="00026F48">
        <w:rPr>
          <w:rFonts w:ascii="Times New Roman" w:hAnsi="Times New Roman" w:cs="Times New Roman"/>
          <w:lang w:val="en-US"/>
        </w:rPr>
        <w:t xml:space="preserve">, 1,892 records remained for screening. </w:t>
      </w:r>
    </w:p>
    <w:p w:rsidR="00026F48" w:rsidRPr="00026F48" w:rsidRDefault="00026F48" w:rsidP="00026F48">
      <w:pPr>
        <w:rPr>
          <w:rFonts w:ascii="Times New Roman" w:hAnsi="Times New Roman" w:cs="Times New Roman"/>
          <w:lang w:val="en-US"/>
        </w:rPr>
      </w:pPr>
      <w:r w:rsidRPr="00026F48">
        <w:rPr>
          <w:rFonts w:ascii="Times New Roman" w:hAnsi="Times New Roman" w:cs="Times New Roman"/>
          <w:lang w:val="en-US"/>
        </w:rPr>
        <w:t xml:space="preserve">Through the initial screening of titles and abstracts, 1,712 records were excluded, leaving 180 full-text articles for further assessment. </w:t>
      </w:r>
    </w:p>
    <w:p w:rsidR="00026F48" w:rsidRPr="00026F48" w:rsidRDefault="00026F48" w:rsidP="00026F48">
      <w:pPr>
        <w:rPr>
          <w:rFonts w:ascii="Times New Roman" w:hAnsi="Times New Roman" w:cs="Times New Roman"/>
          <w:lang w:val="en-US"/>
        </w:rPr>
      </w:pPr>
    </w:p>
    <w:p w:rsidR="00F925F3" w:rsidRDefault="00F925F3" w:rsidP="00026F48">
      <w:pPr>
        <w:rPr>
          <w:rFonts w:ascii="Times New Roman" w:hAnsi="Times New Roman" w:cs="Times New Roman"/>
          <w:lang w:val="en-US"/>
        </w:rPr>
      </w:pPr>
    </w:p>
    <w:p w:rsidR="00D12C8B" w:rsidRDefault="00D12C8B" w:rsidP="00026F48">
      <w:pPr>
        <w:rPr>
          <w:rFonts w:ascii="Times New Roman" w:hAnsi="Times New Roman" w:cs="Times New Roman"/>
          <w:lang w:val="en-US"/>
        </w:rPr>
      </w:pPr>
    </w:p>
    <w:p w:rsidR="00026F48" w:rsidRPr="00026F48" w:rsidRDefault="00026F48" w:rsidP="00026F48">
      <w:pPr>
        <w:rPr>
          <w:rFonts w:ascii="Times New Roman" w:hAnsi="Times New Roman" w:cs="Times New Roman"/>
          <w:lang w:val="en-US"/>
        </w:rPr>
      </w:pPr>
      <w:r w:rsidRPr="00026F48">
        <w:rPr>
          <w:rFonts w:ascii="Times New Roman" w:hAnsi="Times New Roman" w:cs="Times New Roman"/>
          <w:lang w:val="en-US"/>
        </w:rPr>
        <w:lastRenderedPageBreak/>
        <w:t xml:space="preserve">Upon full-text review, 163 articles were excluded based on the following reasons: 95 did not report relevant outcomes, 32 had insufficient data or inappropriate study design, 18 involved non-eligible populations, and 18 were review articles or conference abstracts. </w:t>
      </w:r>
    </w:p>
    <w:p w:rsidR="00026F48" w:rsidRPr="00026F48" w:rsidRDefault="00026F48" w:rsidP="00026F48">
      <w:pPr>
        <w:rPr>
          <w:rFonts w:ascii="Times New Roman" w:hAnsi="Times New Roman" w:cs="Times New Roman"/>
          <w:lang w:val="en-US"/>
        </w:rPr>
      </w:pPr>
    </w:p>
    <w:p w:rsidR="00026F48" w:rsidRPr="00026F48" w:rsidRDefault="00026F48" w:rsidP="00026F48">
      <w:pPr>
        <w:rPr>
          <w:rFonts w:ascii="Times New Roman" w:hAnsi="Times New Roman" w:cs="Times New Roman"/>
          <w:lang w:val="en-US"/>
        </w:rPr>
      </w:pPr>
      <w:r w:rsidRPr="00026F48">
        <w:rPr>
          <w:rFonts w:ascii="Times New Roman" w:hAnsi="Times New Roman" w:cs="Times New Roman"/>
          <w:lang w:val="en-US"/>
        </w:rPr>
        <w:t>Ultimately, 17 studies met the inclusion criteria and were included in the qualitative synthesis and meta-analysis. These included 15 prospective cohort studies and 2 case-control studies, involving a total of 236,942 participants.</w:t>
      </w:r>
    </w:p>
    <w:p w:rsidR="00341F92" w:rsidRDefault="00341F92" w:rsidP="007D7DE7">
      <w:pPr>
        <w:rPr>
          <w:rFonts w:ascii="Times New Roman" w:hAnsi="Times New Roman" w:cs="Times New Roman"/>
          <w:lang w:val="en-US"/>
        </w:rPr>
      </w:pPr>
    </w:p>
    <w:p w:rsidR="001B6AC0" w:rsidRDefault="001B6AC0" w:rsidP="007D7DE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</w:t>
      </w:r>
      <w:r w:rsidR="00341F92" w:rsidRPr="00341F92">
        <w:rPr>
          <w:rFonts w:ascii="Times New Roman" w:hAnsi="Times New Roman" w:cs="Times New Roman"/>
          <w:lang w:val="en-US"/>
        </w:rPr>
        <w:t xml:space="preserve">ecords identified from: </w:t>
      </w:r>
    </w:p>
    <w:p w:rsidR="00D03173" w:rsidRDefault="00D03173" w:rsidP="007D7DE7">
      <w:pPr>
        <w:rPr>
          <w:rFonts w:ascii="Times New Roman" w:hAnsi="Times New Roman" w:cs="Times New Roman"/>
          <w:lang w:val="en-US"/>
        </w:rPr>
      </w:pPr>
    </w:p>
    <w:p w:rsidR="00D03173" w:rsidRDefault="00D03173" w:rsidP="00D03173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Databases (n = 4)  </w:t>
      </w:r>
    </w:p>
    <w:p w:rsidR="00D03173" w:rsidRDefault="00D03173" w:rsidP="00D03173">
      <w:pPr>
        <w:rPr>
          <w:rFonts w:ascii="Times New Roman" w:hAnsi="Times New Roman" w:cs="Times New Roman"/>
          <w:lang w:val="en-AU"/>
        </w:rPr>
      </w:pPr>
      <w:r w:rsidRPr="00D03173">
        <w:rPr>
          <w:rFonts w:ascii="Times New Roman" w:hAnsi="Times New Roman" w:cs="Times New Roman"/>
          <w:lang w:val="en-AU"/>
        </w:rPr>
        <w:t xml:space="preserve">Records identified from: </w:t>
      </w:r>
    </w:p>
    <w:p w:rsidR="00D03173" w:rsidRPr="00D03173" w:rsidRDefault="00D03173" w:rsidP="00D03173">
      <w:pPr>
        <w:rPr>
          <w:rFonts w:ascii="Times New Roman" w:hAnsi="Times New Roman" w:cs="Times New Roman"/>
          <w:lang w:val="en-AU"/>
        </w:rPr>
      </w:pPr>
      <w:r w:rsidRPr="00D03173">
        <w:rPr>
          <w:rFonts w:ascii="Times New Roman" w:hAnsi="Times New Roman" w:cs="Times New Roman"/>
          <w:lang w:val="en-AU"/>
        </w:rPr>
        <w:t>PubMed (n = 1,012)</w:t>
      </w:r>
    </w:p>
    <w:p w:rsidR="00D03173" w:rsidRPr="00D03173" w:rsidRDefault="00D03173" w:rsidP="00D03173">
      <w:pPr>
        <w:rPr>
          <w:rFonts w:ascii="Times New Roman" w:hAnsi="Times New Roman" w:cs="Times New Roman"/>
          <w:lang w:val="en-AU"/>
        </w:rPr>
      </w:pPr>
      <w:r w:rsidRPr="00D03173">
        <w:rPr>
          <w:rFonts w:ascii="Times New Roman" w:hAnsi="Times New Roman" w:cs="Times New Roman"/>
          <w:lang w:val="en-AU"/>
        </w:rPr>
        <w:t xml:space="preserve">Embase (n = 687) </w:t>
      </w:r>
    </w:p>
    <w:p w:rsidR="00D03173" w:rsidRDefault="00D03173" w:rsidP="00D03173">
      <w:pPr>
        <w:rPr>
          <w:rFonts w:ascii="Times New Roman" w:hAnsi="Times New Roman" w:cs="Times New Roman"/>
          <w:lang w:val="en-AU"/>
        </w:rPr>
      </w:pPr>
      <w:r w:rsidRPr="00D03173">
        <w:rPr>
          <w:rFonts w:ascii="Times New Roman" w:hAnsi="Times New Roman" w:cs="Times New Roman"/>
          <w:lang w:val="en-AU"/>
        </w:rPr>
        <w:t xml:space="preserve">Cochrane Library (n = 215) </w:t>
      </w:r>
    </w:p>
    <w:p w:rsidR="00D03173" w:rsidRPr="00D03173" w:rsidRDefault="00D03173" w:rsidP="00D03173">
      <w:pPr>
        <w:rPr>
          <w:rFonts w:ascii="Times New Roman" w:hAnsi="Times New Roman" w:cs="Times New Roman"/>
          <w:lang w:val="en-AU"/>
        </w:rPr>
      </w:pPr>
      <w:r w:rsidRPr="00D03173">
        <w:rPr>
          <w:rFonts w:ascii="Times New Roman" w:hAnsi="Times New Roman" w:cs="Times New Roman"/>
          <w:lang w:val="en-AU"/>
        </w:rPr>
        <w:t>Web of Science (n = 223)</w:t>
      </w:r>
    </w:p>
    <w:p w:rsidR="00D03173" w:rsidRPr="00D03173" w:rsidRDefault="00D03173" w:rsidP="00D03173">
      <w:pPr>
        <w:rPr>
          <w:rFonts w:ascii="Times New Roman" w:hAnsi="Times New Roman" w:cs="Times New Roman"/>
          <w:lang w:val="en-AU"/>
        </w:rPr>
      </w:pPr>
      <w:r w:rsidRPr="00D03173">
        <w:rPr>
          <w:rFonts w:ascii="Times New Roman" w:hAnsi="Times New Roman" w:cs="Times New Roman"/>
          <w:lang w:val="en-AU"/>
        </w:rPr>
        <w:t>Registers (n = 2,137)</w:t>
      </w:r>
    </w:p>
    <w:p w:rsidR="00D03173" w:rsidRDefault="00D03173" w:rsidP="007D7DE7">
      <w:pPr>
        <w:rPr>
          <w:rFonts w:ascii="Times New Roman" w:hAnsi="Times New Roman" w:cs="Times New Roman"/>
          <w:lang w:val="en-US"/>
        </w:rPr>
      </w:pP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Records removed before screening: </w:t>
      </w:r>
    </w:p>
    <w:p w:rsidR="00D03173" w:rsidRDefault="00D03173" w:rsidP="007D7DE7">
      <w:pPr>
        <w:rPr>
          <w:rFonts w:ascii="Times New Roman" w:hAnsi="Times New Roman" w:cs="Times New Roman"/>
          <w:lang w:val="en-US"/>
        </w:rPr>
      </w:pP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Duplicate records removed (n = 245)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Records marked as ineligible by automation tools (n = 0)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Records removed for other reasons (n = 0)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Records screened (n = 1,892)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Records excluded** (n = 1,712)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Reports sought for retrieval (n = 180)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Reports not retrieved (n = 0)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Reports assessed for eligibility (n = 180)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Reports excluded: Irrelevant outcomes (n = 95)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Insufficient data/inappropriate study design (n = 32)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Non-eligible population (n = 18)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Review articles/conference abstracts (n = 18)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Studies included in review (n = 17) </w:t>
      </w:r>
    </w:p>
    <w:p w:rsidR="001B6AC0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 xml:space="preserve">Reports of included studies (n = 17) </w:t>
      </w:r>
    </w:p>
    <w:p w:rsidR="00341F92" w:rsidRPr="00341F92" w:rsidRDefault="00341F92" w:rsidP="007D7DE7">
      <w:p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>Identification of studies via databases and registers</w:t>
      </w:r>
    </w:p>
    <w:p w:rsidR="00341F92" w:rsidRPr="00341F92" w:rsidRDefault="00341F92" w:rsidP="007D7DE7">
      <w:pPr>
        <w:rPr>
          <w:rFonts w:ascii="Times New Roman" w:hAnsi="Times New Roman" w:cs="Times New Roman"/>
          <w:lang w:val="en-US"/>
        </w:rPr>
      </w:pPr>
    </w:p>
    <w:p w:rsidR="00341F92" w:rsidRDefault="00542A00" w:rsidP="00341F9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</w:t>
      </w:r>
      <w:r w:rsidR="00341F92" w:rsidRPr="00341F92">
        <w:rPr>
          <w:rFonts w:ascii="Times New Roman" w:hAnsi="Times New Roman" w:cs="Times New Roman"/>
          <w:lang w:val="en-US"/>
        </w:rPr>
        <w:t xml:space="preserve">easons and corresponding numbers for the excluded </w:t>
      </w:r>
      <w:r w:rsidR="00D03173" w:rsidRPr="00341F92">
        <w:rPr>
          <w:rFonts w:ascii="Times New Roman" w:hAnsi="Times New Roman" w:cs="Times New Roman"/>
          <w:lang w:val="en-US"/>
        </w:rPr>
        <w:t>reports:</w:t>
      </w:r>
    </w:p>
    <w:p w:rsidR="00542A00" w:rsidRPr="00341F92" w:rsidRDefault="00542A00" w:rsidP="00341F92">
      <w:pPr>
        <w:rPr>
          <w:rFonts w:ascii="Times New Roman" w:hAnsi="Times New Roman" w:cs="Times New Roman"/>
          <w:lang w:val="en-US"/>
        </w:rPr>
      </w:pPr>
    </w:p>
    <w:p w:rsidR="00341F92" w:rsidRPr="00341F92" w:rsidRDefault="00341F92" w:rsidP="00341F92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341F92">
        <w:rPr>
          <w:rFonts w:ascii="Times New Roman" w:hAnsi="Times New Roman" w:cs="Times New Roman"/>
        </w:rPr>
        <w:t>Irrelevant</w:t>
      </w:r>
      <w:proofErr w:type="spellEnd"/>
      <w:r w:rsidRPr="00341F92">
        <w:rPr>
          <w:rFonts w:ascii="Times New Roman" w:hAnsi="Times New Roman" w:cs="Times New Roman"/>
        </w:rPr>
        <w:t xml:space="preserve"> </w:t>
      </w:r>
      <w:proofErr w:type="spellStart"/>
      <w:r w:rsidRPr="00341F92">
        <w:rPr>
          <w:rFonts w:ascii="Times New Roman" w:hAnsi="Times New Roman" w:cs="Times New Roman"/>
        </w:rPr>
        <w:t>outcomes</w:t>
      </w:r>
      <w:proofErr w:type="spellEnd"/>
      <w:r w:rsidRPr="00341F92">
        <w:rPr>
          <w:rFonts w:ascii="Times New Roman" w:hAnsi="Times New Roman" w:cs="Times New Roman"/>
        </w:rPr>
        <w:t xml:space="preserve"> (n = 95)</w:t>
      </w:r>
    </w:p>
    <w:p w:rsidR="00341F92" w:rsidRPr="00341F92" w:rsidRDefault="00341F92" w:rsidP="00341F92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341F92">
        <w:rPr>
          <w:rFonts w:ascii="Times New Roman" w:hAnsi="Times New Roman" w:cs="Times New Roman"/>
          <w:lang w:val="en-US"/>
        </w:rPr>
        <w:t>Insufficient data/inappropriate study design (n = 32)</w:t>
      </w:r>
    </w:p>
    <w:p w:rsidR="00341F92" w:rsidRPr="00341F92" w:rsidRDefault="00341F92" w:rsidP="00341F9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41F92">
        <w:rPr>
          <w:rFonts w:ascii="Times New Roman" w:hAnsi="Times New Roman" w:cs="Times New Roman"/>
        </w:rPr>
        <w:t>Non-</w:t>
      </w:r>
      <w:proofErr w:type="spellStart"/>
      <w:r w:rsidRPr="00341F92">
        <w:rPr>
          <w:rFonts w:ascii="Times New Roman" w:hAnsi="Times New Roman" w:cs="Times New Roman"/>
        </w:rPr>
        <w:t>eligible</w:t>
      </w:r>
      <w:proofErr w:type="spellEnd"/>
      <w:r w:rsidRPr="00341F92">
        <w:rPr>
          <w:rFonts w:ascii="Times New Roman" w:hAnsi="Times New Roman" w:cs="Times New Roman"/>
        </w:rPr>
        <w:t xml:space="preserve"> </w:t>
      </w:r>
      <w:proofErr w:type="spellStart"/>
      <w:r w:rsidRPr="00341F92">
        <w:rPr>
          <w:rFonts w:ascii="Times New Roman" w:hAnsi="Times New Roman" w:cs="Times New Roman"/>
        </w:rPr>
        <w:t>population</w:t>
      </w:r>
      <w:proofErr w:type="spellEnd"/>
      <w:r w:rsidRPr="00341F92">
        <w:rPr>
          <w:rFonts w:ascii="Times New Roman" w:hAnsi="Times New Roman" w:cs="Times New Roman"/>
        </w:rPr>
        <w:t xml:space="preserve"> (n = 18)</w:t>
      </w:r>
    </w:p>
    <w:p w:rsidR="00341F92" w:rsidRPr="00341F92" w:rsidRDefault="00341F92" w:rsidP="00341F9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41F92">
        <w:rPr>
          <w:rFonts w:ascii="Times New Roman" w:hAnsi="Times New Roman" w:cs="Times New Roman"/>
        </w:rPr>
        <w:t xml:space="preserve">Review </w:t>
      </w:r>
      <w:proofErr w:type="spellStart"/>
      <w:r w:rsidRPr="00341F92">
        <w:rPr>
          <w:rFonts w:ascii="Times New Roman" w:hAnsi="Times New Roman" w:cs="Times New Roman"/>
        </w:rPr>
        <w:t>articles</w:t>
      </w:r>
      <w:proofErr w:type="spellEnd"/>
      <w:r w:rsidRPr="00341F92">
        <w:rPr>
          <w:rFonts w:ascii="Times New Roman" w:hAnsi="Times New Roman" w:cs="Times New Roman"/>
        </w:rPr>
        <w:t>/</w:t>
      </w:r>
      <w:proofErr w:type="spellStart"/>
      <w:r w:rsidRPr="00341F92">
        <w:rPr>
          <w:rFonts w:ascii="Times New Roman" w:hAnsi="Times New Roman" w:cs="Times New Roman"/>
        </w:rPr>
        <w:t>conference</w:t>
      </w:r>
      <w:proofErr w:type="spellEnd"/>
      <w:r w:rsidRPr="00341F92">
        <w:rPr>
          <w:rFonts w:ascii="Times New Roman" w:hAnsi="Times New Roman" w:cs="Times New Roman"/>
        </w:rPr>
        <w:t xml:space="preserve"> abstracts (n = 18)</w:t>
      </w:r>
    </w:p>
    <w:p w:rsidR="00341F92" w:rsidRPr="00341F92" w:rsidRDefault="00341F92" w:rsidP="007D7DE7">
      <w:pPr>
        <w:rPr>
          <w:rFonts w:ascii="Times New Roman" w:hAnsi="Times New Roman" w:cs="Times New Roman"/>
          <w:lang w:val="en-US"/>
        </w:rPr>
      </w:pPr>
    </w:p>
    <w:p w:rsidR="00D03173" w:rsidRDefault="00D03173" w:rsidP="007D7DE7">
      <w:pPr>
        <w:rPr>
          <w:rFonts w:ascii="Times New Roman" w:hAnsi="Times New Roman" w:cs="Times New Roman"/>
          <w:lang w:val="en-US"/>
        </w:rPr>
      </w:pPr>
    </w:p>
    <w:p w:rsidR="00D03173" w:rsidRDefault="00D03173" w:rsidP="007D7DE7">
      <w:pPr>
        <w:rPr>
          <w:rFonts w:ascii="Times New Roman" w:hAnsi="Times New Roman" w:cs="Times New Roman"/>
          <w:lang w:val="en-US"/>
        </w:rPr>
      </w:pPr>
    </w:p>
    <w:p w:rsidR="00D03173" w:rsidRDefault="00D03173" w:rsidP="007D7DE7">
      <w:pPr>
        <w:rPr>
          <w:rFonts w:ascii="Times New Roman" w:hAnsi="Times New Roman" w:cs="Times New Roman"/>
          <w:lang w:val="en-US"/>
        </w:rPr>
      </w:pPr>
    </w:p>
    <w:p w:rsidR="00D03173" w:rsidRDefault="00D03173" w:rsidP="007D7DE7">
      <w:pPr>
        <w:rPr>
          <w:rFonts w:ascii="Times New Roman" w:hAnsi="Times New Roman" w:cs="Times New Roman"/>
          <w:lang w:val="en-US"/>
        </w:rPr>
      </w:pPr>
    </w:p>
    <w:p w:rsidR="00D03173" w:rsidRDefault="00D03173" w:rsidP="007D7DE7">
      <w:pPr>
        <w:rPr>
          <w:rFonts w:ascii="Times New Roman" w:hAnsi="Times New Roman" w:cs="Times New Roman"/>
          <w:lang w:val="en-US"/>
        </w:rPr>
      </w:pPr>
    </w:p>
    <w:p w:rsidR="00D03173" w:rsidRPr="00341F92" w:rsidRDefault="00D03173" w:rsidP="007D7DE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>
            <wp:extent cx="5584009" cy="3517265"/>
            <wp:effectExtent l="0" t="0" r="4445" b="635"/>
            <wp:docPr id="54969965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99652" name="Imagem 5496996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492" cy="352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F92" w:rsidRPr="00341F92" w:rsidRDefault="00341F92" w:rsidP="007D7DE7">
      <w:pPr>
        <w:rPr>
          <w:rFonts w:ascii="Times New Roman" w:hAnsi="Times New Roman" w:cs="Times New Roman"/>
          <w:lang w:val="en-US"/>
        </w:rPr>
      </w:pPr>
    </w:p>
    <w:p w:rsidR="001D076D" w:rsidRDefault="001D076D" w:rsidP="001D076D">
      <w:pPr>
        <w:rPr>
          <w:rFonts w:ascii="Times New Roman" w:hAnsi="Times New Roman" w:cs="Times New Roman"/>
          <w:lang w:val="en-US"/>
        </w:rPr>
      </w:pPr>
      <w:r w:rsidRPr="001D076D">
        <w:rPr>
          <w:rFonts w:ascii="Times New Roman" w:hAnsi="Times New Roman" w:cs="Times New Roman"/>
          <w:lang w:val="en-US"/>
        </w:rPr>
        <w:t xml:space="preserve">I confirm that this manuscript has not been published previously and is not under consideration for publication elsewhere. As an independent researcher, I have conducted this study independently and have no institutional affiliation to declare. </w:t>
      </w:r>
    </w:p>
    <w:p w:rsidR="001D076D" w:rsidRPr="001D076D" w:rsidRDefault="001D076D" w:rsidP="001D076D">
      <w:pPr>
        <w:rPr>
          <w:rFonts w:ascii="Times New Roman" w:hAnsi="Times New Roman" w:cs="Times New Roman"/>
          <w:lang w:val="en-US"/>
        </w:rPr>
      </w:pPr>
    </w:p>
    <w:p w:rsidR="001D076D" w:rsidRPr="001D076D" w:rsidRDefault="001D076D" w:rsidP="001D076D">
      <w:pPr>
        <w:rPr>
          <w:rFonts w:ascii="Times New Roman" w:hAnsi="Times New Roman" w:cs="Times New Roman"/>
          <w:lang w:val="en-US"/>
        </w:rPr>
      </w:pPr>
      <w:r w:rsidRPr="001D076D">
        <w:rPr>
          <w:rFonts w:ascii="Times New Roman" w:hAnsi="Times New Roman" w:cs="Times New Roman"/>
          <w:lang w:val="en-US"/>
        </w:rPr>
        <w:t xml:space="preserve">Thank you for considering </w:t>
      </w:r>
      <w:r w:rsidR="00011926">
        <w:rPr>
          <w:rFonts w:ascii="Times New Roman" w:hAnsi="Times New Roman" w:cs="Times New Roman"/>
          <w:lang w:val="en-US"/>
        </w:rPr>
        <w:t>my</w:t>
      </w:r>
      <w:r w:rsidRPr="001D076D">
        <w:rPr>
          <w:rFonts w:ascii="Times New Roman" w:hAnsi="Times New Roman" w:cs="Times New Roman"/>
          <w:lang w:val="en-US"/>
        </w:rPr>
        <w:t xml:space="preserve"> manuscript for publication. I look forward to your feedback and the opportunity to contribute to the scientific community through your esteemed journal. </w:t>
      </w:r>
    </w:p>
    <w:p w:rsidR="001D076D" w:rsidRPr="001D076D" w:rsidRDefault="001D076D" w:rsidP="001D076D">
      <w:pPr>
        <w:rPr>
          <w:rFonts w:ascii="Times New Roman" w:hAnsi="Times New Roman" w:cs="Times New Roman"/>
          <w:lang w:val="en-US"/>
        </w:rPr>
      </w:pPr>
    </w:p>
    <w:p w:rsidR="001D076D" w:rsidRPr="001D076D" w:rsidRDefault="001D076D" w:rsidP="001D076D">
      <w:pPr>
        <w:rPr>
          <w:rFonts w:ascii="Times New Roman" w:hAnsi="Times New Roman" w:cs="Times New Roman"/>
        </w:rPr>
      </w:pPr>
      <w:proofErr w:type="spellStart"/>
      <w:r w:rsidRPr="001D076D">
        <w:rPr>
          <w:rFonts w:ascii="Times New Roman" w:hAnsi="Times New Roman" w:cs="Times New Roman"/>
        </w:rPr>
        <w:t>Sincerely</w:t>
      </w:r>
      <w:proofErr w:type="spellEnd"/>
      <w:r w:rsidRPr="001D076D">
        <w:rPr>
          <w:rFonts w:ascii="Times New Roman" w:hAnsi="Times New Roman" w:cs="Times New Roman"/>
        </w:rPr>
        <w:t>,</w:t>
      </w:r>
      <w:r w:rsidRPr="001D076D">
        <w:rPr>
          <w:rFonts w:ascii="Times New Roman" w:hAnsi="Times New Roman" w:cs="Times New Roman"/>
        </w:rPr>
        <w:br/>
        <w:t xml:space="preserve">Julian Yin Vieira Borges </w:t>
      </w:r>
    </w:p>
    <w:p w:rsidR="00F4591E" w:rsidRPr="007D7DE7" w:rsidRDefault="00F4591E" w:rsidP="007D7DE7">
      <w:pPr>
        <w:rPr>
          <w:rFonts w:ascii="Times New Roman" w:hAnsi="Times New Roman" w:cs="Times New Roman"/>
          <w:lang w:val="en-US"/>
        </w:rPr>
      </w:pPr>
    </w:p>
    <w:sectPr w:rsidR="00F4591E" w:rsidRPr="007D7DE7" w:rsidSect="00E40E0A"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7B8" w:rsidRDefault="005037B8" w:rsidP="00F4591E">
      <w:r>
        <w:separator/>
      </w:r>
    </w:p>
  </w:endnote>
  <w:endnote w:type="continuationSeparator" w:id="0">
    <w:p w:rsidR="005037B8" w:rsidRDefault="005037B8" w:rsidP="00F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340A" w:rsidRPr="00964E99" w:rsidRDefault="0040340A" w:rsidP="0040340A">
    <w:pPr>
      <w:rPr>
        <w:rFonts w:ascii="Helvetica" w:hAnsi="Helvetica" w:cs="Times New Roman"/>
        <w:b/>
        <w:bCs/>
        <w:sz w:val="16"/>
        <w:szCs w:val="16"/>
        <w:lang w:val="en-US"/>
      </w:rPr>
    </w:pPr>
    <w:r w:rsidRPr="00745F4C">
      <w:rPr>
        <w:rFonts w:ascii="Helvetica" w:hAnsi="Helvetica" w:cs="Times New Roman"/>
        <w:b/>
        <w:bCs/>
        <w:sz w:val="16"/>
        <w:szCs w:val="16"/>
        <w:lang w:val="en-US"/>
      </w:rPr>
      <w:t>Title: Erectile Dysfunction and Cardiovascular Disease Risk: An Updated 2024 Meta-Analysis of Prospective Studies</w:t>
    </w:r>
    <w:r>
      <w:rPr>
        <w:rFonts w:ascii="Helvetica" w:hAnsi="Helvetica" w:cs="Times New Roman"/>
        <w:b/>
        <w:bCs/>
        <w:sz w:val="16"/>
        <w:szCs w:val="16"/>
        <w:lang w:val="en-US"/>
      </w:rPr>
      <w:t xml:space="preserve"> </w:t>
    </w:r>
    <w:r w:rsidRPr="00964E99">
      <w:rPr>
        <w:rFonts w:ascii="Times New Roman" w:hAnsi="Times New Roman" w:cs="Times New Roman"/>
        <w:sz w:val="16"/>
        <w:szCs w:val="16"/>
        <w:lang w:val="en-US"/>
      </w:rPr>
      <w:t xml:space="preserve">Author: Borges, Julian Yin Vieira </w:t>
    </w:r>
  </w:p>
  <w:p w:rsidR="0040340A" w:rsidRPr="0040340A" w:rsidRDefault="0040340A" w:rsidP="0040340A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7B8" w:rsidRDefault="005037B8" w:rsidP="00F4591E">
      <w:r>
        <w:separator/>
      </w:r>
    </w:p>
  </w:footnote>
  <w:footnote w:type="continuationSeparator" w:id="0">
    <w:p w:rsidR="005037B8" w:rsidRDefault="005037B8" w:rsidP="00F4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95"/>
    <w:multiLevelType w:val="multilevel"/>
    <w:tmpl w:val="BB4C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91263"/>
    <w:multiLevelType w:val="multilevel"/>
    <w:tmpl w:val="4C82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76532B"/>
    <w:multiLevelType w:val="multilevel"/>
    <w:tmpl w:val="9DF8BE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DA2754"/>
    <w:multiLevelType w:val="multilevel"/>
    <w:tmpl w:val="15F81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34D96"/>
    <w:multiLevelType w:val="multilevel"/>
    <w:tmpl w:val="F06E7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57556C"/>
    <w:multiLevelType w:val="multilevel"/>
    <w:tmpl w:val="C44A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386A"/>
    <w:multiLevelType w:val="multilevel"/>
    <w:tmpl w:val="00E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C213B5"/>
    <w:multiLevelType w:val="multilevel"/>
    <w:tmpl w:val="8938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310A9"/>
    <w:multiLevelType w:val="multilevel"/>
    <w:tmpl w:val="D32A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411CD"/>
    <w:multiLevelType w:val="multilevel"/>
    <w:tmpl w:val="431AB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F5E42"/>
    <w:multiLevelType w:val="multilevel"/>
    <w:tmpl w:val="9860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E42284"/>
    <w:multiLevelType w:val="multilevel"/>
    <w:tmpl w:val="BE6A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9323751">
    <w:abstractNumId w:val="8"/>
  </w:num>
  <w:num w:numId="2" w16cid:durableId="98071124">
    <w:abstractNumId w:val="5"/>
  </w:num>
  <w:num w:numId="3" w16cid:durableId="529804738">
    <w:abstractNumId w:val="6"/>
  </w:num>
  <w:num w:numId="4" w16cid:durableId="1328560106">
    <w:abstractNumId w:val="1"/>
  </w:num>
  <w:num w:numId="5" w16cid:durableId="935359755">
    <w:abstractNumId w:val="3"/>
  </w:num>
  <w:num w:numId="6" w16cid:durableId="2092119003">
    <w:abstractNumId w:val="7"/>
  </w:num>
  <w:num w:numId="7" w16cid:durableId="1250427483">
    <w:abstractNumId w:val="9"/>
  </w:num>
  <w:num w:numId="8" w16cid:durableId="1463579298">
    <w:abstractNumId w:val="10"/>
  </w:num>
  <w:num w:numId="9" w16cid:durableId="1165513569">
    <w:abstractNumId w:val="0"/>
  </w:num>
  <w:num w:numId="10" w16cid:durableId="1800998885">
    <w:abstractNumId w:val="11"/>
  </w:num>
  <w:num w:numId="11" w16cid:durableId="333844602">
    <w:abstractNumId w:val="2"/>
  </w:num>
  <w:num w:numId="12" w16cid:durableId="909656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4C"/>
    <w:rsid w:val="00011926"/>
    <w:rsid w:val="00026F48"/>
    <w:rsid w:val="001B6AC0"/>
    <w:rsid w:val="001D076D"/>
    <w:rsid w:val="002E4D05"/>
    <w:rsid w:val="00341F92"/>
    <w:rsid w:val="00351E65"/>
    <w:rsid w:val="0040340A"/>
    <w:rsid w:val="005037B8"/>
    <w:rsid w:val="00542A00"/>
    <w:rsid w:val="00745F4C"/>
    <w:rsid w:val="007D7DE7"/>
    <w:rsid w:val="00964E99"/>
    <w:rsid w:val="009F307B"/>
    <w:rsid w:val="00A45B04"/>
    <w:rsid w:val="00B47EDF"/>
    <w:rsid w:val="00D03173"/>
    <w:rsid w:val="00D12C8B"/>
    <w:rsid w:val="00DA2BB2"/>
    <w:rsid w:val="00E40E0A"/>
    <w:rsid w:val="00E9091D"/>
    <w:rsid w:val="00F3036C"/>
    <w:rsid w:val="00F4591E"/>
    <w:rsid w:val="00F9103B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3D7B52"/>
  <w15:chartTrackingRefBased/>
  <w15:docId w15:val="{65744D8D-7C59-B14B-9D59-6366A9B0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5F4C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F45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91E"/>
  </w:style>
  <w:style w:type="paragraph" w:styleId="Rodap">
    <w:name w:val="footer"/>
    <w:basedOn w:val="Normal"/>
    <w:link w:val="RodapChar"/>
    <w:uiPriority w:val="99"/>
    <w:unhideWhenUsed/>
    <w:rsid w:val="00F459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591E"/>
  </w:style>
  <w:style w:type="paragraph" w:styleId="PargrafodaLista">
    <w:name w:val="List Paragraph"/>
    <w:basedOn w:val="Normal"/>
    <w:uiPriority w:val="34"/>
    <w:qFormat/>
    <w:rsid w:val="00DA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1418</Words>
  <Characters>8807</Characters>
  <Application>Microsoft Office Word</Application>
  <DocSecurity>0</DocSecurity>
  <Lines>200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Yin</dc:creator>
  <cp:keywords/>
  <dc:description/>
  <cp:lastModifiedBy>Julian Yin</cp:lastModifiedBy>
  <cp:revision>4</cp:revision>
  <dcterms:created xsi:type="dcterms:W3CDTF">2024-06-15T17:44:00Z</dcterms:created>
  <dcterms:modified xsi:type="dcterms:W3CDTF">2024-06-18T13:15:00Z</dcterms:modified>
</cp:coreProperties>
</file>