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119" w:rsidRDefault="00C97E4A">
      <w:pPr>
        <w:rPr>
          <w:rFonts w:hint="eastAsia"/>
        </w:rPr>
      </w:pPr>
      <w:r w:rsidRPr="00C97E4A">
        <w:drawing>
          <wp:inline distT="0" distB="0" distL="0" distR="0">
            <wp:extent cx="5234709" cy="208866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709" cy="208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E4A" w:rsidRPr="00600BB8" w:rsidRDefault="00C97E4A" w:rsidP="00C97E4A">
      <w:pPr>
        <w:spacing w:line="360" w:lineRule="auto"/>
        <w:rPr>
          <w:rFonts w:ascii="Times New Roman" w:hAnsi="Times New Roman" w:cs="Times New Roman"/>
          <w:sz w:val="30"/>
          <w:szCs w:val="30"/>
        </w:rPr>
      </w:pPr>
      <w:r w:rsidRPr="00C97E4A">
        <w:rPr>
          <w:rFonts w:ascii="Times New Roman" w:hAnsi="Times New Roman" w:cs="Times New Roman" w:hint="eastAsia"/>
          <w:b/>
          <w:sz w:val="30"/>
          <w:szCs w:val="30"/>
        </w:rPr>
        <w:t xml:space="preserve">Supplementary Figure: </w:t>
      </w:r>
      <w:r w:rsidRPr="00600BB8">
        <w:rPr>
          <w:rFonts w:ascii="Times New Roman" w:hAnsi="Times New Roman" w:cs="Times New Roman"/>
          <w:sz w:val="30"/>
          <w:szCs w:val="30"/>
        </w:rPr>
        <w:t xml:space="preserve">Western blot </w:t>
      </w:r>
      <w:r>
        <w:rPr>
          <w:rFonts w:ascii="Times New Roman" w:hAnsi="Times New Roman" w:cs="Times New Roman" w:hint="eastAsia"/>
          <w:sz w:val="30"/>
          <w:szCs w:val="30"/>
        </w:rPr>
        <w:t xml:space="preserve">and </w:t>
      </w:r>
      <w:r w:rsidRPr="00C97E4A">
        <w:rPr>
          <w:rFonts w:ascii="Times New Roman" w:hAnsi="Times New Roman" w:cs="Times New Roman"/>
          <w:sz w:val="30"/>
          <w:szCs w:val="30"/>
        </w:rPr>
        <w:t xml:space="preserve">densitometry </w:t>
      </w:r>
      <w:r w:rsidRPr="00C97E4A">
        <w:rPr>
          <w:rFonts w:ascii="Times New Roman" w:hAnsi="Times New Roman" w:cs="Times New Roman" w:hint="eastAsia"/>
          <w:sz w:val="30"/>
          <w:szCs w:val="30"/>
        </w:rPr>
        <w:t xml:space="preserve">analysis </w:t>
      </w:r>
      <w:r w:rsidRPr="00600BB8">
        <w:rPr>
          <w:rFonts w:ascii="Times New Roman" w:hAnsi="Times New Roman" w:cs="Times New Roman"/>
          <w:sz w:val="30"/>
          <w:szCs w:val="30"/>
        </w:rPr>
        <w:t>of apoptosis-related protein expression</w:t>
      </w:r>
      <w:r>
        <w:rPr>
          <w:rFonts w:ascii="Times New Roman" w:hAnsi="Times New Roman" w:cs="Times New Roman"/>
          <w:sz w:val="30"/>
          <w:szCs w:val="30"/>
        </w:rPr>
        <w:t xml:space="preserve"> (cleaved-PARP)</w:t>
      </w:r>
      <w:r w:rsidRPr="00600BB8">
        <w:rPr>
          <w:rFonts w:ascii="Times New Roman" w:hAnsi="Times New Roman" w:cs="Times New Roman"/>
          <w:sz w:val="30"/>
          <w:szCs w:val="30"/>
        </w:rPr>
        <w:t xml:space="preserve"> in four different treatments. </w:t>
      </w:r>
      <w:bookmarkStart w:id="0" w:name="_GoBack"/>
      <w:bookmarkEnd w:id="0"/>
      <w:r w:rsidRPr="00600BB8">
        <w:rPr>
          <w:rFonts w:ascii="Times New Roman" w:hAnsi="Times New Roman" w:cs="Times New Roman"/>
          <w:sz w:val="30"/>
          <w:szCs w:val="30"/>
        </w:rPr>
        <w:t>**P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00BB8">
        <w:rPr>
          <w:rFonts w:ascii="Times New Roman" w:hAnsi="Times New Roman" w:cs="Times New Roman"/>
          <w:sz w:val="30"/>
          <w:szCs w:val="30"/>
        </w:rPr>
        <w:t>&lt;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600BB8">
        <w:rPr>
          <w:rFonts w:ascii="Times New Roman" w:hAnsi="Times New Roman" w:cs="Times New Roman"/>
          <w:sz w:val="30"/>
          <w:szCs w:val="30"/>
        </w:rPr>
        <w:t>0.01</w:t>
      </w:r>
      <w:r>
        <w:rPr>
          <w:rFonts w:ascii="Times New Roman" w:hAnsi="Times New Roman" w:cs="Times New Roman"/>
          <w:sz w:val="30"/>
          <w:szCs w:val="30"/>
        </w:rPr>
        <w:t>.</w:t>
      </w:r>
    </w:p>
    <w:p w:rsidR="00C97E4A" w:rsidRDefault="00C97E4A">
      <w:pPr>
        <w:rPr>
          <w:rFonts w:hint="eastAsia"/>
        </w:rPr>
      </w:pPr>
    </w:p>
    <w:sectPr w:rsidR="00C97E4A" w:rsidSect="00D0611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E4A"/>
    <w:rsid w:val="00C97E4A"/>
    <w:rsid w:val="00D0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9635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E4A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C97E4A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E4A"/>
    <w:rPr>
      <w:rFonts w:ascii="Heiti SC Light" w:eastAsia="Heiti SC Light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C97E4A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88</Characters>
  <Application>Microsoft Macintosh Word</Application>
  <DocSecurity>0</DocSecurity>
  <Lines>3</Lines>
  <Paragraphs>4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Jialin Shang</dc:creator>
  <cp:keywords/>
  <dc:description/>
  <cp:lastModifiedBy>Jialin Shang</cp:lastModifiedBy>
  <cp:revision>1</cp:revision>
  <dcterms:created xsi:type="dcterms:W3CDTF">2020-11-13T12:45:00Z</dcterms:created>
  <dcterms:modified xsi:type="dcterms:W3CDTF">2020-11-13T12:47:00Z</dcterms:modified>
</cp:coreProperties>
</file>