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8089F" w14:textId="2A49F057" w:rsidR="0037030A" w:rsidRDefault="007D59F1">
      <w:pPr>
        <w:rPr>
          <w:noProof/>
        </w:rPr>
      </w:pPr>
      <w:r w:rsidRPr="008E5448">
        <w:rPr>
          <w:rFonts w:ascii="微软雅黑" w:eastAsia="微软雅黑" w:hAnsi="微软雅黑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4DBC7E" wp14:editId="4B679921">
                <wp:simplePos x="0" y="0"/>
                <wp:positionH relativeFrom="column">
                  <wp:posOffset>4268470</wp:posOffset>
                </wp:positionH>
                <wp:positionV relativeFrom="paragraph">
                  <wp:posOffset>4346575</wp:posOffset>
                </wp:positionV>
                <wp:extent cx="310515" cy="282575"/>
                <wp:effectExtent l="0" t="0" r="0" b="3175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ABA85" w14:textId="61B92DC4" w:rsidR="00DB3FFE" w:rsidRPr="008E5448" w:rsidRDefault="00DB3FFE" w:rsidP="00DB3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DBC7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36.1pt;margin-top:342.25pt;width:24.45pt;height:2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" stroked="f">
                <v:textbox>
                  <w:txbxContent>
                    <w:p w14:paraId="4A9ABA85" w14:textId="61B92DC4" w:rsidR="00DB3FFE" w:rsidRPr="008E5448" w:rsidRDefault="00DB3FFE" w:rsidP="00DB3FF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8E5448">
        <w:rPr>
          <w:rFonts w:ascii="微软雅黑" w:eastAsia="微软雅黑" w:hAnsi="微软雅黑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376660" wp14:editId="13798A72">
                <wp:simplePos x="0" y="0"/>
                <wp:positionH relativeFrom="column">
                  <wp:posOffset>-138113</wp:posOffset>
                </wp:positionH>
                <wp:positionV relativeFrom="paragraph">
                  <wp:posOffset>4272597</wp:posOffset>
                </wp:positionV>
                <wp:extent cx="310515" cy="282575"/>
                <wp:effectExtent l="0" t="0" r="0" b="3175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B8CC5" w14:textId="2E7DC63A" w:rsidR="00A11D1A" w:rsidRPr="008E5448" w:rsidRDefault="00A11D1A" w:rsidP="00A11D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6660" id="_x0000_s1027" type="#_x0000_t202" style="position:absolute;left:0;text-align:left;margin-left:-10.9pt;margin-top:336.4pt;width:24.45pt;height:2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" stroked="f">
                <v:textbox>
                  <w:txbxContent>
                    <w:p w14:paraId="0E2B8CC5" w14:textId="2E7DC63A" w:rsidR="00A11D1A" w:rsidRPr="008E5448" w:rsidRDefault="00A11D1A" w:rsidP="00A11D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11D1A" w:rsidRPr="008E5448">
        <w:rPr>
          <w:rFonts w:ascii="微软雅黑" w:eastAsia="微软雅黑" w:hAnsi="微软雅黑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E4D5C" wp14:editId="45A7867F">
                <wp:simplePos x="0" y="0"/>
                <wp:positionH relativeFrom="column">
                  <wp:posOffset>8934450</wp:posOffset>
                </wp:positionH>
                <wp:positionV relativeFrom="paragraph">
                  <wp:posOffset>56197</wp:posOffset>
                </wp:positionV>
                <wp:extent cx="310863" cy="331153"/>
                <wp:effectExtent l="0" t="0" r="0" b="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63" cy="331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9D24A" w14:textId="57707CF2" w:rsidR="0037030A" w:rsidRPr="008E5448" w:rsidRDefault="0037030A" w:rsidP="003703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4D5C" id="_x0000_s1028" type="#_x0000_t202" style="position:absolute;left:0;text-align:left;margin-left:703.5pt;margin-top:4.4pt;width:24.5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" stroked="f">
                <v:textbox>
                  <w:txbxContent>
                    <w:p w14:paraId="5DC9D24A" w14:textId="57707CF2" w:rsidR="0037030A" w:rsidRPr="008E5448" w:rsidRDefault="0037030A" w:rsidP="003703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E3A7F" w:rsidRPr="008E5448">
        <w:rPr>
          <w:rFonts w:ascii="微软雅黑" w:eastAsia="微软雅黑" w:hAnsi="微软雅黑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10F54" wp14:editId="20593755">
                <wp:simplePos x="0" y="0"/>
                <wp:positionH relativeFrom="column">
                  <wp:posOffset>4401185</wp:posOffset>
                </wp:positionH>
                <wp:positionV relativeFrom="paragraph">
                  <wp:posOffset>42227</wp:posOffset>
                </wp:positionV>
                <wp:extent cx="300355" cy="308610"/>
                <wp:effectExtent l="0" t="0" r="4445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DC92E" w14:textId="03E0AFED" w:rsidR="0037030A" w:rsidRPr="008E5448" w:rsidRDefault="0037030A" w:rsidP="003703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10F54" id="_x0000_s1029" type="#_x0000_t202" style="position:absolute;left:0;text-align:left;margin-left:346.55pt;margin-top:3.3pt;width:23.6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" stroked="f">
                <v:textbox>
                  <w:txbxContent>
                    <w:p w14:paraId="5A4DC92E" w14:textId="03E0AFED" w:rsidR="0037030A" w:rsidRPr="008E5448" w:rsidRDefault="0037030A" w:rsidP="003703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C1C52" w:rsidRPr="008E5448">
        <w:rPr>
          <w:rFonts w:ascii="微软雅黑" w:eastAsia="微软雅黑" w:hAnsi="微软雅黑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14435" wp14:editId="4B5CCCA6">
                <wp:simplePos x="0" y="0"/>
                <wp:positionH relativeFrom="column">
                  <wp:posOffset>-133985</wp:posOffset>
                </wp:positionH>
                <wp:positionV relativeFrom="paragraph">
                  <wp:posOffset>56515</wp:posOffset>
                </wp:positionV>
                <wp:extent cx="377190" cy="340360"/>
                <wp:effectExtent l="0" t="0" r="3810" b="254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9482A" w14:textId="77777777" w:rsidR="0037030A" w:rsidRPr="008E5448" w:rsidRDefault="0037030A" w:rsidP="003703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E5448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4435" id="_x0000_s1030" type="#_x0000_t202" style="position:absolute;left:0;text-align:left;margin-left:-10.55pt;margin-top:4.45pt;width:29.7pt;height: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" stroked="f">
                <v:textbox>
                  <w:txbxContent>
                    <w:p w14:paraId="1499482A" w14:textId="77777777" w:rsidR="0037030A" w:rsidRPr="008E5448" w:rsidRDefault="0037030A" w:rsidP="0037030A">
                      <w:pPr>
                        <w:rPr>
                          <w:b/>
                          <w:bCs/>
                        </w:rPr>
                      </w:pPr>
                      <w:r w:rsidRPr="008E5448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C1C52">
        <w:rPr>
          <w:noProof/>
        </w:rPr>
        <w:drawing>
          <wp:inline distT="0" distB="0" distL="0" distR="0" wp14:anchorId="6CAD1F80" wp14:editId="381C5776">
            <wp:extent cx="4199890" cy="404336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0" b="1758"/>
                    <a:stretch/>
                  </pic:blipFill>
                  <pic:spPr bwMode="auto">
                    <a:xfrm>
                      <a:off x="0" y="0"/>
                      <a:ext cx="4221018" cy="406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30A">
        <w:rPr>
          <w:noProof/>
        </w:rPr>
        <w:t xml:space="preserve">   </w:t>
      </w:r>
      <w:r w:rsidR="00A11D1A">
        <w:rPr>
          <w:noProof/>
        </w:rPr>
        <w:t xml:space="preserve"> </w:t>
      </w:r>
      <w:r w:rsidR="00AE3A7F">
        <w:rPr>
          <w:noProof/>
        </w:rPr>
        <w:drawing>
          <wp:inline distT="0" distB="0" distL="0" distR="0" wp14:anchorId="58600086" wp14:editId="62B01B1A">
            <wp:extent cx="4247847" cy="4081463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8" b="1070"/>
                    <a:stretch/>
                  </pic:blipFill>
                  <pic:spPr bwMode="auto">
                    <a:xfrm>
                      <a:off x="0" y="0"/>
                      <a:ext cx="4256998" cy="40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D1A">
        <w:rPr>
          <w:noProof/>
        </w:rPr>
        <w:t xml:space="preserve">    </w:t>
      </w:r>
      <w:r w:rsidR="0037030A">
        <w:rPr>
          <w:noProof/>
        </w:rPr>
        <w:t xml:space="preserve"> </w:t>
      </w:r>
      <w:r w:rsidR="00A11D1A">
        <w:rPr>
          <w:noProof/>
        </w:rPr>
        <w:drawing>
          <wp:inline distT="0" distB="0" distL="0" distR="0" wp14:anchorId="14A03A52" wp14:editId="64525211">
            <wp:extent cx="4419600" cy="4166478"/>
            <wp:effectExtent l="0" t="0" r="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8"/>
                    <a:stretch/>
                  </pic:blipFill>
                  <pic:spPr bwMode="auto">
                    <a:xfrm>
                      <a:off x="0" y="0"/>
                      <a:ext cx="4427138" cy="417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30A">
        <w:rPr>
          <w:noProof/>
        </w:rPr>
        <w:t xml:space="preserve">      </w:t>
      </w:r>
    </w:p>
    <w:p w14:paraId="416862B6" w14:textId="5807475F" w:rsidR="0037030A" w:rsidRDefault="00D36EBB">
      <w:pPr>
        <w:rPr>
          <w:noProof/>
        </w:rPr>
      </w:pPr>
      <w:r>
        <w:rPr>
          <w:noProof/>
        </w:rPr>
        <w:drawing>
          <wp:inline distT="0" distB="0" distL="0" distR="0" wp14:anchorId="4DD3E813" wp14:editId="0CA60282">
            <wp:extent cx="3933382" cy="375761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b="1864"/>
                    <a:stretch/>
                  </pic:blipFill>
                  <pic:spPr bwMode="auto">
                    <a:xfrm>
                      <a:off x="0" y="0"/>
                      <a:ext cx="3947377" cy="377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59F1">
        <w:rPr>
          <w:noProof/>
        </w:rPr>
        <w:t xml:space="preserve">    </w:t>
      </w:r>
      <w:r w:rsidR="00DB3FFE">
        <w:rPr>
          <w:noProof/>
        </w:rPr>
        <w:t xml:space="preserve">     </w:t>
      </w:r>
      <w:r w:rsidR="007D59F1">
        <w:rPr>
          <w:noProof/>
        </w:rPr>
        <w:drawing>
          <wp:inline distT="0" distB="0" distL="0" distR="0" wp14:anchorId="452C7880" wp14:editId="62B306F8">
            <wp:extent cx="3979027" cy="375475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/>
                    <a:stretch/>
                  </pic:blipFill>
                  <pic:spPr bwMode="auto">
                    <a:xfrm>
                      <a:off x="0" y="0"/>
                      <a:ext cx="3982085" cy="375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D6D6A" w14:textId="111FE0B6" w:rsidR="000C636F" w:rsidRPr="000C636F" w:rsidRDefault="0037030A">
      <w:pPr>
        <w:rPr>
          <w:rFonts w:ascii="Times New Roman" w:hAnsi="Times New Roman" w:cs="Times New Roman"/>
          <w:sz w:val="28"/>
          <w:szCs w:val="28"/>
        </w:rPr>
      </w:pPr>
      <w:bookmarkStart w:id="0" w:name="OLE_LINK105"/>
      <w:bookmarkStart w:id="1" w:name="OLE_LINK106"/>
      <w:r w:rsidRPr="0037030A"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 w:rsidR="00AC1C5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37030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406F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bookmarkEnd w:id="1"/>
      <w:r w:rsidR="000C636F">
        <w:rPr>
          <w:rFonts w:ascii="Times New Roman" w:hAnsi="Times New Roman" w:cs="Times New Roman"/>
          <w:sz w:val="28"/>
          <w:szCs w:val="28"/>
        </w:rPr>
        <w:t>Validation of relationship between methylation level and gene expression level</w:t>
      </w:r>
      <w:r w:rsidR="001668A8">
        <w:rPr>
          <w:rFonts w:ascii="Times New Roman" w:hAnsi="Times New Roman" w:cs="Times New Roman"/>
          <w:sz w:val="28"/>
          <w:szCs w:val="28"/>
        </w:rPr>
        <w:t xml:space="preserve"> in 65 SCLC cell lines.</w:t>
      </w:r>
      <w:r w:rsidR="003F51B5" w:rsidRPr="003F51B5">
        <w:rPr>
          <w:rFonts w:ascii="Times New Roman" w:hAnsi="Times New Roman" w:cs="Times New Roman"/>
          <w:sz w:val="28"/>
          <w:szCs w:val="28"/>
        </w:rPr>
        <w:t xml:space="preserve"> </w:t>
      </w:r>
      <w:r w:rsidR="003F51B5" w:rsidRPr="00C406F9">
        <w:rPr>
          <w:rFonts w:ascii="Times New Roman" w:hAnsi="Times New Roman" w:cs="Times New Roman"/>
          <w:sz w:val="28"/>
          <w:szCs w:val="28"/>
        </w:rPr>
        <w:t>A</w:t>
      </w:r>
      <w:r w:rsidR="003F51B5">
        <w:rPr>
          <w:rFonts w:ascii="Times New Roman" w:hAnsi="Times New Roman" w:cs="Times New Roman"/>
          <w:sz w:val="28"/>
          <w:szCs w:val="28"/>
        </w:rPr>
        <w:t>-E</w:t>
      </w:r>
      <w:r w:rsidR="003F51B5" w:rsidRPr="00C406F9">
        <w:rPr>
          <w:rFonts w:ascii="Times New Roman" w:hAnsi="Times New Roman" w:cs="Times New Roman"/>
          <w:sz w:val="28"/>
          <w:szCs w:val="28"/>
        </w:rPr>
        <w:t>)</w:t>
      </w:r>
      <w:r w:rsidR="003F51B5" w:rsidRPr="00C34B6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43305388"/>
      <w:r w:rsidR="003F51B5" w:rsidRPr="003F51B5">
        <w:rPr>
          <w:rFonts w:ascii="Times New Roman" w:hAnsi="Times New Roman" w:cs="Times New Roman"/>
          <w:sz w:val="28"/>
          <w:szCs w:val="28"/>
        </w:rPr>
        <w:t>Negative correlations between the</w:t>
      </w:r>
      <w:r w:rsidR="003F51B5" w:rsidRPr="00C34B67">
        <w:rPr>
          <w:rFonts w:ascii="Times New Roman" w:hAnsi="Times New Roman" w:cs="Times New Roman"/>
          <w:sz w:val="28"/>
          <w:szCs w:val="28"/>
        </w:rPr>
        <w:t xml:space="preserve"> methylation levels of </w:t>
      </w:r>
      <w:r w:rsidR="003F51B5" w:rsidRPr="00C34B67">
        <w:rPr>
          <w:rFonts w:ascii="Times New Roman" w:hAnsi="Times New Roman" w:cs="Times New Roman"/>
          <w:sz w:val="28"/>
          <w:szCs w:val="28"/>
        </w:rPr>
        <w:t>chemotherapy efficacy-related genes</w:t>
      </w:r>
      <w:r w:rsidR="003F51B5" w:rsidRPr="00C34B67">
        <w:rPr>
          <w:rFonts w:ascii="Times New Roman" w:hAnsi="Times New Roman" w:cs="Times New Roman"/>
          <w:sz w:val="28"/>
          <w:szCs w:val="28"/>
        </w:rPr>
        <w:t xml:space="preserve"> and gene expression</w:t>
      </w:r>
      <w:bookmarkEnd w:id="2"/>
      <w:r w:rsidR="00C34B6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C7043">
        <w:rPr>
          <w:rFonts w:ascii="Times New Roman" w:hAnsi="Times New Roman" w:cs="Times New Roman"/>
          <w:sz w:val="28"/>
          <w:szCs w:val="28"/>
        </w:rPr>
        <w:t xml:space="preserve">were shown in </w:t>
      </w:r>
      <w:r w:rsidR="006C7043" w:rsidRPr="006C7043">
        <w:rPr>
          <w:rFonts w:ascii="Times New Roman" w:hAnsi="Times New Roman" w:cs="Times New Roman"/>
          <w:sz w:val="28"/>
          <w:szCs w:val="28"/>
        </w:rPr>
        <w:t>scatterplot</w:t>
      </w:r>
      <w:r w:rsidR="006C7043" w:rsidRPr="006C7043">
        <w:rPr>
          <w:rFonts w:ascii="Times New Roman" w:hAnsi="Times New Roman" w:cs="Times New Roman"/>
          <w:sz w:val="28"/>
          <w:szCs w:val="28"/>
        </w:rPr>
        <w:t>s</w:t>
      </w:r>
      <w:r w:rsidR="003F51B5" w:rsidRPr="003F51B5">
        <w:rPr>
          <w:rFonts w:ascii="Times New Roman" w:hAnsi="Times New Roman" w:cs="Times New Roman"/>
          <w:sz w:val="28"/>
          <w:szCs w:val="28"/>
        </w:rPr>
        <w:t xml:space="preserve">. </w:t>
      </w:r>
      <w:r w:rsidR="00C34B67" w:rsidRPr="00F9594C">
        <w:rPr>
          <w:rFonts w:ascii="Times New Roman" w:hAnsi="Times New Roman" w:cs="Times New Roman"/>
          <w:sz w:val="28"/>
          <w:szCs w:val="28"/>
        </w:rPr>
        <w:t>Abbrev</w:t>
      </w:r>
      <w:r w:rsidR="00C34B67">
        <w:rPr>
          <w:rFonts w:ascii="Times New Roman" w:hAnsi="Times New Roman" w:cs="Times New Roman"/>
          <w:sz w:val="28"/>
          <w:szCs w:val="28"/>
        </w:rPr>
        <w:t>i</w:t>
      </w:r>
      <w:r w:rsidR="00C34B67" w:rsidRPr="00F9594C">
        <w:rPr>
          <w:rFonts w:ascii="Times New Roman" w:hAnsi="Times New Roman" w:cs="Times New Roman"/>
          <w:sz w:val="28"/>
          <w:szCs w:val="28"/>
        </w:rPr>
        <w:t>ation:</w:t>
      </w:r>
      <w:r w:rsidR="00C34B67">
        <w:rPr>
          <w:rFonts w:ascii="Times New Roman" w:hAnsi="Times New Roman" w:cs="Times New Roman"/>
          <w:sz w:val="28"/>
          <w:szCs w:val="28"/>
        </w:rPr>
        <w:t xml:space="preserve"> </w:t>
      </w:r>
      <w:r w:rsidR="001668A8">
        <w:rPr>
          <w:rFonts w:ascii="Times New Roman" w:hAnsi="Times New Roman" w:cs="Times New Roman" w:hint="eastAsia"/>
          <w:sz w:val="28"/>
          <w:szCs w:val="28"/>
        </w:rPr>
        <w:t>S</w:t>
      </w:r>
      <w:r w:rsidR="001668A8">
        <w:rPr>
          <w:rFonts w:ascii="Times New Roman" w:hAnsi="Times New Roman" w:cs="Times New Roman"/>
          <w:sz w:val="28"/>
          <w:szCs w:val="28"/>
        </w:rPr>
        <w:t>CLC, small cell lung cancer</w:t>
      </w:r>
      <w:r w:rsidR="00C34B67">
        <w:rPr>
          <w:rFonts w:ascii="Times New Roman" w:hAnsi="Times New Roman" w:cs="Times New Roman"/>
          <w:sz w:val="28"/>
          <w:szCs w:val="28"/>
        </w:rPr>
        <w:t xml:space="preserve">; r, </w:t>
      </w:r>
      <w:r w:rsidR="00C34B67" w:rsidRPr="003F51B5">
        <w:rPr>
          <w:rFonts w:ascii="Times New Roman" w:hAnsi="Times New Roman" w:cs="Times New Roman"/>
          <w:sz w:val="28"/>
          <w:szCs w:val="28"/>
        </w:rPr>
        <w:t>Pearson’s correlation coefficients</w:t>
      </w:r>
      <w:r w:rsidR="006C7043">
        <w:rPr>
          <w:rFonts w:ascii="Times New Roman" w:hAnsi="Times New Roman" w:cs="Times New Roman"/>
          <w:sz w:val="28"/>
          <w:szCs w:val="28"/>
        </w:rPr>
        <w:t>; p, p value for whole.</w:t>
      </w:r>
    </w:p>
    <w:p w14:paraId="7D4F08A9" w14:textId="01DE89C4" w:rsidR="00EC6F9B" w:rsidRPr="0078750A" w:rsidRDefault="00EC6F9B" w:rsidP="00A53FBF">
      <w:pPr>
        <w:rPr>
          <w:rFonts w:ascii="Times New Roman" w:eastAsia="宋体" w:hAnsi="Times New Roman" w:cs="Times New Roman" w:hint="eastAsia"/>
          <w:sz w:val="28"/>
          <w:szCs w:val="28"/>
        </w:rPr>
      </w:pPr>
    </w:p>
    <w:sectPr w:rsidR="00EC6F9B" w:rsidRPr="0078750A" w:rsidSect="00A53FBF">
      <w:pgSz w:w="23811" w:h="16838" w:orient="landscape" w:code="8"/>
      <w:pgMar w:top="284" w:right="284" w:bottom="284" w:left="284" w:header="851" w:footer="992" w:gutter="0"/>
      <w:cols w:space="424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A2103" w14:textId="77777777" w:rsidR="000F295E" w:rsidRDefault="000F295E" w:rsidP="00F077F6">
      <w:r>
        <w:separator/>
      </w:r>
    </w:p>
  </w:endnote>
  <w:endnote w:type="continuationSeparator" w:id="0">
    <w:p w14:paraId="3C23E822" w14:textId="77777777" w:rsidR="000F295E" w:rsidRDefault="000F295E" w:rsidP="00F0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03597" w14:textId="77777777" w:rsidR="000F295E" w:rsidRDefault="000F295E" w:rsidP="00F077F6">
      <w:r>
        <w:separator/>
      </w:r>
    </w:p>
  </w:footnote>
  <w:footnote w:type="continuationSeparator" w:id="0">
    <w:p w14:paraId="18E99092" w14:textId="77777777" w:rsidR="000F295E" w:rsidRDefault="000F295E" w:rsidP="00F0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49D2"/>
    <w:multiLevelType w:val="hybridMultilevel"/>
    <w:tmpl w:val="D542CEF8"/>
    <w:lvl w:ilvl="0" w:tplc="3878BBE6">
      <w:start w:val="1"/>
      <w:numFmt w:val="upperLetter"/>
      <w:lvlText w:val="%1)"/>
      <w:lvlJc w:val="left"/>
      <w:pPr>
        <w:ind w:left="368" w:hanging="3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B87062"/>
    <w:multiLevelType w:val="hybridMultilevel"/>
    <w:tmpl w:val="BA8ACD80"/>
    <w:lvl w:ilvl="0" w:tplc="A5E85C9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611DD2"/>
    <w:multiLevelType w:val="hybridMultilevel"/>
    <w:tmpl w:val="A3B4AA5C"/>
    <w:lvl w:ilvl="0" w:tplc="80885A32">
      <w:start w:val="1"/>
      <w:numFmt w:val="upperLetter"/>
      <w:lvlText w:val="%1)"/>
      <w:lvlJc w:val="left"/>
      <w:pPr>
        <w:ind w:left="360" w:hanging="360"/>
      </w:pPr>
      <w:rPr>
        <w:rFonts w:ascii="Times New Roman" w:eastAsia="宋体" w:hAnsi="Times New Roman" w:cs="Times New Roman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DA"/>
    <w:rsid w:val="00001EF9"/>
    <w:rsid w:val="000123A6"/>
    <w:rsid w:val="00013A72"/>
    <w:rsid w:val="00023C15"/>
    <w:rsid w:val="00035E37"/>
    <w:rsid w:val="00045918"/>
    <w:rsid w:val="00057682"/>
    <w:rsid w:val="000720EA"/>
    <w:rsid w:val="000742E4"/>
    <w:rsid w:val="0009390A"/>
    <w:rsid w:val="00096C4B"/>
    <w:rsid w:val="000A12CD"/>
    <w:rsid w:val="000B0A54"/>
    <w:rsid w:val="000B4D2F"/>
    <w:rsid w:val="000C636F"/>
    <w:rsid w:val="000C7490"/>
    <w:rsid w:val="000D73E0"/>
    <w:rsid w:val="000F0AFB"/>
    <w:rsid w:val="000F295E"/>
    <w:rsid w:val="00124318"/>
    <w:rsid w:val="00134EFE"/>
    <w:rsid w:val="001450FF"/>
    <w:rsid w:val="00157914"/>
    <w:rsid w:val="001611CB"/>
    <w:rsid w:val="00165711"/>
    <w:rsid w:val="001668A8"/>
    <w:rsid w:val="0017274A"/>
    <w:rsid w:val="001735AE"/>
    <w:rsid w:val="00180EF7"/>
    <w:rsid w:val="001A6376"/>
    <w:rsid w:val="001B1C7F"/>
    <w:rsid w:val="001D542F"/>
    <w:rsid w:val="001E5CC6"/>
    <w:rsid w:val="0021253A"/>
    <w:rsid w:val="00271371"/>
    <w:rsid w:val="00276D09"/>
    <w:rsid w:val="00280C37"/>
    <w:rsid w:val="002A0B6A"/>
    <w:rsid w:val="002C0BD8"/>
    <w:rsid w:val="002E719A"/>
    <w:rsid w:val="003038A5"/>
    <w:rsid w:val="00324EDB"/>
    <w:rsid w:val="0037030A"/>
    <w:rsid w:val="00381C81"/>
    <w:rsid w:val="003A0EC4"/>
    <w:rsid w:val="003A2FEC"/>
    <w:rsid w:val="003A4464"/>
    <w:rsid w:val="003B20F0"/>
    <w:rsid w:val="003F51B5"/>
    <w:rsid w:val="003F7F64"/>
    <w:rsid w:val="004041FD"/>
    <w:rsid w:val="00417032"/>
    <w:rsid w:val="004210A9"/>
    <w:rsid w:val="004250A5"/>
    <w:rsid w:val="00456AD9"/>
    <w:rsid w:val="00483925"/>
    <w:rsid w:val="00494935"/>
    <w:rsid w:val="004D13C0"/>
    <w:rsid w:val="004D62AE"/>
    <w:rsid w:val="005221CE"/>
    <w:rsid w:val="005324EB"/>
    <w:rsid w:val="00536F6A"/>
    <w:rsid w:val="00551750"/>
    <w:rsid w:val="0056454E"/>
    <w:rsid w:val="005871C7"/>
    <w:rsid w:val="005B17F0"/>
    <w:rsid w:val="005E1E3A"/>
    <w:rsid w:val="005F5B10"/>
    <w:rsid w:val="00612150"/>
    <w:rsid w:val="00616168"/>
    <w:rsid w:val="006245F9"/>
    <w:rsid w:val="00630991"/>
    <w:rsid w:val="006527CA"/>
    <w:rsid w:val="00670334"/>
    <w:rsid w:val="00697D3B"/>
    <w:rsid w:val="006C7043"/>
    <w:rsid w:val="006F6AA1"/>
    <w:rsid w:val="00704972"/>
    <w:rsid w:val="00706F0F"/>
    <w:rsid w:val="00715B85"/>
    <w:rsid w:val="00727F5C"/>
    <w:rsid w:val="00741FFF"/>
    <w:rsid w:val="007463C9"/>
    <w:rsid w:val="00771499"/>
    <w:rsid w:val="00773E12"/>
    <w:rsid w:val="0078750A"/>
    <w:rsid w:val="007942FD"/>
    <w:rsid w:val="007C2EEB"/>
    <w:rsid w:val="007D59F1"/>
    <w:rsid w:val="007F6B36"/>
    <w:rsid w:val="00802B84"/>
    <w:rsid w:val="00802BDC"/>
    <w:rsid w:val="008041AF"/>
    <w:rsid w:val="00810BC8"/>
    <w:rsid w:val="0081738B"/>
    <w:rsid w:val="00845B11"/>
    <w:rsid w:val="0085409A"/>
    <w:rsid w:val="00865C97"/>
    <w:rsid w:val="00890808"/>
    <w:rsid w:val="008B567D"/>
    <w:rsid w:val="008D0FEA"/>
    <w:rsid w:val="008F0A89"/>
    <w:rsid w:val="00917411"/>
    <w:rsid w:val="00917892"/>
    <w:rsid w:val="00924257"/>
    <w:rsid w:val="0093268E"/>
    <w:rsid w:val="00944796"/>
    <w:rsid w:val="00964242"/>
    <w:rsid w:val="009912CA"/>
    <w:rsid w:val="009B09C4"/>
    <w:rsid w:val="009C4328"/>
    <w:rsid w:val="009C5F81"/>
    <w:rsid w:val="009E7964"/>
    <w:rsid w:val="00A01BA9"/>
    <w:rsid w:val="00A11D1A"/>
    <w:rsid w:val="00A122C6"/>
    <w:rsid w:val="00A15E2D"/>
    <w:rsid w:val="00A23203"/>
    <w:rsid w:val="00A3269C"/>
    <w:rsid w:val="00A37F5B"/>
    <w:rsid w:val="00A43939"/>
    <w:rsid w:val="00A44B7B"/>
    <w:rsid w:val="00A53FBF"/>
    <w:rsid w:val="00A63AEF"/>
    <w:rsid w:val="00A70AF7"/>
    <w:rsid w:val="00A81A36"/>
    <w:rsid w:val="00AA57A7"/>
    <w:rsid w:val="00AC1C52"/>
    <w:rsid w:val="00AC32D0"/>
    <w:rsid w:val="00AD3540"/>
    <w:rsid w:val="00AE0BA2"/>
    <w:rsid w:val="00AE3A7F"/>
    <w:rsid w:val="00AE4A9F"/>
    <w:rsid w:val="00AE52DA"/>
    <w:rsid w:val="00AF3EB6"/>
    <w:rsid w:val="00B01D58"/>
    <w:rsid w:val="00B225E5"/>
    <w:rsid w:val="00BA478D"/>
    <w:rsid w:val="00BE4D08"/>
    <w:rsid w:val="00BF3659"/>
    <w:rsid w:val="00C058BC"/>
    <w:rsid w:val="00C10A58"/>
    <w:rsid w:val="00C34B67"/>
    <w:rsid w:val="00C37634"/>
    <w:rsid w:val="00C56633"/>
    <w:rsid w:val="00C56D05"/>
    <w:rsid w:val="00C6370D"/>
    <w:rsid w:val="00C67F24"/>
    <w:rsid w:val="00C9290D"/>
    <w:rsid w:val="00C9620C"/>
    <w:rsid w:val="00CB7A8C"/>
    <w:rsid w:val="00CC45E3"/>
    <w:rsid w:val="00CC7791"/>
    <w:rsid w:val="00CD2150"/>
    <w:rsid w:val="00CD3F5A"/>
    <w:rsid w:val="00CE2381"/>
    <w:rsid w:val="00CF7631"/>
    <w:rsid w:val="00D02436"/>
    <w:rsid w:val="00D03CB1"/>
    <w:rsid w:val="00D36EBB"/>
    <w:rsid w:val="00D372BD"/>
    <w:rsid w:val="00D41546"/>
    <w:rsid w:val="00D60137"/>
    <w:rsid w:val="00D70746"/>
    <w:rsid w:val="00D716FB"/>
    <w:rsid w:val="00D80B6A"/>
    <w:rsid w:val="00D950BC"/>
    <w:rsid w:val="00D97990"/>
    <w:rsid w:val="00DB0204"/>
    <w:rsid w:val="00DB3FFE"/>
    <w:rsid w:val="00DD2A84"/>
    <w:rsid w:val="00DE40BB"/>
    <w:rsid w:val="00DF0D6A"/>
    <w:rsid w:val="00E03735"/>
    <w:rsid w:val="00E35B79"/>
    <w:rsid w:val="00E3647B"/>
    <w:rsid w:val="00E407D6"/>
    <w:rsid w:val="00E52AC4"/>
    <w:rsid w:val="00E628C5"/>
    <w:rsid w:val="00E857D6"/>
    <w:rsid w:val="00E87B8A"/>
    <w:rsid w:val="00E93C0D"/>
    <w:rsid w:val="00E96BAA"/>
    <w:rsid w:val="00E973E0"/>
    <w:rsid w:val="00EA2C7E"/>
    <w:rsid w:val="00EB4959"/>
    <w:rsid w:val="00EB4D8E"/>
    <w:rsid w:val="00EB6F39"/>
    <w:rsid w:val="00EC0027"/>
    <w:rsid w:val="00EC6F9B"/>
    <w:rsid w:val="00EF29D1"/>
    <w:rsid w:val="00F077F6"/>
    <w:rsid w:val="00F272AE"/>
    <w:rsid w:val="00F43091"/>
    <w:rsid w:val="00F55A19"/>
    <w:rsid w:val="00F6590C"/>
    <w:rsid w:val="00F724FF"/>
    <w:rsid w:val="00F86544"/>
    <w:rsid w:val="00FC5FD2"/>
    <w:rsid w:val="00FD489B"/>
    <w:rsid w:val="00FF3E2C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0A856"/>
  <w15:chartTrackingRefBased/>
  <w15:docId w15:val="{67E2AEE6-9820-4D1A-AEE6-373BDEF0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台卡"/>
    <w:basedOn w:val="a"/>
    <w:link w:val="a4"/>
    <w:qFormat/>
    <w:rsid w:val="00FF3E2C"/>
    <w:pPr>
      <w:jc w:val="center"/>
    </w:pPr>
    <w:rPr>
      <w:rFonts w:ascii="微软雅黑" w:eastAsia="微软雅黑" w:hAnsi="微软雅黑"/>
      <w:b/>
      <w:color w:val="000000" w:themeColor="text1"/>
      <w:spacing w:val="200"/>
      <w:sz w:val="240"/>
      <w:szCs w:val="72"/>
      <w14:textOutline w14:w="0" w14:cap="flat" w14:cmpd="sng" w14:algn="ctr">
        <w14:noFill/>
        <w14:prstDash w14:val="solid"/>
        <w14:round/>
      </w14:textOutline>
    </w:rPr>
  </w:style>
  <w:style w:type="character" w:customStyle="1" w:styleId="a4">
    <w:name w:val="台卡 字符"/>
    <w:basedOn w:val="a0"/>
    <w:link w:val="a3"/>
    <w:rsid w:val="00FF3E2C"/>
    <w:rPr>
      <w:rFonts w:ascii="微软雅黑" w:eastAsia="微软雅黑" w:hAnsi="微软雅黑"/>
      <w:b/>
      <w:color w:val="000000" w:themeColor="text1"/>
      <w:spacing w:val="200"/>
      <w:sz w:val="240"/>
      <w:szCs w:val="72"/>
      <w14:textOutline w14:w="0" w14:cap="flat" w14:cmpd="sng" w14:algn="ctr">
        <w14:noFill/>
        <w14:prstDash w14:val="solid"/>
        <w14:round/>
      </w14:textOutline>
    </w:rPr>
  </w:style>
  <w:style w:type="paragraph" w:customStyle="1" w:styleId="-">
    <w:name w:val="台卡-单位"/>
    <w:basedOn w:val="a"/>
    <w:link w:val="-0"/>
    <w:qFormat/>
    <w:rsid w:val="00A15E2D"/>
    <w:pPr>
      <w:jc w:val="center"/>
    </w:pPr>
    <w:rPr>
      <w:rFonts w:ascii="微软雅黑" w:eastAsia="微软雅黑" w:hAnsi="微软雅黑"/>
      <w:b/>
      <w:color w:val="000000" w:themeColor="text1"/>
      <w:spacing w:val="60"/>
      <w:sz w:val="72"/>
      <w:szCs w:val="72"/>
      <w14:textOutline w14:w="0" w14:cap="flat" w14:cmpd="sng" w14:algn="ctr">
        <w14:noFill/>
        <w14:prstDash w14:val="solid"/>
        <w14:round/>
      </w14:textOutline>
    </w:rPr>
  </w:style>
  <w:style w:type="character" w:customStyle="1" w:styleId="-0">
    <w:name w:val="台卡-单位 字符"/>
    <w:basedOn w:val="a0"/>
    <w:link w:val="-"/>
    <w:rsid w:val="00A15E2D"/>
    <w:rPr>
      <w:rFonts w:ascii="微软雅黑" w:eastAsia="微软雅黑" w:hAnsi="微软雅黑"/>
      <w:b/>
      <w:color w:val="000000" w:themeColor="text1"/>
      <w:spacing w:val="60"/>
      <w:sz w:val="72"/>
      <w:szCs w:val="72"/>
      <w14:textOutline w14:w="0" w14:cap="flat" w14:cmpd="sng" w14:algn="ctr">
        <w14:noFill/>
        <w14:prstDash w14:val="solid"/>
        <w14:round/>
      </w14:textOutline>
    </w:rPr>
  </w:style>
  <w:style w:type="paragraph" w:styleId="a5">
    <w:name w:val="header"/>
    <w:basedOn w:val="a"/>
    <w:link w:val="a6"/>
    <w:uiPriority w:val="99"/>
    <w:unhideWhenUsed/>
    <w:rsid w:val="00F07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077F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07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077F6"/>
    <w:rPr>
      <w:sz w:val="18"/>
      <w:szCs w:val="18"/>
    </w:rPr>
  </w:style>
  <w:style w:type="table" w:customStyle="1" w:styleId="1">
    <w:name w:val="网格型1"/>
    <w:basedOn w:val="a1"/>
    <w:uiPriority w:val="39"/>
    <w:qFormat/>
    <w:rsid w:val="0009390A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03735"/>
    <w:pPr>
      <w:ind w:firstLineChars="200" w:firstLine="420"/>
    </w:pPr>
  </w:style>
  <w:style w:type="character" w:customStyle="1" w:styleId="tran">
    <w:name w:val="tran"/>
    <w:basedOn w:val="a0"/>
    <w:rsid w:val="00CC7791"/>
  </w:style>
  <w:style w:type="character" w:customStyle="1" w:styleId="apple-converted-space">
    <w:name w:val="apple-converted-space"/>
    <w:basedOn w:val="a0"/>
    <w:rsid w:val="00CC7791"/>
  </w:style>
  <w:style w:type="character" w:styleId="aa">
    <w:name w:val="Hyperlink"/>
    <w:basedOn w:val="a0"/>
    <w:uiPriority w:val="99"/>
    <w:unhideWhenUsed/>
    <w:rsid w:val="0017274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274A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12431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124318"/>
    <w:rPr>
      <w:sz w:val="18"/>
      <w:szCs w:val="18"/>
    </w:rPr>
  </w:style>
  <w:style w:type="paragraph" w:styleId="ae">
    <w:name w:val="Normal (Web)"/>
    <w:basedOn w:val="a"/>
    <w:link w:val="af"/>
    <w:uiPriority w:val="99"/>
    <w:unhideWhenUsed/>
    <w:rsid w:val="009B09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f">
    <w:name w:val="普通(网站) 字符"/>
    <w:basedOn w:val="a0"/>
    <w:link w:val="ae"/>
    <w:uiPriority w:val="99"/>
    <w:rsid w:val="000C636F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zhouxianhz@gmail.com</dc:creator>
  <cp:keywords/>
  <dc:description/>
  <cp:lastModifiedBy>陈 培欣</cp:lastModifiedBy>
  <cp:revision>120</cp:revision>
  <dcterms:created xsi:type="dcterms:W3CDTF">2020-02-29T09:16:00Z</dcterms:created>
  <dcterms:modified xsi:type="dcterms:W3CDTF">2020-06-17T13:34:00Z</dcterms:modified>
</cp:coreProperties>
</file>