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14DE3" w14:textId="77777777" w:rsidR="00C627D3" w:rsidRPr="001849F9" w:rsidRDefault="00C627D3" w:rsidP="00C627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1849F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849F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849F9">
        <w:rPr>
          <w:rFonts w:ascii="Times New Roman" w:hAnsi="Times New Roman" w:cs="Times New Roman"/>
          <w:sz w:val="24"/>
          <w:szCs w:val="24"/>
        </w:rPr>
        <w:t xml:space="preserve"> Prevalence of Sarcopenia by Etiology of Liver Disease</w:t>
      </w:r>
      <w:r>
        <w:rPr>
          <w:rFonts w:ascii="Times New Roman" w:hAnsi="Times New Roman" w:cs="Times New Roman"/>
          <w:sz w:val="24"/>
          <w:szCs w:val="24"/>
        </w:rPr>
        <w:t xml:space="preserve"> versus No Liver Disease</w:t>
      </w:r>
      <w:r w:rsidRPr="001849F9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GridTable1Light"/>
        <w:tblW w:w="9611" w:type="dxa"/>
        <w:tblLayout w:type="fixed"/>
        <w:tblLook w:val="0600" w:firstRow="0" w:lastRow="0" w:firstColumn="0" w:lastColumn="0" w:noHBand="1" w:noVBand="1"/>
      </w:tblPr>
      <w:tblGrid>
        <w:gridCol w:w="6"/>
        <w:gridCol w:w="2192"/>
        <w:gridCol w:w="1145"/>
        <w:gridCol w:w="1152"/>
        <w:gridCol w:w="1026"/>
        <w:gridCol w:w="1194"/>
        <w:gridCol w:w="1290"/>
        <w:gridCol w:w="1606"/>
      </w:tblGrid>
      <w:tr w:rsidR="00C627D3" w:rsidRPr="001849F9" w14:paraId="4C92B131" w14:textId="77777777" w:rsidTr="006C5103">
        <w:trPr>
          <w:gridBefore w:val="1"/>
          <w:wBefore w:w="6" w:type="dxa"/>
          <w:trHeight w:val="144"/>
        </w:trPr>
        <w:tc>
          <w:tcPr>
            <w:tcW w:w="2192" w:type="dxa"/>
            <w:hideMark/>
          </w:tcPr>
          <w:p w14:paraId="02A5AC86" w14:textId="77777777" w:rsidR="00C627D3" w:rsidRPr="001849F9" w:rsidRDefault="00C627D3" w:rsidP="006C510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45" w:type="dxa"/>
            <w:hideMark/>
          </w:tcPr>
          <w:p w14:paraId="28D846D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ALD</w:t>
            </w:r>
          </w:p>
          <w:p w14:paraId="0C22FF8E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2" w:type="dxa"/>
            <w:hideMark/>
          </w:tcPr>
          <w:p w14:paraId="35B29359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MASLD</w:t>
            </w:r>
          </w:p>
          <w:p w14:paraId="1ECB8FF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hideMark/>
          </w:tcPr>
          <w:p w14:paraId="025F5113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OLD</w:t>
            </w:r>
          </w:p>
          <w:p w14:paraId="1DB604E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94" w:type="dxa"/>
            <w:hideMark/>
          </w:tcPr>
          <w:p w14:paraId="6AE77BFE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Viral</w:t>
            </w:r>
          </w:p>
          <w:p w14:paraId="4D8CC133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 xml:space="preserve">LD </w:t>
            </w:r>
          </w:p>
        </w:tc>
        <w:tc>
          <w:tcPr>
            <w:tcW w:w="1290" w:type="dxa"/>
            <w:hideMark/>
          </w:tcPr>
          <w:p w14:paraId="2BDC9A2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pt-BR"/>
                <w14:ligatures w14:val="none"/>
              </w:rPr>
              <w:t>No Liver</w:t>
            </w:r>
          </w:p>
          <w:p w14:paraId="491338E4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pt-BR"/>
                <w14:ligatures w14:val="none"/>
              </w:rPr>
              <w:t xml:space="preserve">Disease </w:t>
            </w:r>
          </w:p>
        </w:tc>
        <w:tc>
          <w:tcPr>
            <w:tcW w:w="1606" w:type="dxa"/>
            <w:hideMark/>
          </w:tcPr>
          <w:p w14:paraId="017A516F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P-value</w:t>
            </w:r>
          </w:p>
        </w:tc>
      </w:tr>
      <w:tr w:rsidR="00C627D3" w:rsidRPr="001849F9" w14:paraId="12EA86E3" w14:textId="77777777" w:rsidTr="006C5103">
        <w:trPr>
          <w:gridBefore w:val="1"/>
          <w:wBefore w:w="6" w:type="dxa"/>
          <w:trHeight w:val="300"/>
        </w:trPr>
        <w:tc>
          <w:tcPr>
            <w:tcW w:w="2192" w:type="dxa"/>
          </w:tcPr>
          <w:p w14:paraId="32A4828A" w14:textId="77777777" w:rsidR="00C627D3" w:rsidRPr="001849F9" w:rsidRDefault="00C627D3" w:rsidP="006C5103">
            <w:pPr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Sarcopenia by ALM/BMI</w:t>
            </w:r>
          </w:p>
        </w:tc>
        <w:tc>
          <w:tcPr>
            <w:tcW w:w="1145" w:type="dxa"/>
          </w:tcPr>
          <w:p w14:paraId="6C30AFFD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152" w:type="dxa"/>
          </w:tcPr>
          <w:p w14:paraId="22DC5E2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</w:tcPr>
          <w:p w14:paraId="7B1568C4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194" w:type="dxa"/>
          </w:tcPr>
          <w:p w14:paraId="7F611C8A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290" w:type="dxa"/>
          </w:tcPr>
          <w:p w14:paraId="4B90C55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606" w:type="dxa"/>
          </w:tcPr>
          <w:p w14:paraId="0BF00B34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</w:tr>
      <w:tr w:rsidR="00C627D3" w:rsidRPr="001849F9" w14:paraId="3B0EECDE" w14:textId="77777777" w:rsidTr="006C5103">
        <w:trPr>
          <w:trHeight w:val="300"/>
        </w:trPr>
        <w:tc>
          <w:tcPr>
            <w:tcW w:w="2198" w:type="dxa"/>
            <w:gridSpan w:val="2"/>
            <w:hideMark/>
          </w:tcPr>
          <w:p w14:paraId="4A456065" w14:textId="77777777" w:rsidR="00C627D3" w:rsidRPr="001849F9" w:rsidRDefault="00C627D3" w:rsidP="006C5103">
            <w:pPr>
              <w:ind w:left="720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Sarcopenia (-)</w:t>
            </w:r>
          </w:p>
        </w:tc>
        <w:tc>
          <w:tcPr>
            <w:tcW w:w="1145" w:type="dxa"/>
            <w:hideMark/>
          </w:tcPr>
          <w:p w14:paraId="628FE9CA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1530 (91%)</w:t>
            </w:r>
          </w:p>
        </w:tc>
        <w:tc>
          <w:tcPr>
            <w:tcW w:w="1152" w:type="dxa"/>
            <w:hideMark/>
          </w:tcPr>
          <w:p w14:paraId="4608E830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835 (82%)</w:t>
            </w:r>
          </w:p>
        </w:tc>
        <w:tc>
          <w:tcPr>
            <w:tcW w:w="1026" w:type="dxa"/>
            <w:hideMark/>
          </w:tcPr>
          <w:p w14:paraId="5EC0524D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5014 (92%)</w:t>
            </w:r>
          </w:p>
        </w:tc>
        <w:tc>
          <w:tcPr>
            <w:tcW w:w="1194" w:type="dxa"/>
            <w:hideMark/>
          </w:tcPr>
          <w:p w14:paraId="13223E26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294 (94%)</w:t>
            </w:r>
          </w:p>
        </w:tc>
        <w:tc>
          <w:tcPr>
            <w:tcW w:w="1290" w:type="dxa"/>
            <w:hideMark/>
          </w:tcPr>
          <w:p w14:paraId="23B6FA0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6268 (91%)</w:t>
            </w:r>
          </w:p>
        </w:tc>
        <w:tc>
          <w:tcPr>
            <w:tcW w:w="1606" w:type="dxa"/>
            <w:hideMark/>
          </w:tcPr>
          <w:p w14:paraId="3DA3415A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14:ligatures w14:val="none"/>
              </w:rPr>
              <w:t>&lt;0.001</w:t>
            </w:r>
          </w:p>
        </w:tc>
      </w:tr>
      <w:tr w:rsidR="00C627D3" w:rsidRPr="001849F9" w14:paraId="7942A1A6" w14:textId="77777777" w:rsidTr="006C5103">
        <w:trPr>
          <w:trHeight w:val="243"/>
        </w:trPr>
        <w:tc>
          <w:tcPr>
            <w:tcW w:w="2198" w:type="dxa"/>
            <w:gridSpan w:val="2"/>
            <w:hideMark/>
          </w:tcPr>
          <w:p w14:paraId="46A1CBF4" w14:textId="77777777" w:rsidR="00C627D3" w:rsidRPr="001849F9" w:rsidRDefault="00C627D3" w:rsidP="006C5103">
            <w:pPr>
              <w:ind w:left="720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Sarcopenia (+)</w:t>
            </w:r>
          </w:p>
        </w:tc>
        <w:tc>
          <w:tcPr>
            <w:tcW w:w="1145" w:type="dxa"/>
            <w:hideMark/>
          </w:tcPr>
          <w:p w14:paraId="481A182C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146 (9%)</w:t>
            </w:r>
          </w:p>
        </w:tc>
        <w:tc>
          <w:tcPr>
            <w:tcW w:w="1152" w:type="dxa"/>
            <w:hideMark/>
          </w:tcPr>
          <w:p w14:paraId="2C1E233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189 (18%)</w:t>
            </w:r>
          </w:p>
        </w:tc>
        <w:tc>
          <w:tcPr>
            <w:tcW w:w="1026" w:type="dxa"/>
            <w:hideMark/>
          </w:tcPr>
          <w:p w14:paraId="1B3A60B5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452 (8%)</w:t>
            </w:r>
          </w:p>
        </w:tc>
        <w:tc>
          <w:tcPr>
            <w:tcW w:w="1194" w:type="dxa"/>
            <w:hideMark/>
          </w:tcPr>
          <w:p w14:paraId="299CC42A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20 (6%)</w:t>
            </w:r>
          </w:p>
        </w:tc>
        <w:tc>
          <w:tcPr>
            <w:tcW w:w="1290" w:type="dxa"/>
            <w:hideMark/>
          </w:tcPr>
          <w:p w14:paraId="7E1E52E0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596 (9%)</w:t>
            </w:r>
          </w:p>
        </w:tc>
        <w:tc>
          <w:tcPr>
            <w:tcW w:w="1606" w:type="dxa"/>
            <w:hideMark/>
          </w:tcPr>
          <w:p w14:paraId="6C5E507C" w14:textId="77777777" w:rsidR="00C627D3" w:rsidRPr="001849F9" w:rsidRDefault="00C627D3" w:rsidP="006C510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C627D3" w:rsidRPr="001849F9" w14:paraId="545C0875" w14:textId="77777777" w:rsidTr="006C5103">
        <w:trPr>
          <w:gridBefore w:val="1"/>
          <w:wBefore w:w="6" w:type="dxa"/>
          <w:trHeight w:val="243"/>
        </w:trPr>
        <w:tc>
          <w:tcPr>
            <w:tcW w:w="2192" w:type="dxa"/>
            <w:hideMark/>
          </w:tcPr>
          <w:p w14:paraId="0C406035" w14:textId="77777777" w:rsidR="00C627D3" w:rsidRPr="001849F9" w:rsidRDefault="00C627D3" w:rsidP="006C5103">
            <w:pPr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Sarcopenia by ALM</w:t>
            </w:r>
          </w:p>
        </w:tc>
        <w:tc>
          <w:tcPr>
            <w:tcW w:w="1145" w:type="dxa"/>
            <w:hideMark/>
          </w:tcPr>
          <w:p w14:paraId="1CB79152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152" w:type="dxa"/>
            <w:hideMark/>
          </w:tcPr>
          <w:p w14:paraId="494EB5E1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hideMark/>
          </w:tcPr>
          <w:p w14:paraId="6BA45054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194" w:type="dxa"/>
            <w:hideMark/>
          </w:tcPr>
          <w:p w14:paraId="19AA8D52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290" w:type="dxa"/>
            <w:hideMark/>
          </w:tcPr>
          <w:p w14:paraId="3EFC3E5C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1606" w:type="dxa"/>
            <w:hideMark/>
          </w:tcPr>
          <w:p w14:paraId="6DF11268" w14:textId="77777777" w:rsidR="00C627D3" w:rsidRPr="001849F9" w:rsidRDefault="00C627D3" w:rsidP="006C510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C627D3" w:rsidRPr="001849F9" w14:paraId="42B15251" w14:textId="77777777" w:rsidTr="006C5103">
        <w:trPr>
          <w:gridBefore w:val="1"/>
          <w:wBefore w:w="6" w:type="dxa"/>
          <w:trHeight w:val="243"/>
        </w:trPr>
        <w:tc>
          <w:tcPr>
            <w:tcW w:w="2192" w:type="dxa"/>
            <w:hideMark/>
          </w:tcPr>
          <w:p w14:paraId="69BD40E6" w14:textId="77777777" w:rsidR="00C627D3" w:rsidRPr="001849F9" w:rsidRDefault="00C627D3" w:rsidP="006C5103">
            <w:pPr>
              <w:ind w:left="720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Sarc(-)</w:t>
            </w:r>
          </w:p>
        </w:tc>
        <w:tc>
          <w:tcPr>
            <w:tcW w:w="1145" w:type="dxa"/>
            <w:hideMark/>
          </w:tcPr>
          <w:p w14:paraId="1C6FB3F0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1521 (89.8%)</w:t>
            </w:r>
          </w:p>
        </w:tc>
        <w:tc>
          <w:tcPr>
            <w:tcW w:w="1152" w:type="dxa"/>
            <w:hideMark/>
          </w:tcPr>
          <w:p w14:paraId="0456C5BF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956 (92.3%)</w:t>
            </w:r>
          </w:p>
        </w:tc>
        <w:tc>
          <w:tcPr>
            <w:tcW w:w="1026" w:type="dxa"/>
            <w:hideMark/>
          </w:tcPr>
          <w:p w14:paraId="0FECF5C6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6100 (87.2%)</w:t>
            </w:r>
          </w:p>
        </w:tc>
        <w:tc>
          <w:tcPr>
            <w:tcW w:w="1194" w:type="dxa"/>
            <w:hideMark/>
          </w:tcPr>
          <w:p w14:paraId="109D680D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4428 (79.5%)</w:t>
            </w:r>
          </w:p>
        </w:tc>
        <w:tc>
          <w:tcPr>
            <w:tcW w:w="1290" w:type="dxa"/>
            <w:hideMark/>
          </w:tcPr>
          <w:p w14:paraId="01AD7A44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282 (86.9%)</w:t>
            </w:r>
          </w:p>
        </w:tc>
        <w:tc>
          <w:tcPr>
            <w:tcW w:w="1606" w:type="dxa"/>
            <w:hideMark/>
          </w:tcPr>
          <w:p w14:paraId="77383760" w14:textId="77777777" w:rsidR="00C627D3" w:rsidRPr="001849F9" w:rsidRDefault="00C627D3" w:rsidP="006C510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C627D3" w:rsidRPr="001849F9" w14:paraId="05CEED10" w14:textId="77777777" w:rsidTr="006C5103">
        <w:trPr>
          <w:gridBefore w:val="1"/>
          <w:wBefore w:w="6" w:type="dxa"/>
          <w:trHeight w:val="243"/>
        </w:trPr>
        <w:tc>
          <w:tcPr>
            <w:tcW w:w="2192" w:type="dxa"/>
            <w:hideMark/>
          </w:tcPr>
          <w:p w14:paraId="27AFC252" w14:textId="77777777" w:rsidR="00C627D3" w:rsidRPr="001849F9" w:rsidRDefault="00C627D3" w:rsidP="006C5103">
            <w:pPr>
              <w:ind w:left="720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 Sarc(+)</w:t>
            </w:r>
          </w:p>
        </w:tc>
        <w:tc>
          <w:tcPr>
            <w:tcW w:w="1145" w:type="dxa"/>
            <w:hideMark/>
          </w:tcPr>
          <w:p w14:paraId="1CBE95EA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174 (10.2%)</w:t>
            </w:r>
          </w:p>
        </w:tc>
        <w:tc>
          <w:tcPr>
            <w:tcW w:w="1152" w:type="dxa"/>
            <w:hideMark/>
          </w:tcPr>
          <w:p w14:paraId="5689E87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80 (7.7%)</w:t>
            </w:r>
          </w:p>
        </w:tc>
        <w:tc>
          <w:tcPr>
            <w:tcW w:w="1026" w:type="dxa"/>
            <w:hideMark/>
          </w:tcPr>
          <w:p w14:paraId="03A8928D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897 (12.8%)</w:t>
            </w:r>
          </w:p>
        </w:tc>
        <w:tc>
          <w:tcPr>
            <w:tcW w:w="1194" w:type="dxa"/>
            <w:hideMark/>
          </w:tcPr>
          <w:p w14:paraId="750AD2DB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1141 (20.5%)</w:t>
            </w:r>
          </w:p>
        </w:tc>
        <w:tc>
          <w:tcPr>
            <w:tcW w:w="1290" w:type="dxa"/>
            <w:hideMark/>
          </w:tcPr>
          <w:p w14:paraId="3B481F22" w14:textId="77777777" w:rsidR="00C627D3" w:rsidRPr="001849F9" w:rsidRDefault="00C627D3" w:rsidP="006C5103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</w:pPr>
            <w:r w:rsidRPr="001849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14:ligatures w14:val="none"/>
              </w:rPr>
              <w:t>42 (13.1%)</w:t>
            </w:r>
          </w:p>
        </w:tc>
        <w:tc>
          <w:tcPr>
            <w:tcW w:w="1606" w:type="dxa"/>
            <w:hideMark/>
          </w:tcPr>
          <w:p w14:paraId="58DF33B1" w14:textId="77777777" w:rsidR="00C627D3" w:rsidRPr="001849F9" w:rsidRDefault="00C627D3" w:rsidP="006C510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6E693788" w14:textId="77777777" w:rsidR="00C627D3" w:rsidRPr="00157C87" w:rsidRDefault="00C627D3" w:rsidP="00C627D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157C87">
        <w:rPr>
          <w:rFonts w:ascii="Times New Roman" w:hAnsi="Times New Roman" w:cs="Times New Roman"/>
          <w:sz w:val="20"/>
          <w:szCs w:val="20"/>
        </w:rPr>
        <w:t xml:space="preserve">Sarcopenia by ALM/BMI was available in 15344 patients. Sarcopenia by ALM was available in 15621 patients. </w:t>
      </w:r>
    </w:p>
    <w:p w14:paraId="2C2B0C63" w14:textId="77777777" w:rsidR="007221FE" w:rsidRDefault="007221FE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FDBFE7B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88701E9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F9080BE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54DD7A1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2E9C1BE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8AFB3F4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AF16A70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3A821BF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45AE8B1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EB03CA0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66D4576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4FCAEF3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E9D0B20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A254C6F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A566C44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C5F8202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78AAE9F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65B60B4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F819508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EF1D7AD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D76E9A4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C44E204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4FFD5D5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2AB5E15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0000FA6" w14:textId="77777777" w:rsidR="0034448B" w:rsidRDefault="0034448B" w:rsidP="007221F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83D1942" w14:textId="7D15109B" w:rsidR="007221FE" w:rsidRPr="007221FE" w:rsidRDefault="007221FE" w:rsidP="007221F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221FE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Supplementary Table 2.</w:t>
      </w:r>
      <w:r w:rsidRPr="007221FE">
        <w:rPr>
          <w:rFonts w:ascii="Times New Roman" w:eastAsia="Calibri" w:hAnsi="Times New Roman" w:cs="Times New Roman"/>
          <w:sz w:val="24"/>
          <w:szCs w:val="24"/>
        </w:rPr>
        <w:t xml:space="preserve"> Multivariable Model for Association with Sarcopenia in Patients with Liver Disease.</w:t>
      </w:r>
    </w:p>
    <w:tbl>
      <w:tblPr>
        <w:tblStyle w:val="TableGrid"/>
        <w:tblW w:w="7668" w:type="dxa"/>
        <w:tblLook w:val="0020" w:firstRow="1" w:lastRow="0" w:firstColumn="0" w:lastColumn="0" w:noHBand="0" w:noVBand="0"/>
      </w:tblPr>
      <w:tblGrid>
        <w:gridCol w:w="3322"/>
        <w:gridCol w:w="2742"/>
        <w:gridCol w:w="1604"/>
      </w:tblGrid>
      <w:tr w:rsidR="007221FE" w:rsidRPr="007221FE" w14:paraId="0719BDFB" w14:textId="77777777" w:rsidTr="006C5103">
        <w:trPr>
          <w:trHeight w:val="432"/>
        </w:trPr>
        <w:tc>
          <w:tcPr>
            <w:tcW w:w="3322" w:type="dxa"/>
            <w:hideMark/>
          </w:tcPr>
          <w:p w14:paraId="2AFEBFB6" w14:textId="77777777" w:rsidR="007221FE" w:rsidRPr="007221FE" w:rsidRDefault="007221FE" w:rsidP="007221FE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Times New Roman" w:hAnsi="Times New Roman" w:cs="Times New Roman"/>
                <w:color w:val="FFFFFF"/>
                <w:kern w:val="24"/>
                <w:sz w:val="24"/>
                <w:szCs w:val="24"/>
                <w14:ligatures w14:val="none"/>
              </w:rPr>
              <w:t>Variable</w:t>
            </w:r>
          </w:p>
        </w:tc>
        <w:tc>
          <w:tcPr>
            <w:tcW w:w="2742" w:type="dxa"/>
            <w:hideMark/>
          </w:tcPr>
          <w:p w14:paraId="0A0D6E94" w14:textId="77777777" w:rsidR="007221FE" w:rsidRPr="007221FE" w:rsidRDefault="007221FE" w:rsidP="007221FE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Times New Roman" w:hAnsi="Times New Roman" w:cs="Times New Roman"/>
                <w:color w:val="FFFFFF"/>
                <w:kern w:val="24"/>
                <w:sz w:val="24"/>
                <w:szCs w:val="24"/>
                <w14:ligatures w14:val="none"/>
              </w:rPr>
              <w:t>Odds Ratio (95% CI)</w:t>
            </w:r>
          </w:p>
        </w:tc>
        <w:tc>
          <w:tcPr>
            <w:tcW w:w="1604" w:type="dxa"/>
            <w:hideMark/>
          </w:tcPr>
          <w:p w14:paraId="4057E5DA" w14:textId="77777777" w:rsidR="007221FE" w:rsidRPr="007221FE" w:rsidRDefault="007221FE" w:rsidP="007221FE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Times New Roman" w:hAnsi="Times New Roman" w:cs="Times New Roman"/>
                <w:color w:val="FFFFFF"/>
                <w:kern w:val="24"/>
                <w:sz w:val="24"/>
                <w:szCs w:val="24"/>
                <w14:ligatures w14:val="none"/>
              </w:rPr>
              <w:t>P-value</w:t>
            </w:r>
          </w:p>
        </w:tc>
      </w:tr>
      <w:tr w:rsidR="007221FE" w:rsidRPr="007221FE" w14:paraId="20C8C3AA" w14:textId="77777777" w:rsidTr="006C5103">
        <w:tc>
          <w:tcPr>
            <w:tcW w:w="0" w:type="auto"/>
          </w:tcPr>
          <w:p w14:paraId="0199FB3D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bookmarkStart w:id="0" w:name="_Hlk161208674"/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Male</w:t>
            </w:r>
          </w:p>
        </w:tc>
        <w:tc>
          <w:tcPr>
            <w:tcW w:w="0" w:type="auto"/>
          </w:tcPr>
          <w:p w14:paraId="0B47F75B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1.18 (0.93, 1.50)</w:t>
            </w:r>
          </w:p>
        </w:tc>
        <w:tc>
          <w:tcPr>
            <w:tcW w:w="0" w:type="auto"/>
          </w:tcPr>
          <w:p w14:paraId="62E90745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0.18</w:t>
            </w:r>
          </w:p>
        </w:tc>
      </w:tr>
      <w:tr w:rsidR="007221FE" w:rsidRPr="007221FE" w14:paraId="487D49E5" w14:textId="77777777" w:rsidTr="006C5103">
        <w:tc>
          <w:tcPr>
            <w:tcW w:w="0" w:type="auto"/>
          </w:tcPr>
          <w:p w14:paraId="5107079B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Age per 5 yrs, men</w:t>
            </w:r>
          </w:p>
        </w:tc>
        <w:tc>
          <w:tcPr>
            <w:tcW w:w="0" w:type="auto"/>
          </w:tcPr>
          <w:p w14:paraId="15BB9DA7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1.36 (1.30, 1.44)</w:t>
            </w:r>
          </w:p>
        </w:tc>
        <w:tc>
          <w:tcPr>
            <w:tcW w:w="0" w:type="auto"/>
          </w:tcPr>
          <w:p w14:paraId="599BC910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15936FDF" w14:textId="77777777" w:rsidTr="006C5103">
        <w:tc>
          <w:tcPr>
            <w:tcW w:w="0" w:type="auto"/>
          </w:tcPr>
          <w:p w14:paraId="0988C34A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Age per 5 yrs, women</w:t>
            </w:r>
          </w:p>
        </w:tc>
        <w:tc>
          <w:tcPr>
            <w:tcW w:w="0" w:type="auto"/>
          </w:tcPr>
          <w:p w14:paraId="5EB8B357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1.19 (1.13, 1.26)</w:t>
            </w:r>
          </w:p>
        </w:tc>
        <w:tc>
          <w:tcPr>
            <w:tcW w:w="0" w:type="auto"/>
          </w:tcPr>
          <w:p w14:paraId="6EC4F90E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7A81FF93" w14:textId="77777777" w:rsidTr="006C5103">
        <w:tc>
          <w:tcPr>
            <w:tcW w:w="0" w:type="auto"/>
          </w:tcPr>
          <w:p w14:paraId="54377323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Advanced Fibrosis</w:t>
            </w:r>
          </w:p>
        </w:tc>
        <w:tc>
          <w:tcPr>
            <w:tcW w:w="0" w:type="auto"/>
          </w:tcPr>
          <w:p w14:paraId="6E48D73C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0.85 (0.45, 1.62)</w:t>
            </w:r>
          </w:p>
        </w:tc>
        <w:tc>
          <w:tcPr>
            <w:tcW w:w="0" w:type="auto"/>
          </w:tcPr>
          <w:p w14:paraId="7B760A9C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0.63</w:t>
            </w:r>
          </w:p>
        </w:tc>
      </w:tr>
      <w:tr w:rsidR="007221FE" w:rsidRPr="007221FE" w14:paraId="0D8E7D6F" w14:textId="77777777" w:rsidTr="006C5103">
        <w:tc>
          <w:tcPr>
            <w:tcW w:w="0" w:type="auto"/>
          </w:tcPr>
          <w:p w14:paraId="6836A2CF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Race </w:t>
            </w:r>
          </w:p>
        </w:tc>
        <w:tc>
          <w:tcPr>
            <w:tcW w:w="0" w:type="auto"/>
          </w:tcPr>
          <w:p w14:paraId="1310DB82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08C1CAD2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7221FE" w:rsidRPr="007221FE" w14:paraId="62488145" w14:textId="77777777" w:rsidTr="006C5103">
        <w:tc>
          <w:tcPr>
            <w:tcW w:w="0" w:type="auto"/>
          </w:tcPr>
          <w:p w14:paraId="2E6EC612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Mexican American</w:t>
            </w:r>
          </w:p>
        </w:tc>
        <w:tc>
          <w:tcPr>
            <w:tcW w:w="0" w:type="auto"/>
          </w:tcPr>
          <w:p w14:paraId="6AB16399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3.05 (2.35, 3.96)</w:t>
            </w:r>
          </w:p>
        </w:tc>
        <w:tc>
          <w:tcPr>
            <w:tcW w:w="0" w:type="auto"/>
          </w:tcPr>
          <w:p w14:paraId="3246D43A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02579CC4" w14:textId="77777777" w:rsidTr="006C5103">
        <w:tc>
          <w:tcPr>
            <w:tcW w:w="0" w:type="auto"/>
          </w:tcPr>
          <w:p w14:paraId="129429DB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Other Hispanic</w:t>
            </w:r>
          </w:p>
        </w:tc>
        <w:tc>
          <w:tcPr>
            <w:tcW w:w="0" w:type="auto"/>
          </w:tcPr>
          <w:p w14:paraId="59167EB7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2.86 (1.84, 4.45)</w:t>
            </w:r>
          </w:p>
        </w:tc>
        <w:tc>
          <w:tcPr>
            <w:tcW w:w="0" w:type="auto"/>
          </w:tcPr>
          <w:p w14:paraId="4F08093F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0DA9560E" w14:textId="77777777" w:rsidTr="006C5103">
        <w:tc>
          <w:tcPr>
            <w:tcW w:w="0" w:type="auto"/>
          </w:tcPr>
          <w:p w14:paraId="7625CDBD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Non-Hispanic Black</w:t>
            </w:r>
          </w:p>
        </w:tc>
        <w:tc>
          <w:tcPr>
            <w:tcW w:w="0" w:type="auto"/>
          </w:tcPr>
          <w:p w14:paraId="2352B0E5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0.21 (0.13, 0.34)</w:t>
            </w:r>
          </w:p>
        </w:tc>
        <w:tc>
          <w:tcPr>
            <w:tcW w:w="0" w:type="auto"/>
          </w:tcPr>
          <w:p w14:paraId="3658F485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27D18581" w14:textId="77777777" w:rsidTr="006C5103">
        <w:tc>
          <w:tcPr>
            <w:tcW w:w="0" w:type="auto"/>
          </w:tcPr>
          <w:p w14:paraId="3457125B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Other</w:t>
            </w:r>
          </w:p>
        </w:tc>
        <w:tc>
          <w:tcPr>
            <w:tcW w:w="0" w:type="auto"/>
          </w:tcPr>
          <w:p w14:paraId="0B67FA8A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1.77 (1.10, 2.85)</w:t>
            </w:r>
          </w:p>
        </w:tc>
        <w:tc>
          <w:tcPr>
            <w:tcW w:w="0" w:type="auto"/>
          </w:tcPr>
          <w:p w14:paraId="2F032C91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0.019</w:t>
            </w:r>
          </w:p>
        </w:tc>
      </w:tr>
      <w:tr w:rsidR="007221FE" w:rsidRPr="007221FE" w14:paraId="57B4BB38" w14:textId="77777777" w:rsidTr="006C5103">
        <w:tc>
          <w:tcPr>
            <w:tcW w:w="0" w:type="auto"/>
          </w:tcPr>
          <w:p w14:paraId="2BFB5CA3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Education</w:t>
            </w:r>
          </w:p>
        </w:tc>
        <w:tc>
          <w:tcPr>
            <w:tcW w:w="0" w:type="auto"/>
          </w:tcPr>
          <w:p w14:paraId="651DAA96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3E26205F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7221FE" w:rsidRPr="007221FE" w14:paraId="0752133D" w14:textId="77777777" w:rsidTr="006C5103">
        <w:tc>
          <w:tcPr>
            <w:tcW w:w="0" w:type="auto"/>
          </w:tcPr>
          <w:p w14:paraId="4B7F43F6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&lt;9th Grade</w:t>
            </w:r>
          </w:p>
        </w:tc>
        <w:tc>
          <w:tcPr>
            <w:tcW w:w="0" w:type="auto"/>
          </w:tcPr>
          <w:p w14:paraId="6C5F0E6E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1.96 (1.34, 2.88)</w:t>
            </w:r>
          </w:p>
        </w:tc>
        <w:tc>
          <w:tcPr>
            <w:tcW w:w="0" w:type="auto"/>
          </w:tcPr>
          <w:p w14:paraId="15B9788A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12117321" w14:textId="77777777" w:rsidTr="006C5103">
        <w:tc>
          <w:tcPr>
            <w:tcW w:w="0" w:type="auto"/>
          </w:tcPr>
          <w:p w14:paraId="72B8BB1D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9-11th grade</w:t>
            </w:r>
          </w:p>
        </w:tc>
        <w:tc>
          <w:tcPr>
            <w:tcW w:w="0" w:type="auto"/>
          </w:tcPr>
          <w:p w14:paraId="33EF2AF7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2.31 (1.59, 3.36)</w:t>
            </w:r>
          </w:p>
        </w:tc>
        <w:tc>
          <w:tcPr>
            <w:tcW w:w="0" w:type="auto"/>
          </w:tcPr>
          <w:p w14:paraId="79502111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398A41C7" w14:textId="77777777" w:rsidTr="006C5103">
        <w:tc>
          <w:tcPr>
            <w:tcW w:w="0" w:type="auto"/>
          </w:tcPr>
          <w:p w14:paraId="427A6678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HS Grad/GED</w:t>
            </w:r>
          </w:p>
        </w:tc>
        <w:tc>
          <w:tcPr>
            <w:tcW w:w="0" w:type="auto"/>
          </w:tcPr>
          <w:p w14:paraId="6CB9ED3F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1.95 (1.45, 2.63)</w:t>
            </w:r>
          </w:p>
        </w:tc>
        <w:tc>
          <w:tcPr>
            <w:tcW w:w="0" w:type="auto"/>
          </w:tcPr>
          <w:p w14:paraId="33CF7A0E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71AE99B0" w14:textId="77777777" w:rsidTr="006C5103">
        <w:tc>
          <w:tcPr>
            <w:tcW w:w="0" w:type="auto"/>
          </w:tcPr>
          <w:p w14:paraId="080A4F34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Some College/AA</w:t>
            </w:r>
          </w:p>
        </w:tc>
        <w:tc>
          <w:tcPr>
            <w:tcW w:w="0" w:type="auto"/>
          </w:tcPr>
          <w:p w14:paraId="0E8D448D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1.41 (1.04, 1.91)</w:t>
            </w:r>
          </w:p>
        </w:tc>
        <w:tc>
          <w:tcPr>
            <w:tcW w:w="0" w:type="auto"/>
          </w:tcPr>
          <w:p w14:paraId="5C8B93B6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0.028</w:t>
            </w:r>
          </w:p>
        </w:tc>
      </w:tr>
      <w:tr w:rsidR="007221FE" w:rsidRPr="007221FE" w14:paraId="724F61F7" w14:textId="77777777" w:rsidTr="006C5103">
        <w:tc>
          <w:tcPr>
            <w:tcW w:w="0" w:type="auto"/>
          </w:tcPr>
          <w:p w14:paraId="524AD658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Activity Level </w:t>
            </w:r>
          </w:p>
        </w:tc>
        <w:tc>
          <w:tcPr>
            <w:tcW w:w="0" w:type="auto"/>
          </w:tcPr>
          <w:p w14:paraId="1C0DCCE8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587A9913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7221FE" w:rsidRPr="007221FE" w14:paraId="0F91C5F7" w14:textId="77777777" w:rsidTr="006C5103">
        <w:tc>
          <w:tcPr>
            <w:tcW w:w="0" w:type="auto"/>
          </w:tcPr>
          <w:p w14:paraId="6A6E286E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Moderate Phys Activity</w:t>
            </w:r>
          </w:p>
        </w:tc>
        <w:tc>
          <w:tcPr>
            <w:tcW w:w="0" w:type="auto"/>
          </w:tcPr>
          <w:p w14:paraId="1F11ECCA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1.39 (1.09, 1.78)</w:t>
            </w:r>
          </w:p>
        </w:tc>
        <w:tc>
          <w:tcPr>
            <w:tcW w:w="0" w:type="auto"/>
          </w:tcPr>
          <w:p w14:paraId="0DB5B948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0.008</w:t>
            </w:r>
          </w:p>
        </w:tc>
      </w:tr>
      <w:tr w:rsidR="007221FE" w:rsidRPr="007221FE" w14:paraId="787F6027" w14:textId="77777777" w:rsidTr="006C5103">
        <w:tc>
          <w:tcPr>
            <w:tcW w:w="0" w:type="auto"/>
          </w:tcPr>
          <w:p w14:paraId="66646128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Inactive Phys Activity</w:t>
            </w:r>
          </w:p>
        </w:tc>
        <w:tc>
          <w:tcPr>
            <w:tcW w:w="0" w:type="auto"/>
          </w:tcPr>
          <w:p w14:paraId="33F01FDC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1.73 (1.36, 2.18)</w:t>
            </w:r>
          </w:p>
        </w:tc>
        <w:tc>
          <w:tcPr>
            <w:tcW w:w="0" w:type="auto"/>
          </w:tcPr>
          <w:p w14:paraId="1E031D15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6D566426" w14:textId="77777777" w:rsidTr="006C5103">
        <w:tc>
          <w:tcPr>
            <w:tcW w:w="0" w:type="auto"/>
          </w:tcPr>
          <w:p w14:paraId="4998BAD8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Income </w:t>
            </w:r>
          </w:p>
        </w:tc>
        <w:tc>
          <w:tcPr>
            <w:tcW w:w="0" w:type="auto"/>
          </w:tcPr>
          <w:p w14:paraId="0344C1EB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7FD018DA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7221FE" w:rsidRPr="007221FE" w14:paraId="7AAC80F3" w14:textId="77777777" w:rsidTr="006C5103">
        <w:tc>
          <w:tcPr>
            <w:tcW w:w="0" w:type="auto"/>
          </w:tcPr>
          <w:p w14:paraId="264CE770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&lt;$20k</w:t>
            </w:r>
          </w:p>
        </w:tc>
        <w:tc>
          <w:tcPr>
            <w:tcW w:w="0" w:type="auto"/>
          </w:tcPr>
          <w:p w14:paraId="6F57813C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1.48 (1.06, 2.06)</w:t>
            </w:r>
          </w:p>
        </w:tc>
        <w:tc>
          <w:tcPr>
            <w:tcW w:w="0" w:type="auto"/>
          </w:tcPr>
          <w:p w14:paraId="0B05DAEE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0.023</w:t>
            </w:r>
          </w:p>
        </w:tc>
      </w:tr>
      <w:tr w:rsidR="007221FE" w:rsidRPr="007221FE" w14:paraId="5A03F3C4" w14:textId="77777777" w:rsidTr="006C5103">
        <w:tc>
          <w:tcPr>
            <w:tcW w:w="0" w:type="auto"/>
          </w:tcPr>
          <w:p w14:paraId="46DBD5B9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&gt;20k</w:t>
            </w:r>
          </w:p>
        </w:tc>
        <w:tc>
          <w:tcPr>
            <w:tcW w:w="0" w:type="auto"/>
          </w:tcPr>
          <w:p w14:paraId="7AA30653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0.90 (0.29, 2.79)</w:t>
            </w:r>
          </w:p>
        </w:tc>
        <w:tc>
          <w:tcPr>
            <w:tcW w:w="0" w:type="auto"/>
          </w:tcPr>
          <w:p w14:paraId="5B36A279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0.86</w:t>
            </w:r>
          </w:p>
        </w:tc>
      </w:tr>
      <w:tr w:rsidR="007221FE" w:rsidRPr="007221FE" w14:paraId="434B71D8" w14:textId="77777777" w:rsidTr="006C5103">
        <w:tc>
          <w:tcPr>
            <w:tcW w:w="0" w:type="auto"/>
          </w:tcPr>
          <w:p w14:paraId="64AB910D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$20K-$45K</w:t>
            </w:r>
          </w:p>
        </w:tc>
        <w:tc>
          <w:tcPr>
            <w:tcW w:w="0" w:type="auto"/>
          </w:tcPr>
          <w:p w14:paraId="24E87A50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1.37 (1.02, 1.85)</w:t>
            </w:r>
          </w:p>
        </w:tc>
        <w:tc>
          <w:tcPr>
            <w:tcW w:w="0" w:type="auto"/>
          </w:tcPr>
          <w:p w14:paraId="05A919B2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0.035</w:t>
            </w:r>
          </w:p>
        </w:tc>
      </w:tr>
      <w:tr w:rsidR="007221FE" w:rsidRPr="007221FE" w14:paraId="5FEB68DA" w14:textId="77777777" w:rsidTr="006C5103">
        <w:tc>
          <w:tcPr>
            <w:tcW w:w="0" w:type="auto"/>
          </w:tcPr>
          <w:p w14:paraId="405B3D71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$45K-$75K</w:t>
            </w:r>
          </w:p>
        </w:tc>
        <w:tc>
          <w:tcPr>
            <w:tcW w:w="0" w:type="auto"/>
          </w:tcPr>
          <w:p w14:paraId="0750E6F4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1.29 (0.96, 1.75)</w:t>
            </w:r>
          </w:p>
        </w:tc>
        <w:tc>
          <w:tcPr>
            <w:tcW w:w="0" w:type="auto"/>
          </w:tcPr>
          <w:p w14:paraId="45B8DC62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0.09</w:t>
            </w:r>
          </w:p>
        </w:tc>
      </w:tr>
      <w:tr w:rsidR="007221FE" w:rsidRPr="007221FE" w14:paraId="50E250F6" w14:textId="77777777" w:rsidTr="006C5103">
        <w:tc>
          <w:tcPr>
            <w:tcW w:w="0" w:type="auto"/>
          </w:tcPr>
          <w:p w14:paraId="65225773" w14:textId="77777777" w:rsidR="007221FE" w:rsidRPr="007221FE" w:rsidRDefault="007221FE" w:rsidP="007221FE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Medical Comorbidities</w:t>
            </w:r>
          </w:p>
        </w:tc>
        <w:tc>
          <w:tcPr>
            <w:tcW w:w="0" w:type="auto"/>
          </w:tcPr>
          <w:p w14:paraId="7181B1F6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17952CBF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7221FE" w:rsidRPr="007221FE" w14:paraId="72892A74" w14:textId="77777777" w:rsidTr="006C5103">
        <w:tc>
          <w:tcPr>
            <w:tcW w:w="0" w:type="auto"/>
          </w:tcPr>
          <w:p w14:paraId="1548C257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Former Smoker</w:t>
            </w:r>
          </w:p>
        </w:tc>
        <w:tc>
          <w:tcPr>
            <w:tcW w:w="0" w:type="auto"/>
          </w:tcPr>
          <w:p w14:paraId="23543656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0.88 (0.71, 1.10)</w:t>
            </w:r>
          </w:p>
        </w:tc>
        <w:tc>
          <w:tcPr>
            <w:tcW w:w="0" w:type="auto"/>
          </w:tcPr>
          <w:p w14:paraId="70B53397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0.28</w:t>
            </w:r>
          </w:p>
        </w:tc>
      </w:tr>
      <w:tr w:rsidR="007221FE" w:rsidRPr="007221FE" w14:paraId="0879B200" w14:textId="77777777" w:rsidTr="006C5103">
        <w:tc>
          <w:tcPr>
            <w:tcW w:w="0" w:type="auto"/>
          </w:tcPr>
          <w:p w14:paraId="132E9510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Current Smoker</w:t>
            </w:r>
          </w:p>
        </w:tc>
        <w:tc>
          <w:tcPr>
            <w:tcW w:w="0" w:type="auto"/>
          </w:tcPr>
          <w:p w14:paraId="7D193018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0.82 (0.60, 1.11)</w:t>
            </w:r>
          </w:p>
        </w:tc>
        <w:tc>
          <w:tcPr>
            <w:tcW w:w="0" w:type="auto"/>
          </w:tcPr>
          <w:p w14:paraId="4A570C25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0.19</w:t>
            </w:r>
          </w:p>
        </w:tc>
      </w:tr>
      <w:tr w:rsidR="007221FE" w:rsidRPr="007221FE" w14:paraId="4D537334" w14:textId="77777777" w:rsidTr="006C5103">
        <w:tc>
          <w:tcPr>
            <w:tcW w:w="0" w:type="auto"/>
          </w:tcPr>
          <w:p w14:paraId="3FAE5336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Hypertension</w:t>
            </w:r>
          </w:p>
        </w:tc>
        <w:tc>
          <w:tcPr>
            <w:tcW w:w="0" w:type="auto"/>
          </w:tcPr>
          <w:p w14:paraId="1DBB14B6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1.29 (1.11, 1.49)</w:t>
            </w:r>
          </w:p>
        </w:tc>
        <w:tc>
          <w:tcPr>
            <w:tcW w:w="0" w:type="auto"/>
          </w:tcPr>
          <w:p w14:paraId="2D1658A5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0.001</w:t>
            </w:r>
          </w:p>
        </w:tc>
      </w:tr>
      <w:tr w:rsidR="007221FE" w:rsidRPr="007221FE" w14:paraId="7DB2F3F2" w14:textId="77777777" w:rsidTr="006C5103">
        <w:tc>
          <w:tcPr>
            <w:tcW w:w="0" w:type="auto"/>
          </w:tcPr>
          <w:p w14:paraId="157773C0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Hyperlipidemia</w:t>
            </w:r>
          </w:p>
        </w:tc>
        <w:tc>
          <w:tcPr>
            <w:tcW w:w="0" w:type="auto"/>
          </w:tcPr>
          <w:p w14:paraId="22A048C5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1.15 (1.00, 1.32)</w:t>
            </w:r>
          </w:p>
        </w:tc>
        <w:tc>
          <w:tcPr>
            <w:tcW w:w="0" w:type="auto"/>
          </w:tcPr>
          <w:p w14:paraId="7A1473FF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0.06</w:t>
            </w:r>
          </w:p>
        </w:tc>
      </w:tr>
      <w:tr w:rsidR="007221FE" w:rsidRPr="007221FE" w14:paraId="189AB99D" w14:textId="77777777" w:rsidTr="006C5103">
        <w:tc>
          <w:tcPr>
            <w:tcW w:w="0" w:type="auto"/>
          </w:tcPr>
          <w:p w14:paraId="554583EC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Diabetes Mellitus</w:t>
            </w:r>
          </w:p>
        </w:tc>
        <w:tc>
          <w:tcPr>
            <w:tcW w:w="0" w:type="auto"/>
          </w:tcPr>
          <w:p w14:paraId="66E2DC0F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1.36 (1.13, 1.63)</w:t>
            </w:r>
          </w:p>
        </w:tc>
        <w:tc>
          <w:tcPr>
            <w:tcW w:w="0" w:type="auto"/>
          </w:tcPr>
          <w:p w14:paraId="282117CC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7221FE" w:rsidRPr="007221FE" w14:paraId="00C6D77C" w14:textId="77777777" w:rsidTr="006C5103">
        <w:tc>
          <w:tcPr>
            <w:tcW w:w="0" w:type="auto"/>
          </w:tcPr>
          <w:p w14:paraId="02CF80F9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Chronic Kidney Disease</w:t>
            </w:r>
          </w:p>
        </w:tc>
        <w:tc>
          <w:tcPr>
            <w:tcW w:w="0" w:type="auto"/>
          </w:tcPr>
          <w:p w14:paraId="6D938820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1.51 (1.04, 2.21)</w:t>
            </w:r>
          </w:p>
        </w:tc>
        <w:tc>
          <w:tcPr>
            <w:tcW w:w="0" w:type="auto"/>
          </w:tcPr>
          <w:p w14:paraId="4FDA3241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0.032</w:t>
            </w:r>
          </w:p>
        </w:tc>
      </w:tr>
      <w:tr w:rsidR="007221FE" w:rsidRPr="007221FE" w14:paraId="215D0D2D" w14:textId="77777777" w:rsidTr="006C5103">
        <w:tc>
          <w:tcPr>
            <w:tcW w:w="0" w:type="auto"/>
          </w:tcPr>
          <w:p w14:paraId="67456ACA" w14:textId="77777777" w:rsidR="007221FE" w:rsidRPr="007221FE" w:rsidRDefault="007221FE" w:rsidP="007221FE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Lung Disease</w:t>
            </w:r>
          </w:p>
        </w:tc>
        <w:tc>
          <w:tcPr>
            <w:tcW w:w="0" w:type="auto"/>
          </w:tcPr>
          <w:p w14:paraId="6D1EB0CE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1.46 (1.20, 1.77)</w:t>
            </w:r>
          </w:p>
        </w:tc>
        <w:tc>
          <w:tcPr>
            <w:tcW w:w="0" w:type="auto"/>
          </w:tcPr>
          <w:p w14:paraId="4D71C9F1" w14:textId="77777777" w:rsidR="007221FE" w:rsidRPr="007221FE" w:rsidRDefault="007221FE" w:rsidP="007221FE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7221FE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</w:tbl>
    <w:bookmarkEnd w:id="0"/>
    <w:p w14:paraId="09CF3D09" w14:textId="77777777" w:rsidR="007221FE" w:rsidRPr="007221FE" w:rsidRDefault="007221FE" w:rsidP="007221F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221FE">
        <w:rPr>
          <w:rFonts w:ascii="Times New Roman" w:eastAsia="Calibri" w:hAnsi="Times New Roman" w:cs="Times New Roman"/>
          <w:sz w:val="24"/>
          <w:szCs w:val="24"/>
        </w:rPr>
        <w:t>† Reference levels are: Ideal Physical Activity, Non-Hispanic White, &gt;75K, Non-smoker</w:t>
      </w:r>
    </w:p>
    <w:p w14:paraId="2FB464E6" w14:textId="77777777" w:rsidR="0034448B" w:rsidRDefault="007221FE" w:rsidP="0034448B">
      <w:pPr>
        <w:rPr>
          <w:rFonts w:ascii="Times New Roman" w:eastAsia="Calibri" w:hAnsi="Times New Roman" w:cs="Times New Roman"/>
          <w:sz w:val="24"/>
          <w:szCs w:val="24"/>
        </w:rPr>
      </w:pPr>
      <w:r w:rsidRPr="007221FE">
        <w:rPr>
          <w:rFonts w:ascii="Times New Roman" w:eastAsia="Calibri" w:hAnsi="Times New Roman" w:cs="Times New Roman"/>
          <w:sz w:val="24"/>
          <w:szCs w:val="24"/>
        </w:rPr>
        <w:t>*High school graduate (HS Grad), High school equivalency (GED), Associate of Arts degree (AA), Physical (Phys)</w:t>
      </w:r>
    </w:p>
    <w:p w14:paraId="0581457E" w14:textId="3A7EDB6B" w:rsidR="00F04450" w:rsidRPr="00F04450" w:rsidRDefault="00F04450" w:rsidP="0034448B">
      <w:pPr>
        <w:rPr>
          <w:rFonts w:ascii="Times New Roman" w:eastAsia="Calibri" w:hAnsi="Times New Roman" w:cs="Times New Roman"/>
          <w:sz w:val="24"/>
          <w:szCs w:val="24"/>
        </w:rPr>
      </w:pPr>
      <w:r w:rsidRPr="00F0445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Supplementary Table 3.</w:t>
      </w:r>
      <w:r w:rsidRPr="00F04450">
        <w:rPr>
          <w:rFonts w:ascii="Times New Roman" w:eastAsia="Calibri" w:hAnsi="Times New Roman" w:cs="Times New Roman"/>
          <w:sz w:val="24"/>
          <w:szCs w:val="24"/>
        </w:rPr>
        <w:t xml:space="preserve"> Multivariable Model for Association with Mortality in Patients with Liver Disease. </w:t>
      </w:r>
    </w:p>
    <w:tbl>
      <w:tblPr>
        <w:tblStyle w:val="TableGrid"/>
        <w:tblW w:w="7105" w:type="dxa"/>
        <w:tblLook w:val="0020" w:firstRow="1" w:lastRow="0" w:firstColumn="0" w:lastColumn="0" w:noHBand="0" w:noVBand="0"/>
      </w:tblPr>
      <w:tblGrid>
        <w:gridCol w:w="3282"/>
        <w:gridCol w:w="2324"/>
        <w:gridCol w:w="1499"/>
      </w:tblGrid>
      <w:tr w:rsidR="00F04450" w:rsidRPr="00F04450" w14:paraId="45E7745D" w14:textId="77777777" w:rsidTr="006C5103">
        <w:trPr>
          <w:trHeight w:val="432"/>
        </w:trPr>
        <w:tc>
          <w:tcPr>
            <w:tcW w:w="3282" w:type="dxa"/>
            <w:hideMark/>
          </w:tcPr>
          <w:p w14:paraId="4B53A3DA" w14:textId="77777777" w:rsidR="00F04450" w:rsidRPr="00F04450" w:rsidRDefault="00F04450" w:rsidP="00F04450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Times New Roman" w:hAnsi="Times New Roman" w:cs="Times New Roman"/>
                <w:color w:val="FFFFFF"/>
                <w:kern w:val="24"/>
                <w:sz w:val="24"/>
                <w:szCs w:val="24"/>
                <w14:ligatures w14:val="none"/>
              </w:rPr>
              <w:t>Variable</w:t>
            </w:r>
          </w:p>
        </w:tc>
        <w:tc>
          <w:tcPr>
            <w:tcW w:w="2324" w:type="dxa"/>
            <w:hideMark/>
          </w:tcPr>
          <w:p w14:paraId="62C1BB0F" w14:textId="77777777" w:rsidR="00F04450" w:rsidRPr="00F04450" w:rsidRDefault="00F04450" w:rsidP="00F04450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Times New Roman" w:hAnsi="Times New Roman" w:cs="Times New Roman"/>
                <w:color w:val="FFFFFF"/>
                <w:kern w:val="24"/>
                <w:sz w:val="24"/>
                <w:szCs w:val="24"/>
                <w14:ligatures w14:val="none"/>
              </w:rPr>
              <w:t>Hazard Ratio (95% CI)</w:t>
            </w:r>
          </w:p>
        </w:tc>
        <w:tc>
          <w:tcPr>
            <w:tcW w:w="1499" w:type="dxa"/>
            <w:hideMark/>
          </w:tcPr>
          <w:p w14:paraId="3D3218A0" w14:textId="77777777" w:rsidR="00F04450" w:rsidRPr="00F04450" w:rsidRDefault="00F04450" w:rsidP="00F04450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Times New Roman" w:hAnsi="Times New Roman" w:cs="Times New Roman"/>
                <w:color w:val="FFFFFF"/>
                <w:kern w:val="24"/>
                <w:sz w:val="24"/>
                <w:szCs w:val="24"/>
                <w14:ligatures w14:val="none"/>
              </w:rPr>
              <w:t>P-value</w:t>
            </w:r>
          </w:p>
        </w:tc>
      </w:tr>
      <w:tr w:rsidR="00F04450" w:rsidRPr="00F04450" w14:paraId="5624F31E" w14:textId="77777777" w:rsidTr="006C5103">
        <w:tc>
          <w:tcPr>
            <w:tcW w:w="0" w:type="auto"/>
          </w:tcPr>
          <w:p w14:paraId="5B67DD23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Male</w:t>
            </w:r>
          </w:p>
        </w:tc>
        <w:tc>
          <w:tcPr>
            <w:tcW w:w="0" w:type="auto"/>
          </w:tcPr>
          <w:p w14:paraId="3A9B814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2.15 (1.41, 3.29)</w:t>
            </w:r>
          </w:p>
        </w:tc>
        <w:tc>
          <w:tcPr>
            <w:tcW w:w="0" w:type="auto"/>
          </w:tcPr>
          <w:p w14:paraId="7ABA3F8D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F04450" w:rsidRPr="00F04450" w14:paraId="5A527072" w14:textId="77777777" w:rsidTr="006C5103">
        <w:tc>
          <w:tcPr>
            <w:tcW w:w="0" w:type="auto"/>
          </w:tcPr>
          <w:p w14:paraId="628F9924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Age per 5 yrs, men</w:t>
            </w:r>
          </w:p>
        </w:tc>
        <w:tc>
          <w:tcPr>
            <w:tcW w:w="0" w:type="auto"/>
          </w:tcPr>
          <w:p w14:paraId="39F2F2B7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1.54 (1.41, 1.68)</w:t>
            </w:r>
          </w:p>
        </w:tc>
        <w:tc>
          <w:tcPr>
            <w:tcW w:w="0" w:type="auto"/>
          </w:tcPr>
          <w:p w14:paraId="38561AE4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F04450" w:rsidRPr="00F04450" w14:paraId="182029AE" w14:textId="77777777" w:rsidTr="006C5103">
        <w:tc>
          <w:tcPr>
            <w:tcW w:w="0" w:type="auto"/>
          </w:tcPr>
          <w:p w14:paraId="27B0BA87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Age per 5 yrs, women</w:t>
            </w:r>
          </w:p>
        </w:tc>
        <w:tc>
          <w:tcPr>
            <w:tcW w:w="0" w:type="auto"/>
          </w:tcPr>
          <w:p w14:paraId="41F0A336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1.56 (1.44, 1.69)</w:t>
            </w:r>
          </w:p>
        </w:tc>
        <w:tc>
          <w:tcPr>
            <w:tcW w:w="0" w:type="auto"/>
          </w:tcPr>
          <w:p w14:paraId="47B2241C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F04450" w:rsidRPr="00F04450" w14:paraId="605C2CBF" w14:textId="77777777" w:rsidTr="006C5103">
        <w:tc>
          <w:tcPr>
            <w:tcW w:w="0" w:type="auto"/>
          </w:tcPr>
          <w:p w14:paraId="24EBB415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Sarcopenia</w:t>
            </w:r>
          </w:p>
        </w:tc>
        <w:tc>
          <w:tcPr>
            <w:tcW w:w="0" w:type="auto"/>
          </w:tcPr>
          <w:p w14:paraId="01684221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1.14 (0.79, 1.65)</w:t>
            </w:r>
          </w:p>
        </w:tc>
        <w:tc>
          <w:tcPr>
            <w:tcW w:w="0" w:type="auto"/>
          </w:tcPr>
          <w:p w14:paraId="17BD9DD2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0.49</w:t>
            </w:r>
          </w:p>
        </w:tc>
      </w:tr>
      <w:tr w:rsidR="00F04450" w:rsidRPr="00F04450" w14:paraId="6B81864C" w14:textId="77777777" w:rsidTr="006C5103">
        <w:tc>
          <w:tcPr>
            <w:tcW w:w="0" w:type="auto"/>
          </w:tcPr>
          <w:p w14:paraId="4B2D8E37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Advanced Fibrosis</w:t>
            </w:r>
          </w:p>
        </w:tc>
        <w:tc>
          <w:tcPr>
            <w:tcW w:w="0" w:type="auto"/>
          </w:tcPr>
          <w:p w14:paraId="2DB5A8A7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1.85 (1.15, 2.99)</w:t>
            </w:r>
          </w:p>
        </w:tc>
        <w:tc>
          <w:tcPr>
            <w:tcW w:w="0" w:type="auto"/>
          </w:tcPr>
          <w:p w14:paraId="2D13CBE3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0.012</w:t>
            </w:r>
          </w:p>
        </w:tc>
      </w:tr>
      <w:tr w:rsidR="00F04450" w:rsidRPr="00F04450" w14:paraId="279440FD" w14:textId="77777777" w:rsidTr="006C5103">
        <w:tc>
          <w:tcPr>
            <w:tcW w:w="0" w:type="auto"/>
          </w:tcPr>
          <w:p w14:paraId="630A12B6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Education</w:t>
            </w:r>
          </w:p>
        </w:tc>
        <w:tc>
          <w:tcPr>
            <w:tcW w:w="0" w:type="auto"/>
          </w:tcPr>
          <w:p w14:paraId="147CA8C3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0D62EFC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F04450" w:rsidRPr="00F04450" w14:paraId="4D168E92" w14:textId="77777777" w:rsidTr="006C5103">
        <w:tc>
          <w:tcPr>
            <w:tcW w:w="0" w:type="auto"/>
          </w:tcPr>
          <w:p w14:paraId="7D8DF223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&lt;9th Grade</w:t>
            </w:r>
          </w:p>
        </w:tc>
        <w:tc>
          <w:tcPr>
            <w:tcW w:w="0" w:type="auto"/>
          </w:tcPr>
          <w:p w14:paraId="498F2CD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1.20 (0.70, 2.07)</w:t>
            </w:r>
          </w:p>
        </w:tc>
        <w:tc>
          <w:tcPr>
            <w:tcW w:w="0" w:type="auto"/>
          </w:tcPr>
          <w:p w14:paraId="14B70A65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0.50</w:t>
            </w:r>
          </w:p>
        </w:tc>
      </w:tr>
      <w:tr w:rsidR="00F04450" w:rsidRPr="00F04450" w14:paraId="7AC14221" w14:textId="77777777" w:rsidTr="006C5103">
        <w:tc>
          <w:tcPr>
            <w:tcW w:w="0" w:type="auto"/>
          </w:tcPr>
          <w:p w14:paraId="7568549F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9-11th grade</w:t>
            </w:r>
          </w:p>
        </w:tc>
        <w:tc>
          <w:tcPr>
            <w:tcW w:w="0" w:type="auto"/>
          </w:tcPr>
          <w:p w14:paraId="3E8352F2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1.68 (1.03, 2.74)</w:t>
            </w:r>
          </w:p>
        </w:tc>
        <w:tc>
          <w:tcPr>
            <w:tcW w:w="0" w:type="auto"/>
          </w:tcPr>
          <w:p w14:paraId="4F11D911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0.039</w:t>
            </w:r>
          </w:p>
        </w:tc>
      </w:tr>
      <w:tr w:rsidR="00F04450" w:rsidRPr="00F04450" w14:paraId="3D4A6EE9" w14:textId="77777777" w:rsidTr="006C5103">
        <w:tc>
          <w:tcPr>
            <w:tcW w:w="0" w:type="auto"/>
          </w:tcPr>
          <w:p w14:paraId="6312EDD6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HS Grad/GED</w:t>
            </w:r>
          </w:p>
        </w:tc>
        <w:tc>
          <w:tcPr>
            <w:tcW w:w="0" w:type="auto"/>
          </w:tcPr>
          <w:p w14:paraId="683B22B3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1.36 (0.93, 1.98)</w:t>
            </w:r>
          </w:p>
        </w:tc>
        <w:tc>
          <w:tcPr>
            <w:tcW w:w="0" w:type="auto"/>
          </w:tcPr>
          <w:p w14:paraId="3FAF25D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0.12</w:t>
            </w:r>
          </w:p>
        </w:tc>
      </w:tr>
      <w:tr w:rsidR="00F04450" w:rsidRPr="00F04450" w14:paraId="315128C3" w14:textId="77777777" w:rsidTr="006C5103">
        <w:tc>
          <w:tcPr>
            <w:tcW w:w="0" w:type="auto"/>
          </w:tcPr>
          <w:p w14:paraId="6B8DAC05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Some College/AA</w:t>
            </w:r>
          </w:p>
        </w:tc>
        <w:tc>
          <w:tcPr>
            <w:tcW w:w="0" w:type="auto"/>
          </w:tcPr>
          <w:p w14:paraId="350D31AE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1.49 (1.02, 2.17)</w:t>
            </w:r>
          </w:p>
        </w:tc>
        <w:tc>
          <w:tcPr>
            <w:tcW w:w="0" w:type="auto"/>
          </w:tcPr>
          <w:p w14:paraId="5637AF69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0.039</w:t>
            </w:r>
          </w:p>
        </w:tc>
      </w:tr>
      <w:tr w:rsidR="00F04450" w:rsidRPr="00F04450" w14:paraId="34B1A254" w14:textId="77777777" w:rsidTr="006C5103">
        <w:tc>
          <w:tcPr>
            <w:tcW w:w="0" w:type="auto"/>
          </w:tcPr>
          <w:p w14:paraId="11957D9C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Activity Level</w:t>
            </w:r>
          </w:p>
        </w:tc>
        <w:tc>
          <w:tcPr>
            <w:tcW w:w="0" w:type="auto"/>
          </w:tcPr>
          <w:p w14:paraId="2F00891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4296F7EA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F04450" w:rsidRPr="00F04450" w14:paraId="672F7983" w14:textId="77777777" w:rsidTr="006C5103">
        <w:tc>
          <w:tcPr>
            <w:tcW w:w="0" w:type="auto"/>
          </w:tcPr>
          <w:p w14:paraId="1DAD2D96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Moderate Phys Activity</w:t>
            </w:r>
          </w:p>
        </w:tc>
        <w:tc>
          <w:tcPr>
            <w:tcW w:w="0" w:type="auto"/>
          </w:tcPr>
          <w:p w14:paraId="17BA8865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0.93 (0.68, 1.27)</w:t>
            </w:r>
          </w:p>
        </w:tc>
        <w:tc>
          <w:tcPr>
            <w:tcW w:w="0" w:type="auto"/>
          </w:tcPr>
          <w:p w14:paraId="6A0F474E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0.65</w:t>
            </w:r>
          </w:p>
        </w:tc>
      </w:tr>
      <w:tr w:rsidR="00F04450" w:rsidRPr="00F04450" w14:paraId="6C15F966" w14:textId="77777777" w:rsidTr="006C5103">
        <w:tc>
          <w:tcPr>
            <w:tcW w:w="0" w:type="auto"/>
          </w:tcPr>
          <w:p w14:paraId="2355924C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Inactive Phys Activity</w:t>
            </w:r>
          </w:p>
        </w:tc>
        <w:tc>
          <w:tcPr>
            <w:tcW w:w="0" w:type="auto"/>
          </w:tcPr>
          <w:p w14:paraId="24DA432E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1.33 (0.98, 1.80)</w:t>
            </w:r>
          </w:p>
        </w:tc>
        <w:tc>
          <w:tcPr>
            <w:tcW w:w="0" w:type="auto"/>
          </w:tcPr>
          <w:p w14:paraId="644FFFD2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0.07</w:t>
            </w:r>
          </w:p>
        </w:tc>
      </w:tr>
      <w:tr w:rsidR="00F04450" w:rsidRPr="00F04450" w14:paraId="689813B6" w14:textId="77777777" w:rsidTr="006C5103">
        <w:tc>
          <w:tcPr>
            <w:tcW w:w="0" w:type="auto"/>
          </w:tcPr>
          <w:p w14:paraId="220D9D4A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Race</w:t>
            </w:r>
          </w:p>
        </w:tc>
        <w:tc>
          <w:tcPr>
            <w:tcW w:w="0" w:type="auto"/>
          </w:tcPr>
          <w:p w14:paraId="7F57F4A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6C5088AC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F04450" w:rsidRPr="00F04450" w14:paraId="1E78AFC1" w14:textId="77777777" w:rsidTr="006C5103">
        <w:tc>
          <w:tcPr>
            <w:tcW w:w="0" w:type="auto"/>
          </w:tcPr>
          <w:p w14:paraId="2D39163E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Mexican American</w:t>
            </w:r>
          </w:p>
        </w:tc>
        <w:tc>
          <w:tcPr>
            <w:tcW w:w="0" w:type="auto"/>
          </w:tcPr>
          <w:p w14:paraId="02171C4C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1.51 (0.95, 2.38)</w:t>
            </w:r>
          </w:p>
        </w:tc>
        <w:tc>
          <w:tcPr>
            <w:tcW w:w="0" w:type="auto"/>
          </w:tcPr>
          <w:p w14:paraId="4BA545EF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0.08</w:t>
            </w:r>
          </w:p>
        </w:tc>
      </w:tr>
      <w:tr w:rsidR="00F04450" w:rsidRPr="00F04450" w14:paraId="25455511" w14:textId="77777777" w:rsidTr="006C5103">
        <w:tc>
          <w:tcPr>
            <w:tcW w:w="0" w:type="auto"/>
          </w:tcPr>
          <w:p w14:paraId="16FB4600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Other Hispanic</w:t>
            </w:r>
          </w:p>
        </w:tc>
        <w:tc>
          <w:tcPr>
            <w:tcW w:w="0" w:type="auto"/>
          </w:tcPr>
          <w:p w14:paraId="40B91B08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1.40 (0.76, 2.57)</w:t>
            </w:r>
          </w:p>
        </w:tc>
        <w:tc>
          <w:tcPr>
            <w:tcW w:w="0" w:type="auto"/>
          </w:tcPr>
          <w:p w14:paraId="184EE21E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0.28</w:t>
            </w:r>
          </w:p>
        </w:tc>
      </w:tr>
      <w:tr w:rsidR="00F04450" w:rsidRPr="00F04450" w14:paraId="2C86BFC0" w14:textId="77777777" w:rsidTr="006C5103">
        <w:tc>
          <w:tcPr>
            <w:tcW w:w="0" w:type="auto"/>
          </w:tcPr>
          <w:p w14:paraId="6FDD418B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Non-Hispanic Black</w:t>
            </w:r>
          </w:p>
        </w:tc>
        <w:tc>
          <w:tcPr>
            <w:tcW w:w="0" w:type="auto"/>
          </w:tcPr>
          <w:p w14:paraId="16285F92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0.94 (0.62, 1.43)</w:t>
            </w:r>
          </w:p>
        </w:tc>
        <w:tc>
          <w:tcPr>
            <w:tcW w:w="0" w:type="auto"/>
          </w:tcPr>
          <w:p w14:paraId="25E71113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0.77</w:t>
            </w:r>
          </w:p>
        </w:tc>
      </w:tr>
      <w:tr w:rsidR="00F04450" w:rsidRPr="00F04450" w14:paraId="56EF3041" w14:textId="77777777" w:rsidTr="006C5103">
        <w:tc>
          <w:tcPr>
            <w:tcW w:w="0" w:type="auto"/>
          </w:tcPr>
          <w:p w14:paraId="4876E4EB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Other</w:t>
            </w:r>
          </w:p>
        </w:tc>
        <w:tc>
          <w:tcPr>
            <w:tcW w:w="0" w:type="auto"/>
          </w:tcPr>
          <w:p w14:paraId="1438DFBE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0.57 (0.27, 1.21)</w:t>
            </w:r>
          </w:p>
        </w:tc>
        <w:tc>
          <w:tcPr>
            <w:tcW w:w="0" w:type="auto"/>
          </w:tcPr>
          <w:p w14:paraId="64EC43BA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0.14</w:t>
            </w:r>
          </w:p>
        </w:tc>
      </w:tr>
      <w:tr w:rsidR="00F04450" w:rsidRPr="00F04450" w14:paraId="63C07F51" w14:textId="77777777" w:rsidTr="006C5103">
        <w:tc>
          <w:tcPr>
            <w:tcW w:w="0" w:type="auto"/>
          </w:tcPr>
          <w:p w14:paraId="311B06DB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Income</w:t>
            </w:r>
          </w:p>
        </w:tc>
        <w:tc>
          <w:tcPr>
            <w:tcW w:w="0" w:type="auto"/>
          </w:tcPr>
          <w:p w14:paraId="74E2BFD8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39E6BBD4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F04450" w:rsidRPr="00F04450" w14:paraId="349AE5C7" w14:textId="77777777" w:rsidTr="006C5103">
        <w:tc>
          <w:tcPr>
            <w:tcW w:w="0" w:type="auto"/>
          </w:tcPr>
          <w:p w14:paraId="6AE13551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&lt;$20k</w:t>
            </w:r>
          </w:p>
        </w:tc>
        <w:tc>
          <w:tcPr>
            <w:tcW w:w="0" w:type="auto"/>
          </w:tcPr>
          <w:p w14:paraId="5CC75E08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1.43 (0.89, 2.29)</w:t>
            </w:r>
          </w:p>
        </w:tc>
        <w:tc>
          <w:tcPr>
            <w:tcW w:w="0" w:type="auto"/>
          </w:tcPr>
          <w:p w14:paraId="676F519D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0.14</w:t>
            </w:r>
          </w:p>
        </w:tc>
      </w:tr>
      <w:tr w:rsidR="00F04450" w:rsidRPr="00F04450" w14:paraId="49F7E148" w14:textId="77777777" w:rsidTr="006C5103">
        <w:tc>
          <w:tcPr>
            <w:tcW w:w="0" w:type="auto"/>
          </w:tcPr>
          <w:p w14:paraId="356DD2CB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&gt;20k</w:t>
            </w:r>
          </w:p>
        </w:tc>
        <w:tc>
          <w:tcPr>
            <w:tcW w:w="0" w:type="auto"/>
          </w:tcPr>
          <w:p w14:paraId="513C84DF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1.03 (0.29, 3.65)</w:t>
            </w:r>
          </w:p>
        </w:tc>
        <w:tc>
          <w:tcPr>
            <w:tcW w:w="0" w:type="auto"/>
          </w:tcPr>
          <w:p w14:paraId="19C231A9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0.97</w:t>
            </w:r>
          </w:p>
        </w:tc>
      </w:tr>
      <w:tr w:rsidR="00F04450" w:rsidRPr="00F04450" w14:paraId="2FBD97CF" w14:textId="77777777" w:rsidTr="006C5103">
        <w:tc>
          <w:tcPr>
            <w:tcW w:w="0" w:type="auto"/>
          </w:tcPr>
          <w:p w14:paraId="458A6C89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$20K-$45K</w:t>
            </w:r>
          </w:p>
        </w:tc>
        <w:tc>
          <w:tcPr>
            <w:tcW w:w="0" w:type="auto"/>
          </w:tcPr>
          <w:p w14:paraId="6A729464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1.65 (1.08, 2.51)</w:t>
            </w:r>
          </w:p>
        </w:tc>
        <w:tc>
          <w:tcPr>
            <w:tcW w:w="0" w:type="auto"/>
          </w:tcPr>
          <w:p w14:paraId="48B3AB4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0.021</w:t>
            </w:r>
          </w:p>
        </w:tc>
      </w:tr>
      <w:tr w:rsidR="00F04450" w:rsidRPr="00F04450" w14:paraId="4026D97B" w14:textId="77777777" w:rsidTr="006C5103">
        <w:tc>
          <w:tcPr>
            <w:tcW w:w="0" w:type="auto"/>
          </w:tcPr>
          <w:p w14:paraId="1775A6B6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$45K-$75K</w:t>
            </w:r>
          </w:p>
        </w:tc>
        <w:tc>
          <w:tcPr>
            <w:tcW w:w="0" w:type="auto"/>
          </w:tcPr>
          <w:p w14:paraId="178944AC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0.77 (0.49, 1.22)</w:t>
            </w:r>
          </w:p>
        </w:tc>
        <w:tc>
          <w:tcPr>
            <w:tcW w:w="0" w:type="auto"/>
          </w:tcPr>
          <w:p w14:paraId="081C48F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0.27</w:t>
            </w:r>
          </w:p>
        </w:tc>
      </w:tr>
      <w:tr w:rsidR="00F04450" w:rsidRPr="00F04450" w14:paraId="14354012" w14:textId="77777777" w:rsidTr="006C5103">
        <w:tc>
          <w:tcPr>
            <w:tcW w:w="0" w:type="auto"/>
          </w:tcPr>
          <w:p w14:paraId="2D7229AA" w14:textId="77777777" w:rsidR="00F04450" w:rsidRPr="00F04450" w:rsidRDefault="00F04450" w:rsidP="00F04450">
            <w:pPr>
              <w:spacing w:before="36" w:after="36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Medical Comorbidities </w:t>
            </w:r>
          </w:p>
        </w:tc>
        <w:tc>
          <w:tcPr>
            <w:tcW w:w="0" w:type="auto"/>
          </w:tcPr>
          <w:p w14:paraId="0FB51A67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</w:tcPr>
          <w:p w14:paraId="31C2AB6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F04450" w:rsidRPr="00F04450" w14:paraId="045460F2" w14:textId="77777777" w:rsidTr="006C5103">
        <w:tc>
          <w:tcPr>
            <w:tcW w:w="0" w:type="auto"/>
          </w:tcPr>
          <w:p w14:paraId="59E79CDF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Former Smoker</w:t>
            </w:r>
          </w:p>
        </w:tc>
        <w:tc>
          <w:tcPr>
            <w:tcW w:w="0" w:type="auto"/>
          </w:tcPr>
          <w:p w14:paraId="257A08E8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1.16 (0.86, 1.56)</w:t>
            </w:r>
          </w:p>
        </w:tc>
        <w:tc>
          <w:tcPr>
            <w:tcW w:w="0" w:type="auto"/>
          </w:tcPr>
          <w:p w14:paraId="55B4635A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0.32</w:t>
            </w:r>
          </w:p>
        </w:tc>
      </w:tr>
      <w:tr w:rsidR="00F04450" w:rsidRPr="00F04450" w14:paraId="16B39F1E" w14:textId="77777777" w:rsidTr="006C5103">
        <w:tc>
          <w:tcPr>
            <w:tcW w:w="0" w:type="auto"/>
          </w:tcPr>
          <w:p w14:paraId="3417D0F2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Current Smoker</w:t>
            </w:r>
          </w:p>
        </w:tc>
        <w:tc>
          <w:tcPr>
            <w:tcW w:w="0" w:type="auto"/>
          </w:tcPr>
          <w:p w14:paraId="10B7B42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2.58 (1.77, 3.77)</w:t>
            </w:r>
          </w:p>
        </w:tc>
        <w:tc>
          <w:tcPr>
            <w:tcW w:w="0" w:type="auto"/>
          </w:tcPr>
          <w:p w14:paraId="7285EBCA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F04450" w:rsidRPr="00F04450" w14:paraId="00B13DA2" w14:textId="77777777" w:rsidTr="006C5103">
        <w:tc>
          <w:tcPr>
            <w:tcW w:w="0" w:type="auto"/>
          </w:tcPr>
          <w:p w14:paraId="03EC09C2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Hypertension</w:t>
            </w:r>
          </w:p>
        </w:tc>
        <w:tc>
          <w:tcPr>
            <w:tcW w:w="0" w:type="auto"/>
          </w:tcPr>
          <w:p w14:paraId="113F1260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1.25 (1.04, 1.51)</w:t>
            </w:r>
          </w:p>
        </w:tc>
        <w:tc>
          <w:tcPr>
            <w:tcW w:w="0" w:type="auto"/>
          </w:tcPr>
          <w:p w14:paraId="3BB09783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0.020</w:t>
            </w:r>
          </w:p>
        </w:tc>
      </w:tr>
      <w:tr w:rsidR="00F04450" w:rsidRPr="00F04450" w14:paraId="4F64E58D" w14:textId="77777777" w:rsidTr="006C5103">
        <w:tc>
          <w:tcPr>
            <w:tcW w:w="0" w:type="auto"/>
          </w:tcPr>
          <w:p w14:paraId="2A961671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Hyperlipidemia</w:t>
            </w:r>
          </w:p>
        </w:tc>
        <w:tc>
          <w:tcPr>
            <w:tcW w:w="0" w:type="auto"/>
          </w:tcPr>
          <w:p w14:paraId="5AE7B56E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0.92 (0.77, 1.10)</w:t>
            </w:r>
          </w:p>
        </w:tc>
        <w:tc>
          <w:tcPr>
            <w:tcW w:w="0" w:type="auto"/>
          </w:tcPr>
          <w:p w14:paraId="06283423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0.36</w:t>
            </w:r>
          </w:p>
        </w:tc>
      </w:tr>
      <w:tr w:rsidR="00F04450" w:rsidRPr="00F04450" w14:paraId="49471A16" w14:textId="77777777" w:rsidTr="006C5103">
        <w:tc>
          <w:tcPr>
            <w:tcW w:w="0" w:type="auto"/>
          </w:tcPr>
          <w:p w14:paraId="6CC72CF5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Diabetes Mellitus</w:t>
            </w:r>
          </w:p>
        </w:tc>
        <w:tc>
          <w:tcPr>
            <w:tcW w:w="0" w:type="auto"/>
          </w:tcPr>
          <w:p w14:paraId="3014B1EF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1.22 (0.95, 1.58)</w:t>
            </w:r>
          </w:p>
        </w:tc>
        <w:tc>
          <w:tcPr>
            <w:tcW w:w="0" w:type="auto"/>
          </w:tcPr>
          <w:p w14:paraId="24FAEC47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0.12</w:t>
            </w:r>
          </w:p>
        </w:tc>
      </w:tr>
      <w:tr w:rsidR="00F04450" w:rsidRPr="00F04450" w14:paraId="6A685B9B" w14:textId="77777777" w:rsidTr="006C5103">
        <w:tc>
          <w:tcPr>
            <w:tcW w:w="0" w:type="auto"/>
          </w:tcPr>
          <w:p w14:paraId="47C0A3F8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Chronic Kidney Disease</w:t>
            </w:r>
          </w:p>
        </w:tc>
        <w:tc>
          <w:tcPr>
            <w:tcW w:w="0" w:type="auto"/>
          </w:tcPr>
          <w:p w14:paraId="445F431A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2.52 (1.50, 4.25)</w:t>
            </w:r>
          </w:p>
        </w:tc>
        <w:tc>
          <w:tcPr>
            <w:tcW w:w="0" w:type="auto"/>
          </w:tcPr>
          <w:p w14:paraId="159E0667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F04450" w:rsidRPr="00F04450" w14:paraId="3302CA6C" w14:textId="77777777" w:rsidTr="006C5103">
        <w:tc>
          <w:tcPr>
            <w:tcW w:w="0" w:type="auto"/>
          </w:tcPr>
          <w:p w14:paraId="408F405F" w14:textId="77777777" w:rsidR="00F04450" w:rsidRPr="00F04450" w:rsidRDefault="00F04450" w:rsidP="00F04450">
            <w:pPr>
              <w:spacing w:before="36" w:after="36"/>
              <w:ind w:left="720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Lung Disease</w:t>
            </w:r>
          </w:p>
        </w:tc>
        <w:tc>
          <w:tcPr>
            <w:tcW w:w="0" w:type="auto"/>
          </w:tcPr>
          <w:p w14:paraId="52A5480A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1.53 (1.20, 1.96)</w:t>
            </w:r>
          </w:p>
        </w:tc>
        <w:tc>
          <w:tcPr>
            <w:tcW w:w="0" w:type="auto"/>
          </w:tcPr>
          <w:p w14:paraId="29C98512" w14:textId="77777777" w:rsidR="00F04450" w:rsidRPr="00F04450" w:rsidRDefault="00F04450" w:rsidP="00F04450">
            <w:pPr>
              <w:spacing w:before="36" w:after="36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  <w:r w:rsidRPr="00F04450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</w:tbl>
    <w:p w14:paraId="0D1C64A2" w14:textId="77777777" w:rsidR="00F04450" w:rsidRPr="00F04450" w:rsidRDefault="00F04450" w:rsidP="00F0445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04450">
        <w:rPr>
          <w:rFonts w:ascii="Times New Roman" w:eastAsia="Calibri" w:hAnsi="Times New Roman" w:cs="Times New Roman"/>
          <w:sz w:val="24"/>
          <w:szCs w:val="24"/>
        </w:rPr>
        <w:lastRenderedPageBreak/>
        <w:t>† Reference levels are: No Liver Disease, Non-Hispanic White, &gt;75K, Bachelor’s degree or higher</w:t>
      </w:r>
    </w:p>
    <w:p w14:paraId="154D54B3" w14:textId="77777777" w:rsidR="00F04450" w:rsidRPr="00F04450" w:rsidRDefault="00F04450" w:rsidP="00F0445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04450">
        <w:rPr>
          <w:rFonts w:ascii="Times New Roman" w:eastAsia="Calibri" w:hAnsi="Times New Roman" w:cs="Times New Roman"/>
          <w:sz w:val="24"/>
          <w:szCs w:val="24"/>
        </w:rPr>
        <w:t>‡ No specified upper limit, as collected by NHANES survey</w:t>
      </w:r>
    </w:p>
    <w:p w14:paraId="52B71332" w14:textId="77777777" w:rsidR="00F04450" w:rsidRPr="00F04450" w:rsidRDefault="00F04450" w:rsidP="00F04450">
      <w:pPr>
        <w:rPr>
          <w:rFonts w:ascii="Times New Roman" w:eastAsia="Calibri" w:hAnsi="Times New Roman" w:cs="Times New Roman"/>
          <w:sz w:val="24"/>
          <w:szCs w:val="24"/>
        </w:rPr>
      </w:pPr>
      <w:r w:rsidRPr="00F04450">
        <w:rPr>
          <w:rFonts w:ascii="Times New Roman" w:eastAsia="Calibri" w:hAnsi="Times New Roman" w:cs="Times New Roman"/>
          <w:sz w:val="24"/>
          <w:szCs w:val="24"/>
        </w:rPr>
        <w:t>*High school graduate (HS Grad), High school equivalency (GED), Associate of Arts degree (AA), Physical (Phys)</w:t>
      </w:r>
    </w:p>
    <w:p w14:paraId="54683988" w14:textId="77777777" w:rsidR="00F04450" w:rsidRDefault="00F04450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17681491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364D54E0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43AEACBD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04DA6FDD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2B186C39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0D1015EB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66897D72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3277C48E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4C9C657F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2B1040E8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18420610" w14:textId="77777777" w:rsidR="007B49F8" w:rsidRDefault="007B49F8" w:rsidP="00F04450">
      <w:pPr>
        <w:rPr>
          <w:rFonts w:ascii="Times New Roman" w:eastAsia="Calibri" w:hAnsi="Times New Roman" w:cs="Times New Roman"/>
          <w:sz w:val="24"/>
          <w:szCs w:val="24"/>
        </w:rPr>
      </w:pPr>
    </w:p>
    <w:p w14:paraId="2C591BD0" w14:textId="026EA75D" w:rsidR="00133DF4" w:rsidRDefault="00133DF4"/>
    <w:sectPr w:rsidR="00133D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7D3"/>
    <w:rsid w:val="00133DF4"/>
    <w:rsid w:val="0034448B"/>
    <w:rsid w:val="004872EF"/>
    <w:rsid w:val="0054158F"/>
    <w:rsid w:val="00666C1D"/>
    <w:rsid w:val="007221FE"/>
    <w:rsid w:val="007B49F8"/>
    <w:rsid w:val="00986E85"/>
    <w:rsid w:val="00A67745"/>
    <w:rsid w:val="00AB02D5"/>
    <w:rsid w:val="00B42E4F"/>
    <w:rsid w:val="00C627D3"/>
    <w:rsid w:val="00D11083"/>
    <w:rsid w:val="00D77ADA"/>
    <w:rsid w:val="00F04450"/>
    <w:rsid w:val="00FA2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787FB"/>
  <w15:chartTrackingRefBased/>
  <w15:docId w15:val="{CFDF915F-ADE5-4D7A-8A6A-64D2316AC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7D3"/>
  </w:style>
  <w:style w:type="paragraph" w:styleId="Heading1">
    <w:name w:val="heading 1"/>
    <w:basedOn w:val="Normal"/>
    <w:next w:val="Normal"/>
    <w:link w:val="Heading1Char"/>
    <w:uiPriority w:val="9"/>
    <w:qFormat/>
    <w:rsid w:val="00C627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7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7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7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7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7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7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7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7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7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7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7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7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7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7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7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7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7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7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7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7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7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7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7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7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7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7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7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7D3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C627D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722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2A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2A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2A2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1372f5f-8e19-4efb-8afe-8eac20a980c4}" enabled="1" method="Standard" siteId="{a25fff9c-3f63-4fb2-9a8a-d9bdd0321f9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530</Words>
  <Characters>3023</Characters>
  <Application>Microsoft Office Word</Application>
  <DocSecurity>0</DocSecurity>
  <Lines>25</Lines>
  <Paragraphs>7</Paragraphs>
  <ScaleCrop>false</ScaleCrop>
  <Company>Mayo Clinic</Company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Kezer, Camille A., M.D.</dc:creator>
  <cp:keywords/>
  <dc:description/>
  <cp:lastModifiedBy>Kezer, Camille A., M.D.</cp:lastModifiedBy>
  <cp:revision>2</cp:revision>
  <dcterms:created xsi:type="dcterms:W3CDTF">2024-06-12T21:29:00Z</dcterms:created>
  <dcterms:modified xsi:type="dcterms:W3CDTF">2024-06-12T21:29:00Z</dcterms:modified>
</cp:coreProperties>
</file>