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9FB8C" w14:textId="77777777" w:rsidR="00335D24" w:rsidRPr="0008592D" w:rsidRDefault="00335D24" w:rsidP="0014099B">
      <w:pPr>
        <w:pStyle w:val="Caption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DD"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  <w:bookmarkStart w:id="0" w:name="_Toc162199524"/>
      <w:r w:rsidRPr="00C90AD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8592D">
        <w:rPr>
          <w:rFonts w:ascii="Times New Roman" w:hAnsi="Times New Roman" w:cs="Times New Roman"/>
          <w:sz w:val="24"/>
          <w:szCs w:val="24"/>
        </w:rPr>
        <w:t>: Incidence of adverse perinatal outcomes among study participants,</w:t>
      </w:r>
      <w:r w:rsidR="0014099B">
        <w:rPr>
          <w:rFonts w:ascii="Times New Roman" w:hAnsi="Times New Roman" w:cs="Times New Roman"/>
          <w:sz w:val="24"/>
          <w:szCs w:val="24"/>
        </w:rPr>
        <w:t xml:space="preserve"> </w:t>
      </w:r>
      <w:r w:rsidRPr="0008592D">
        <w:rPr>
          <w:rFonts w:ascii="Times New Roman" w:hAnsi="Times New Roman" w:cs="Times New Roman"/>
          <w:sz w:val="24"/>
          <w:szCs w:val="24"/>
        </w:rPr>
        <w:t>Tigray, Ethiopia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592D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08592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ListTable6Colorful2"/>
        <w:tblW w:w="0" w:type="auto"/>
        <w:tblLook w:val="04A0" w:firstRow="1" w:lastRow="0" w:firstColumn="1" w:lastColumn="0" w:noHBand="0" w:noVBand="1"/>
      </w:tblPr>
      <w:tblGrid>
        <w:gridCol w:w="1765"/>
        <w:gridCol w:w="1097"/>
        <w:gridCol w:w="1729"/>
        <w:gridCol w:w="1987"/>
        <w:gridCol w:w="1737"/>
        <w:gridCol w:w="1054"/>
      </w:tblGrid>
      <w:tr w:rsidR="00AE3D5B" w:rsidRPr="004A73F5" w14:paraId="3F287176" w14:textId="77777777" w:rsidTr="00140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shd w:val="clear" w:color="auto" w:fill="auto"/>
          </w:tcPr>
          <w:p w14:paraId="41E3D3AB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Variables </w:t>
            </w:r>
          </w:p>
        </w:tc>
        <w:tc>
          <w:tcPr>
            <w:tcW w:w="1078" w:type="dxa"/>
            <w:shd w:val="clear" w:color="auto" w:fill="auto"/>
          </w:tcPr>
          <w:p w14:paraId="5C3C2E98" w14:textId="77777777" w:rsidR="00335D24" w:rsidRPr="004A73F5" w:rsidRDefault="00335D24" w:rsidP="00AC74A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Response </w:t>
            </w:r>
          </w:p>
        </w:tc>
        <w:tc>
          <w:tcPr>
            <w:tcW w:w="1729" w:type="dxa"/>
            <w:shd w:val="clear" w:color="auto" w:fill="auto"/>
          </w:tcPr>
          <w:p w14:paraId="0BD47781" w14:textId="77777777" w:rsidR="00335D24" w:rsidRPr="004A73F5" w:rsidRDefault="00335D24" w:rsidP="00AC74A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With APH </w:t>
            </w:r>
          </w:p>
        </w:tc>
        <w:tc>
          <w:tcPr>
            <w:tcW w:w="1987" w:type="dxa"/>
            <w:shd w:val="clear" w:color="auto" w:fill="auto"/>
          </w:tcPr>
          <w:p w14:paraId="70F9541F" w14:textId="77777777" w:rsidR="00335D24" w:rsidRPr="004A73F5" w:rsidRDefault="00335D24" w:rsidP="00AC74A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without APH </w:t>
            </w:r>
          </w:p>
        </w:tc>
        <w:tc>
          <w:tcPr>
            <w:tcW w:w="1737" w:type="dxa"/>
            <w:shd w:val="clear" w:color="auto" w:fill="auto"/>
          </w:tcPr>
          <w:p w14:paraId="281D154F" w14:textId="77777777" w:rsidR="00335D24" w:rsidRPr="004A73F5" w:rsidRDefault="00335D24" w:rsidP="00AC74A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054" w:type="dxa"/>
            <w:shd w:val="clear" w:color="auto" w:fill="auto"/>
          </w:tcPr>
          <w:p w14:paraId="7EC74ED6" w14:textId="77777777" w:rsidR="00335D24" w:rsidRPr="004A73F5" w:rsidRDefault="00335D24" w:rsidP="00AC74A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P value </w:t>
            </w:r>
          </w:p>
        </w:tc>
      </w:tr>
      <w:tr w:rsidR="00AE3D5B" w:rsidRPr="004A73F5" w14:paraId="6E44ABCC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shd w:val="clear" w:color="auto" w:fill="auto"/>
          </w:tcPr>
          <w:p w14:paraId="0D959051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shd w:val="clear" w:color="auto" w:fill="auto"/>
          </w:tcPr>
          <w:p w14:paraId="3DCE1BBD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shd w:val="clear" w:color="auto" w:fill="auto"/>
          </w:tcPr>
          <w:p w14:paraId="270AF0DC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4A73F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987" w:type="dxa"/>
            <w:shd w:val="clear" w:color="auto" w:fill="auto"/>
          </w:tcPr>
          <w:p w14:paraId="69C70189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4A73F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37" w:type="dxa"/>
            <w:shd w:val="clear" w:color="auto" w:fill="auto"/>
          </w:tcPr>
          <w:p w14:paraId="1292C7E7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4A73F5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054" w:type="dxa"/>
            <w:shd w:val="clear" w:color="auto" w:fill="auto"/>
          </w:tcPr>
          <w:p w14:paraId="240BA84F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211D11CD" w14:textId="77777777" w:rsidTr="001409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5B7FADCA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Preterm birth</w:t>
            </w:r>
          </w:p>
        </w:tc>
        <w:tc>
          <w:tcPr>
            <w:tcW w:w="1078" w:type="dxa"/>
            <w:shd w:val="clear" w:color="auto" w:fill="auto"/>
          </w:tcPr>
          <w:p w14:paraId="4C3B01D0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0EC163D4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83 (46.1)</w:t>
            </w:r>
          </w:p>
        </w:tc>
        <w:tc>
          <w:tcPr>
            <w:tcW w:w="1987" w:type="dxa"/>
            <w:shd w:val="clear" w:color="auto" w:fill="auto"/>
          </w:tcPr>
          <w:p w14:paraId="2C1F78A2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41 (11.4)</w:t>
            </w:r>
          </w:p>
        </w:tc>
        <w:tc>
          <w:tcPr>
            <w:tcW w:w="1737" w:type="dxa"/>
            <w:shd w:val="clear" w:color="auto" w:fill="auto"/>
          </w:tcPr>
          <w:p w14:paraId="4E63B6AB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124(23.)</w:t>
            </w:r>
          </w:p>
        </w:tc>
        <w:tc>
          <w:tcPr>
            <w:tcW w:w="1054" w:type="dxa"/>
            <w:shd w:val="clear" w:color="auto" w:fill="auto"/>
          </w:tcPr>
          <w:p w14:paraId="62639376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43178290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7340A994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12B6973E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01D4DE66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97 (53.9)</w:t>
            </w:r>
          </w:p>
        </w:tc>
        <w:tc>
          <w:tcPr>
            <w:tcW w:w="1987" w:type="dxa"/>
            <w:shd w:val="clear" w:color="auto" w:fill="auto"/>
          </w:tcPr>
          <w:p w14:paraId="5E649D5C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318 (88.6)</w:t>
            </w:r>
          </w:p>
        </w:tc>
        <w:tc>
          <w:tcPr>
            <w:tcW w:w="1737" w:type="dxa"/>
            <w:shd w:val="clear" w:color="auto" w:fill="auto"/>
          </w:tcPr>
          <w:p w14:paraId="54F5B601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415 (77)</w:t>
            </w:r>
          </w:p>
        </w:tc>
        <w:tc>
          <w:tcPr>
            <w:tcW w:w="1054" w:type="dxa"/>
            <w:shd w:val="clear" w:color="auto" w:fill="auto"/>
          </w:tcPr>
          <w:p w14:paraId="71541E33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7CECD22C" w14:textId="77777777" w:rsidTr="0014099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shd w:val="clear" w:color="auto" w:fill="auto"/>
          </w:tcPr>
          <w:p w14:paraId="77F8A7D9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LBW</w:t>
            </w:r>
          </w:p>
        </w:tc>
        <w:tc>
          <w:tcPr>
            <w:tcW w:w="1078" w:type="dxa"/>
            <w:shd w:val="clear" w:color="auto" w:fill="auto"/>
          </w:tcPr>
          <w:p w14:paraId="194C325C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1B34B716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75 (41.7)</w:t>
            </w:r>
          </w:p>
        </w:tc>
        <w:tc>
          <w:tcPr>
            <w:tcW w:w="1987" w:type="dxa"/>
            <w:shd w:val="clear" w:color="auto" w:fill="auto"/>
          </w:tcPr>
          <w:p w14:paraId="50607B4B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32 (8.9)</w:t>
            </w:r>
          </w:p>
        </w:tc>
        <w:tc>
          <w:tcPr>
            <w:tcW w:w="1737" w:type="dxa"/>
            <w:shd w:val="clear" w:color="auto" w:fill="auto"/>
          </w:tcPr>
          <w:p w14:paraId="2066BDD8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107 (19.9)</w:t>
            </w:r>
          </w:p>
        </w:tc>
        <w:tc>
          <w:tcPr>
            <w:tcW w:w="1054" w:type="dxa"/>
            <w:shd w:val="clear" w:color="auto" w:fill="auto"/>
          </w:tcPr>
          <w:p w14:paraId="208DD9E4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1C95D13C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shd w:val="clear" w:color="auto" w:fill="auto"/>
          </w:tcPr>
          <w:p w14:paraId="2447D3BA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72925637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73027F67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105 (58.3)</w:t>
            </w:r>
          </w:p>
        </w:tc>
        <w:tc>
          <w:tcPr>
            <w:tcW w:w="1987" w:type="dxa"/>
            <w:shd w:val="clear" w:color="auto" w:fill="auto"/>
          </w:tcPr>
          <w:p w14:paraId="41DE8356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327 (91.1)</w:t>
            </w:r>
          </w:p>
        </w:tc>
        <w:tc>
          <w:tcPr>
            <w:tcW w:w="1737" w:type="dxa"/>
            <w:shd w:val="clear" w:color="auto" w:fill="auto"/>
          </w:tcPr>
          <w:p w14:paraId="106149E5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432 (80.1)</w:t>
            </w:r>
          </w:p>
        </w:tc>
        <w:tc>
          <w:tcPr>
            <w:tcW w:w="1054" w:type="dxa"/>
            <w:shd w:val="clear" w:color="auto" w:fill="auto"/>
          </w:tcPr>
          <w:p w14:paraId="7F5C8CE3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1C14CE36" w14:textId="77777777" w:rsidTr="0014099B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3A88AC82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Still birth</w:t>
            </w:r>
          </w:p>
        </w:tc>
        <w:tc>
          <w:tcPr>
            <w:tcW w:w="1078" w:type="dxa"/>
            <w:shd w:val="clear" w:color="auto" w:fill="auto"/>
          </w:tcPr>
          <w:p w14:paraId="284EDC88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746F170F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25 (13.9)</w:t>
            </w:r>
          </w:p>
        </w:tc>
        <w:tc>
          <w:tcPr>
            <w:tcW w:w="1987" w:type="dxa"/>
            <w:shd w:val="clear" w:color="auto" w:fill="auto"/>
          </w:tcPr>
          <w:p w14:paraId="64D4897E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13 (3.6)</w:t>
            </w:r>
          </w:p>
        </w:tc>
        <w:tc>
          <w:tcPr>
            <w:tcW w:w="1737" w:type="dxa"/>
            <w:shd w:val="clear" w:color="auto" w:fill="auto"/>
          </w:tcPr>
          <w:p w14:paraId="48AB881B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38 (7.0)</w:t>
            </w:r>
          </w:p>
        </w:tc>
        <w:tc>
          <w:tcPr>
            <w:tcW w:w="1054" w:type="dxa"/>
            <w:shd w:val="clear" w:color="auto" w:fill="auto"/>
          </w:tcPr>
          <w:p w14:paraId="77914BC5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6CA8F907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6537BB04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260E7AA5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1483DEE4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155 (86.1)</w:t>
            </w:r>
          </w:p>
        </w:tc>
        <w:tc>
          <w:tcPr>
            <w:tcW w:w="1987" w:type="dxa"/>
            <w:shd w:val="clear" w:color="auto" w:fill="auto"/>
          </w:tcPr>
          <w:p w14:paraId="220A873A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346 (96.4)</w:t>
            </w:r>
          </w:p>
        </w:tc>
        <w:tc>
          <w:tcPr>
            <w:tcW w:w="1737" w:type="dxa"/>
            <w:shd w:val="clear" w:color="auto" w:fill="auto"/>
          </w:tcPr>
          <w:p w14:paraId="08F290F8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501 (93)</w:t>
            </w:r>
          </w:p>
        </w:tc>
        <w:tc>
          <w:tcPr>
            <w:tcW w:w="1054" w:type="dxa"/>
            <w:shd w:val="clear" w:color="auto" w:fill="auto"/>
          </w:tcPr>
          <w:p w14:paraId="5CB025DA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2878ADE2" w14:textId="77777777" w:rsidTr="0014099B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296683C5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Early neonatal death</w:t>
            </w:r>
          </w:p>
        </w:tc>
        <w:tc>
          <w:tcPr>
            <w:tcW w:w="1078" w:type="dxa"/>
            <w:shd w:val="clear" w:color="auto" w:fill="auto"/>
          </w:tcPr>
          <w:p w14:paraId="5CD9EAB7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 </w:t>
            </w:r>
          </w:p>
        </w:tc>
        <w:tc>
          <w:tcPr>
            <w:tcW w:w="1729" w:type="dxa"/>
            <w:shd w:val="clear" w:color="auto" w:fill="auto"/>
          </w:tcPr>
          <w:p w14:paraId="2F0E59A1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6 (3.3)</w:t>
            </w:r>
          </w:p>
        </w:tc>
        <w:tc>
          <w:tcPr>
            <w:tcW w:w="1987" w:type="dxa"/>
            <w:shd w:val="clear" w:color="auto" w:fill="auto"/>
          </w:tcPr>
          <w:p w14:paraId="54914596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 (0.8)</w:t>
            </w:r>
          </w:p>
        </w:tc>
        <w:tc>
          <w:tcPr>
            <w:tcW w:w="1737" w:type="dxa"/>
            <w:shd w:val="clear" w:color="auto" w:fill="auto"/>
          </w:tcPr>
          <w:p w14:paraId="64276BFF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9 (1.7)</w:t>
            </w:r>
          </w:p>
        </w:tc>
        <w:tc>
          <w:tcPr>
            <w:tcW w:w="1054" w:type="dxa"/>
            <w:shd w:val="clear" w:color="auto" w:fill="auto"/>
          </w:tcPr>
          <w:p w14:paraId="5767140A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0.0</w:t>
            </w:r>
            <w:r w:rsidR="000B114A">
              <w:rPr>
                <w:rFonts w:ascii="Times New Roman" w:hAnsi="Times New Roman" w:cs="Times New Roman"/>
              </w:rPr>
              <w:t>66</w:t>
            </w:r>
            <w:r w:rsidR="00AE3D5B">
              <w:rPr>
                <w:rFonts w:ascii="Times New Roman" w:hAnsi="Times New Roman" w:cs="Times New Roman"/>
              </w:rPr>
              <w:t>**</w:t>
            </w:r>
          </w:p>
        </w:tc>
      </w:tr>
      <w:tr w:rsidR="00AE3D5B" w:rsidRPr="004A73F5" w14:paraId="38565D7E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38B3804F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594E1BEF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2492735F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 174 (95.7)</w:t>
            </w:r>
          </w:p>
        </w:tc>
        <w:tc>
          <w:tcPr>
            <w:tcW w:w="1987" w:type="dxa"/>
            <w:shd w:val="clear" w:color="auto" w:fill="auto"/>
          </w:tcPr>
          <w:p w14:paraId="2160CB4C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356 (99.2)</w:t>
            </w:r>
          </w:p>
        </w:tc>
        <w:tc>
          <w:tcPr>
            <w:tcW w:w="1737" w:type="dxa"/>
            <w:shd w:val="clear" w:color="auto" w:fill="auto"/>
          </w:tcPr>
          <w:p w14:paraId="1963D68A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530 (98.3)</w:t>
            </w:r>
          </w:p>
        </w:tc>
        <w:tc>
          <w:tcPr>
            <w:tcW w:w="1054" w:type="dxa"/>
            <w:shd w:val="clear" w:color="auto" w:fill="auto"/>
          </w:tcPr>
          <w:p w14:paraId="262A1AE4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49DA2229" w14:textId="77777777" w:rsidTr="001409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644D7B3F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Perinatal death</w:t>
            </w:r>
          </w:p>
        </w:tc>
        <w:tc>
          <w:tcPr>
            <w:tcW w:w="1078" w:type="dxa"/>
            <w:shd w:val="clear" w:color="auto" w:fill="auto"/>
          </w:tcPr>
          <w:p w14:paraId="0B7DFCE0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 </w:t>
            </w:r>
          </w:p>
        </w:tc>
        <w:tc>
          <w:tcPr>
            <w:tcW w:w="1729" w:type="dxa"/>
            <w:shd w:val="clear" w:color="auto" w:fill="auto"/>
          </w:tcPr>
          <w:p w14:paraId="7B5AE0CF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31 (17.2)</w:t>
            </w:r>
          </w:p>
        </w:tc>
        <w:tc>
          <w:tcPr>
            <w:tcW w:w="1987" w:type="dxa"/>
            <w:shd w:val="clear" w:color="auto" w:fill="auto"/>
          </w:tcPr>
          <w:p w14:paraId="686F5152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16 (4.5)</w:t>
            </w:r>
          </w:p>
        </w:tc>
        <w:tc>
          <w:tcPr>
            <w:tcW w:w="1737" w:type="dxa"/>
            <w:shd w:val="clear" w:color="auto" w:fill="auto"/>
          </w:tcPr>
          <w:p w14:paraId="118F94D4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47 (8.7)</w:t>
            </w:r>
          </w:p>
        </w:tc>
        <w:tc>
          <w:tcPr>
            <w:tcW w:w="1054" w:type="dxa"/>
            <w:shd w:val="clear" w:color="auto" w:fill="auto"/>
          </w:tcPr>
          <w:p w14:paraId="4C4D3AEB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5FD745E9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505D6219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298945CE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1247B8D2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149 (82.8)</w:t>
            </w:r>
          </w:p>
        </w:tc>
        <w:tc>
          <w:tcPr>
            <w:tcW w:w="1987" w:type="dxa"/>
            <w:shd w:val="clear" w:color="auto" w:fill="auto"/>
          </w:tcPr>
          <w:p w14:paraId="648A009E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343 (95.5)</w:t>
            </w:r>
          </w:p>
        </w:tc>
        <w:tc>
          <w:tcPr>
            <w:tcW w:w="1737" w:type="dxa"/>
            <w:shd w:val="clear" w:color="auto" w:fill="auto"/>
          </w:tcPr>
          <w:p w14:paraId="1D468D4F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482 (91.3)</w:t>
            </w:r>
          </w:p>
        </w:tc>
        <w:tc>
          <w:tcPr>
            <w:tcW w:w="1054" w:type="dxa"/>
            <w:shd w:val="clear" w:color="auto" w:fill="auto"/>
          </w:tcPr>
          <w:p w14:paraId="36A7D65C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04C547F9" w14:textId="77777777" w:rsidTr="001409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60A1E837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NICU admission</w:t>
            </w:r>
          </w:p>
        </w:tc>
        <w:tc>
          <w:tcPr>
            <w:tcW w:w="1078" w:type="dxa"/>
            <w:shd w:val="clear" w:color="auto" w:fill="auto"/>
          </w:tcPr>
          <w:p w14:paraId="3E566763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13C91FE7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28 (15.6)</w:t>
            </w:r>
          </w:p>
        </w:tc>
        <w:tc>
          <w:tcPr>
            <w:tcW w:w="1987" w:type="dxa"/>
            <w:shd w:val="clear" w:color="auto" w:fill="auto"/>
          </w:tcPr>
          <w:p w14:paraId="25D999B7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9 (2.5)</w:t>
            </w:r>
          </w:p>
        </w:tc>
        <w:tc>
          <w:tcPr>
            <w:tcW w:w="1737" w:type="dxa"/>
            <w:shd w:val="clear" w:color="auto" w:fill="auto"/>
          </w:tcPr>
          <w:p w14:paraId="27EACF2F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37 (6.9)</w:t>
            </w:r>
          </w:p>
        </w:tc>
        <w:tc>
          <w:tcPr>
            <w:tcW w:w="1054" w:type="dxa"/>
            <w:shd w:val="clear" w:color="auto" w:fill="auto"/>
          </w:tcPr>
          <w:p w14:paraId="761AFF69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14077701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1F66D36E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46C9F0BD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 </w:t>
            </w:r>
          </w:p>
        </w:tc>
        <w:tc>
          <w:tcPr>
            <w:tcW w:w="1729" w:type="dxa"/>
            <w:shd w:val="clear" w:color="auto" w:fill="auto"/>
          </w:tcPr>
          <w:p w14:paraId="4C254AF7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152 (84.4)</w:t>
            </w:r>
          </w:p>
        </w:tc>
        <w:tc>
          <w:tcPr>
            <w:tcW w:w="1987" w:type="dxa"/>
            <w:shd w:val="clear" w:color="auto" w:fill="auto"/>
          </w:tcPr>
          <w:p w14:paraId="4DB9CA6F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350 (97.5)</w:t>
            </w:r>
          </w:p>
        </w:tc>
        <w:tc>
          <w:tcPr>
            <w:tcW w:w="1737" w:type="dxa"/>
            <w:shd w:val="clear" w:color="auto" w:fill="auto"/>
          </w:tcPr>
          <w:p w14:paraId="6B97E2F5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 (93.1)</w:t>
            </w:r>
          </w:p>
        </w:tc>
        <w:tc>
          <w:tcPr>
            <w:tcW w:w="1054" w:type="dxa"/>
            <w:shd w:val="clear" w:color="auto" w:fill="auto"/>
          </w:tcPr>
          <w:p w14:paraId="3CEABAA7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5AB596F5" w14:textId="77777777" w:rsidTr="0014099B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7D6D2F23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 xml:space="preserve">Low Apgar </w:t>
            </w:r>
          </w:p>
          <w:p w14:paraId="60B64062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score 1st minute</w:t>
            </w:r>
          </w:p>
        </w:tc>
        <w:tc>
          <w:tcPr>
            <w:tcW w:w="1078" w:type="dxa"/>
            <w:shd w:val="clear" w:color="auto" w:fill="auto"/>
          </w:tcPr>
          <w:p w14:paraId="4AD0D461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487072D7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40 (22.2)</w:t>
            </w:r>
          </w:p>
        </w:tc>
        <w:tc>
          <w:tcPr>
            <w:tcW w:w="1987" w:type="dxa"/>
            <w:shd w:val="clear" w:color="auto" w:fill="auto"/>
          </w:tcPr>
          <w:p w14:paraId="1CF287A3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27 (7.5)</w:t>
            </w:r>
          </w:p>
        </w:tc>
        <w:tc>
          <w:tcPr>
            <w:tcW w:w="1737" w:type="dxa"/>
            <w:shd w:val="clear" w:color="auto" w:fill="auto"/>
          </w:tcPr>
          <w:p w14:paraId="1F4A306A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67 (12.4)</w:t>
            </w:r>
          </w:p>
        </w:tc>
        <w:tc>
          <w:tcPr>
            <w:tcW w:w="1054" w:type="dxa"/>
            <w:shd w:val="clear" w:color="auto" w:fill="auto"/>
          </w:tcPr>
          <w:p w14:paraId="7C300ED2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60B91433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036D1AD6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0BAB3174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729" w:type="dxa"/>
            <w:shd w:val="clear" w:color="auto" w:fill="auto"/>
          </w:tcPr>
          <w:p w14:paraId="4194DAF9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140 (77.8)</w:t>
            </w:r>
          </w:p>
        </w:tc>
        <w:tc>
          <w:tcPr>
            <w:tcW w:w="1987" w:type="dxa"/>
            <w:shd w:val="clear" w:color="auto" w:fill="auto"/>
          </w:tcPr>
          <w:p w14:paraId="06A16644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332 (92.5)</w:t>
            </w:r>
          </w:p>
        </w:tc>
        <w:tc>
          <w:tcPr>
            <w:tcW w:w="1737" w:type="dxa"/>
            <w:shd w:val="clear" w:color="auto" w:fill="auto"/>
          </w:tcPr>
          <w:p w14:paraId="78DCF014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472 (87.6)</w:t>
            </w:r>
          </w:p>
        </w:tc>
        <w:tc>
          <w:tcPr>
            <w:tcW w:w="1054" w:type="dxa"/>
            <w:shd w:val="clear" w:color="auto" w:fill="auto"/>
          </w:tcPr>
          <w:p w14:paraId="4EF32401" w14:textId="77777777" w:rsidR="00335D24" w:rsidRPr="004A73F5" w:rsidRDefault="00335D24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4099B" w:rsidRPr="004A73F5" w14:paraId="12CBDE1C" w14:textId="77777777" w:rsidTr="0014099B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3748E090" w14:textId="77777777" w:rsidR="0014099B" w:rsidRPr="004A73F5" w:rsidRDefault="0014099B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Low Apgar score at 5</w:t>
            </w:r>
            <w:r w:rsidRPr="004A73F5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th</w:t>
            </w:r>
            <w:r w:rsidRPr="004A73F5">
              <w:rPr>
                <w:rFonts w:ascii="Times New Roman" w:hAnsi="Times New Roman" w:cs="Times New Roman"/>
                <w:b w:val="0"/>
                <w:bCs w:val="0"/>
              </w:rPr>
              <w:t xml:space="preserve"> Minute</w:t>
            </w:r>
          </w:p>
        </w:tc>
        <w:tc>
          <w:tcPr>
            <w:tcW w:w="1078" w:type="dxa"/>
            <w:shd w:val="clear" w:color="auto" w:fill="auto"/>
          </w:tcPr>
          <w:p w14:paraId="01DBCDB5" w14:textId="77777777" w:rsidR="0014099B" w:rsidRPr="004A73F5" w:rsidRDefault="0014099B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 </w:t>
            </w:r>
          </w:p>
        </w:tc>
        <w:tc>
          <w:tcPr>
            <w:tcW w:w="1729" w:type="dxa"/>
            <w:shd w:val="clear" w:color="auto" w:fill="auto"/>
          </w:tcPr>
          <w:p w14:paraId="686F409D" w14:textId="77777777" w:rsidR="0014099B" w:rsidRPr="004A73F5" w:rsidRDefault="0014099B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27 (15)</w:t>
            </w:r>
          </w:p>
        </w:tc>
        <w:tc>
          <w:tcPr>
            <w:tcW w:w="1987" w:type="dxa"/>
            <w:shd w:val="clear" w:color="auto" w:fill="auto"/>
          </w:tcPr>
          <w:p w14:paraId="0F0EB928" w14:textId="77777777" w:rsidR="0014099B" w:rsidRPr="004A73F5" w:rsidRDefault="0014099B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14(3.9)</w:t>
            </w:r>
          </w:p>
        </w:tc>
        <w:tc>
          <w:tcPr>
            <w:tcW w:w="1737" w:type="dxa"/>
            <w:shd w:val="clear" w:color="auto" w:fill="auto"/>
          </w:tcPr>
          <w:p w14:paraId="42E1F026" w14:textId="77777777" w:rsidR="0014099B" w:rsidRPr="004A73F5" w:rsidRDefault="0014099B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41 (7.6)</w:t>
            </w:r>
          </w:p>
        </w:tc>
        <w:tc>
          <w:tcPr>
            <w:tcW w:w="1054" w:type="dxa"/>
            <w:shd w:val="clear" w:color="auto" w:fill="auto"/>
          </w:tcPr>
          <w:p w14:paraId="70C6B99E" w14:textId="77777777" w:rsidR="0014099B" w:rsidRPr="004A73F5" w:rsidRDefault="0014099B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4099B" w:rsidRPr="004A73F5" w14:paraId="29FF82CF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32148774" w14:textId="77777777" w:rsidR="0014099B" w:rsidRPr="004A73F5" w:rsidRDefault="0014099B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8" w:type="dxa"/>
            <w:shd w:val="clear" w:color="auto" w:fill="auto"/>
          </w:tcPr>
          <w:p w14:paraId="589D3838" w14:textId="77777777" w:rsidR="0014099B" w:rsidRPr="004A73F5" w:rsidRDefault="0014099B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729" w:type="dxa"/>
            <w:shd w:val="clear" w:color="auto" w:fill="auto"/>
          </w:tcPr>
          <w:p w14:paraId="22829656" w14:textId="77777777" w:rsidR="0014099B" w:rsidRPr="004A73F5" w:rsidRDefault="0014099B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153 (85)</w:t>
            </w:r>
          </w:p>
        </w:tc>
        <w:tc>
          <w:tcPr>
            <w:tcW w:w="1987" w:type="dxa"/>
            <w:shd w:val="clear" w:color="auto" w:fill="auto"/>
          </w:tcPr>
          <w:p w14:paraId="06CE1A7E" w14:textId="77777777" w:rsidR="0014099B" w:rsidRPr="004A73F5" w:rsidRDefault="0014099B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345 (96.1)</w:t>
            </w:r>
          </w:p>
        </w:tc>
        <w:tc>
          <w:tcPr>
            <w:tcW w:w="1737" w:type="dxa"/>
            <w:shd w:val="clear" w:color="auto" w:fill="auto"/>
          </w:tcPr>
          <w:p w14:paraId="2BDAFE8F" w14:textId="77777777" w:rsidR="0014099B" w:rsidRPr="004A73F5" w:rsidRDefault="0014099B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498 (92.4)</w:t>
            </w:r>
          </w:p>
        </w:tc>
        <w:tc>
          <w:tcPr>
            <w:tcW w:w="1054" w:type="dxa"/>
            <w:shd w:val="clear" w:color="auto" w:fill="auto"/>
          </w:tcPr>
          <w:p w14:paraId="0B6482ED" w14:textId="77777777" w:rsidR="0014099B" w:rsidRPr="004A73F5" w:rsidRDefault="0014099B" w:rsidP="00AC74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D5B" w:rsidRPr="004A73F5" w14:paraId="648637C7" w14:textId="77777777" w:rsidTr="001409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 w:val="restart"/>
            <w:shd w:val="clear" w:color="auto" w:fill="auto"/>
          </w:tcPr>
          <w:p w14:paraId="4A4A0854" w14:textId="77777777" w:rsidR="00335D24" w:rsidRPr="004A73F5" w:rsidRDefault="00335D24" w:rsidP="00AC74AE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A73F5">
              <w:rPr>
                <w:rFonts w:ascii="Times New Roman" w:hAnsi="Times New Roman" w:cs="Times New Roman"/>
                <w:b w:val="0"/>
                <w:bCs w:val="0"/>
              </w:rPr>
              <w:t>Adverse perinatal outcome</w:t>
            </w:r>
          </w:p>
        </w:tc>
        <w:tc>
          <w:tcPr>
            <w:tcW w:w="1078" w:type="dxa"/>
            <w:shd w:val="clear" w:color="auto" w:fill="auto"/>
          </w:tcPr>
          <w:p w14:paraId="152E6326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29" w:type="dxa"/>
            <w:shd w:val="clear" w:color="auto" w:fill="auto"/>
          </w:tcPr>
          <w:p w14:paraId="2F9E5A1C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103 (57.2)</w:t>
            </w:r>
          </w:p>
        </w:tc>
        <w:tc>
          <w:tcPr>
            <w:tcW w:w="1987" w:type="dxa"/>
            <w:shd w:val="clear" w:color="auto" w:fill="auto"/>
          </w:tcPr>
          <w:p w14:paraId="68F3AB94" w14:textId="77777777" w:rsidR="00335D24" w:rsidRPr="004A73F5" w:rsidRDefault="00335D24" w:rsidP="00AC74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68(18.9)</w:t>
            </w:r>
          </w:p>
        </w:tc>
        <w:tc>
          <w:tcPr>
            <w:tcW w:w="1737" w:type="dxa"/>
            <w:shd w:val="clear" w:color="auto" w:fill="auto"/>
          </w:tcPr>
          <w:p w14:paraId="670A2A93" w14:textId="77777777" w:rsidR="00335D24" w:rsidRPr="004A73F5" w:rsidRDefault="00335D24" w:rsidP="00AC74AE">
            <w:pPr>
              <w:spacing w:line="360" w:lineRule="auto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171 (31.7)</w:t>
            </w:r>
          </w:p>
        </w:tc>
        <w:tc>
          <w:tcPr>
            <w:tcW w:w="1054" w:type="dxa"/>
            <w:shd w:val="clear" w:color="auto" w:fill="auto"/>
          </w:tcPr>
          <w:p w14:paraId="0C103321" w14:textId="77777777" w:rsidR="00335D24" w:rsidRPr="004A73F5" w:rsidRDefault="00335D24" w:rsidP="00AC74AE">
            <w:pPr>
              <w:spacing w:line="360" w:lineRule="auto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&lt;0.001</w:t>
            </w:r>
            <w:r w:rsidR="00AE3D5B">
              <w:rPr>
                <w:rFonts w:ascii="Times New Roman" w:hAnsi="Times New Roman" w:cs="Times New Roman"/>
              </w:rPr>
              <w:t>*</w:t>
            </w:r>
          </w:p>
        </w:tc>
      </w:tr>
      <w:tr w:rsidR="00AE3D5B" w:rsidRPr="004A73F5" w14:paraId="11698B8F" w14:textId="77777777" w:rsidTr="00140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  <w:vMerge/>
            <w:shd w:val="clear" w:color="auto" w:fill="auto"/>
          </w:tcPr>
          <w:p w14:paraId="0C16AF61" w14:textId="77777777" w:rsidR="00335D24" w:rsidRPr="004A73F5" w:rsidRDefault="00335D24" w:rsidP="00AC74AE">
            <w:pPr>
              <w:spacing w:line="360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shd w:val="clear" w:color="auto" w:fill="auto"/>
          </w:tcPr>
          <w:p w14:paraId="5D52C6CC" w14:textId="77777777" w:rsidR="00335D24" w:rsidRPr="004A73F5" w:rsidRDefault="00335D24" w:rsidP="00AC74AE">
            <w:pPr>
              <w:spacing w:line="36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729" w:type="dxa"/>
            <w:shd w:val="clear" w:color="auto" w:fill="auto"/>
          </w:tcPr>
          <w:p w14:paraId="4BA1608B" w14:textId="77777777" w:rsidR="00335D24" w:rsidRPr="004A73F5" w:rsidRDefault="00335D24" w:rsidP="00AC74AE">
            <w:pPr>
              <w:spacing w:line="36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77 (42.8)</w:t>
            </w:r>
          </w:p>
        </w:tc>
        <w:tc>
          <w:tcPr>
            <w:tcW w:w="1987" w:type="dxa"/>
            <w:shd w:val="clear" w:color="auto" w:fill="auto"/>
          </w:tcPr>
          <w:p w14:paraId="09018592" w14:textId="77777777" w:rsidR="00335D24" w:rsidRPr="004A73F5" w:rsidRDefault="00335D24" w:rsidP="00AC74AE">
            <w:pPr>
              <w:spacing w:line="36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291 (81.1)</w:t>
            </w:r>
          </w:p>
        </w:tc>
        <w:tc>
          <w:tcPr>
            <w:tcW w:w="1737" w:type="dxa"/>
            <w:shd w:val="clear" w:color="auto" w:fill="auto"/>
          </w:tcPr>
          <w:p w14:paraId="1A6DFA0C" w14:textId="77777777" w:rsidR="00335D24" w:rsidRPr="004A73F5" w:rsidRDefault="00335D24" w:rsidP="00AC74AE">
            <w:pPr>
              <w:spacing w:line="36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A73F5">
              <w:rPr>
                <w:rFonts w:ascii="Times New Roman" w:hAnsi="Times New Roman" w:cs="Times New Roman"/>
              </w:rPr>
              <w:t>368 (68.3)</w:t>
            </w:r>
          </w:p>
        </w:tc>
        <w:tc>
          <w:tcPr>
            <w:tcW w:w="1054" w:type="dxa"/>
            <w:shd w:val="clear" w:color="auto" w:fill="auto"/>
          </w:tcPr>
          <w:p w14:paraId="081E6732" w14:textId="77777777" w:rsidR="00335D24" w:rsidRPr="004A73F5" w:rsidRDefault="00335D24" w:rsidP="00AC74AE">
            <w:pPr>
              <w:spacing w:line="360" w:lineRule="auto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91BAEBD" w14:textId="77777777" w:rsidR="00AE3D5B" w:rsidRPr="00806EA1" w:rsidRDefault="00AE3D5B" w:rsidP="00806EA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06EA1">
        <w:rPr>
          <w:rFonts w:ascii="Times New Roman" w:hAnsi="Times New Roman" w:cs="Times New Roman"/>
          <w:b/>
          <w:sz w:val="24"/>
        </w:rPr>
        <w:t>* Pearson chi square test. **Fishers exact test.</w:t>
      </w:r>
    </w:p>
    <w:p w14:paraId="560B4E91" w14:textId="77777777" w:rsidR="00335D24" w:rsidRDefault="00335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D1FC93" w14:textId="77777777" w:rsidR="00335D24" w:rsidRDefault="00335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D35C75" w14:textId="77777777" w:rsidR="00335D24" w:rsidRDefault="00335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ED22A" w14:textId="77777777" w:rsidR="00335D24" w:rsidRDefault="00335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21710C" w14:textId="77777777" w:rsidR="00806EA1" w:rsidRDefault="00806E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FAA065" w14:textId="77777777" w:rsidR="00335D24" w:rsidRDefault="00335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E7FDAA" w14:textId="77777777" w:rsidR="0014099B" w:rsidRDefault="001409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FB145D" w14:textId="77777777" w:rsidR="00C92188" w:rsidRPr="000055DE" w:rsidRDefault="00335D24" w:rsidP="00C92188">
      <w:pPr>
        <w:pStyle w:val="Caption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DD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0A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59E8">
        <w:rPr>
          <w:rFonts w:ascii="Times New Roman" w:hAnsi="Times New Roman" w:cs="Times New Roman"/>
          <w:sz w:val="24"/>
          <w:szCs w:val="24"/>
        </w:rPr>
        <w:t>:</w:t>
      </w:r>
      <w:bookmarkStart w:id="1" w:name="_Toc162199528"/>
      <w:r w:rsidR="00C92188" w:rsidRPr="003E51E4">
        <w:rPr>
          <w:rFonts w:ascii="Times New Roman" w:hAnsi="Times New Roman" w:cs="Times New Roman"/>
          <w:sz w:val="24"/>
          <w:szCs w:val="24"/>
        </w:rPr>
        <w:t xml:space="preserve"> Bivariate and multivariable </w:t>
      </w:r>
      <w:r w:rsidR="00C92188" w:rsidRPr="00076F53">
        <w:rPr>
          <w:rFonts w:ascii="Times New Roman" w:hAnsi="Times New Roman" w:cs="Times New Roman"/>
          <w:sz w:val="24"/>
          <w:szCs w:val="24"/>
        </w:rPr>
        <w:t xml:space="preserve">modified </w:t>
      </w:r>
      <w:proofErr w:type="spellStart"/>
      <w:r w:rsidR="00C92188" w:rsidRPr="00076F53">
        <w:rPr>
          <w:rFonts w:ascii="Times New Roman" w:hAnsi="Times New Roman" w:cs="Times New Roman"/>
          <w:sz w:val="24"/>
          <w:szCs w:val="24"/>
        </w:rPr>
        <w:t>poisson</w:t>
      </w:r>
      <w:proofErr w:type="spellEnd"/>
      <w:r w:rsidR="00C92188" w:rsidRPr="00076F53">
        <w:rPr>
          <w:rFonts w:ascii="Times New Roman" w:hAnsi="Times New Roman" w:cs="Times New Roman"/>
          <w:sz w:val="24"/>
          <w:szCs w:val="24"/>
        </w:rPr>
        <w:t xml:space="preserve"> regression analysis on association </w:t>
      </w:r>
      <w:r w:rsidR="00C92188">
        <w:rPr>
          <w:rFonts w:ascii="Times New Roman" w:hAnsi="Times New Roman" w:cs="Times New Roman"/>
          <w:sz w:val="24"/>
          <w:szCs w:val="24"/>
        </w:rPr>
        <w:t xml:space="preserve">of </w:t>
      </w:r>
      <w:r w:rsidR="00C92188" w:rsidRPr="00076F53">
        <w:rPr>
          <w:rFonts w:ascii="Times New Roman" w:hAnsi="Times New Roman" w:cs="Times New Roman"/>
          <w:sz w:val="24"/>
          <w:szCs w:val="24"/>
        </w:rPr>
        <w:t xml:space="preserve">APH </w:t>
      </w:r>
      <w:r w:rsidR="00C92188">
        <w:rPr>
          <w:rFonts w:ascii="Times New Roman" w:hAnsi="Times New Roman" w:cs="Times New Roman"/>
          <w:sz w:val="24"/>
          <w:szCs w:val="24"/>
        </w:rPr>
        <w:t xml:space="preserve">with </w:t>
      </w:r>
      <w:r w:rsidR="00C92188" w:rsidRPr="00076F53">
        <w:rPr>
          <w:rFonts w:ascii="Times New Roman" w:hAnsi="Times New Roman" w:cs="Times New Roman"/>
          <w:sz w:val="24"/>
          <w:szCs w:val="24"/>
        </w:rPr>
        <w:t>adverse maternal outcomes</w:t>
      </w:r>
      <w:r w:rsidR="00C92188">
        <w:rPr>
          <w:rFonts w:ascii="Times New Roman" w:hAnsi="Times New Roman" w:cs="Times New Roman"/>
          <w:sz w:val="24"/>
          <w:szCs w:val="24"/>
        </w:rPr>
        <w:t xml:space="preserve">, </w:t>
      </w:r>
      <w:r w:rsidR="00C92188" w:rsidRPr="00076F53">
        <w:rPr>
          <w:rFonts w:ascii="Times New Roman" w:hAnsi="Times New Roman" w:cs="Times New Roman"/>
          <w:sz w:val="24"/>
          <w:szCs w:val="24"/>
        </w:rPr>
        <w:t xml:space="preserve">Tigray, Ethiopia </w:t>
      </w:r>
      <w:r w:rsidR="00C92188" w:rsidRPr="006C7B06">
        <w:rPr>
          <w:rFonts w:ascii="Times New Roman" w:hAnsi="Times New Roman" w:cs="Times New Roman"/>
          <w:sz w:val="24"/>
          <w:szCs w:val="24"/>
        </w:rPr>
        <w:t>2024</w:t>
      </w:r>
      <w:r w:rsidR="00C92188" w:rsidRPr="00076F53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ListTable6Colorful20"/>
        <w:tblW w:w="8388" w:type="dxa"/>
        <w:tblLook w:val="04A0" w:firstRow="1" w:lastRow="0" w:firstColumn="1" w:lastColumn="0" w:noHBand="0" w:noVBand="1"/>
      </w:tblPr>
      <w:tblGrid>
        <w:gridCol w:w="1188"/>
        <w:gridCol w:w="1890"/>
        <w:gridCol w:w="1530"/>
        <w:gridCol w:w="1980"/>
        <w:gridCol w:w="1800"/>
      </w:tblGrid>
      <w:tr w:rsidR="00C92188" w14:paraId="19EF11E5" w14:textId="77777777" w:rsidTr="006A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448F0B4" w14:textId="77777777" w:rsidR="00C92188" w:rsidRPr="002556DE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4D46F6B7" w14:textId="77777777" w:rsidR="00C92188" w:rsidRPr="002556DE" w:rsidRDefault="00C92188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Adverse maternal outcome</w:t>
            </w:r>
          </w:p>
        </w:tc>
        <w:tc>
          <w:tcPr>
            <w:tcW w:w="1980" w:type="dxa"/>
            <w:shd w:val="clear" w:color="auto" w:fill="auto"/>
          </w:tcPr>
          <w:p w14:paraId="3673B5B4" w14:textId="77777777" w:rsidR="00C92188" w:rsidRPr="002556DE" w:rsidRDefault="00C92188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556DE">
              <w:rPr>
                <w:rFonts w:ascii="Times New Roman" w:hAnsi="Times New Roman" w:cs="Times New Roman"/>
              </w:rPr>
              <w:t>CRR (95% CI)</w:t>
            </w:r>
          </w:p>
        </w:tc>
        <w:tc>
          <w:tcPr>
            <w:tcW w:w="1800" w:type="dxa"/>
            <w:shd w:val="clear" w:color="auto" w:fill="auto"/>
          </w:tcPr>
          <w:p w14:paraId="100E9176" w14:textId="77777777" w:rsidR="00C92188" w:rsidRPr="002556DE" w:rsidRDefault="00C92188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ARR (95% CI)</w:t>
            </w:r>
          </w:p>
        </w:tc>
      </w:tr>
      <w:tr w:rsidR="00C92188" w14:paraId="24E01EEB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038E303F" w14:textId="77777777" w:rsidR="00C92188" w:rsidRPr="002556DE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890" w:type="dxa"/>
            <w:shd w:val="clear" w:color="auto" w:fill="auto"/>
          </w:tcPr>
          <w:p w14:paraId="00DDA141" w14:textId="77777777" w:rsidR="00C92188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2556DE">
              <w:rPr>
                <w:rFonts w:ascii="Times New Roman" w:hAnsi="Times New Roman" w:cs="Times New Roman"/>
              </w:rPr>
              <w:t>Yes(n=13</w:t>
            </w:r>
            <w:r w:rsidRPr="00156379">
              <w:rPr>
                <w:rFonts w:ascii="Times New Roman" w:hAnsi="Times New Roman" w:cs="Times New Roman"/>
                <w:color w:val="auto"/>
              </w:rPr>
              <w:t xml:space="preserve">4) </w:t>
            </w:r>
          </w:p>
          <w:p w14:paraId="517FEF36" w14:textId="77777777" w:rsidR="00C92188" w:rsidRPr="00E11D8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156379">
              <w:rPr>
                <w:rFonts w:ascii="Times New Roman" w:hAnsi="Times New Roman" w:cs="Times New Roman"/>
                <w:color w:val="auto"/>
              </w:rPr>
              <w:t xml:space="preserve">n </w:t>
            </w: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530" w:type="dxa"/>
            <w:shd w:val="clear" w:color="auto" w:fill="auto"/>
          </w:tcPr>
          <w:p w14:paraId="3408D817" w14:textId="77777777" w:rsidR="00C92188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No(n=405)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56B7C1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56379">
              <w:rPr>
                <w:rFonts w:ascii="Times New Roman" w:hAnsi="Times New Roman" w:cs="Times New Roman"/>
                <w:color w:val="auto"/>
              </w:rPr>
              <w:t>n</w:t>
            </w:r>
            <w:r w:rsidRPr="00D70B0C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980" w:type="dxa"/>
            <w:shd w:val="clear" w:color="auto" w:fill="auto"/>
          </w:tcPr>
          <w:p w14:paraId="63D4594D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6472D848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5C193A2C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450EF244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Age </w:t>
            </w:r>
          </w:p>
        </w:tc>
        <w:tc>
          <w:tcPr>
            <w:tcW w:w="1890" w:type="dxa"/>
            <w:shd w:val="clear" w:color="auto" w:fill="auto"/>
          </w:tcPr>
          <w:p w14:paraId="6970ECD3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2C3A377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506F9246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634B556E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1DF6B938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4ED98253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15 -24</w:t>
            </w:r>
          </w:p>
        </w:tc>
        <w:tc>
          <w:tcPr>
            <w:tcW w:w="1890" w:type="dxa"/>
            <w:shd w:val="clear" w:color="auto" w:fill="auto"/>
          </w:tcPr>
          <w:p w14:paraId="096989EA" w14:textId="77777777" w:rsidR="00C92188" w:rsidRPr="002556DE" w:rsidRDefault="00C92188" w:rsidP="006A1155">
            <w:pPr>
              <w:tabs>
                <w:tab w:val="right" w:pos="2754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  26(19.4)      </w:t>
            </w:r>
          </w:p>
        </w:tc>
        <w:tc>
          <w:tcPr>
            <w:tcW w:w="1530" w:type="dxa"/>
            <w:shd w:val="clear" w:color="auto" w:fill="auto"/>
          </w:tcPr>
          <w:p w14:paraId="30DC8EBB" w14:textId="77777777" w:rsidR="00C92188" w:rsidRPr="002556DE" w:rsidRDefault="00C92188" w:rsidP="006A1155">
            <w:pPr>
              <w:tabs>
                <w:tab w:val="right" w:pos="2754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126 (31.1)</w:t>
            </w:r>
          </w:p>
        </w:tc>
        <w:tc>
          <w:tcPr>
            <w:tcW w:w="1980" w:type="dxa"/>
            <w:shd w:val="clear" w:color="auto" w:fill="auto"/>
          </w:tcPr>
          <w:p w14:paraId="185C62AB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             1</w:t>
            </w:r>
          </w:p>
        </w:tc>
        <w:tc>
          <w:tcPr>
            <w:tcW w:w="1800" w:type="dxa"/>
            <w:shd w:val="clear" w:color="auto" w:fill="auto"/>
          </w:tcPr>
          <w:p w14:paraId="2B41FF95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            1</w:t>
            </w:r>
          </w:p>
        </w:tc>
      </w:tr>
      <w:tr w:rsidR="00C92188" w14:paraId="6ADCFF80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D2C54C4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25 – 34</w:t>
            </w:r>
          </w:p>
        </w:tc>
        <w:tc>
          <w:tcPr>
            <w:tcW w:w="1890" w:type="dxa"/>
            <w:shd w:val="clear" w:color="auto" w:fill="auto"/>
          </w:tcPr>
          <w:p w14:paraId="48BC9841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 80(59.7)               </w:t>
            </w:r>
          </w:p>
        </w:tc>
        <w:tc>
          <w:tcPr>
            <w:tcW w:w="1530" w:type="dxa"/>
            <w:shd w:val="clear" w:color="auto" w:fill="auto"/>
          </w:tcPr>
          <w:p w14:paraId="0629C02C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214 (52.8</w:t>
            </w:r>
          </w:p>
        </w:tc>
        <w:tc>
          <w:tcPr>
            <w:tcW w:w="1980" w:type="dxa"/>
            <w:shd w:val="clear" w:color="auto" w:fill="auto"/>
          </w:tcPr>
          <w:p w14:paraId="0ABE0133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1.59(1.07, 2.37)</w:t>
            </w:r>
          </w:p>
        </w:tc>
        <w:tc>
          <w:tcPr>
            <w:tcW w:w="1800" w:type="dxa"/>
            <w:shd w:val="clear" w:color="auto" w:fill="auto"/>
          </w:tcPr>
          <w:p w14:paraId="3640B142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1.34(0.92, 1.95)       </w:t>
            </w:r>
          </w:p>
        </w:tc>
      </w:tr>
      <w:tr w:rsidR="00C92188" w14:paraId="4C2B66B4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B42B920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 xml:space="preserve">  ≥</m:t>
              </m:r>
            </m:oMath>
            <w:r w:rsidRPr="000F5B55">
              <w:rPr>
                <w:rFonts w:ascii="Times New Roman" w:eastAsiaTheme="minorEastAsia" w:hAnsi="Times New Roman" w:cs="Times New Roman"/>
                <w:b w:val="0"/>
                <w:bCs w:val="0"/>
              </w:rPr>
              <w:t xml:space="preserve"> 35</w:t>
            </w:r>
          </w:p>
        </w:tc>
        <w:tc>
          <w:tcPr>
            <w:tcW w:w="1890" w:type="dxa"/>
            <w:shd w:val="clear" w:color="auto" w:fill="auto"/>
          </w:tcPr>
          <w:p w14:paraId="09C4E28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 28(20.9)                   </w:t>
            </w:r>
          </w:p>
        </w:tc>
        <w:tc>
          <w:tcPr>
            <w:tcW w:w="1530" w:type="dxa"/>
            <w:shd w:val="clear" w:color="auto" w:fill="auto"/>
          </w:tcPr>
          <w:p w14:paraId="61344AE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65(16.1)</w:t>
            </w:r>
          </w:p>
        </w:tc>
        <w:tc>
          <w:tcPr>
            <w:tcW w:w="1980" w:type="dxa"/>
            <w:shd w:val="clear" w:color="auto" w:fill="auto"/>
          </w:tcPr>
          <w:p w14:paraId="2E2B9B80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1.76(1.10, 2.81)</w:t>
            </w:r>
            <w:r w:rsidRPr="002556DE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800" w:type="dxa"/>
            <w:shd w:val="clear" w:color="auto" w:fill="auto"/>
          </w:tcPr>
          <w:p w14:paraId="59F94DD2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1.15(0.68, 1.95)</w:t>
            </w:r>
          </w:p>
        </w:tc>
      </w:tr>
      <w:tr w:rsidR="00C92188" w14:paraId="0B116750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80FD312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Residence </w:t>
            </w:r>
          </w:p>
        </w:tc>
        <w:tc>
          <w:tcPr>
            <w:tcW w:w="1890" w:type="dxa"/>
            <w:shd w:val="clear" w:color="auto" w:fill="auto"/>
          </w:tcPr>
          <w:p w14:paraId="52211E8C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5B9DC5D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4EBC836E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310AEC20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33689CB2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5B519D1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Urban </w:t>
            </w:r>
          </w:p>
        </w:tc>
        <w:tc>
          <w:tcPr>
            <w:tcW w:w="1890" w:type="dxa"/>
            <w:shd w:val="clear" w:color="auto" w:fill="auto"/>
          </w:tcPr>
          <w:p w14:paraId="7FAC31C7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100 (74.6)</w:t>
            </w:r>
          </w:p>
        </w:tc>
        <w:tc>
          <w:tcPr>
            <w:tcW w:w="1530" w:type="dxa"/>
            <w:shd w:val="clear" w:color="auto" w:fill="auto"/>
          </w:tcPr>
          <w:p w14:paraId="0BFE8ABE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329(81.2)</w:t>
            </w:r>
          </w:p>
        </w:tc>
        <w:tc>
          <w:tcPr>
            <w:tcW w:w="1980" w:type="dxa"/>
            <w:shd w:val="clear" w:color="auto" w:fill="auto"/>
          </w:tcPr>
          <w:p w14:paraId="3F1D60C8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1 </w:t>
            </w:r>
          </w:p>
        </w:tc>
        <w:tc>
          <w:tcPr>
            <w:tcW w:w="1800" w:type="dxa"/>
            <w:shd w:val="clear" w:color="auto" w:fill="auto"/>
          </w:tcPr>
          <w:p w14:paraId="6516B69D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1</w:t>
            </w:r>
          </w:p>
        </w:tc>
      </w:tr>
      <w:tr w:rsidR="00C92188" w14:paraId="5CC02998" w14:textId="77777777" w:rsidTr="006A1155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4F503593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1890" w:type="dxa"/>
            <w:shd w:val="clear" w:color="auto" w:fill="auto"/>
          </w:tcPr>
          <w:p w14:paraId="53242B3B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34(25.4)</w:t>
            </w:r>
          </w:p>
        </w:tc>
        <w:tc>
          <w:tcPr>
            <w:tcW w:w="1530" w:type="dxa"/>
            <w:shd w:val="clear" w:color="auto" w:fill="auto"/>
          </w:tcPr>
          <w:p w14:paraId="2D9B66A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76(18.8)</w:t>
            </w:r>
          </w:p>
        </w:tc>
        <w:tc>
          <w:tcPr>
            <w:tcW w:w="1980" w:type="dxa"/>
            <w:shd w:val="clear" w:color="auto" w:fill="auto"/>
          </w:tcPr>
          <w:p w14:paraId="3DBED86F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1.33(0.96, 1.84)*</w:t>
            </w:r>
          </w:p>
        </w:tc>
        <w:tc>
          <w:tcPr>
            <w:tcW w:w="1800" w:type="dxa"/>
            <w:shd w:val="clear" w:color="auto" w:fill="auto"/>
          </w:tcPr>
          <w:p w14:paraId="5D81EF24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0.96(0.69, 1.33)</w:t>
            </w:r>
          </w:p>
        </w:tc>
      </w:tr>
      <w:tr w:rsidR="00C92188" w14:paraId="49D7E901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3088D2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Gravidity </w:t>
            </w:r>
          </w:p>
        </w:tc>
        <w:tc>
          <w:tcPr>
            <w:tcW w:w="1890" w:type="dxa"/>
            <w:shd w:val="clear" w:color="auto" w:fill="auto"/>
          </w:tcPr>
          <w:p w14:paraId="0A1CD2D7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0ED12D44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09C25529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7F49B5F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08559092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7B129E75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14:paraId="1455D934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28(20.9)</w:t>
            </w:r>
          </w:p>
        </w:tc>
        <w:tc>
          <w:tcPr>
            <w:tcW w:w="1530" w:type="dxa"/>
            <w:shd w:val="clear" w:color="auto" w:fill="auto"/>
          </w:tcPr>
          <w:p w14:paraId="3C7A6C8B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150(37)</w:t>
            </w:r>
          </w:p>
        </w:tc>
        <w:tc>
          <w:tcPr>
            <w:tcW w:w="1980" w:type="dxa"/>
            <w:shd w:val="clear" w:color="auto" w:fill="auto"/>
          </w:tcPr>
          <w:p w14:paraId="3FA2E35E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0.55(0.37, 0.82)**</w:t>
            </w:r>
          </w:p>
        </w:tc>
        <w:tc>
          <w:tcPr>
            <w:tcW w:w="1800" w:type="dxa"/>
            <w:shd w:val="clear" w:color="auto" w:fill="auto"/>
          </w:tcPr>
          <w:p w14:paraId="66F962F0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0.69(0.38, 1.25)</w:t>
            </w:r>
          </w:p>
        </w:tc>
      </w:tr>
      <w:tr w:rsidR="00C92188" w14:paraId="715F394F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597DC6C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2 – 4 </w:t>
            </w:r>
          </w:p>
        </w:tc>
        <w:tc>
          <w:tcPr>
            <w:tcW w:w="1890" w:type="dxa"/>
            <w:shd w:val="clear" w:color="auto" w:fill="auto"/>
          </w:tcPr>
          <w:p w14:paraId="3DEFFB98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78(58.2)</w:t>
            </w:r>
          </w:p>
        </w:tc>
        <w:tc>
          <w:tcPr>
            <w:tcW w:w="1530" w:type="dxa"/>
            <w:shd w:val="clear" w:color="auto" w:fill="auto"/>
          </w:tcPr>
          <w:p w14:paraId="3A93C053" w14:textId="77777777" w:rsidR="00C92188" w:rsidRPr="002556DE" w:rsidRDefault="00C92188" w:rsidP="006A1155">
            <w:pPr>
              <w:spacing w:line="480" w:lineRule="auto"/>
              <w:ind w:left="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196(48.4)</w:t>
            </w:r>
          </w:p>
        </w:tc>
        <w:tc>
          <w:tcPr>
            <w:tcW w:w="1980" w:type="dxa"/>
            <w:shd w:val="clear" w:color="auto" w:fill="auto"/>
          </w:tcPr>
          <w:p w14:paraId="5145FC47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 1</w:t>
            </w:r>
          </w:p>
        </w:tc>
        <w:tc>
          <w:tcPr>
            <w:tcW w:w="1800" w:type="dxa"/>
            <w:shd w:val="clear" w:color="auto" w:fill="auto"/>
          </w:tcPr>
          <w:p w14:paraId="04EC1E9E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1</w:t>
            </w:r>
          </w:p>
        </w:tc>
      </w:tr>
      <w:tr w:rsidR="00C92188" w14:paraId="6C9EA9A0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6D268874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≥5</w:t>
            </w:r>
          </w:p>
        </w:tc>
        <w:tc>
          <w:tcPr>
            <w:tcW w:w="1890" w:type="dxa"/>
            <w:shd w:val="clear" w:color="auto" w:fill="auto"/>
          </w:tcPr>
          <w:p w14:paraId="7A4DB49C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28(20.9)</w:t>
            </w:r>
          </w:p>
        </w:tc>
        <w:tc>
          <w:tcPr>
            <w:tcW w:w="1530" w:type="dxa"/>
            <w:shd w:val="clear" w:color="auto" w:fill="auto"/>
          </w:tcPr>
          <w:p w14:paraId="1216C939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59(14.6)</w:t>
            </w:r>
          </w:p>
        </w:tc>
        <w:tc>
          <w:tcPr>
            <w:tcW w:w="1980" w:type="dxa"/>
            <w:shd w:val="clear" w:color="auto" w:fill="auto"/>
          </w:tcPr>
          <w:p w14:paraId="0F324FA0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1.13(0.79, 1.62)</w:t>
            </w:r>
          </w:p>
        </w:tc>
        <w:tc>
          <w:tcPr>
            <w:tcW w:w="1800" w:type="dxa"/>
            <w:shd w:val="clear" w:color="auto" w:fill="auto"/>
          </w:tcPr>
          <w:p w14:paraId="18255E48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0.99(0.68, 1.47)</w:t>
            </w:r>
          </w:p>
        </w:tc>
      </w:tr>
      <w:tr w:rsidR="00C92188" w14:paraId="27B931F2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DDE452E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Parity </w:t>
            </w:r>
          </w:p>
        </w:tc>
        <w:tc>
          <w:tcPr>
            <w:tcW w:w="1890" w:type="dxa"/>
            <w:shd w:val="clear" w:color="auto" w:fill="auto"/>
          </w:tcPr>
          <w:p w14:paraId="7310B878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6381CDBA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05BE3569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6D13B2A4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599C3B47" w14:textId="77777777" w:rsidTr="006A115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06BDC7D7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Primipara</w:t>
            </w:r>
          </w:p>
        </w:tc>
        <w:tc>
          <w:tcPr>
            <w:tcW w:w="1890" w:type="dxa"/>
            <w:shd w:val="clear" w:color="auto" w:fill="auto"/>
          </w:tcPr>
          <w:p w14:paraId="39A83C0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35(26.1</w:t>
            </w:r>
          </w:p>
        </w:tc>
        <w:tc>
          <w:tcPr>
            <w:tcW w:w="1530" w:type="dxa"/>
            <w:shd w:val="clear" w:color="auto" w:fill="auto"/>
          </w:tcPr>
          <w:p w14:paraId="06149A5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173(42.7)</w:t>
            </w:r>
          </w:p>
        </w:tc>
        <w:tc>
          <w:tcPr>
            <w:tcW w:w="1980" w:type="dxa"/>
            <w:shd w:val="clear" w:color="auto" w:fill="auto"/>
          </w:tcPr>
          <w:p w14:paraId="5F729AE1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 1</w:t>
            </w:r>
          </w:p>
        </w:tc>
        <w:tc>
          <w:tcPr>
            <w:tcW w:w="1800" w:type="dxa"/>
            <w:shd w:val="clear" w:color="auto" w:fill="auto"/>
          </w:tcPr>
          <w:p w14:paraId="4AAC9350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1</w:t>
            </w:r>
          </w:p>
        </w:tc>
      </w:tr>
      <w:tr w:rsidR="00C92188" w14:paraId="478D7E66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99AFD1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>Multipara</w:t>
            </w:r>
          </w:p>
        </w:tc>
        <w:tc>
          <w:tcPr>
            <w:tcW w:w="1890" w:type="dxa"/>
            <w:shd w:val="clear" w:color="auto" w:fill="auto"/>
          </w:tcPr>
          <w:p w14:paraId="29ED3813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99 (73.9)                          </w:t>
            </w:r>
          </w:p>
        </w:tc>
        <w:tc>
          <w:tcPr>
            <w:tcW w:w="1530" w:type="dxa"/>
            <w:shd w:val="clear" w:color="auto" w:fill="auto"/>
          </w:tcPr>
          <w:p w14:paraId="0C8CF205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232(57)</w:t>
            </w:r>
          </w:p>
        </w:tc>
        <w:tc>
          <w:tcPr>
            <w:tcW w:w="1980" w:type="dxa"/>
            <w:shd w:val="clear" w:color="auto" w:fill="auto"/>
          </w:tcPr>
          <w:p w14:paraId="162D5760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1.78(1.26, 2.51)**</w:t>
            </w:r>
          </w:p>
        </w:tc>
        <w:tc>
          <w:tcPr>
            <w:tcW w:w="1800" w:type="dxa"/>
            <w:shd w:val="clear" w:color="auto" w:fill="auto"/>
          </w:tcPr>
          <w:p w14:paraId="647DC222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0.95(0.53, 1.69)</w:t>
            </w:r>
          </w:p>
        </w:tc>
      </w:tr>
      <w:tr w:rsidR="00C92188" w14:paraId="26B1CEA4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A36E60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>ANC visit</w:t>
            </w:r>
          </w:p>
        </w:tc>
        <w:tc>
          <w:tcPr>
            <w:tcW w:w="1890" w:type="dxa"/>
            <w:shd w:val="clear" w:color="auto" w:fill="auto"/>
          </w:tcPr>
          <w:p w14:paraId="47242FC7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5249C1D4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729DC85D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2A1C9CA2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4D90598C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0E51309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Yes </w:t>
            </w:r>
          </w:p>
        </w:tc>
        <w:tc>
          <w:tcPr>
            <w:tcW w:w="1890" w:type="dxa"/>
            <w:shd w:val="clear" w:color="auto" w:fill="auto"/>
          </w:tcPr>
          <w:p w14:paraId="5BC2B201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118 (88.1%)              </w:t>
            </w:r>
          </w:p>
        </w:tc>
        <w:tc>
          <w:tcPr>
            <w:tcW w:w="1530" w:type="dxa"/>
            <w:shd w:val="clear" w:color="auto" w:fill="auto"/>
          </w:tcPr>
          <w:p w14:paraId="5733A854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397(98)</w:t>
            </w:r>
          </w:p>
        </w:tc>
        <w:tc>
          <w:tcPr>
            <w:tcW w:w="1980" w:type="dxa"/>
            <w:shd w:val="clear" w:color="auto" w:fill="auto"/>
          </w:tcPr>
          <w:p w14:paraId="73CD81CB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   1</w:t>
            </w:r>
          </w:p>
        </w:tc>
        <w:tc>
          <w:tcPr>
            <w:tcW w:w="1800" w:type="dxa"/>
            <w:shd w:val="clear" w:color="auto" w:fill="auto"/>
          </w:tcPr>
          <w:p w14:paraId="2DF93C70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1</w:t>
            </w:r>
          </w:p>
        </w:tc>
      </w:tr>
      <w:tr w:rsidR="00C92188" w14:paraId="7A2C6F2C" w14:textId="77777777" w:rsidTr="006A115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5C826E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14:paraId="5A8A2E7C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 xml:space="preserve">16 (11.9%)                  </w:t>
            </w:r>
          </w:p>
        </w:tc>
        <w:tc>
          <w:tcPr>
            <w:tcW w:w="1530" w:type="dxa"/>
            <w:shd w:val="clear" w:color="auto" w:fill="auto"/>
          </w:tcPr>
          <w:p w14:paraId="02262377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8(2)</w:t>
            </w:r>
          </w:p>
        </w:tc>
        <w:tc>
          <w:tcPr>
            <w:tcW w:w="1980" w:type="dxa"/>
            <w:shd w:val="clear" w:color="auto" w:fill="auto"/>
          </w:tcPr>
          <w:p w14:paraId="0C2B4C99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2.91(2.1, 4.03)**</w:t>
            </w:r>
          </w:p>
        </w:tc>
        <w:tc>
          <w:tcPr>
            <w:tcW w:w="1800" w:type="dxa"/>
            <w:shd w:val="clear" w:color="auto" w:fill="auto"/>
          </w:tcPr>
          <w:p w14:paraId="74263E2E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2.27(1.65,3.11)**</w:t>
            </w:r>
          </w:p>
        </w:tc>
      </w:tr>
      <w:tr w:rsidR="00C92188" w14:paraId="691CCDF9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5B1E173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APH  </w:t>
            </w:r>
          </w:p>
        </w:tc>
        <w:tc>
          <w:tcPr>
            <w:tcW w:w="1890" w:type="dxa"/>
            <w:shd w:val="clear" w:color="auto" w:fill="auto"/>
          </w:tcPr>
          <w:p w14:paraId="6422B2F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2239BFA6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1C7A0312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14:paraId="0FD4931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92188" w14:paraId="5E02EF0C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116AEC3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Yes </w:t>
            </w:r>
          </w:p>
        </w:tc>
        <w:tc>
          <w:tcPr>
            <w:tcW w:w="1890" w:type="dxa"/>
            <w:shd w:val="clear" w:color="auto" w:fill="auto"/>
          </w:tcPr>
          <w:p w14:paraId="2E3B387F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83(62%)</w:t>
            </w:r>
          </w:p>
        </w:tc>
        <w:tc>
          <w:tcPr>
            <w:tcW w:w="1530" w:type="dxa"/>
            <w:shd w:val="clear" w:color="auto" w:fill="auto"/>
          </w:tcPr>
          <w:p w14:paraId="30F328D2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97(24)</w:t>
            </w:r>
          </w:p>
        </w:tc>
        <w:tc>
          <w:tcPr>
            <w:tcW w:w="1980" w:type="dxa"/>
            <w:shd w:val="clear" w:color="auto" w:fill="auto"/>
          </w:tcPr>
          <w:p w14:paraId="7B71BB1B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3.25(2.4, 4.38)**</w:t>
            </w:r>
          </w:p>
        </w:tc>
        <w:tc>
          <w:tcPr>
            <w:tcW w:w="1800" w:type="dxa"/>
            <w:shd w:val="clear" w:color="auto" w:fill="auto"/>
          </w:tcPr>
          <w:p w14:paraId="5523EB33" w14:textId="77777777" w:rsidR="00C92188" w:rsidRPr="002556DE" w:rsidRDefault="00C92188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2.9(2.14, 3.94)**</w:t>
            </w:r>
          </w:p>
        </w:tc>
      </w:tr>
      <w:tr w:rsidR="00C92188" w14:paraId="0EEE2AE1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199924D" w14:textId="77777777" w:rsidR="00C92188" w:rsidRPr="000F5B55" w:rsidRDefault="00C92188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   </w:t>
            </w:r>
            <w:r w:rsidRPr="000F5B55">
              <w:rPr>
                <w:rFonts w:ascii="Times New Roman" w:hAnsi="Times New Roman" w:cs="Times New Roman"/>
                <w:b w:val="0"/>
                <w:bCs w:val="0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14:paraId="6B8E5FDF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51(38.1%)</w:t>
            </w:r>
          </w:p>
        </w:tc>
        <w:tc>
          <w:tcPr>
            <w:tcW w:w="1530" w:type="dxa"/>
            <w:shd w:val="clear" w:color="auto" w:fill="auto"/>
          </w:tcPr>
          <w:p w14:paraId="5000EE4A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556DE">
              <w:rPr>
                <w:rFonts w:ascii="Times New Roman" w:hAnsi="Times New Roman" w:cs="Times New Roman"/>
              </w:rPr>
              <w:t>308(76)</w:t>
            </w:r>
          </w:p>
        </w:tc>
        <w:tc>
          <w:tcPr>
            <w:tcW w:w="1980" w:type="dxa"/>
            <w:shd w:val="clear" w:color="auto" w:fill="auto"/>
          </w:tcPr>
          <w:p w14:paraId="4EC26586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</w:rPr>
              <w:t xml:space="preserve">                  </w:t>
            </w:r>
            <w:r w:rsidRPr="002556D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12BD9AF4" w14:textId="77777777" w:rsidR="00C92188" w:rsidRPr="002556DE" w:rsidRDefault="00C92188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56DE">
              <w:rPr>
                <w:rFonts w:ascii="Times New Roman" w:hAnsi="Times New Roman" w:cs="Times New Roman"/>
                <w:b/>
              </w:rPr>
              <w:t xml:space="preserve">              1</w:t>
            </w:r>
          </w:p>
        </w:tc>
      </w:tr>
    </w:tbl>
    <w:p w14:paraId="61EFC1F8" w14:textId="77777777" w:rsidR="00C92188" w:rsidRPr="006D1D6A" w:rsidRDefault="00C92188" w:rsidP="00C9218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2" w:name="_Hlk170539083"/>
      <w:r>
        <w:rPr>
          <w:rFonts w:ascii="Times New Roman" w:hAnsi="Times New Roman" w:cs="Times New Roman"/>
          <w:sz w:val="24"/>
        </w:rPr>
        <w:t xml:space="preserve">   </w:t>
      </w:r>
      <w:r w:rsidRPr="00A70B01">
        <w:rPr>
          <w:rFonts w:ascii="Times New Roman" w:hAnsi="Times New Roman" w:cs="Times New Roman"/>
          <w:sz w:val="24"/>
        </w:rPr>
        <w:t xml:space="preserve">   * p &lt;0.25, ** p&lt;0.05</w:t>
      </w:r>
      <w:r>
        <w:rPr>
          <w:rFonts w:ascii="Times New Roman" w:hAnsi="Times New Roman" w:cs="Times New Roman"/>
          <w:sz w:val="24"/>
        </w:rPr>
        <w:t xml:space="preserve">, </w:t>
      </w:r>
      <w:bookmarkStart w:id="3" w:name="_Hlk170494805"/>
      <w:r>
        <w:rPr>
          <w:rFonts w:ascii="Times New Roman" w:hAnsi="Times New Roman" w:cs="Times New Roman"/>
          <w:sz w:val="24"/>
        </w:rPr>
        <w:t>CRR= crude relative risk, ARR = adjusted relative ris</w:t>
      </w:r>
      <w:bookmarkEnd w:id="3"/>
      <w:r>
        <w:rPr>
          <w:rFonts w:ascii="Times New Roman" w:hAnsi="Times New Roman" w:cs="Times New Roman"/>
          <w:sz w:val="24"/>
        </w:rPr>
        <w:t>k,</w:t>
      </w:r>
      <w:r w:rsidRPr="00D008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CI=confidence interval.</w:t>
      </w:r>
      <w:bookmarkEnd w:id="2"/>
    </w:p>
    <w:p w14:paraId="45F124D4" w14:textId="77777777" w:rsidR="00C92188" w:rsidRDefault="00C92188" w:rsidP="00790236">
      <w:pPr>
        <w:pStyle w:val="Caption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EBBC5" w14:textId="77777777" w:rsidR="00790236" w:rsidRPr="00A95451" w:rsidRDefault="00C92188" w:rsidP="00790236">
      <w:pPr>
        <w:pStyle w:val="Caption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188">
        <w:rPr>
          <w:rFonts w:ascii="Times New Roman" w:hAnsi="Times New Roman" w:cs="Times New Roman"/>
          <w:b/>
          <w:sz w:val="24"/>
          <w:szCs w:val="24"/>
        </w:rPr>
        <w:t>Additional file 3:</w:t>
      </w:r>
      <w:r w:rsidR="00790236" w:rsidRPr="00A95451">
        <w:rPr>
          <w:rFonts w:ascii="Times New Roman" w:hAnsi="Times New Roman" w:cs="Times New Roman"/>
          <w:sz w:val="24"/>
          <w:szCs w:val="24"/>
        </w:rPr>
        <w:t xml:space="preserve"> Bivariate and multivariable modified </w:t>
      </w:r>
      <w:proofErr w:type="spellStart"/>
      <w:r w:rsidR="00790236" w:rsidRPr="00A95451">
        <w:rPr>
          <w:rFonts w:ascii="Times New Roman" w:hAnsi="Times New Roman" w:cs="Times New Roman"/>
          <w:sz w:val="24"/>
          <w:szCs w:val="24"/>
        </w:rPr>
        <w:t>poisson</w:t>
      </w:r>
      <w:proofErr w:type="spellEnd"/>
      <w:r w:rsidR="00790236" w:rsidRPr="00A95451">
        <w:rPr>
          <w:rFonts w:ascii="Times New Roman" w:hAnsi="Times New Roman" w:cs="Times New Roman"/>
          <w:sz w:val="24"/>
          <w:szCs w:val="24"/>
        </w:rPr>
        <w:t xml:space="preserve"> regression analysis on association of APH with adverse perinatal outcomes, Tigray, Ethiopia,</w:t>
      </w:r>
      <w:r w:rsidR="00790236" w:rsidRPr="00A954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90236" w:rsidRPr="00A95451">
        <w:rPr>
          <w:rFonts w:ascii="Times New Roman" w:hAnsi="Times New Roman" w:cs="Times New Roman"/>
          <w:sz w:val="24"/>
          <w:szCs w:val="24"/>
        </w:rPr>
        <w:t>2024.</w:t>
      </w:r>
      <w:bookmarkEnd w:id="1"/>
    </w:p>
    <w:tbl>
      <w:tblPr>
        <w:tblStyle w:val="ListTable6Colorful2"/>
        <w:tblW w:w="9198" w:type="dxa"/>
        <w:tblLayout w:type="fixed"/>
        <w:tblLook w:val="04A0" w:firstRow="1" w:lastRow="0" w:firstColumn="1" w:lastColumn="0" w:noHBand="0" w:noVBand="1"/>
      </w:tblPr>
      <w:tblGrid>
        <w:gridCol w:w="1188"/>
        <w:gridCol w:w="1422"/>
        <w:gridCol w:w="1170"/>
        <w:gridCol w:w="360"/>
        <w:gridCol w:w="1188"/>
        <w:gridCol w:w="1980"/>
        <w:gridCol w:w="1890"/>
      </w:tblGrid>
      <w:tr w:rsidR="00790236" w14:paraId="7D90C216" w14:textId="77777777" w:rsidTr="006A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69165DD7" w14:textId="77777777" w:rsidR="00790236" w:rsidRPr="00F92D2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Variables </w:t>
            </w:r>
          </w:p>
        </w:tc>
        <w:tc>
          <w:tcPr>
            <w:tcW w:w="1422" w:type="dxa"/>
            <w:vMerge w:val="restart"/>
            <w:shd w:val="clear" w:color="auto" w:fill="auto"/>
          </w:tcPr>
          <w:p w14:paraId="1A1AE2D1" w14:textId="77777777" w:rsidR="00790236" w:rsidRPr="00F92D26" w:rsidRDefault="00790236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Response </w:t>
            </w:r>
          </w:p>
        </w:tc>
        <w:tc>
          <w:tcPr>
            <w:tcW w:w="2718" w:type="dxa"/>
            <w:gridSpan w:val="3"/>
            <w:shd w:val="clear" w:color="auto" w:fill="auto"/>
          </w:tcPr>
          <w:p w14:paraId="147C1A02" w14:textId="77777777" w:rsidR="00790236" w:rsidRPr="00F92D26" w:rsidRDefault="00790236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Preterm birth        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77FE8D66" w14:textId="77777777" w:rsidR="00790236" w:rsidRPr="00F92D26" w:rsidRDefault="00790236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CRR (95% CI)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7B83779D" w14:textId="77777777" w:rsidR="00790236" w:rsidRPr="00F92D26" w:rsidRDefault="00790236" w:rsidP="006A115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ARR (95% CI)</w:t>
            </w:r>
          </w:p>
        </w:tc>
      </w:tr>
      <w:tr w:rsidR="00790236" w14:paraId="639C989F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3572B02B" w14:textId="77777777" w:rsidR="00790236" w:rsidRPr="00F92D2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0BDD23F0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auto"/>
          </w:tcPr>
          <w:p w14:paraId="3DB85826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(124)   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641A78DA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No (415)</w:t>
            </w:r>
          </w:p>
        </w:tc>
        <w:tc>
          <w:tcPr>
            <w:tcW w:w="1980" w:type="dxa"/>
            <w:vMerge/>
            <w:shd w:val="clear" w:color="auto" w:fill="auto"/>
          </w:tcPr>
          <w:p w14:paraId="669B353C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6B562A2B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268ED7A1" w14:textId="77777777" w:rsidTr="006A1155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09980646" w14:textId="77777777" w:rsidR="00790236" w:rsidRPr="00F92D2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28355E3C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auto"/>
          </w:tcPr>
          <w:p w14:paraId="226CDD1F" w14:textId="77777777" w:rsidR="00790236" w:rsidRPr="00152433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52433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456BA004" w14:textId="77777777" w:rsidR="00790236" w:rsidRPr="00152433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52433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980" w:type="dxa"/>
            <w:shd w:val="clear" w:color="auto" w:fill="auto"/>
          </w:tcPr>
          <w:p w14:paraId="4CE6844E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426E8FC9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39BCAC93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50F30B83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Residence </w:t>
            </w:r>
          </w:p>
          <w:p w14:paraId="170D7A22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7B13202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1170" w:type="dxa"/>
            <w:shd w:val="clear" w:color="auto" w:fill="auto"/>
          </w:tcPr>
          <w:p w14:paraId="27C53BA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/>
              </w:rPr>
              <w:t>(73.4)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548F4F03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338</w:t>
            </w:r>
            <w:r>
              <w:rPr>
                <w:rFonts w:ascii="Times New Roman" w:hAnsi="Times New Roman" w:cs="Times New Roman"/>
              </w:rPr>
              <w:t>(81.4)</w:t>
            </w:r>
          </w:p>
        </w:tc>
        <w:tc>
          <w:tcPr>
            <w:tcW w:w="1980" w:type="dxa"/>
            <w:shd w:val="clear" w:color="auto" w:fill="auto"/>
          </w:tcPr>
          <w:p w14:paraId="18D706E6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 </w:t>
            </w:r>
          </w:p>
        </w:tc>
        <w:tc>
          <w:tcPr>
            <w:tcW w:w="1890" w:type="dxa"/>
            <w:shd w:val="clear" w:color="auto" w:fill="auto"/>
          </w:tcPr>
          <w:p w14:paraId="0C30731C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1</w:t>
            </w:r>
          </w:p>
        </w:tc>
      </w:tr>
      <w:tr w:rsidR="00790236" w14:paraId="4A2EB7E2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16354E1C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16023F5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1170" w:type="dxa"/>
            <w:shd w:val="clear" w:color="auto" w:fill="auto"/>
          </w:tcPr>
          <w:p w14:paraId="6F43FAA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(26.6)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1DF334D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(18.6)</w:t>
            </w:r>
          </w:p>
        </w:tc>
        <w:tc>
          <w:tcPr>
            <w:tcW w:w="1980" w:type="dxa"/>
            <w:shd w:val="clear" w:color="auto" w:fill="auto"/>
          </w:tcPr>
          <w:p w14:paraId="163F6FEE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1.41(1.01, 1.99)**</w:t>
            </w:r>
          </w:p>
        </w:tc>
        <w:tc>
          <w:tcPr>
            <w:tcW w:w="1890" w:type="dxa"/>
            <w:shd w:val="clear" w:color="auto" w:fill="auto"/>
          </w:tcPr>
          <w:p w14:paraId="1AB5C40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1.1(0.78, 1.54)</w:t>
            </w:r>
          </w:p>
        </w:tc>
      </w:tr>
      <w:tr w:rsidR="00790236" w14:paraId="6633492D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D51236D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Gravidity </w:t>
            </w:r>
          </w:p>
        </w:tc>
        <w:tc>
          <w:tcPr>
            <w:tcW w:w="1422" w:type="dxa"/>
            <w:shd w:val="clear" w:color="auto" w:fill="auto"/>
          </w:tcPr>
          <w:p w14:paraId="2CC913FF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14:paraId="3910D9C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(29)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5680883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(34.2)</w:t>
            </w:r>
          </w:p>
        </w:tc>
        <w:tc>
          <w:tcPr>
            <w:tcW w:w="1980" w:type="dxa"/>
            <w:shd w:val="clear" w:color="auto" w:fill="auto"/>
          </w:tcPr>
          <w:p w14:paraId="1BF620F6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0.91(0.63, 1.31) </w:t>
            </w:r>
          </w:p>
        </w:tc>
        <w:tc>
          <w:tcPr>
            <w:tcW w:w="1890" w:type="dxa"/>
            <w:shd w:val="clear" w:color="auto" w:fill="auto"/>
          </w:tcPr>
          <w:p w14:paraId="4C5B50B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1.17(0.83, 1.64)</w:t>
            </w:r>
          </w:p>
        </w:tc>
      </w:tr>
      <w:tr w:rsidR="00790236" w14:paraId="6832A63C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588B2A00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6DD715FE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–</w:t>
            </w:r>
            <w:r w:rsidRPr="00F92D26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70" w:type="dxa"/>
            <w:shd w:val="clear" w:color="auto" w:fill="auto"/>
          </w:tcPr>
          <w:p w14:paraId="6F73A2D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(49.2)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423BE03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>(51.3)</w:t>
            </w:r>
          </w:p>
        </w:tc>
        <w:tc>
          <w:tcPr>
            <w:tcW w:w="1980" w:type="dxa"/>
            <w:shd w:val="clear" w:color="auto" w:fill="auto"/>
          </w:tcPr>
          <w:p w14:paraId="0E154F10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  <w:tc>
          <w:tcPr>
            <w:tcW w:w="1890" w:type="dxa"/>
            <w:shd w:val="clear" w:color="auto" w:fill="auto"/>
          </w:tcPr>
          <w:p w14:paraId="6286CB5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66D2DAF5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7A203465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086F669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0" w:type="dxa"/>
            <w:shd w:val="clear" w:color="auto" w:fill="auto"/>
          </w:tcPr>
          <w:p w14:paraId="14A7ED6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(21.8)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094AE79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(14.5)</w:t>
            </w:r>
          </w:p>
        </w:tc>
        <w:tc>
          <w:tcPr>
            <w:tcW w:w="1980" w:type="dxa"/>
            <w:shd w:val="clear" w:color="auto" w:fill="auto"/>
          </w:tcPr>
          <w:p w14:paraId="19A3C35C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1.39(0.95, 2.05)*</w:t>
            </w:r>
          </w:p>
        </w:tc>
        <w:tc>
          <w:tcPr>
            <w:tcW w:w="1890" w:type="dxa"/>
            <w:shd w:val="clear" w:color="auto" w:fill="auto"/>
          </w:tcPr>
          <w:p w14:paraId="3A8A4DA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1.12(0.78, 1.62)</w:t>
            </w:r>
          </w:p>
        </w:tc>
      </w:tr>
      <w:tr w:rsidR="00790236" w14:paraId="02F180BF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4226E589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ANC </w:t>
            </w:r>
          </w:p>
        </w:tc>
        <w:tc>
          <w:tcPr>
            <w:tcW w:w="1422" w:type="dxa"/>
            <w:shd w:val="clear" w:color="auto" w:fill="auto"/>
          </w:tcPr>
          <w:p w14:paraId="69408E4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170" w:type="dxa"/>
            <w:shd w:val="clear" w:color="auto" w:fill="auto"/>
          </w:tcPr>
          <w:p w14:paraId="6C9E83D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>(89.5)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1834D7B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404</w:t>
            </w:r>
            <w:r>
              <w:rPr>
                <w:rFonts w:ascii="Times New Roman" w:hAnsi="Times New Roman" w:cs="Times New Roman"/>
              </w:rPr>
              <w:t>(97.3)</w:t>
            </w:r>
          </w:p>
        </w:tc>
        <w:tc>
          <w:tcPr>
            <w:tcW w:w="1980" w:type="dxa"/>
            <w:shd w:val="clear" w:color="auto" w:fill="auto"/>
          </w:tcPr>
          <w:p w14:paraId="3E43CCF6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890" w:type="dxa"/>
            <w:shd w:val="clear" w:color="auto" w:fill="auto"/>
          </w:tcPr>
          <w:p w14:paraId="4A1AD887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662099D6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05E4E0BA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388E020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70" w:type="dxa"/>
            <w:shd w:val="clear" w:color="auto" w:fill="auto"/>
          </w:tcPr>
          <w:p w14:paraId="3AF0E22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(10.5)</w:t>
            </w:r>
            <w:r w:rsidRPr="00F92D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462113B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(2.7)</w:t>
            </w:r>
          </w:p>
        </w:tc>
        <w:tc>
          <w:tcPr>
            <w:tcW w:w="1980" w:type="dxa"/>
            <w:shd w:val="clear" w:color="auto" w:fill="auto"/>
          </w:tcPr>
          <w:p w14:paraId="7DFE1EA1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2.5(1.68, 3.76) **</w:t>
            </w:r>
          </w:p>
        </w:tc>
        <w:tc>
          <w:tcPr>
            <w:tcW w:w="1890" w:type="dxa"/>
            <w:shd w:val="clear" w:color="auto" w:fill="auto"/>
          </w:tcPr>
          <w:p w14:paraId="18EA0DD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1.71(1.08, 2.72)**</w:t>
            </w:r>
          </w:p>
        </w:tc>
      </w:tr>
      <w:tr w:rsidR="00790236" w14:paraId="71FFF261" w14:textId="77777777" w:rsidTr="006A115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0BBA8634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APH </w:t>
            </w:r>
          </w:p>
        </w:tc>
        <w:tc>
          <w:tcPr>
            <w:tcW w:w="1422" w:type="dxa"/>
            <w:shd w:val="clear" w:color="auto" w:fill="auto"/>
          </w:tcPr>
          <w:p w14:paraId="0DBB3C1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170" w:type="dxa"/>
            <w:shd w:val="clear" w:color="auto" w:fill="auto"/>
          </w:tcPr>
          <w:p w14:paraId="62FD88A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(66.9)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3370A5B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(23.4)</w:t>
            </w:r>
          </w:p>
        </w:tc>
        <w:tc>
          <w:tcPr>
            <w:tcW w:w="1980" w:type="dxa"/>
            <w:shd w:val="clear" w:color="auto" w:fill="auto"/>
          </w:tcPr>
          <w:p w14:paraId="03925405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4.04(2.91, 5.61) **</w:t>
            </w:r>
          </w:p>
        </w:tc>
        <w:tc>
          <w:tcPr>
            <w:tcW w:w="1890" w:type="dxa"/>
            <w:shd w:val="clear" w:color="auto" w:fill="auto"/>
          </w:tcPr>
          <w:p w14:paraId="1FAE04E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3.93(2.78, 5.56)**</w:t>
            </w:r>
          </w:p>
        </w:tc>
      </w:tr>
      <w:tr w:rsidR="00790236" w14:paraId="46625117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03025DDE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0CD7AD0C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70" w:type="dxa"/>
            <w:shd w:val="clear" w:color="auto" w:fill="auto"/>
          </w:tcPr>
          <w:p w14:paraId="49165CF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(33.1)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79F90B4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318</w:t>
            </w:r>
            <w:r>
              <w:rPr>
                <w:rFonts w:ascii="Times New Roman" w:hAnsi="Times New Roman" w:cs="Times New Roman"/>
              </w:rPr>
              <w:t>(76.6)</w:t>
            </w:r>
          </w:p>
        </w:tc>
        <w:tc>
          <w:tcPr>
            <w:tcW w:w="1980" w:type="dxa"/>
            <w:shd w:val="clear" w:color="auto" w:fill="auto"/>
          </w:tcPr>
          <w:p w14:paraId="6233272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5F727E4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20408F17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44CDB22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223850F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6587FD68" w14:textId="77777777" w:rsidR="00790236" w:rsidRPr="00152433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gkelc"/>
              </w:rPr>
            </w:pPr>
            <w:r w:rsidRPr="003A59B2">
              <w:rPr>
                <w:rFonts w:ascii="Times New Roman" w:hAnsi="Times New Roman" w:cs="Times New Roman"/>
                <w:b/>
                <w:color w:val="auto"/>
              </w:rPr>
              <w:t xml:space="preserve">Low birth weight </w:t>
            </w:r>
          </w:p>
        </w:tc>
        <w:tc>
          <w:tcPr>
            <w:tcW w:w="1980" w:type="dxa"/>
            <w:shd w:val="clear" w:color="auto" w:fill="auto"/>
          </w:tcPr>
          <w:p w14:paraId="2D117685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11FC89D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6CEBAB58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67BE2F9B" w14:textId="77777777" w:rsidR="0079023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6354DB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5F40BE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E785D6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2AA407C5" w14:textId="77777777" w:rsidR="0079023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 (</w:t>
            </w:r>
            <w:r>
              <w:rPr>
                <w:rFonts w:ascii="Times New Roman" w:hAnsi="Times New Roman" w:cs="Times New Roman"/>
              </w:rPr>
              <w:t>107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71CAD1C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188" w:type="dxa"/>
            <w:shd w:val="clear" w:color="auto" w:fill="auto"/>
          </w:tcPr>
          <w:p w14:paraId="0CDDB401" w14:textId="77777777" w:rsidR="0079023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(432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304F4A9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980" w:type="dxa"/>
            <w:shd w:val="clear" w:color="auto" w:fill="auto"/>
          </w:tcPr>
          <w:p w14:paraId="6CECDCC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55DF271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1FBA74B1" w14:textId="77777777" w:rsidTr="006A1155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281930D4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1422" w:type="dxa"/>
            <w:shd w:val="clear" w:color="auto" w:fill="auto"/>
          </w:tcPr>
          <w:p w14:paraId="6972F12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15 -24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799B6C7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(26.2)</w:t>
            </w:r>
          </w:p>
        </w:tc>
        <w:tc>
          <w:tcPr>
            <w:tcW w:w="1188" w:type="dxa"/>
            <w:shd w:val="clear" w:color="auto" w:fill="auto"/>
          </w:tcPr>
          <w:p w14:paraId="5A9C191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124</w:t>
            </w:r>
            <w:r>
              <w:rPr>
                <w:rFonts w:ascii="Times New Roman" w:hAnsi="Times New Roman" w:cs="Times New Roman"/>
              </w:rPr>
              <w:t>(28.7)</w:t>
            </w:r>
          </w:p>
        </w:tc>
        <w:tc>
          <w:tcPr>
            <w:tcW w:w="1980" w:type="dxa"/>
            <w:shd w:val="clear" w:color="auto" w:fill="auto"/>
          </w:tcPr>
          <w:p w14:paraId="317C8DA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890" w:type="dxa"/>
            <w:shd w:val="clear" w:color="auto" w:fill="auto"/>
          </w:tcPr>
          <w:p w14:paraId="1253463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7EA9647B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4F1B7EA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6CD75430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25- 34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BC5AF2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/>
              </w:rPr>
              <w:t>(52.3)</w:t>
            </w:r>
          </w:p>
        </w:tc>
        <w:tc>
          <w:tcPr>
            <w:tcW w:w="1188" w:type="dxa"/>
            <w:shd w:val="clear" w:color="auto" w:fill="auto"/>
          </w:tcPr>
          <w:p w14:paraId="09DC118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238</w:t>
            </w:r>
            <w:r>
              <w:rPr>
                <w:rFonts w:ascii="Times New Roman" w:hAnsi="Times New Roman" w:cs="Times New Roman"/>
              </w:rPr>
              <w:t>(55.1)</w:t>
            </w:r>
          </w:p>
        </w:tc>
        <w:tc>
          <w:tcPr>
            <w:tcW w:w="1980" w:type="dxa"/>
            <w:shd w:val="clear" w:color="auto" w:fill="auto"/>
          </w:tcPr>
          <w:p w14:paraId="5A98422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1.03(0.69, 1.56)           </w:t>
            </w:r>
          </w:p>
        </w:tc>
        <w:tc>
          <w:tcPr>
            <w:tcW w:w="1890" w:type="dxa"/>
            <w:shd w:val="clear" w:color="auto" w:fill="auto"/>
          </w:tcPr>
          <w:p w14:paraId="1E2EA62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0.92 (0.64, 1.34) </w:t>
            </w:r>
          </w:p>
        </w:tc>
      </w:tr>
      <w:tr w:rsidR="00790236" w14:paraId="3150E05D" w14:textId="77777777" w:rsidTr="006A11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4380D0F9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3FDDB7E6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7E4CB6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(21.5)</w:t>
            </w:r>
          </w:p>
        </w:tc>
        <w:tc>
          <w:tcPr>
            <w:tcW w:w="1188" w:type="dxa"/>
            <w:shd w:val="clear" w:color="auto" w:fill="auto"/>
          </w:tcPr>
          <w:p w14:paraId="5F5CB20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(16.2)</w:t>
            </w:r>
          </w:p>
        </w:tc>
        <w:tc>
          <w:tcPr>
            <w:tcW w:w="1980" w:type="dxa"/>
            <w:shd w:val="clear" w:color="auto" w:fill="auto"/>
          </w:tcPr>
          <w:p w14:paraId="0227389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1.34(0.82, 2.19)*</w:t>
            </w:r>
          </w:p>
        </w:tc>
        <w:tc>
          <w:tcPr>
            <w:tcW w:w="1890" w:type="dxa"/>
            <w:shd w:val="clear" w:color="auto" w:fill="auto"/>
          </w:tcPr>
          <w:p w14:paraId="35B30EF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0.92(0.58, 1.45)</w:t>
            </w:r>
          </w:p>
        </w:tc>
      </w:tr>
      <w:tr w:rsidR="00790236" w14:paraId="07663BA7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06BC0BB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Residence </w:t>
            </w:r>
          </w:p>
        </w:tc>
        <w:tc>
          <w:tcPr>
            <w:tcW w:w="1422" w:type="dxa"/>
            <w:shd w:val="clear" w:color="auto" w:fill="auto"/>
          </w:tcPr>
          <w:p w14:paraId="771AC46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58ED512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(72.9)</w:t>
            </w:r>
          </w:p>
        </w:tc>
        <w:tc>
          <w:tcPr>
            <w:tcW w:w="1188" w:type="dxa"/>
            <w:shd w:val="clear" w:color="auto" w:fill="auto"/>
          </w:tcPr>
          <w:p w14:paraId="234E0AF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351</w:t>
            </w:r>
            <w:r>
              <w:rPr>
                <w:rFonts w:ascii="Times New Roman" w:hAnsi="Times New Roman" w:cs="Times New Roman"/>
              </w:rPr>
              <w:t>(81.2)</w:t>
            </w:r>
          </w:p>
        </w:tc>
        <w:tc>
          <w:tcPr>
            <w:tcW w:w="1980" w:type="dxa"/>
            <w:shd w:val="clear" w:color="auto" w:fill="auto"/>
          </w:tcPr>
          <w:p w14:paraId="0407BDD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890" w:type="dxa"/>
            <w:shd w:val="clear" w:color="auto" w:fill="auto"/>
          </w:tcPr>
          <w:p w14:paraId="380A8A3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380ABCC5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780B21F3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5E224E87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52B769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(27.1)</w:t>
            </w:r>
          </w:p>
        </w:tc>
        <w:tc>
          <w:tcPr>
            <w:tcW w:w="1188" w:type="dxa"/>
            <w:shd w:val="clear" w:color="auto" w:fill="auto"/>
          </w:tcPr>
          <w:p w14:paraId="4F709D9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(18.8)</w:t>
            </w:r>
          </w:p>
        </w:tc>
        <w:tc>
          <w:tcPr>
            <w:tcW w:w="1980" w:type="dxa"/>
            <w:shd w:val="clear" w:color="auto" w:fill="auto"/>
          </w:tcPr>
          <w:p w14:paraId="2E5AD94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1.45(0.99, 2.1)*</w:t>
            </w:r>
          </w:p>
        </w:tc>
        <w:tc>
          <w:tcPr>
            <w:tcW w:w="1890" w:type="dxa"/>
            <w:shd w:val="clear" w:color="auto" w:fill="auto"/>
          </w:tcPr>
          <w:p w14:paraId="6E4DC1A5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1.14(0.79, 1.62)</w:t>
            </w:r>
          </w:p>
        </w:tc>
      </w:tr>
      <w:tr w:rsidR="00790236" w14:paraId="138B89DE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0EF8A5B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ANC </w:t>
            </w:r>
          </w:p>
        </w:tc>
        <w:tc>
          <w:tcPr>
            <w:tcW w:w="1422" w:type="dxa"/>
            <w:shd w:val="clear" w:color="auto" w:fill="auto"/>
          </w:tcPr>
          <w:p w14:paraId="73FA104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5B4F79D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(89.7)</w:t>
            </w:r>
          </w:p>
        </w:tc>
        <w:tc>
          <w:tcPr>
            <w:tcW w:w="1188" w:type="dxa"/>
            <w:shd w:val="clear" w:color="auto" w:fill="auto"/>
          </w:tcPr>
          <w:p w14:paraId="1302054D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419</w:t>
            </w:r>
            <w:r>
              <w:rPr>
                <w:rFonts w:ascii="Times New Roman" w:hAnsi="Times New Roman" w:cs="Times New Roman"/>
              </w:rPr>
              <w:t>(97)</w:t>
            </w:r>
          </w:p>
        </w:tc>
        <w:tc>
          <w:tcPr>
            <w:tcW w:w="1980" w:type="dxa"/>
            <w:shd w:val="clear" w:color="auto" w:fill="auto"/>
          </w:tcPr>
          <w:p w14:paraId="4F92066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  1</w:t>
            </w:r>
          </w:p>
        </w:tc>
        <w:tc>
          <w:tcPr>
            <w:tcW w:w="1890" w:type="dxa"/>
            <w:shd w:val="clear" w:color="auto" w:fill="auto"/>
          </w:tcPr>
          <w:p w14:paraId="300D914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</w:tr>
      <w:tr w:rsidR="00790236" w14:paraId="545633F5" w14:textId="77777777" w:rsidTr="006A1155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6B34D626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65085B1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C9BD27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(10.3)</w:t>
            </w:r>
          </w:p>
        </w:tc>
        <w:tc>
          <w:tcPr>
            <w:tcW w:w="1188" w:type="dxa"/>
            <w:shd w:val="clear" w:color="auto" w:fill="auto"/>
          </w:tcPr>
          <w:p w14:paraId="50E690F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1980" w:type="dxa"/>
            <w:shd w:val="clear" w:color="auto" w:fill="auto"/>
          </w:tcPr>
          <w:p w14:paraId="3853931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2.46(1.53, 3.94)**</w:t>
            </w:r>
          </w:p>
        </w:tc>
        <w:tc>
          <w:tcPr>
            <w:tcW w:w="1890" w:type="dxa"/>
            <w:shd w:val="clear" w:color="auto" w:fill="auto"/>
          </w:tcPr>
          <w:p w14:paraId="793DD66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1.6(0.94, 2.73)</w:t>
            </w:r>
          </w:p>
        </w:tc>
      </w:tr>
      <w:tr w:rsidR="00790236" w14:paraId="75B908D2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0A142D6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APH </w:t>
            </w:r>
          </w:p>
        </w:tc>
        <w:tc>
          <w:tcPr>
            <w:tcW w:w="1422" w:type="dxa"/>
            <w:shd w:val="clear" w:color="auto" w:fill="auto"/>
          </w:tcPr>
          <w:p w14:paraId="431F65E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694DDF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(70.1)</w:t>
            </w:r>
          </w:p>
        </w:tc>
        <w:tc>
          <w:tcPr>
            <w:tcW w:w="1188" w:type="dxa"/>
            <w:shd w:val="clear" w:color="auto" w:fill="auto"/>
          </w:tcPr>
          <w:p w14:paraId="3814AD3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105</w:t>
            </w:r>
            <w:r>
              <w:rPr>
                <w:rFonts w:ascii="Times New Roman" w:hAnsi="Times New Roman" w:cs="Times New Roman"/>
              </w:rPr>
              <w:t>(24.3)</w:t>
            </w:r>
          </w:p>
        </w:tc>
        <w:tc>
          <w:tcPr>
            <w:tcW w:w="1980" w:type="dxa"/>
            <w:shd w:val="clear" w:color="auto" w:fill="auto"/>
          </w:tcPr>
          <w:p w14:paraId="0C45F85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4.67(3.22, 6.79)**</w:t>
            </w:r>
          </w:p>
        </w:tc>
        <w:tc>
          <w:tcPr>
            <w:tcW w:w="1890" w:type="dxa"/>
            <w:shd w:val="clear" w:color="auto" w:fill="auto"/>
          </w:tcPr>
          <w:p w14:paraId="7353ED0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4.52(3.01, 6.64)**</w:t>
            </w:r>
          </w:p>
        </w:tc>
      </w:tr>
      <w:tr w:rsidR="00790236" w14:paraId="311E7DD1" w14:textId="77777777" w:rsidTr="006A11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5694540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136968F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4DED8BD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(29.9)</w:t>
            </w:r>
          </w:p>
        </w:tc>
        <w:tc>
          <w:tcPr>
            <w:tcW w:w="1188" w:type="dxa"/>
            <w:shd w:val="clear" w:color="auto" w:fill="auto"/>
          </w:tcPr>
          <w:p w14:paraId="2D19F64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327</w:t>
            </w:r>
            <w:r>
              <w:rPr>
                <w:rFonts w:ascii="Times New Roman" w:hAnsi="Times New Roman" w:cs="Times New Roman"/>
              </w:rPr>
              <w:t>(75.7)</w:t>
            </w:r>
          </w:p>
        </w:tc>
        <w:tc>
          <w:tcPr>
            <w:tcW w:w="1980" w:type="dxa"/>
            <w:shd w:val="clear" w:color="auto" w:fill="auto"/>
          </w:tcPr>
          <w:p w14:paraId="580A708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238B468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42D1C0C2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9CD98A8" w14:textId="77777777" w:rsidR="0079023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F666E26" w14:textId="77777777" w:rsidR="0079023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79C913A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4C7C4DB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BE31D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68A95B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7D9F59EF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  <w:b/>
              </w:rPr>
              <w:t xml:space="preserve">      Still birth </w:t>
            </w:r>
          </w:p>
        </w:tc>
        <w:tc>
          <w:tcPr>
            <w:tcW w:w="1980" w:type="dxa"/>
            <w:shd w:val="clear" w:color="auto" w:fill="auto"/>
          </w:tcPr>
          <w:p w14:paraId="654A23B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6848903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0AEF7D45" w14:textId="77777777" w:rsidTr="006A115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03DCBB75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461016F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724E3362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92D26">
              <w:rPr>
                <w:rFonts w:ascii="Times New Roman" w:hAnsi="Times New Roman" w:cs="Times New Roman"/>
                <w:b/>
              </w:rPr>
              <w:t>Yes (</w:t>
            </w:r>
            <w:r>
              <w:rPr>
                <w:rFonts w:ascii="Times New Roman" w:hAnsi="Times New Roman" w:cs="Times New Roman"/>
                <w:b/>
              </w:rPr>
              <w:t>38</w:t>
            </w:r>
            <w:r w:rsidRPr="00F92D26">
              <w:rPr>
                <w:rFonts w:ascii="Times New Roman" w:hAnsi="Times New Roman" w:cs="Times New Roman"/>
                <w:b/>
              </w:rPr>
              <w:t>)</w:t>
            </w:r>
          </w:p>
          <w:p w14:paraId="3D162A2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n(%)</w:t>
            </w:r>
          </w:p>
        </w:tc>
        <w:tc>
          <w:tcPr>
            <w:tcW w:w="1188" w:type="dxa"/>
            <w:shd w:val="clear" w:color="auto" w:fill="auto"/>
          </w:tcPr>
          <w:p w14:paraId="165B8484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92D26">
              <w:rPr>
                <w:rFonts w:ascii="Times New Roman" w:hAnsi="Times New Roman" w:cs="Times New Roman"/>
                <w:b/>
              </w:rPr>
              <w:t>No (</w:t>
            </w:r>
            <w:r>
              <w:rPr>
                <w:rFonts w:ascii="Times New Roman" w:hAnsi="Times New Roman" w:cs="Times New Roman"/>
                <w:b/>
              </w:rPr>
              <w:t>501</w:t>
            </w:r>
            <w:r w:rsidRPr="00F92D26">
              <w:rPr>
                <w:rFonts w:ascii="Times New Roman" w:hAnsi="Times New Roman" w:cs="Times New Roman"/>
                <w:b/>
              </w:rPr>
              <w:t>)</w:t>
            </w:r>
          </w:p>
          <w:p w14:paraId="4FF782D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n(%)</w:t>
            </w:r>
          </w:p>
        </w:tc>
        <w:tc>
          <w:tcPr>
            <w:tcW w:w="1980" w:type="dxa"/>
            <w:shd w:val="clear" w:color="auto" w:fill="auto"/>
          </w:tcPr>
          <w:p w14:paraId="65631F2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26AE61E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:rsidRPr="00A21A87" w14:paraId="7C28758B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20A56E13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1422" w:type="dxa"/>
            <w:shd w:val="clear" w:color="auto" w:fill="auto"/>
          </w:tcPr>
          <w:p w14:paraId="057C969D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15 - 24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7AAB1FF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(23.7)</w:t>
            </w:r>
          </w:p>
        </w:tc>
        <w:tc>
          <w:tcPr>
            <w:tcW w:w="1188" w:type="dxa"/>
            <w:shd w:val="clear" w:color="auto" w:fill="auto"/>
          </w:tcPr>
          <w:p w14:paraId="0A7B368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143</w:t>
            </w:r>
            <w:r>
              <w:rPr>
                <w:rFonts w:ascii="Times New Roman" w:hAnsi="Times New Roman" w:cs="Times New Roman"/>
              </w:rPr>
              <w:t>(28.5)</w:t>
            </w:r>
          </w:p>
        </w:tc>
        <w:tc>
          <w:tcPr>
            <w:tcW w:w="1980" w:type="dxa"/>
            <w:shd w:val="clear" w:color="auto" w:fill="auto"/>
          </w:tcPr>
          <w:p w14:paraId="33E7263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890" w:type="dxa"/>
            <w:shd w:val="clear" w:color="auto" w:fill="auto"/>
          </w:tcPr>
          <w:p w14:paraId="45B2EC8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2180E797" w14:textId="77777777" w:rsidTr="006A1155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37323D6C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1D6B2FA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25 - 34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410D8B7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(47.4)</w:t>
            </w:r>
          </w:p>
        </w:tc>
        <w:tc>
          <w:tcPr>
            <w:tcW w:w="1188" w:type="dxa"/>
            <w:shd w:val="clear" w:color="auto" w:fill="auto"/>
          </w:tcPr>
          <w:p w14:paraId="0556A84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276</w:t>
            </w:r>
            <w:r>
              <w:rPr>
                <w:rFonts w:ascii="Times New Roman" w:hAnsi="Times New Roman" w:cs="Times New Roman"/>
              </w:rPr>
              <w:t>(55.1)</w:t>
            </w:r>
          </w:p>
        </w:tc>
        <w:tc>
          <w:tcPr>
            <w:tcW w:w="1980" w:type="dxa"/>
            <w:shd w:val="clear" w:color="auto" w:fill="auto"/>
          </w:tcPr>
          <w:p w14:paraId="6883077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1.03(0.48, 2.25)          </w:t>
            </w:r>
          </w:p>
        </w:tc>
        <w:tc>
          <w:tcPr>
            <w:tcW w:w="1890" w:type="dxa"/>
            <w:shd w:val="clear" w:color="auto" w:fill="auto"/>
          </w:tcPr>
          <w:p w14:paraId="05C2E96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1.03(0.45, 2.38)       </w:t>
            </w:r>
          </w:p>
        </w:tc>
      </w:tr>
      <w:tr w:rsidR="00790236" w14:paraId="7D96F8A9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69415728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0AB9886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35 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AB390D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(28.9)</w:t>
            </w:r>
          </w:p>
        </w:tc>
        <w:tc>
          <w:tcPr>
            <w:tcW w:w="1188" w:type="dxa"/>
            <w:shd w:val="clear" w:color="auto" w:fill="auto"/>
          </w:tcPr>
          <w:p w14:paraId="25C880B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(16.4)</w:t>
            </w:r>
          </w:p>
        </w:tc>
        <w:tc>
          <w:tcPr>
            <w:tcW w:w="1980" w:type="dxa"/>
            <w:shd w:val="clear" w:color="auto" w:fill="auto"/>
          </w:tcPr>
          <w:p w14:paraId="17FFBD7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1.99(0.86, 4.64)*</w:t>
            </w:r>
          </w:p>
        </w:tc>
        <w:tc>
          <w:tcPr>
            <w:tcW w:w="1890" w:type="dxa"/>
            <w:shd w:val="clear" w:color="auto" w:fill="auto"/>
          </w:tcPr>
          <w:p w14:paraId="49131EF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1.75(0.59, 5.18)</w:t>
            </w:r>
          </w:p>
        </w:tc>
      </w:tr>
      <w:tr w:rsidR="00790236" w14:paraId="387064A5" w14:textId="77777777" w:rsidTr="006A1155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23CE67E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Gravidity </w:t>
            </w:r>
          </w:p>
        </w:tc>
        <w:tc>
          <w:tcPr>
            <w:tcW w:w="1422" w:type="dxa"/>
            <w:shd w:val="clear" w:color="auto" w:fill="auto"/>
          </w:tcPr>
          <w:p w14:paraId="4075C4BE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109781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(28.9)</w:t>
            </w:r>
          </w:p>
        </w:tc>
        <w:tc>
          <w:tcPr>
            <w:tcW w:w="1188" w:type="dxa"/>
            <w:shd w:val="clear" w:color="auto" w:fill="auto"/>
          </w:tcPr>
          <w:p w14:paraId="6351576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167</w:t>
            </w:r>
            <w:r>
              <w:rPr>
                <w:rFonts w:ascii="Times New Roman" w:hAnsi="Times New Roman" w:cs="Times New Roman"/>
              </w:rPr>
              <w:t>(33.3)</w:t>
            </w:r>
          </w:p>
        </w:tc>
        <w:tc>
          <w:tcPr>
            <w:tcW w:w="1980" w:type="dxa"/>
            <w:shd w:val="clear" w:color="auto" w:fill="auto"/>
          </w:tcPr>
          <w:p w14:paraId="42941CE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0.94(0.45, 1.95)</w:t>
            </w:r>
          </w:p>
        </w:tc>
        <w:tc>
          <w:tcPr>
            <w:tcW w:w="1890" w:type="dxa"/>
            <w:shd w:val="clear" w:color="auto" w:fill="auto"/>
          </w:tcPr>
          <w:p w14:paraId="4726D96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1.3(0.58, 2.94)</w:t>
            </w:r>
          </w:p>
        </w:tc>
      </w:tr>
      <w:tr w:rsidR="00790236" w14:paraId="2F1E6BEF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4AD1E84E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71C9D46C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6E71623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(47.4)</w:t>
            </w:r>
          </w:p>
        </w:tc>
        <w:tc>
          <w:tcPr>
            <w:tcW w:w="1188" w:type="dxa"/>
            <w:shd w:val="clear" w:color="auto" w:fill="auto"/>
          </w:tcPr>
          <w:p w14:paraId="4A4933ED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256</w:t>
            </w:r>
            <w:r>
              <w:rPr>
                <w:rFonts w:ascii="Times New Roman" w:hAnsi="Times New Roman" w:cs="Times New Roman"/>
              </w:rPr>
              <w:t>(51.1)</w:t>
            </w:r>
          </w:p>
        </w:tc>
        <w:tc>
          <w:tcPr>
            <w:tcW w:w="1980" w:type="dxa"/>
            <w:shd w:val="clear" w:color="auto" w:fill="auto"/>
          </w:tcPr>
          <w:p w14:paraId="7559E48F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890" w:type="dxa"/>
            <w:shd w:val="clear" w:color="auto" w:fill="auto"/>
          </w:tcPr>
          <w:p w14:paraId="14A23D8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73A4ACA1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3D1F8325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7CF6FBAD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A2228D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(23.7)</w:t>
            </w:r>
          </w:p>
        </w:tc>
        <w:tc>
          <w:tcPr>
            <w:tcW w:w="1188" w:type="dxa"/>
            <w:shd w:val="clear" w:color="auto" w:fill="auto"/>
          </w:tcPr>
          <w:p w14:paraId="7B867A6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(15.6)</w:t>
            </w:r>
          </w:p>
        </w:tc>
        <w:tc>
          <w:tcPr>
            <w:tcW w:w="1980" w:type="dxa"/>
            <w:shd w:val="clear" w:color="auto" w:fill="auto"/>
          </w:tcPr>
          <w:p w14:paraId="7113A71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1.57(0.73, 3.38)*</w:t>
            </w:r>
          </w:p>
        </w:tc>
        <w:tc>
          <w:tcPr>
            <w:tcW w:w="1890" w:type="dxa"/>
            <w:shd w:val="clear" w:color="auto" w:fill="auto"/>
          </w:tcPr>
          <w:p w14:paraId="19FF567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0.93(0.38, 2.26)</w:t>
            </w:r>
          </w:p>
        </w:tc>
      </w:tr>
      <w:tr w:rsidR="00790236" w14:paraId="0EC3C9D4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0F7F8C6F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APH</w:t>
            </w:r>
          </w:p>
        </w:tc>
        <w:tc>
          <w:tcPr>
            <w:tcW w:w="1422" w:type="dxa"/>
            <w:shd w:val="clear" w:color="auto" w:fill="auto"/>
          </w:tcPr>
          <w:p w14:paraId="2B3B403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B1A3E5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(65.8)</w:t>
            </w:r>
          </w:p>
        </w:tc>
        <w:tc>
          <w:tcPr>
            <w:tcW w:w="1188" w:type="dxa"/>
            <w:shd w:val="clear" w:color="auto" w:fill="auto"/>
          </w:tcPr>
          <w:p w14:paraId="58D56AD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155</w:t>
            </w:r>
            <w:r>
              <w:rPr>
                <w:rFonts w:ascii="Times New Roman" w:hAnsi="Times New Roman" w:cs="Times New Roman"/>
              </w:rPr>
              <w:t>(30.9)</w:t>
            </w:r>
          </w:p>
        </w:tc>
        <w:tc>
          <w:tcPr>
            <w:tcW w:w="1980" w:type="dxa"/>
            <w:shd w:val="clear" w:color="auto" w:fill="auto"/>
          </w:tcPr>
          <w:p w14:paraId="0E70838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3.84(2.01, 7.32)**</w:t>
            </w:r>
          </w:p>
        </w:tc>
        <w:tc>
          <w:tcPr>
            <w:tcW w:w="1890" w:type="dxa"/>
            <w:shd w:val="clear" w:color="auto" w:fill="auto"/>
          </w:tcPr>
          <w:p w14:paraId="0D72F8E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3.75(1.9, 7.38)**</w:t>
            </w:r>
          </w:p>
        </w:tc>
      </w:tr>
      <w:tr w:rsidR="00790236" w14:paraId="755C0960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082292E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316B377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793B678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()34.2</w:t>
            </w:r>
          </w:p>
        </w:tc>
        <w:tc>
          <w:tcPr>
            <w:tcW w:w="1188" w:type="dxa"/>
            <w:shd w:val="clear" w:color="auto" w:fill="auto"/>
          </w:tcPr>
          <w:p w14:paraId="76FFB90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346</w:t>
            </w:r>
            <w:r>
              <w:rPr>
                <w:rFonts w:ascii="Times New Roman" w:hAnsi="Times New Roman" w:cs="Times New Roman"/>
              </w:rPr>
              <w:t>(69.1)</w:t>
            </w:r>
          </w:p>
        </w:tc>
        <w:tc>
          <w:tcPr>
            <w:tcW w:w="1980" w:type="dxa"/>
            <w:shd w:val="clear" w:color="auto" w:fill="auto"/>
          </w:tcPr>
          <w:p w14:paraId="4B6B103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890" w:type="dxa"/>
            <w:shd w:val="clear" w:color="auto" w:fill="auto"/>
          </w:tcPr>
          <w:p w14:paraId="655B29B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1988B4CE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66E0950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50C2B9DC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5961183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92D26">
              <w:rPr>
                <w:rFonts w:ascii="Times New Roman" w:hAnsi="Times New Roman" w:cs="Times New Roman"/>
                <w:b/>
              </w:rPr>
              <w:t xml:space="preserve">Perinatal death </w:t>
            </w:r>
          </w:p>
        </w:tc>
        <w:tc>
          <w:tcPr>
            <w:tcW w:w="1980" w:type="dxa"/>
            <w:shd w:val="clear" w:color="auto" w:fill="auto"/>
          </w:tcPr>
          <w:p w14:paraId="7CEAFA6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5D94338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4D3057DC" w14:textId="77777777" w:rsidTr="006A1155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2C8D0D9E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3A50248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2F95A5AF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 (</w:t>
            </w:r>
            <w:r>
              <w:rPr>
                <w:rFonts w:ascii="Times New Roman" w:hAnsi="Times New Roman" w:cs="Times New Roman"/>
              </w:rPr>
              <w:t>47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1B01FA3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188" w:type="dxa"/>
            <w:shd w:val="clear" w:color="auto" w:fill="auto"/>
          </w:tcPr>
          <w:p w14:paraId="35E939C5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No (</w:t>
            </w:r>
            <w:r>
              <w:rPr>
                <w:rFonts w:ascii="Times New Roman" w:hAnsi="Times New Roman" w:cs="Times New Roman"/>
              </w:rPr>
              <w:t>492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4F5A04F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980" w:type="dxa"/>
            <w:shd w:val="clear" w:color="auto" w:fill="auto"/>
          </w:tcPr>
          <w:p w14:paraId="4B7D861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298E250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57AF1281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2A7819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1422" w:type="dxa"/>
            <w:shd w:val="clear" w:color="auto" w:fill="auto"/>
          </w:tcPr>
          <w:p w14:paraId="7F23628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15 - 24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B88E69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(25.5)</w:t>
            </w:r>
          </w:p>
        </w:tc>
        <w:tc>
          <w:tcPr>
            <w:tcW w:w="1188" w:type="dxa"/>
            <w:shd w:val="clear" w:color="auto" w:fill="auto"/>
          </w:tcPr>
          <w:p w14:paraId="1E02CBD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140</w:t>
            </w:r>
            <w:r>
              <w:rPr>
                <w:rFonts w:ascii="Times New Roman" w:hAnsi="Times New Roman" w:cs="Times New Roman"/>
              </w:rPr>
              <w:t>(28.5)</w:t>
            </w:r>
          </w:p>
        </w:tc>
        <w:tc>
          <w:tcPr>
            <w:tcW w:w="1980" w:type="dxa"/>
            <w:shd w:val="clear" w:color="auto" w:fill="auto"/>
          </w:tcPr>
          <w:p w14:paraId="6C534F5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1890" w:type="dxa"/>
            <w:shd w:val="clear" w:color="auto" w:fill="auto"/>
          </w:tcPr>
          <w:p w14:paraId="5317EB6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6FA50526" w14:textId="77777777" w:rsidTr="006A11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265C643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573EBA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25 - 34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B24547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(49)</w:t>
            </w:r>
          </w:p>
        </w:tc>
        <w:tc>
          <w:tcPr>
            <w:tcW w:w="1188" w:type="dxa"/>
            <w:shd w:val="clear" w:color="auto" w:fill="auto"/>
          </w:tcPr>
          <w:p w14:paraId="0BCA0BB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271</w:t>
            </w:r>
            <w:r>
              <w:rPr>
                <w:rFonts w:ascii="Times New Roman" w:hAnsi="Times New Roman" w:cs="Times New Roman"/>
              </w:rPr>
              <w:t>(55.1)</w:t>
            </w:r>
          </w:p>
        </w:tc>
        <w:tc>
          <w:tcPr>
            <w:tcW w:w="1980" w:type="dxa"/>
            <w:shd w:val="clear" w:color="auto" w:fill="auto"/>
          </w:tcPr>
          <w:p w14:paraId="612F355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0.99(0.51, 1.94)       </w:t>
            </w:r>
          </w:p>
        </w:tc>
        <w:tc>
          <w:tcPr>
            <w:tcW w:w="1890" w:type="dxa"/>
            <w:shd w:val="clear" w:color="auto" w:fill="auto"/>
          </w:tcPr>
          <w:p w14:paraId="6B1DC1E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0.93(0.46, 1.9) </w:t>
            </w:r>
          </w:p>
        </w:tc>
      </w:tr>
      <w:tr w:rsidR="00790236" w14:paraId="594ADB2E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28C3663C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6B35E72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35 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0DF0ED4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(25.5)</w:t>
            </w:r>
          </w:p>
        </w:tc>
        <w:tc>
          <w:tcPr>
            <w:tcW w:w="1188" w:type="dxa"/>
            <w:shd w:val="clear" w:color="auto" w:fill="auto"/>
          </w:tcPr>
          <w:p w14:paraId="6ECC76D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(16.4)</w:t>
            </w:r>
          </w:p>
        </w:tc>
        <w:tc>
          <w:tcPr>
            <w:tcW w:w="1980" w:type="dxa"/>
            <w:shd w:val="clear" w:color="auto" w:fill="auto"/>
          </w:tcPr>
          <w:p w14:paraId="34F7139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1.63(0.77, 3.49)*</w:t>
            </w:r>
          </w:p>
        </w:tc>
        <w:tc>
          <w:tcPr>
            <w:tcW w:w="1890" w:type="dxa"/>
            <w:shd w:val="clear" w:color="auto" w:fill="auto"/>
          </w:tcPr>
          <w:p w14:paraId="05B7051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1.22(0.45, 3.29)</w:t>
            </w:r>
          </w:p>
        </w:tc>
      </w:tr>
      <w:tr w:rsidR="00790236" w14:paraId="2529E741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27C76AC6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Residence </w:t>
            </w:r>
          </w:p>
        </w:tc>
        <w:tc>
          <w:tcPr>
            <w:tcW w:w="1422" w:type="dxa"/>
            <w:shd w:val="clear" w:color="auto" w:fill="auto"/>
          </w:tcPr>
          <w:p w14:paraId="2857F97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5209DAF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(68.1)</w:t>
            </w:r>
          </w:p>
        </w:tc>
        <w:tc>
          <w:tcPr>
            <w:tcW w:w="1188" w:type="dxa"/>
            <w:shd w:val="clear" w:color="auto" w:fill="auto"/>
          </w:tcPr>
          <w:p w14:paraId="5F21166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397</w:t>
            </w:r>
            <w:r>
              <w:rPr>
                <w:rFonts w:ascii="Times New Roman" w:hAnsi="Times New Roman" w:cs="Times New Roman"/>
              </w:rPr>
              <w:t>(80.7)</w:t>
            </w:r>
          </w:p>
        </w:tc>
        <w:tc>
          <w:tcPr>
            <w:tcW w:w="1980" w:type="dxa"/>
            <w:shd w:val="clear" w:color="auto" w:fill="auto"/>
          </w:tcPr>
          <w:p w14:paraId="136673B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5C723A0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1</w:t>
            </w:r>
          </w:p>
        </w:tc>
      </w:tr>
      <w:tr w:rsidR="00790236" w14:paraId="1B718410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3997CF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25C974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75236BE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(31.9)</w:t>
            </w:r>
          </w:p>
        </w:tc>
        <w:tc>
          <w:tcPr>
            <w:tcW w:w="1188" w:type="dxa"/>
            <w:shd w:val="clear" w:color="auto" w:fill="auto"/>
          </w:tcPr>
          <w:p w14:paraId="6AF0891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(19.3)</w:t>
            </w:r>
          </w:p>
        </w:tc>
        <w:tc>
          <w:tcPr>
            <w:tcW w:w="1980" w:type="dxa"/>
            <w:shd w:val="clear" w:color="auto" w:fill="auto"/>
          </w:tcPr>
          <w:p w14:paraId="28C7118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1.83(1.03, 3.26)**</w:t>
            </w:r>
          </w:p>
        </w:tc>
        <w:tc>
          <w:tcPr>
            <w:tcW w:w="1890" w:type="dxa"/>
            <w:shd w:val="clear" w:color="auto" w:fill="auto"/>
          </w:tcPr>
          <w:p w14:paraId="77F8B62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1.6(0.89, 2.89)</w:t>
            </w:r>
          </w:p>
        </w:tc>
      </w:tr>
      <w:tr w:rsidR="00790236" w14:paraId="54F138D6" w14:textId="77777777" w:rsidTr="006A1155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6CE417C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Gravidity </w:t>
            </w:r>
          </w:p>
        </w:tc>
        <w:tc>
          <w:tcPr>
            <w:tcW w:w="1422" w:type="dxa"/>
            <w:shd w:val="clear" w:color="auto" w:fill="auto"/>
          </w:tcPr>
          <w:p w14:paraId="05710F74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5D6A86D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(27.7)</w:t>
            </w:r>
          </w:p>
        </w:tc>
        <w:tc>
          <w:tcPr>
            <w:tcW w:w="1188" w:type="dxa"/>
            <w:shd w:val="clear" w:color="auto" w:fill="auto"/>
          </w:tcPr>
          <w:p w14:paraId="5AC2EA2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</w:rPr>
              <w:t>(33.5)</w:t>
            </w:r>
          </w:p>
        </w:tc>
        <w:tc>
          <w:tcPr>
            <w:tcW w:w="1980" w:type="dxa"/>
            <w:shd w:val="clear" w:color="auto" w:fill="auto"/>
          </w:tcPr>
          <w:p w14:paraId="029E898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0.87(0.45, 1.67)</w:t>
            </w:r>
          </w:p>
        </w:tc>
        <w:tc>
          <w:tcPr>
            <w:tcW w:w="1890" w:type="dxa"/>
            <w:shd w:val="clear" w:color="auto" w:fill="auto"/>
          </w:tcPr>
          <w:p w14:paraId="170FD1D3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1.15(0.56, 2.36)</w:t>
            </w:r>
          </w:p>
        </w:tc>
      </w:tr>
      <w:tr w:rsidR="00790236" w14:paraId="16733BFE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451E488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35D1344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35CEEAA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(48.9)</w:t>
            </w:r>
          </w:p>
        </w:tc>
        <w:tc>
          <w:tcPr>
            <w:tcW w:w="1188" w:type="dxa"/>
            <w:shd w:val="clear" w:color="auto" w:fill="auto"/>
          </w:tcPr>
          <w:p w14:paraId="5E0CA2E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251</w:t>
            </w:r>
            <w:r>
              <w:rPr>
                <w:rFonts w:ascii="Times New Roman" w:hAnsi="Times New Roman" w:cs="Times New Roman"/>
              </w:rPr>
              <w:t>(51)</w:t>
            </w:r>
          </w:p>
        </w:tc>
        <w:tc>
          <w:tcPr>
            <w:tcW w:w="1980" w:type="dxa"/>
            <w:shd w:val="clear" w:color="auto" w:fill="auto"/>
          </w:tcPr>
          <w:p w14:paraId="25D1F4B3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1890" w:type="dxa"/>
            <w:shd w:val="clear" w:color="auto" w:fill="auto"/>
          </w:tcPr>
          <w:p w14:paraId="02A531C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440559DF" w14:textId="77777777" w:rsidTr="006A1155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5DD1488E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0D952C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C49FC1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(23.4)</w:t>
            </w:r>
          </w:p>
        </w:tc>
        <w:tc>
          <w:tcPr>
            <w:tcW w:w="1188" w:type="dxa"/>
            <w:shd w:val="clear" w:color="auto" w:fill="auto"/>
          </w:tcPr>
          <w:p w14:paraId="6D5960C9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(15.4)</w:t>
            </w:r>
          </w:p>
        </w:tc>
        <w:tc>
          <w:tcPr>
            <w:tcW w:w="1980" w:type="dxa"/>
            <w:shd w:val="clear" w:color="auto" w:fill="auto"/>
          </w:tcPr>
          <w:p w14:paraId="18E2FC3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1.51(0.77, 2.97)*</w:t>
            </w:r>
          </w:p>
        </w:tc>
        <w:tc>
          <w:tcPr>
            <w:tcW w:w="1890" w:type="dxa"/>
            <w:shd w:val="clear" w:color="auto" w:fill="auto"/>
          </w:tcPr>
          <w:p w14:paraId="56F304A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0.98(0.4, 2.37)</w:t>
            </w:r>
          </w:p>
        </w:tc>
      </w:tr>
      <w:tr w:rsidR="00790236" w14:paraId="2DB6BE4A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1C55A17F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APH</w:t>
            </w:r>
          </w:p>
        </w:tc>
        <w:tc>
          <w:tcPr>
            <w:tcW w:w="1422" w:type="dxa"/>
            <w:shd w:val="clear" w:color="auto" w:fill="auto"/>
          </w:tcPr>
          <w:p w14:paraId="1C2144A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43547BE3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(66)</w:t>
            </w:r>
          </w:p>
        </w:tc>
        <w:tc>
          <w:tcPr>
            <w:tcW w:w="1188" w:type="dxa"/>
            <w:shd w:val="clear" w:color="auto" w:fill="auto"/>
          </w:tcPr>
          <w:p w14:paraId="1B21818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(30.3)</w:t>
            </w:r>
          </w:p>
        </w:tc>
        <w:tc>
          <w:tcPr>
            <w:tcW w:w="1980" w:type="dxa"/>
            <w:shd w:val="clear" w:color="auto" w:fill="auto"/>
          </w:tcPr>
          <w:p w14:paraId="6F736F4F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3.86(2.17, 6.89)</w:t>
            </w:r>
          </w:p>
        </w:tc>
        <w:tc>
          <w:tcPr>
            <w:tcW w:w="1890" w:type="dxa"/>
            <w:shd w:val="clear" w:color="auto" w:fill="auto"/>
          </w:tcPr>
          <w:p w14:paraId="3A82244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3.74(2.01, 6.95)**</w:t>
            </w:r>
          </w:p>
        </w:tc>
      </w:tr>
      <w:tr w:rsidR="00790236" w14:paraId="7459B3F0" w14:textId="77777777" w:rsidTr="006A1155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56AEF872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117E05E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2AB55C9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(34)</w:t>
            </w:r>
          </w:p>
        </w:tc>
        <w:tc>
          <w:tcPr>
            <w:tcW w:w="1188" w:type="dxa"/>
            <w:shd w:val="clear" w:color="auto" w:fill="auto"/>
          </w:tcPr>
          <w:p w14:paraId="0AAEC9E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343</w:t>
            </w:r>
            <w:r>
              <w:rPr>
                <w:rFonts w:ascii="Times New Roman" w:hAnsi="Times New Roman" w:cs="Times New Roman"/>
              </w:rPr>
              <w:t>(69.7)</w:t>
            </w:r>
          </w:p>
        </w:tc>
        <w:tc>
          <w:tcPr>
            <w:tcW w:w="1980" w:type="dxa"/>
            <w:shd w:val="clear" w:color="auto" w:fill="auto"/>
          </w:tcPr>
          <w:p w14:paraId="6E838438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46743D1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63EF9109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3058EAAF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5E301603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75C95424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7ADEE3A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7698F85D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92D26">
              <w:rPr>
                <w:rFonts w:ascii="Times New Roman" w:hAnsi="Times New Roman" w:cs="Times New Roman"/>
                <w:b/>
              </w:rPr>
              <w:t>1</w:t>
            </w:r>
            <w:r w:rsidRPr="00F92D26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F92D26">
              <w:rPr>
                <w:rFonts w:ascii="Times New Roman" w:hAnsi="Times New Roman" w:cs="Times New Roman"/>
                <w:b/>
              </w:rPr>
              <w:t xml:space="preserve">minute low Apgar score </w:t>
            </w:r>
          </w:p>
        </w:tc>
        <w:tc>
          <w:tcPr>
            <w:tcW w:w="1980" w:type="dxa"/>
            <w:shd w:val="clear" w:color="auto" w:fill="auto"/>
          </w:tcPr>
          <w:p w14:paraId="657D0B0F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091E2149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5D0B37EC" w14:textId="77777777" w:rsidTr="006A1155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789BE3DA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0F811D61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6750DD64" w14:textId="77777777" w:rsidR="0079023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 (</w:t>
            </w:r>
            <w:r>
              <w:rPr>
                <w:rFonts w:ascii="Times New Roman" w:hAnsi="Times New Roman" w:cs="Times New Roman"/>
              </w:rPr>
              <w:t>67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244A264A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14:paraId="4BAB9A02" w14:textId="77777777" w:rsidR="0079023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No (</w:t>
            </w:r>
            <w:r>
              <w:rPr>
                <w:rFonts w:ascii="Times New Roman" w:hAnsi="Times New Roman" w:cs="Times New Roman"/>
              </w:rPr>
              <w:t>472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11401040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0" w:type="dxa"/>
            <w:shd w:val="clear" w:color="auto" w:fill="auto"/>
          </w:tcPr>
          <w:p w14:paraId="61BC32B3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0BF1F9DD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05137518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126D521F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Residence</w:t>
            </w:r>
          </w:p>
        </w:tc>
        <w:tc>
          <w:tcPr>
            <w:tcW w:w="1422" w:type="dxa"/>
            <w:shd w:val="clear" w:color="auto" w:fill="auto"/>
          </w:tcPr>
          <w:p w14:paraId="06F42CA2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6060ED42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(61.2)</w:t>
            </w:r>
          </w:p>
        </w:tc>
        <w:tc>
          <w:tcPr>
            <w:tcW w:w="1188" w:type="dxa"/>
            <w:shd w:val="clear" w:color="auto" w:fill="auto"/>
          </w:tcPr>
          <w:p w14:paraId="017AF5D7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388</w:t>
            </w:r>
            <w:r>
              <w:rPr>
                <w:rFonts w:ascii="Times New Roman" w:hAnsi="Times New Roman" w:cs="Times New Roman"/>
              </w:rPr>
              <w:t>(82.2)</w:t>
            </w:r>
          </w:p>
        </w:tc>
        <w:tc>
          <w:tcPr>
            <w:tcW w:w="1980" w:type="dxa"/>
            <w:shd w:val="clear" w:color="auto" w:fill="auto"/>
          </w:tcPr>
          <w:p w14:paraId="6535EC0E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1890" w:type="dxa"/>
            <w:shd w:val="clear" w:color="auto" w:fill="auto"/>
          </w:tcPr>
          <w:p w14:paraId="60ADC2B5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04DF0FC6" w14:textId="77777777" w:rsidTr="006A1155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567FDD4E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0259CD09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4A1B81A0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(38.8)</w:t>
            </w:r>
          </w:p>
        </w:tc>
        <w:tc>
          <w:tcPr>
            <w:tcW w:w="1188" w:type="dxa"/>
            <w:shd w:val="clear" w:color="auto" w:fill="auto"/>
          </w:tcPr>
          <w:p w14:paraId="1C48A92D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</w:rPr>
              <w:t>(17.8)</w:t>
            </w:r>
          </w:p>
        </w:tc>
        <w:tc>
          <w:tcPr>
            <w:tcW w:w="1980" w:type="dxa"/>
            <w:shd w:val="clear" w:color="auto" w:fill="auto"/>
          </w:tcPr>
          <w:p w14:paraId="2A8EE9DB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2.47(1.59, 3.86)**</w:t>
            </w:r>
          </w:p>
        </w:tc>
        <w:tc>
          <w:tcPr>
            <w:tcW w:w="1890" w:type="dxa"/>
            <w:shd w:val="clear" w:color="auto" w:fill="auto"/>
          </w:tcPr>
          <w:p w14:paraId="47AE4D7A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2.23(1.46, 3.42)**</w:t>
            </w:r>
          </w:p>
        </w:tc>
      </w:tr>
      <w:tr w:rsidR="00790236" w14:paraId="37BD8A08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C6CD938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APH </w:t>
            </w:r>
          </w:p>
        </w:tc>
        <w:tc>
          <w:tcPr>
            <w:tcW w:w="1422" w:type="dxa"/>
            <w:shd w:val="clear" w:color="auto" w:fill="auto"/>
          </w:tcPr>
          <w:p w14:paraId="76D645AE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53C2CA9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(59.7)</w:t>
            </w:r>
          </w:p>
        </w:tc>
        <w:tc>
          <w:tcPr>
            <w:tcW w:w="1188" w:type="dxa"/>
            <w:shd w:val="clear" w:color="auto" w:fill="auto"/>
          </w:tcPr>
          <w:p w14:paraId="4089FA07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140</w:t>
            </w:r>
            <w:r>
              <w:rPr>
                <w:rFonts w:ascii="Times New Roman" w:hAnsi="Times New Roman" w:cs="Times New Roman"/>
              </w:rPr>
              <w:t>(29.7)</w:t>
            </w:r>
          </w:p>
        </w:tc>
        <w:tc>
          <w:tcPr>
            <w:tcW w:w="1980" w:type="dxa"/>
            <w:shd w:val="clear" w:color="auto" w:fill="auto"/>
          </w:tcPr>
          <w:p w14:paraId="0849C5F3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2.95(1.88, 4.65)**</w:t>
            </w:r>
          </w:p>
        </w:tc>
        <w:tc>
          <w:tcPr>
            <w:tcW w:w="1890" w:type="dxa"/>
            <w:shd w:val="clear" w:color="auto" w:fill="auto"/>
          </w:tcPr>
          <w:p w14:paraId="113BA1DE" w14:textId="77777777" w:rsidR="00790236" w:rsidRPr="00F92D26" w:rsidRDefault="00790236" w:rsidP="006A115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2.76(1.76, 4.32)**</w:t>
            </w:r>
          </w:p>
        </w:tc>
      </w:tr>
      <w:tr w:rsidR="00790236" w14:paraId="61B51E93" w14:textId="77777777" w:rsidTr="006A1155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7D651A36" w14:textId="77777777" w:rsidR="00790236" w:rsidRPr="00060FA3" w:rsidRDefault="00790236" w:rsidP="006A1155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2AAB8A7F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530" w:type="dxa"/>
            <w:gridSpan w:val="2"/>
            <w:shd w:val="clear" w:color="auto" w:fill="auto"/>
          </w:tcPr>
          <w:p w14:paraId="11ECEDCD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(40.3)</w:t>
            </w:r>
          </w:p>
        </w:tc>
        <w:tc>
          <w:tcPr>
            <w:tcW w:w="1188" w:type="dxa"/>
            <w:shd w:val="clear" w:color="auto" w:fill="auto"/>
          </w:tcPr>
          <w:p w14:paraId="496B85C6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332</w:t>
            </w:r>
            <w:r>
              <w:rPr>
                <w:rFonts w:ascii="Times New Roman" w:hAnsi="Times New Roman" w:cs="Times New Roman"/>
              </w:rPr>
              <w:t>(30.3)</w:t>
            </w:r>
          </w:p>
        </w:tc>
        <w:tc>
          <w:tcPr>
            <w:tcW w:w="1980" w:type="dxa"/>
            <w:shd w:val="clear" w:color="auto" w:fill="auto"/>
          </w:tcPr>
          <w:p w14:paraId="3CF7CE87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890" w:type="dxa"/>
            <w:shd w:val="clear" w:color="auto" w:fill="auto"/>
          </w:tcPr>
          <w:p w14:paraId="09BAE378" w14:textId="77777777" w:rsidR="00790236" w:rsidRPr="00F92D26" w:rsidRDefault="00790236" w:rsidP="006A115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</w:t>
            </w:r>
          </w:p>
        </w:tc>
      </w:tr>
      <w:tr w:rsidR="00790236" w14:paraId="67597637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C62DF24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8175DF0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337BB5C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2BF8607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92D26">
              <w:rPr>
                <w:rFonts w:ascii="Times New Roman" w:hAnsi="Times New Roman" w:cs="Times New Roman"/>
                <w:b/>
              </w:rPr>
              <w:t>5</w:t>
            </w:r>
            <w:r w:rsidRPr="00F92D2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F92D26">
              <w:rPr>
                <w:rFonts w:ascii="Times New Roman" w:hAnsi="Times New Roman" w:cs="Times New Roman"/>
                <w:b/>
              </w:rPr>
              <w:t>minute low Apgar score</w:t>
            </w:r>
          </w:p>
        </w:tc>
        <w:tc>
          <w:tcPr>
            <w:tcW w:w="1980" w:type="dxa"/>
            <w:shd w:val="clear" w:color="auto" w:fill="auto"/>
          </w:tcPr>
          <w:p w14:paraId="729892C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62440AA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3BAC0057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6E191C1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545828E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auto"/>
          </w:tcPr>
          <w:p w14:paraId="5524F6F6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 (</w:t>
            </w:r>
            <w:r>
              <w:rPr>
                <w:rFonts w:ascii="Times New Roman" w:hAnsi="Times New Roman" w:cs="Times New Roman"/>
              </w:rPr>
              <w:t>41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0623103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0A30CC98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No (</w:t>
            </w:r>
            <w:r>
              <w:rPr>
                <w:rFonts w:ascii="Times New Roman" w:hAnsi="Times New Roman" w:cs="Times New Roman"/>
              </w:rPr>
              <w:t>498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0D259DD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n(%)</w:t>
            </w:r>
          </w:p>
        </w:tc>
        <w:tc>
          <w:tcPr>
            <w:tcW w:w="1980" w:type="dxa"/>
            <w:shd w:val="clear" w:color="auto" w:fill="auto"/>
          </w:tcPr>
          <w:p w14:paraId="7724100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3D88943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00AA9E39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5095E012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Residence</w:t>
            </w:r>
          </w:p>
          <w:p w14:paraId="20C203E8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E1CAE4D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1170" w:type="dxa"/>
            <w:shd w:val="clear" w:color="auto" w:fill="auto"/>
          </w:tcPr>
          <w:p w14:paraId="3D57A3B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(65.9)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66300129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402</w:t>
            </w:r>
            <w:r>
              <w:rPr>
                <w:rFonts w:ascii="Times New Roman" w:hAnsi="Times New Roman" w:cs="Times New Roman"/>
              </w:rPr>
              <w:t>(80.7)</w:t>
            </w:r>
          </w:p>
        </w:tc>
        <w:tc>
          <w:tcPr>
            <w:tcW w:w="1980" w:type="dxa"/>
            <w:shd w:val="clear" w:color="auto" w:fill="auto"/>
          </w:tcPr>
          <w:p w14:paraId="5AA97AC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32D7176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1 </w:t>
            </w:r>
          </w:p>
        </w:tc>
      </w:tr>
      <w:tr w:rsidR="00790236" w14:paraId="53E7B789" w14:textId="77777777" w:rsidTr="006A115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2C849A38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761D21F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1170" w:type="dxa"/>
            <w:shd w:val="clear" w:color="auto" w:fill="auto"/>
          </w:tcPr>
          <w:p w14:paraId="56AC30D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(34.1)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26D9B9BD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(19.3)</w:t>
            </w:r>
          </w:p>
        </w:tc>
        <w:tc>
          <w:tcPr>
            <w:tcW w:w="1980" w:type="dxa"/>
            <w:shd w:val="clear" w:color="auto" w:fill="auto"/>
          </w:tcPr>
          <w:p w14:paraId="09B74C2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2.02(1.1, 3.73)**</w:t>
            </w:r>
          </w:p>
        </w:tc>
        <w:tc>
          <w:tcPr>
            <w:tcW w:w="1890" w:type="dxa"/>
            <w:shd w:val="clear" w:color="auto" w:fill="auto"/>
          </w:tcPr>
          <w:p w14:paraId="57F10207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1.78(0.99, 3.2)</w:t>
            </w:r>
          </w:p>
        </w:tc>
      </w:tr>
      <w:tr w:rsidR="00790236" w14:paraId="409BFB6C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7B78D94F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APH</w:t>
            </w:r>
          </w:p>
        </w:tc>
        <w:tc>
          <w:tcPr>
            <w:tcW w:w="1422" w:type="dxa"/>
            <w:shd w:val="clear" w:color="auto" w:fill="auto"/>
          </w:tcPr>
          <w:p w14:paraId="6635A40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170" w:type="dxa"/>
            <w:shd w:val="clear" w:color="auto" w:fill="auto"/>
          </w:tcPr>
          <w:p w14:paraId="32E2BC5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(65.9)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3F5F617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153</w:t>
            </w:r>
            <w:r>
              <w:rPr>
                <w:rFonts w:ascii="Times New Roman" w:hAnsi="Times New Roman" w:cs="Times New Roman"/>
              </w:rPr>
              <w:t>(30.7)</w:t>
            </w:r>
          </w:p>
        </w:tc>
        <w:tc>
          <w:tcPr>
            <w:tcW w:w="1980" w:type="dxa"/>
            <w:shd w:val="clear" w:color="auto" w:fill="auto"/>
          </w:tcPr>
          <w:p w14:paraId="492AFD9A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3.85(2.07, 7.16)**</w:t>
            </w:r>
          </w:p>
        </w:tc>
        <w:tc>
          <w:tcPr>
            <w:tcW w:w="1890" w:type="dxa"/>
            <w:shd w:val="clear" w:color="auto" w:fill="auto"/>
          </w:tcPr>
          <w:p w14:paraId="114FE1F4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3.67(1.98, 6.81)**</w:t>
            </w:r>
          </w:p>
        </w:tc>
      </w:tr>
      <w:tr w:rsidR="00790236" w14:paraId="5F6D30B6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B093766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6B9F23B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70" w:type="dxa"/>
            <w:shd w:val="clear" w:color="auto" w:fill="auto"/>
          </w:tcPr>
          <w:p w14:paraId="532AE1C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(34.1)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2F245A2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345</w:t>
            </w:r>
            <w:r>
              <w:rPr>
                <w:rFonts w:ascii="Times New Roman" w:hAnsi="Times New Roman" w:cs="Times New Roman"/>
              </w:rPr>
              <w:t>(69.3)</w:t>
            </w:r>
          </w:p>
        </w:tc>
        <w:tc>
          <w:tcPr>
            <w:tcW w:w="1980" w:type="dxa"/>
            <w:shd w:val="clear" w:color="auto" w:fill="auto"/>
          </w:tcPr>
          <w:p w14:paraId="20A328E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2E647870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1</w:t>
            </w:r>
          </w:p>
        </w:tc>
      </w:tr>
      <w:tr w:rsidR="00790236" w14:paraId="4428BB9A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7AF28FA7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 w:val="restart"/>
            <w:shd w:val="clear" w:color="auto" w:fill="auto"/>
          </w:tcPr>
          <w:p w14:paraId="467DFC3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8" w:type="dxa"/>
            <w:gridSpan w:val="3"/>
            <w:shd w:val="clear" w:color="auto" w:fill="auto"/>
          </w:tcPr>
          <w:p w14:paraId="6A40CDD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F92D26">
              <w:rPr>
                <w:rFonts w:ascii="Times New Roman" w:hAnsi="Times New Roman" w:cs="Times New Roman"/>
                <w:b/>
              </w:rPr>
              <w:t xml:space="preserve">dmission </w:t>
            </w:r>
            <w:r>
              <w:rPr>
                <w:rFonts w:ascii="Times New Roman" w:hAnsi="Times New Roman" w:cs="Times New Roman"/>
                <w:b/>
              </w:rPr>
              <w:t xml:space="preserve">to </w:t>
            </w:r>
            <w:r w:rsidRPr="00F92D26">
              <w:rPr>
                <w:rFonts w:ascii="Times New Roman" w:hAnsi="Times New Roman" w:cs="Times New Roman"/>
                <w:b/>
              </w:rPr>
              <w:t xml:space="preserve">NICU </w:t>
            </w:r>
          </w:p>
        </w:tc>
        <w:tc>
          <w:tcPr>
            <w:tcW w:w="1980" w:type="dxa"/>
            <w:shd w:val="clear" w:color="auto" w:fill="auto"/>
          </w:tcPr>
          <w:p w14:paraId="5324F25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4B70DF0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1113C342" w14:textId="77777777" w:rsidTr="006A115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69B1D54A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14:paraId="6650699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auto"/>
          </w:tcPr>
          <w:p w14:paraId="35F0EEA0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Yes (</w:t>
            </w:r>
            <w:r>
              <w:rPr>
                <w:rFonts w:ascii="Times New Roman" w:hAnsi="Times New Roman" w:cs="Times New Roman"/>
              </w:rPr>
              <w:t>37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76FF3F3F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392A4CE6" w14:textId="77777777" w:rsidR="0079023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No (</w:t>
            </w:r>
            <w:r>
              <w:rPr>
                <w:rFonts w:ascii="Times New Roman" w:hAnsi="Times New Roman" w:cs="Times New Roman"/>
              </w:rPr>
              <w:t>502</w:t>
            </w:r>
            <w:r w:rsidRPr="00F92D26">
              <w:rPr>
                <w:rFonts w:ascii="Times New Roman" w:hAnsi="Times New Roman" w:cs="Times New Roman"/>
              </w:rPr>
              <w:t>)</w:t>
            </w:r>
          </w:p>
          <w:p w14:paraId="26D4D485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0" w:type="dxa"/>
            <w:shd w:val="clear" w:color="auto" w:fill="auto"/>
          </w:tcPr>
          <w:p w14:paraId="4DE9B84D" w14:textId="77777777" w:rsidR="00790236" w:rsidRPr="00F92D26" w:rsidRDefault="00790236" w:rsidP="006A11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14:paraId="1A502E7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90236" w14:paraId="37B01A39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3E3672A6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Age </w:t>
            </w:r>
          </w:p>
        </w:tc>
        <w:tc>
          <w:tcPr>
            <w:tcW w:w="1422" w:type="dxa"/>
            <w:shd w:val="clear" w:color="auto" w:fill="auto"/>
          </w:tcPr>
          <w:p w14:paraId="49D92292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15 -24</w:t>
            </w:r>
          </w:p>
        </w:tc>
        <w:tc>
          <w:tcPr>
            <w:tcW w:w="1170" w:type="dxa"/>
            <w:shd w:val="clear" w:color="auto" w:fill="auto"/>
          </w:tcPr>
          <w:p w14:paraId="2A1013D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(32.4)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45D58F3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140</w:t>
            </w:r>
            <w:r>
              <w:rPr>
                <w:rFonts w:ascii="Times New Roman" w:hAnsi="Times New Roman" w:cs="Times New Roman"/>
              </w:rPr>
              <w:t>(27.9)</w:t>
            </w:r>
          </w:p>
        </w:tc>
        <w:tc>
          <w:tcPr>
            <w:tcW w:w="1980" w:type="dxa"/>
            <w:shd w:val="clear" w:color="auto" w:fill="auto"/>
          </w:tcPr>
          <w:p w14:paraId="2CE4441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890" w:type="dxa"/>
            <w:shd w:val="clear" w:color="auto" w:fill="auto"/>
          </w:tcPr>
          <w:p w14:paraId="4C14092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1</w:t>
            </w:r>
          </w:p>
        </w:tc>
      </w:tr>
      <w:tr w:rsidR="00790236" w14:paraId="61015FCC" w14:textId="77777777" w:rsidTr="006A1155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79EADC9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421E600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25- 34</w:t>
            </w:r>
          </w:p>
        </w:tc>
        <w:tc>
          <w:tcPr>
            <w:tcW w:w="1170" w:type="dxa"/>
            <w:shd w:val="clear" w:color="auto" w:fill="auto"/>
          </w:tcPr>
          <w:p w14:paraId="2257DE04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(59.5)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1FED0CA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272</w:t>
            </w:r>
            <w:r>
              <w:rPr>
                <w:rFonts w:ascii="Times New Roman" w:hAnsi="Times New Roman" w:cs="Times New Roman"/>
              </w:rPr>
              <w:t>(54.2)</w:t>
            </w:r>
          </w:p>
        </w:tc>
        <w:tc>
          <w:tcPr>
            <w:tcW w:w="1980" w:type="dxa"/>
            <w:shd w:val="clear" w:color="auto" w:fill="auto"/>
          </w:tcPr>
          <w:p w14:paraId="640A59C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0.95(0.48, 1.86)       </w:t>
            </w:r>
          </w:p>
        </w:tc>
        <w:tc>
          <w:tcPr>
            <w:tcW w:w="1890" w:type="dxa"/>
            <w:shd w:val="clear" w:color="auto" w:fill="auto"/>
          </w:tcPr>
          <w:p w14:paraId="7C22E03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0.83(0.43, 1.59)  </w:t>
            </w:r>
          </w:p>
        </w:tc>
      </w:tr>
      <w:tr w:rsidR="00790236" w14:paraId="42E829EB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auto"/>
          </w:tcPr>
          <w:p w14:paraId="0CC4F4A5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7AEA281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≥</m:t>
              </m:r>
            </m:oMath>
            <w:r w:rsidRPr="000F5B5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92D26">
              <w:rPr>
                <w:rFonts w:ascii="Times New Roman" w:hAnsi="Times New Roman" w:cs="Times New Roman"/>
              </w:rPr>
              <w:t xml:space="preserve">35  </w:t>
            </w:r>
          </w:p>
        </w:tc>
        <w:tc>
          <w:tcPr>
            <w:tcW w:w="1170" w:type="dxa"/>
            <w:shd w:val="clear" w:color="auto" w:fill="auto"/>
          </w:tcPr>
          <w:p w14:paraId="0412005C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(8.1)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41A48DD5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(17.9)</w:t>
            </w:r>
          </w:p>
        </w:tc>
        <w:tc>
          <w:tcPr>
            <w:tcW w:w="1980" w:type="dxa"/>
            <w:shd w:val="clear" w:color="auto" w:fill="auto"/>
          </w:tcPr>
          <w:p w14:paraId="60E1F7FF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0.4(0.12, 1.41)*</w:t>
            </w:r>
          </w:p>
        </w:tc>
        <w:tc>
          <w:tcPr>
            <w:tcW w:w="1890" w:type="dxa"/>
            <w:shd w:val="clear" w:color="auto" w:fill="auto"/>
          </w:tcPr>
          <w:p w14:paraId="57F3E6C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0.26(0.07, 0.94)**</w:t>
            </w:r>
          </w:p>
        </w:tc>
      </w:tr>
      <w:tr w:rsidR="00790236" w14:paraId="198D6A90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5F9CF1DD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 xml:space="preserve">ANC </w:t>
            </w:r>
          </w:p>
        </w:tc>
        <w:tc>
          <w:tcPr>
            <w:tcW w:w="1422" w:type="dxa"/>
            <w:shd w:val="clear" w:color="auto" w:fill="auto"/>
          </w:tcPr>
          <w:p w14:paraId="22F78ECB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170" w:type="dxa"/>
            <w:shd w:val="clear" w:color="auto" w:fill="auto"/>
          </w:tcPr>
          <w:p w14:paraId="0E2DBD9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(89.2)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0BD00EE6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482</w:t>
            </w:r>
            <w:r>
              <w:rPr>
                <w:rFonts w:ascii="Times New Roman" w:hAnsi="Times New Roman" w:cs="Times New Roman"/>
              </w:rPr>
              <w:t>(96)</w:t>
            </w:r>
          </w:p>
        </w:tc>
        <w:tc>
          <w:tcPr>
            <w:tcW w:w="1980" w:type="dxa"/>
            <w:shd w:val="clear" w:color="auto" w:fill="auto"/>
          </w:tcPr>
          <w:p w14:paraId="47D83F6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1890" w:type="dxa"/>
            <w:shd w:val="clear" w:color="auto" w:fill="auto"/>
          </w:tcPr>
          <w:p w14:paraId="4E04646C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1</w:t>
            </w:r>
          </w:p>
        </w:tc>
      </w:tr>
      <w:tr w:rsidR="00790236" w14:paraId="6DCD02DD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613DDC4B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22" w:type="dxa"/>
            <w:shd w:val="clear" w:color="auto" w:fill="auto"/>
          </w:tcPr>
          <w:p w14:paraId="1D391C1D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70" w:type="dxa"/>
            <w:shd w:val="clear" w:color="auto" w:fill="auto"/>
          </w:tcPr>
          <w:p w14:paraId="32F8497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(10.8)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7A275EA0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1980" w:type="dxa"/>
            <w:shd w:val="clear" w:color="auto" w:fill="auto"/>
          </w:tcPr>
          <w:p w14:paraId="53661EC1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2.6(1.0, 6.76)**</w:t>
            </w:r>
          </w:p>
        </w:tc>
        <w:tc>
          <w:tcPr>
            <w:tcW w:w="1890" w:type="dxa"/>
            <w:shd w:val="clear" w:color="auto" w:fill="auto"/>
          </w:tcPr>
          <w:p w14:paraId="0FB6AB0E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1.6(0.55, 4.68)</w:t>
            </w:r>
          </w:p>
        </w:tc>
      </w:tr>
      <w:tr w:rsidR="00790236" w14:paraId="6F85FD72" w14:textId="77777777" w:rsidTr="006A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  <w:shd w:val="clear" w:color="auto" w:fill="auto"/>
          </w:tcPr>
          <w:p w14:paraId="6CF3BCC3" w14:textId="77777777" w:rsidR="00790236" w:rsidRPr="00060FA3" w:rsidRDefault="00790236" w:rsidP="006A115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060FA3">
              <w:rPr>
                <w:rFonts w:ascii="Times New Roman" w:hAnsi="Times New Roman" w:cs="Times New Roman"/>
                <w:b w:val="0"/>
                <w:bCs w:val="0"/>
              </w:rPr>
              <w:t>APH</w:t>
            </w:r>
          </w:p>
        </w:tc>
        <w:tc>
          <w:tcPr>
            <w:tcW w:w="1422" w:type="dxa"/>
            <w:shd w:val="clear" w:color="auto" w:fill="auto"/>
          </w:tcPr>
          <w:p w14:paraId="5D9D7502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170" w:type="dxa"/>
            <w:shd w:val="clear" w:color="auto" w:fill="auto"/>
          </w:tcPr>
          <w:p w14:paraId="7C9EA46A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(75.7)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6D167CC7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152</w:t>
            </w:r>
            <w:r>
              <w:rPr>
                <w:rFonts w:ascii="Times New Roman" w:hAnsi="Times New Roman" w:cs="Times New Roman"/>
              </w:rPr>
              <w:t>(30.3)</w:t>
            </w:r>
          </w:p>
        </w:tc>
        <w:tc>
          <w:tcPr>
            <w:tcW w:w="1980" w:type="dxa"/>
            <w:shd w:val="clear" w:color="auto" w:fill="auto"/>
          </w:tcPr>
          <w:p w14:paraId="12BDCB51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6.2(2.99, 12.88)**</w:t>
            </w:r>
          </w:p>
        </w:tc>
        <w:tc>
          <w:tcPr>
            <w:tcW w:w="1890" w:type="dxa"/>
            <w:shd w:val="clear" w:color="auto" w:fill="auto"/>
          </w:tcPr>
          <w:p w14:paraId="162DA0FE" w14:textId="77777777" w:rsidR="00790236" w:rsidRPr="00F92D26" w:rsidRDefault="00790236" w:rsidP="006A11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6.74(3.05, 14.9)**</w:t>
            </w:r>
          </w:p>
        </w:tc>
      </w:tr>
      <w:tr w:rsidR="00790236" w14:paraId="401F3DF0" w14:textId="77777777" w:rsidTr="006A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auto"/>
          </w:tcPr>
          <w:p w14:paraId="02590211" w14:textId="77777777" w:rsidR="00790236" w:rsidRPr="00F92D26" w:rsidRDefault="00790236" w:rsidP="006A1155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</w:tcPr>
          <w:p w14:paraId="2BB0FF33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70" w:type="dxa"/>
            <w:shd w:val="clear" w:color="auto" w:fill="auto"/>
          </w:tcPr>
          <w:p w14:paraId="403B03C6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(24.3)</w:t>
            </w:r>
          </w:p>
        </w:tc>
        <w:tc>
          <w:tcPr>
            <w:tcW w:w="1548" w:type="dxa"/>
            <w:gridSpan w:val="2"/>
            <w:shd w:val="clear" w:color="auto" w:fill="auto"/>
          </w:tcPr>
          <w:p w14:paraId="330C8EE8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>(69.7)</w:t>
            </w:r>
          </w:p>
        </w:tc>
        <w:tc>
          <w:tcPr>
            <w:tcW w:w="1980" w:type="dxa"/>
            <w:shd w:val="clear" w:color="auto" w:fill="auto"/>
          </w:tcPr>
          <w:p w14:paraId="03D33B2B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1890" w:type="dxa"/>
            <w:shd w:val="clear" w:color="auto" w:fill="auto"/>
          </w:tcPr>
          <w:p w14:paraId="59918EC7" w14:textId="77777777" w:rsidR="00790236" w:rsidRPr="00F92D26" w:rsidRDefault="00790236" w:rsidP="006A11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2D26">
              <w:rPr>
                <w:rFonts w:ascii="Times New Roman" w:hAnsi="Times New Roman" w:cs="Times New Roman"/>
              </w:rPr>
              <w:t xml:space="preserve">      1</w:t>
            </w:r>
          </w:p>
        </w:tc>
      </w:tr>
    </w:tbl>
    <w:p w14:paraId="0997EB45" w14:textId="77777777" w:rsidR="00790236" w:rsidRPr="004E279D" w:rsidRDefault="00790236" w:rsidP="0079023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* p&lt;0.25 ** p&lt;0.05.</w:t>
      </w:r>
      <w:r w:rsidRPr="006C633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CRR= crude relative risk, ARR = adjusted relative risk,</w:t>
      </w:r>
      <w:r w:rsidRPr="00D008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CI=confidence interval.</w:t>
      </w:r>
    </w:p>
    <w:p w14:paraId="242969B2" w14:textId="77777777" w:rsidR="00790236" w:rsidRDefault="00790236" w:rsidP="0079023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b/>
          <w:bCs/>
          <w:sz w:val="24"/>
          <w:szCs w:val="28"/>
        </w:rPr>
      </w:pPr>
    </w:p>
    <w:p w14:paraId="63C88AE8" w14:textId="77777777" w:rsidR="00790236" w:rsidRPr="003A1485" w:rsidRDefault="00790236" w:rsidP="0079023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1F85DDCB" w14:textId="77777777" w:rsidR="00790236" w:rsidRDefault="00790236" w:rsidP="0079023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D9A83B8" w14:textId="77777777" w:rsidR="00790236" w:rsidRDefault="00790236" w:rsidP="001409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C14EA" w14:textId="77777777" w:rsidR="00790236" w:rsidRDefault="00790236" w:rsidP="001409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B4493" w14:textId="77777777" w:rsidR="00790236" w:rsidRDefault="00790236" w:rsidP="001409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2A6FF" w14:textId="77777777" w:rsidR="00790236" w:rsidRDefault="00790236" w:rsidP="001409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D7E8C" w14:textId="77777777" w:rsidR="00790236" w:rsidRDefault="00790236" w:rsidP="001409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0236" w:rsidSect="008F7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6D5"/>
    <w:rsid w:val="000B114A"/>
    <w:rsid w:val="0014099B"/>
    <w:rsid w:val="00156171"/>
    <w:rsid w:val="00173F06"/>
    <w:rsid w:val="001E6172"/>
    <w:rsid w:val="00204126"/>
    <w:rsid w:val="00335D24"/>
    <w:rsid w:val="00350F7B"/>
    <w:rsid w:val="003E27FB"/>
    <w:rsid w:val="00455332"/>
    <w:rsid w:val="00603F7B"/>
    <w:rsid w:val="00662FAB"/>
    <w:rsid w:val="0072405B"/>
    <w:rsid w:val="00790236"/>
    <w:rsid w:val="00806EA1"/>
    <w:rsid w:val="0089437A"/>
    <w:rsid w:val="008F79CE"/>
    <w:rsid w:val="00983FE9"/>
    <w:rsid w:val="00AE3D5B"/>
    <w:rsid w:val="00C92188"/>
    <w:rsid w:val="00D30F1E"/>
    <w:rsid w:val="00DB34DC"/>
    <w:rsid w:val="00FB6C90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37AC5"/>
  <w15:docId w15:val="{64D66B03-80DE-4E22-BE52-D2E47F04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35D24"/>
    <w:pPr>
      <w:spacing w:after="200" w:line="276" w:lineRule="auto"/>
    </w:pPr>
    <w:rPr>
      <w:rFonts w:ascii="Arial" w:eastAsia="SimHei" w:hAnsi="Arial" w:cs="Arial"/>
      <w:kern w:val="0"/>
      <w:sz w:val="20"/>
    </w:rPr>
  </w:style>
  <w:style w:type="table" w:customStyle="1" w:styleId="ListTable6Colorful1">
    <w:name w:val="List Table 6 Colorful1"/>
    <w:basedOn w:val="TableNormal"/>
    <w:uiPriority w:val="51"/>
    <w:rsid w:val="00335D24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AE3D5B"/>
    <w:pPr>
      <w:spacing w:after="200" w:line="276" w:lineRule="auto"/>
      <w:ind w:left="720"/>
      <w:contextualSpacing/>
    </w:pPr>
    <w:rPr>
      <w:kern w:val="0"/>
    </w:rPr>
  </w:style>
  <w:style w:type="table" w:styleId="TableGrid">
    <w:name w:val="Table Grid"/>
    <w:basedOn w:val="TableNormal"/>
    <w:uiPriority w:val="39"/>
    <w:rsid w:val="0014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2">
    <w:name w:val="List Table 6 Colorful2"/>
    <w:basedOn w:val="TableNormal"/>
    <w:uiPriority w:val="51"/>
    <w:rsid w:val="001409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90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36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efaultParagraphFont"/>
    <w:qFormat/>
    <w:rsid w:val="00790236"/>
  </w:style>
  <w:style w:type="table" w:customStyle="1" w:styleId="ListTable6Colorful20">
    <w:name w:val="List Table 6 Colorful2"/>
    <w:basedOn w:val="TableNormal"/>
    <w:uiPriority w:val="51"/>
    <w:rsid w:val="00C92188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2024-07-01T08:44:00Z</dcterms:created>
  <dcterms:modified xsi:type="dcterms:W3CDTF">2024-07-01T08:58:00Z</dcterms:modified>
</cp:coreProperties>
</file>