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4E44356D" w14:textId="77777777" w:rsidR="00840186" w:rsidRDefault="00840186" w:rsidP="00840186">
      <w:pPr>
        <w:spacing w:line="24pt" w:lineRule="auto"/>
        <w:jc w:val="both"/>
        <w:rPr>
          <w:rFonts w:ascii="Times New Roman" w:hAnsi="Times New Roman" w:cs="Times New Roman"/>
          <w:b/>
          <w:bCs/>
          <w:sz w:val="28"/>
          <w:szCs w:val="36"/>
        </w:rPr>
      </w:pPr>
      <w:r>
        <w:rPr>
          <w:rFonts w:ascii="Times New Roman" w:hAnsi="Times New Roman" w:cs="Times New Roman" w:hint="eastAsia"/>
          <w:b/>
          <w:bCs/>
          <w:sz w:val="28"/>
          <w:szCs w:val="36"/>
        </w:rPr>
        <w:t>S</w:t>
      </w:r>
      <w:r>
        <w:rPr>
          <w:rFonts w:ascii="Times New Roman" w:hAnsi="Times New Roman" w:cs="Times New Roman"/>
          <w:b/>
          <w:bCs/>
          <w:sz w:val="28"/>
          <w:szCs w:val="36"/>
        </w:rPr>
        <w:t>upplementary materials</w:t>
      </w:r>
    </w:p>
    <w:p w14:paraId="29C26679" w14:textId="77777777" w:rsidR="00840186" w:rsidRPr="00630F82" w:rsidRDefault="00840186" w:rsidP="00840186">
      <w:pPr>
        <w:spacing w:line="24pt" w:lineRule="auto"/>
        <w:jc w:val="both"/>
        <w:rPr>
          <w:rFonts w:ascii="Times New Roman" w:hAnsi="Times New Roman" w:cs="Times New Roman"/>
          <w:bCs/>
          <w:sz w:val="22"/>
          <w:szCs w:val="36"/>
        </w:rPr>
      </w:pPr>
      <w:r w:rsidRPr="00630F82">
        <w:rPr>
          <w:rFonts w:ascii="Times New Roman" w:hAnsi="Times New Roman" w:cs="Times New Roman" w:hint="eastAsia"/>
          <w:bCs/>
          <w:sz w:val="22"/>
          <w:szCs w:val="36"/>
        </w:rPr>
        <w:t>T</w:t>
      </w:r>
      <w:r w:rsidRPr="00630F82">
        <w:rPr>
          <w:rFonts w:ascii="Times New Roman" w:hAnsi="Times New Roman" w:cs="Times New Roman"/>
          <w:bCs/>
          <w:sz w:val="22"/>
          <w:szCs w:val="36"/>
        </w:rPr>
        <w:t>able</w:t>
      </w:r>
      <w:r>
        <w:rPr>
          <w:rFonts w:ascii="Times New Roman" w:hAnsi="Times New Roman" w:cs="Times New Roman"/>
          <w:bCs/>
          <w:sz w:val="22"/>
          <w:szCs w:val="36"/>
        </w:rPr>
        <w:t xml:space="preserve"> </w:t>
      </w:r>
      <w:r w:rsidRPr="00630F82">
        <w:rPr>
          <w:rFonts w:ascii="Times New Roman" w:hAnsi="Times New Roman" w:cs="Times New Roman"/>
          <w:bCs/>
          <w:sz w:val="22"/>
          <w:szCs w:val="36"/>
        </w:rPr>
        <w:t>2.</w:t>
      </w:r>
      <w:r>
        <w:rPr>
          <w:rFonts w:ascii="Times New Roman" w:hAnsi="Times New Roman" w:cs="Times New Roman"/>
          <w:bCs/>
          <w:sz w:val="22"/>
          <w:szCs w:val="36"/>
        </w:rPr>
        <w:t xml:space="preserve"> </w:t>
      </w:r>
      <w:r w:rsidRPr="00630F82">
        <w:rPr>
          <w:rFonts w:ascii="Times New Roman" w:hAnsi="Times New Roman" w:cs="Times New Roman"/>
          <w:bCs/>
          <w:sz w:val="22"/>
          <w:szCs w:val="36"/>
        </w:rPr>
        <w:t>The description of intervention group and waiting list control group</w:t>
      </w:r>
    </w:p>
    <w:tbl>
      <w:tblPr>
        <w:tblStyle w:val="TableGrid"/>
        <w:tblpPr w:leftFromText="180" w:rightFromText="180" w:vertAnchor="text" w:horzAnchor="margin" w:tblpX="-142" w:tblpY="36"/>
        <w:tblW w:w="439.45pt" w:type="dxa"/>
        <w:tblBorders>
          <w:top w:val="single" w:sz="12" w:space="0" w:color="auto"/>
          <w:start w:val="none" w:sz="0" w:space="0" w:color="auto"/>
          <w:bottom w:val="single" w:sz="12" w:space="0" w:color="auto"/>
          <w:end w:val="none" w:sz="0" w:space="0" w:color="auto"/>
          <w:insideH w:val="none" w:sz="0" w:space="0" w:color="auto"/>
          <w:insideV w:val="none" w:sz="0" w:space="0" w:color="auto"/>
        </w:tblBorders>
        <w:tblLayout w:type="fixed"/>
        <w:tblLook w:firstRow="1" w:lastRow="0" w:firstColumn="1" w:lastColumn="0" w:noHBand="0" w:noVBand="1"/>
      </w:tblPr>
      <w:tblGrid>
        <w:gridCol w:w="1843"/>
        <w:gridCol w:w="1701"/>
        <w:gridCol w:w="1559"/>
        <w:gridCol w:w="284"/>
        <w:gridCol w:w="1559"/>
        <w:gridCol w:w="1559"/>
        <w:gridCol w:w="284"/>
      </w:tblGrid>
      <w:tr w:rsidR="00840186" w:rsidRPr="00012DAF" w14:paraId="0FF26A02" w14:textId="77777777" w:rsidTr="00151115">
        <w:trPr>
          <w:trHeight w:val="340"/>
        </w:trPr>
        <w:tc>
          <w:tcPr>
            <w:tcW w:w="92.15pt" w:type="dxa"/>
            <w:vMerge w:val="restart"/>
            <w:shd w:val="clear" w:color="auto" w:fill="auto"/>
            <w:vAlign w:val="center"/>
          </w:tcPr>
          <w:p w14:paraId="21E1FB90" w14:textId="77777777" w:rsidR="00840186" w:rsidRPr="00630F82" w:rsidRDefault="00840186" w:rsidP="00151115">
            <w:pPr>
              <w:topLinePunct/>
              <w:jc w:val="both"/>
              <w:rPr>
                <w:rFonts w:ascii="Times New Roman" w:hAnsi="Times New Roman" w:cs="Times New Roman"/>
                <w:bCs/>
                <w:sz w:val="18"/>
                <w:szCs w:val="21"/>
              </w:rPr>
            </w:pPr>
          </w:p>
        </w:tc>
        <w:tc>
          <w:tcPr>
            <w:tcW w:w="163pt" w:type="dxa"/>
            <w:gridSpan w:val="2"/>
            <w:shd w:val="clear" w:color="auto" w:fill="auto"/>
            <w:vAlign w:val="center"/>
          </w:tcPr>
          <w:p w14:paraId="757C815A" w14:textId="77777777" w:rsidR="00840186" w:rsidRPr="00630F82" w:rsidRDefault="00840186" w:rsidP="00151115">
            <w:pPr>
              <w:topLinePunct/>
              <w:jc w:val="both"/>
              <w:rPr>
                <w:rFonts w:ascii="Times New Roman" w:hAnsi="Times New Roman" w:cs="Times New Roman"/>
                <w:b/>
                <w:bCs/>
                <w:sz w:val="21"/>
                <w:szCs w:val="21"/>
              </w:rPr>
            </w:pPr>
            <w:r w:rsidRPr="00630F82">
              <w:rPr>
                <w:rFonts w:ascii="Times New Roman" w:hAnsi="Times New Roman" w:cs="Times New Roman"/>
                <w:b/>
                <w:bCs/>
                <w:sz w:val="21"/>
                <w:szCs w:val="21"/>
              </w:rPr>
              <w:t>Intervention group (N = 25)</w:t>
            </w:r>
          </w:p>
        </w:tc>
        <w:tc>
          <w:tcPr>
            <w:tcW w:w="14.20pt" w:type="dxa"/>
            <w:shd w:val="clear" w:color="auto" w:fill="auto"/>
            <w:vAlign w:val="center"/>
          </w:tcPr>
          <w:p w14:paraId="447B42D2" w14:textId="77777777" w:rsidR="00840186" w:rsidRPr="00630F82" w:rsidRDefault="00840186" w:rsidP="00151115">
            <w:pPr>
              <w:topLinePunct/>
              <w:jc w:val="both"/>
              <w:rPr>
                <w:rFonts w:ascii="Times New Roman" w:hAnsi="Times New Roman" w:cs="Times New Roman"/>
                <w:b/>
                <w:bCs/>
                <w:i/>
                <w:iCs/>
                <w:sz w:val="21"/>
                <w:szCs w:val="21"/>
              </w:rPr>
            </w:pPr>
          </w:p>
        </w:tc>
        <w:tc>
          <w:tcPr>
            <w:tcW w:w="170.10pt" w:type="dxa"/>
            <w:gridSpan w:val="3"/>
            <w:shd w:val="clear" w:color="auto" w:fill="auto"/>
            <w:vAlign w:val="center"/>
          </w:tcPr>
          <w:p w14:paraId="47BF4622" w14:textId="77777777" w:rsidR="00840186" w:rsidRPr="00630F82" w:rsidRDefault="00840186" w:rsidP="00151115">
            <w:pPr>
              <w:topLinePunct/>
              <w:jc w:val="both"/>
              <w:rPr>
                <w:rFonts w:ascii="Times New Roman" w:hAnsi="Times New Roman" w:cs="Times New Roman"/>
                <w:b/>
                <w:bCs/>
                <w:sz w:val="21"/>
                <w:szCs w:val="21"/>
              </w:rPr>
            </w:pPr>
            <w:r w:rsidRPr="00630F82">
              <w:rPr>
                <w:rFonts w:ascii="Times New Roman" w:hAnsi="Times New Roman" w:cs="Times New Roman"/>
                <w:b/>
                <w:bCs/>
                <w:sz w:val="21"/>
                <w:szCs w:val="21"/>
              </w:rPr>
              <w:t>Waiting list control group (N = 29)</w:t>
            </w:r>
          </w:p>
        </w:tc>
      </w:tr>
      <w:tr w:rsidR="00840186" w:rsidRPr="00012DAF" w14:paraId="5252FDA1" w14:textId="77777777" w:rsidTr="00151115">
        <w:trPr>
          <w:gridAfter w:val="1"/>
          <w:wAfter w:w="14.20pt" w:type="dxa"/>
          <w:trHeight w:val="340"/>
        </w:trPr>
        <w:tc>
          <w:tcPr>
            <w:tcW w:w="92.15pt" w:type="dxa"/>
            <w:vMerge/>
            <w:shd w:val="clear" w:color="auto" w:fill="auto"/>
            <w:vAlign w:val="center"/>
          </w:tcPr>
          <w:p w14:paraId="61D99887" w14:textId="77777777" w:rsidR="00840186" w:rsidRPr="00630F82" w:rsidRDefault="00840186" w:rsidP="00151115">
            <w:pPr>
              <w:topLinePunct/>
              <w:jc w:val="both"/>
              <w:rPr>
                <w:rFonts w:ascii="Times New Roman" w:hAnsi="Times New Roman" w:cs="Times New Roman"/>
                <w:bCs/>
                <w:sz w:val="18"/>
                <w:szCs w:val="21"/>
              </w:rPr>
            </w:pPr>
          </w:p>
        </w:tc>
        <w:tc>
          <w:tcPr>
            <w:tcW w:w="85.05pt" w:type="dxa"/>
            <w:shd w:val="clear" w:color="auto" w:fill="auto"/>
            <w:vAlign w:val="center"/>
          </w:tcPr>
          <w:p w14:paraId="73BD7005" w14:textId="77777777" w:rsidR="00840186" w:rsidRPr="00630F82" w:rsidRDefault="00840186" w:rsidP="00151115">
            <w:pPr>
              <w:topLinePunct/>
              <w:jc w:val="both"/>
              <w:rPr>
                <w:rFonts w:ascii="Times New Roman" w:hAnsi="Times New Roman" w:cs="Times New Roman"/>
                <w:b/>
                <w:bCs/>
                <w:sz w:val="21"/>
                <w:szCs w:val="21"/>
              </w:rPr>
            </w:pPr>
            <w:r w:rsidRPr="00630F82">
              <w:rPr>
                <w:rFonts w:ascii="Times New Roman" w:hAnsi="Times New Roman" w:cs="Times New Roman"/>
                <w:b/>
                <w:bCs/>
                <w:sz w:val="21"/>
                <w:szCs w:val="21"/>
              </w:rPr>
              <w:t>Pre</w:t>
            </w:r>
            <w:r>
              <w:rPr>
                <w:rFonts w:ascii="Times New Roman" w:hAnsi="Times New Roman" w:cs="Times New Roman"/>
                <w:b/>
                <w:bCs/>
                <w:sz w:val="21"/>
                <w:szCs w:val="21"/>
              </w:rPr>
              <w:t>-</w:t>
            </w:r>
            <w:r w:rsidRPr="00630F82">
              <w:rPr>
                <w:rFonts w:ascii="Times New Roman" w:hAnsi="Times New Roman" w:cs="Times New Roman"/>
                <w:b/>
                <w:bCs/>
                <w:sz w:val="21"/>
                <w:szCs w:val="21"/>
              </w:rPr>
              <w:t>testsT1</w:t>
            </w:r>
          </w:p>
        </w:tc>
        <w:tc>
          <w:tcPr>
            <w:tcW w:w="77.95pt" w:type="dxa"/>
            <w:shd w:val="clear" w:color="auto" w:fill="auto"/>
            <w:vAlign w:val="center"/>
          </w:tcPr>
          <w:p w14:paraId="457F6F1F" w14:textId="77777777" w:rsidR="00840186" w:rsidRPr="00630F82" w:rsidRDefault="00840186" w:rsidP="00151115">
            <w:pPr>
              <w:topLinePunct/>
              <w:jc w:val="both"/>
              <w:rPr>
                <w:rFonts w:ascii="Times New Roman" w:hAnsi="Times New Roman" w:cs="Times New Roman"/>
                <w:b/>
                <w:bCs/>
                <w:sz w:val="21"/>
                <w:szCs w:val="21"/>
              </w:rPr>
            </w:pPr>
            <w:r w:rsidRPr="00630F82">
              <w:rPr>
                <w:rFonts w:ascii="Times New Roman" w:hAnsi="Times New Roman" w:cs="Times New Roman"/>
                <w:b/>
                <w:bCs/>
                <w:sz w:val="21"/>
                <w:szCs w:val="21"/>
              </w:rPr>
              <w:t>Post</w:t>
            </w:r>
            <w:r>
              <w:rPr>
                <w:rFonts w:ascii="Times New Roman" w:hAnsi="Times New Roman" w:cs="Times New Roman"/>
                <w:b/>
                <w:bCs/>
                <w:sz w:val="21"/>
                <w:szCs w:val="21"/>
              </w:rPr>
              <w:t>-</w:t>
            </w:r>
            <w:r w:rsidRPr="00630F82">
              <w:rPr>
                <w:rFonts w:ascii="Times New Roman" w:hAnsi="Times New Roman" w:cs="Times New Roman"/>
                <w:b/>
                <w:bCs/>
                <w:sz w:val="21"/>
                <w:szCs w:val="21"/>
              </w:rPr>
              <w:t>testsT2</w:t>
            </w:r>
          </w:p>
        </w:tc>
        <w:tc>
          <w:tcPr>
            <w:tcW w:w="14.20pt" w:type="dxa"/>
            <w:shd w:val="clear" w:color="auto" w:fill="auto"/>
            <w:vAlign w:val="center"/>
          </w:tcPr>
          <w:p w14:paraId="44D6C31D" w14:textId="77777777" w:rsidR="00840186" w:rsidRPr="00630F82" w:rsidRDefault="00840186" w:rsidP="00151115">
            <w:pPr>
              <w:topLinePunct/>
              <w:jc w:val="both"/>
              <w:rPr>
                <w:rFonts w:ascii="Times New Roman" w:hAnsi="Times New Roman" w:cs="Times New Roman"/>
                <w:b/>
                <w:bCs/>
                <w:sz w:val="21"/>
                <w:szCs w:val="21"/>
              </w:rPr>
            </w:pPr>
          </w:p>
        </w:tc>
        <w:tc>
          <w:tcPr>
            <w:tcW w:w="77.95pt" w:type="dxa"/>
            <w:shd w:val="clear" w:color="auto" w:fill="auto"/>
            <w:vAlign w:val="center"/>
          </w:tcPr>
          <w:p w14:paraId="7E081AFB" w14:textId="77777777" w:rsidR="00840186" w:rsidRPr="00630F82" w:rsidRDefault="00840186" w:rsidP="00151115">
            <w:pPr>
              <w:topLinePunct/>
              <w:jc w:val="both"/>
              <w:rPr>
                <w:rFonts w:ascii="Times New Roman" w:hAnsi="Times New Roman" w:cs="Times New Roman"/>
                <w:b/>
                <w:bCs/>
                <w:sz w:val="21"/>
                <w:szCs w:val="21"/>
              </w:rPr>
            </w:pPr>
            <w:r>
              <w:rPr>
                <w:rFonts w:ascii="Times New Roman" w:hAnsi="Times New Roman" w:cs="Times New Roman" w:hint="eastAsia"/>
                <w:b/>
                <w:bCs/>
                <w:sz w:val="21"/>
                <w:szCs w:val="21"/>
              </w:rPr>
              <w:t>P</w:t>
            </w:r>
            <w:r>
              <w:rPr>
                <w:rFonts w:ascii="Times New Roman" w:hAnsi="Times New Roman" w:cs="Times New Roman"/>
                <w:b/>
                <w:bCs/>
                <w:sz w:val="21"/>
                <w:szCs w:val="21"/>
              </w:rPr>
              <w:t xml:space="preserve">re-tests </w:t>
            </w:r>
            <w:r w:rsidRPr="00630F82">
              <w:rPr>
                <w:rFonts w:ascii="Times New Roman" w:hAnsi="Times New Roman" w:cs="Times New Roman"/>
                <w:b/>
                <w:bCs/>
                <w:sz w:val="21"/>
                <w:szCs w:val="21"/>
              </w:rPr>
              <w:t>T1</w:t>
            </w:r>
          </w:p>
        </w:tc>
        <w:tc>
          <w:tcPr>
            <w:tcW w:w="77.95pt" w:type="dxa"/>
            <w:shd w:val="clear" w:color="auto" w:fill="auto"/>
            <w:vAlign w:val="center"/>
          </w:tcPr>
          <w:p w14:paraId="17FFFB28" w14:textId="77777777" w:rsidR="00840186" w:rsidRPr="00630F82" w:rsidRDefault="00840186" w:rsidP="00151115">
            <w:pPr>
              <w:topLinePunct/>
              <w:jc w:val="both"/>
              <w:rPr>
                <w:rFonts w:ascii="Times New Roman" w:hAnsi="Times New Roman" w:cs="Times New Roman"/>
                <w:b/>
                <w:bCs/>
                <w:sz w:val="21"/>
                <w:szCs w:val="21"/>
              </w:rPr>
            </w:pPr>
            <w:r>
              <w:rPr>
                <w:rFonts w:ascii="Times New Roman" w:hAnsi="Times New Roman" w:cs="Times New Roman" w:hint="eastAsia"/>
                <w:b/>
                <w:bCs/>
                <w:sz w:val="21"/>
                <w:szCs w:val="21"/>
              </w:rPr>
              <w:t>P</w:t>
            </w:r>
            <w:r>
              <w:rPr>
                <w:rFonts w:ascii="Times New Roman" w:hAnsi="Times New Roman" w:cs="Times New Roman"/>
                <w:b/>
                <w:bCs/>
                <w:sz w:val="21"/>
                <w:szCs w:val="21"/>
              </w:rPr>
              <w:t xml:space="preserve">ost-tests </w:t>
            </w:r>
            <w:r w:rsidRPr="00630F82">
              <w:rPr>
                <w:rFonts w:ascii="Times New Roman" w:hAnsi="Times New Roman" w:cs="Times New Roman"/>
                <w:b/>
                <w:bCs/>
                <w:sz w:val="21"/>
                <w:szCs w:val="21"/>
              </w:rPr>
              <w:t>T2</w:t>
            </w:r>
          </w:p>
        </w:tc>
      </w:tr>
      <w:tr w:rsidR="00840186" w:rsidRPr="00012DAF" w14:paraId="02904946" w14:textId="77777777" w:rsidTr="00151115">
        <w:trPr>
          <w:gridAfter w:val="1"/>
          <w:wAfter w:w="14.20pt" w:type="dxa"/>
          <w:trHeight w:val="340"/>
        </w:trPr>
        <w:tc>
          <w:tcPr>
            <w:tcW w:w="92.15pt" w:type="dxa"/>
            <w:vMerge/>
            <w:tcBorders>
              <w:bottom w:val="single" w:sz="12" w:space="0" w:color="auto"/>
            </w:tcBorders>
            <w:shd w:val="clear" w:color="auto" w:fill="auto"/>
            <w:vAlign w:val="center"/>
          </w:tcPr>
          <w:p w14:paraId="54D8E9FF" w14:textId="77777777" w:rsidR="00840186" w:rsidRPr="00630F82" w:rsidRDefault="00840186" w:rsidP="00151115">
            <w:pPr>
              <w:topLinePunct/>
              <w:jc w:val="both"/>
              <w:rPr>
                <w:rFonts w:ascii="Times New Roman" w:hAnsi="Times New Roman" w:cs="Times New Roman"/>
                <w:bCs/>
                <w:sz w:val="18"/>
                <w:szCs w:val="21"/>
              </w:rPr>
            </w:pPr>
          </w:p>
        </w:tc>
        <w:tc>
          <w:tcPr>
            <w:tcW w:w="85.05pt" w:type="dxa"/>
            <w:tcBorders>
              <w:bottom w:val="single" w:sz="12" w:space="0" w:color="auto"/>
            </w:tcBorders>
            <w:shd w:val="clear" w:color="auto" w:fill="auto"/>
            <w:vAlign w:val="center"/>
          </w:tcPr>
          <w:p w14:paraId="2095B3AE" w14:textId="77777777" w:rsidR="00840186" w:rsidRPr="00630F82" w:rsidRDefault="00840186" w:rsidP="00151115">
            <w:pPr>
              <w:topLinePunct/>
              <w:jc w:val="both"/>
              <w:rPr>
                <w:rFonts w:ascii="Times New Roman" w:hAnsi="Times New Roman" w:cs="Times New Roman"/>
                <w:b/>
                <w:bCs/>
                <w:i/>
                <w:iCs/>
                <w:sz w:val="21"/>
                <w:szCs w:val="21"/>
              </w:rPr>
            </w:pPr>
            <w:r w:rsidRPr="00630F82">
              <w:rPr>
                <w:rFonts w:ascii="Times New Roman" w:hAnsi="Times New Roman" w:cs="Times New Roman"/>
                <w:b/>
                <w:bCs/>
                <w:i/>
                <w:iCs/>
                <w:sz w:val="21"/>
                <w:szCs w:val="21"/>
              </w:rPr>
              <w:t>M (SD)</w:t>
            </w:r>
          </w:p>
        </w:tc>
        <w:tc>
          <w:tcPr>
            <w:tcW w:w="77.95pt" w:type="dxa"/>
            <w:tcBorders>
              <w:bottom w:val="single" w:sz="12" w:space="0" w:color="auto"/>
            </w:tcBorders>
            <w:shd w:val="clear" w:color="auto" w:fill="auto"/>
            <w:vAlign w:val="center"/>
          </w:tcPr>
          <w:p w14:paraId="2A1ADE19" w14:textId="77777777" w:rsidR="00840186" w:rsidRPr="00630F82" w:rsidRDefault="00840186" w:rsidP="00151115">
            <w:pPr>
              <w:topLinePunct/>
              <w:jc w:val="both"/>
              <w:rPr>
                <w:rFonts w:ascii="Times New Roman" w:hAnsi="Times New Roman" w:cs="Times New Roman"/>
                <w:b/>
                <w:bCs/>
                <w:i/>
                <w:iCs/>
                <w:sz w:val="21"/>
                <w:szCs w:val="21"/>
              </w:rPr>
            </w:pPr>
            <w:r w:rsidRPr="00630F82">
              <w:rPr>
                <w:rFonts w:ascii="Times New Roman" w:hAnsi="Times New Roman" w:cs="Times New Roman"/>
                <w:b/>
                <w:bCs/>
                <w:i/>
                <w:iCs/>
                <w:sz w:val="21"/>
                <w:szCs w:val="21"/>
              </w:rPr>
              <w:t>M (SD)</w:t>
            </w:r>
          </w:p>
        </w:tc>
        <w:tc>
          <w:tcPr>
            <w:tcW w:w="14.20pt" w:type="dxa"/>
            <w:tcBorders>
              <w:bottom w:val="single" w:sz="12" w:space="0" w:color="auto"/>
            </w:tcBorders>
            <w:shd w:val="clear" w:color="auto" w:fill="auto"/>
            <w:vAlign w:val="center"/>
          </w:tcPr>
          <w:p w14:paraId="63C72E49" w14:textId="77777777" w:rsidR="00840186" w:rsidRPr="00630F82" w:rsidRDefault="00840186" w:rsidP="00151115">
            <w:pPr>
              <w:topLinePunct/>
              <w:jc w:val="both"/>
              <w:rPr>
                <w:rFonts w:ascii="Times New Roman" w:hAnsi="Times New Roman" w:cs="Times New Roman"/>
                <w:b/>
                <w:bCs/>
                <w:i/>
                <w:iCs/>
                <w:sz w:val="21"/>
                <w:szCs w:val="21"/>
              </w:rPr>
            </w:pPr>
          </w:p>
        </w:tc>
        <w:tc>
          <w:tcPr>
            <w:tcW w:w="77.95pt" w:type="dxa"/>
            <w:tcBorders>
              <w:bottom w:val="single" w:sz="12" w:space="0" w:color="auto"/>
            </w:tcBorders>
            <w:shd w:val="clear" w:color="auto" w:fill="auto"/>
            <w:vAlign w:val="center"/>
          </w:tcPr>
          <w:p w14:paraId="6B47921D" w14:textId="77777777" w:rsidR="00840186" w:rsidRPr="00630F82" w:rsidRDefault="00840186" w:rsidP="00151115">
            <w:pPr>
              <w:topLinePunct/>
              <w:jc w:val="both"/>
              <w:rPr>
                <w:rFonts w:ascii="Times New Roman" w:hAnsi="Times New Roman" w:cs="Times New Roman"/>
                <w:b/>
                <w:bCs/>
                <w:i/>
                <w:iCs/>
                <w:sz w:val="21"/>
                <w:szCs w:val="21"/>
              </w:rPr>
            </w:pPr>
            <w:r w:rsidRPr="00630F82">
              <w:rPr>
                <w:rFonts w:ascii="Times New Roman" w:hAnsi="Times New Roman" w:cs="Times New Roman"/>
                <w:b/>
                <w:bCs/>
                <w:i/>
                <w:iCs/>
                <w:sz w:val="21"/>
                <w:szCs w:val="21"/>
              </w:rPr>
              <w:t>M(SD)</w:t>
            </w:r>
          </w:p>
        </w:tc>
        <w:tc>
          <w:tcPr>
            <w:tcW w:w="77.95pt" w:type="dxa"/>
            <w:tcBorders>
              <w:bottom w:val="single" w:sz="12" w:space="0" w:color="auto"/>
            </w:tcBorders>
            <w:shd w:val="clear" w:color="auto" w:fill="auto"/>
            <w:vAlign w:val="center"/>
          </w:tcPr>
          <w:p w14:paraId="33BD5C72" w14:textId="77777777" w:rsidR="00840186" w:rsidRPr="00630F82" w:rsidRDefault="00840186" w:rsidP="00151115">
            <w:pPr>
              <w:topLinePunct/>
              <w:jc w:val="both"/>
              <w:rPr>
                <w:rFonts w:ascii="Times New Roman" w:hAnsi="Times New Roman" w:cs="Times New Roman"/>
                <w:b/>
                <w:bCs/>
                <w:i/>
                <w:iCs/>
                <w:sz w:val="21"/>
                <w:szCs w:val="21"/>
              </w:rPr>
            </w:pPr>
            <w:r w:rsidRPr="00630F82">
              <w:rPr>
                <w:rFonts w:ascii="Times New Roman" w:hAnsi="Times New Roman" w:cs="Times New Roman"/>
                <w:b/>
                <w:bCs/>
                <w:i/>
                <w:iCs/>
                <w:sz w:val="21"/>
                <w:szCs w:val="21"/>
              </w:rPr>
              <w:t>M (SD)</w:t>
            </w:r>
          </w:p>
        </w:tc>
      </w:tr>
      <w:tr w:rsidR="00840186" w:rsidRPr="00012DAF" w14:paraId="39A0E17A" w14:textId="77777777" w:rsidTr="00151115">
        <w:trPr>
          <w:gridAfter w:val="1"/>
          <w:wAfter w:w="14.20pt" w:type="dxa"/>
          <w:trHeight w:val="340"/>
        </w:trPr>
        <w:tc>
          <w:tcPr>
            <w:tcW w:w="92.15pt" w:type="dxa"/>
            <w:tcBorders>
              <w:top w:val="single" w:sz="12" w:space="0" w:color="auto"/>
              <w:bottom w:val="nil"/>
            </w:tcBorders>
            <w:shd w:val="clear" w:color="auto" w:fill="auto"/>
            <w:vAlign w:val="center"/>
          </w:tcPr>
          <w:p w14:paraId="7457BD52"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CORE-OM</w:t>
            </w:r>
          </w:p>
        </w:tc>
        <w:tc>
          <w:tcPr>
            <w:tcW w:w="85.05pt" w:type="dxa"/>
            <w:tcBorders>
              <w:top w:val="single" w:sz="12" w:space="0" w:color="auto"/>
              <w:bottom w:val="nil"/>
            </w:tcBorders>
            <w:shd w:val="clear" w:color="auto" w:fill="auto"/>
            <w:vAlign w:val="center"/>
          </w:tcPr>
          <w:p w14:paraId="6506EA26"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46.64 (14.39)</w:t>
            </w:r>
          </w:p>
        </w:tc>
        <w:tc>
          <w:tcPr>
            <w:tcW w:w="77.95pt" w:type="dxa"/>
            <w:tcBorders>
              <w:top w:val="single" w:sz="12" w:space="0" w:color="auto"/>
              <w:bottom w:val="nil"/>
            </w:tcBorders>
            <w:shd w:val="clear" w:color="auto" w:fill="auto"/>
            <w:vAlign w:val="center"/>
          </w:tcPr>
          <w:p w14:paraId="5551B23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39.04 (12.49)</w:t>
            </w:r>
          </w:p>
        </w:tc>
        <w:tc>
          <w:tcPr>
            <w:tcW w:w="14.20pt" w:type="dxa"/>
            <w:tcBorders>
              <w:top w:val="single" w:sz="12" w:space="0" w:color="auto"/>
              <w:bottom w:val="nil"/>
            </w:tcBorders>
            <w:shd w:val="clear" w:color="auto" w:fill="auto"/>
            <w:vAlign w:val="center"/>
          </w:tcPr>
          <w:p w14:paraId="3A2E8581"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12" w:space="0" w:color="auto"/>
              <w:bottom w:val="nil"/>
            </w:tcBorders>
            <w:shd w:val="clear" w:color="auto" w:fill="auto"/>
            <w:vAlign w:val="center"/>
          </w:tcPr>
          <w:p w14:paraId="25C46F12"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47.41 (14.77)</w:t>
            </w:r>
          </w:p>
        </w:tc>
        <w:tc>
          <w:tcPr>
            <w:tcW w:w="77.95pt" w:type="dxa"/>
            <w:tcBorders>
              <w:top w:val="single" w:sz="12" w:space="0" w:color="auto"/>
              <w:bottom w:val="nil"/>
            </w:tcBorders>
            <w:shd w:val="clear" w:color="auto" w:fill="auto"/>
            <w:vAlign w:val="center"/>
          </w:tcPr>
          <w:p w14:paraId="7BE5CAC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44.31 (13.63)</w:t>
            </w:r>
          </w:p>
        </w:tc>
      </w:tr>
      <w:tr w:rsidR="00840186" w:rsidRPr="00012DAF" w14:paraId="15A6FD20" w14:textId="77777777" w:rsidTr="00151115">
        <w:trPr>
          <w:gridAfter w:val="1"/>
          <w:wAfter w:w="14.20pt" w:type="dxa"/>
          <w:trHeight w:val="340"/>
        </w:trPr>
        <w:tc>
          <w:tcPr>
            <w:tcW w:w="92.15pt" w:type="dxa"/>
            <w:tcBorders>
              <w:top w:val="nil"/>
            </w:tcBorders>
            <w:shd w:val="clear" w:color="auto" w:fill="auto"/>
            <w:vAlign w:val="center"/>
          </w:tcPr>
          <w:p w14:paraId="6BF6CD2D"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W</w:t>
            </w:r>
          </w:p>
        </w:tc>
        <w:tc>
          <w:tcPr>
            <w:tcW w:w="85.05pt" w:type="dxa"/>
            <w:tcBorders>
              <w:top w:val="nil"/>
            </w:tcBorders>
            <w:shd w:val="clear" w:color="auto" w:fill="auto"/>
            <w:vAlign w:val="center"/>
          </w:tcPr>
          <w:p w14:paraId="762A189A"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6.32 (2.02)</w:t>
            </w:r>
          </w:p>
        </w:tc>
        <w:tc>
          <w:tcPr>
            <w:tcW w:w="77.95pt" w:type="dxa"/>
            <w:tcBorders>
              <w:top w:val="nil"/>
            </w:tcBorders>
            <w:shd w:val="clear" w:color="auto" w:fill="auto"/>
            <w:vAlign w:val="center"/>
          </w:tcPr>
          <w:p w14:paraId="47FEC37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5.48 (1.94)</w:t>
            </w:r>
          </w:p>
        </w:tc>
        <w:tc>
          <w:tcPr>
            <w:tcW w:w="14.20pt" w:type="dxa"/>
            <w:tcBorders>
              <w:top w:val="nil"/>
            </w:tcBorders>
            <w:shd w:val="clear" w:color="auto" w:fill="auto"/>
            <w:vAlign w:val="center"/>
          </w:tcPr>
          <w:p w14:paraId="139D2E8E"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nil"/>
            </w:tcBorders>
            <w:shd w:val="clear" w:color="auto" w:fill="auto"/>
            <w:vAlign w:val="center"/>
          </w:tcPr>
          <w:p w14:paraId="100FC944"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6.76 (2.33)</w:t>
            </w:r>
          </w:p>
        </w:tc>
        <w:tc>
          <w:tcPr>
            <w:tcW w:w="77.95pt" w:type="dxa"/>
            <w:tcBorders>
              <w:top w:val="nil"/>
            </w:tcBorders>
            <w:shd w:val="clear" w:color="auto" w:fill="auto"/>
            <w:vAlign w:val="center"/>
          </w:tcPr>
          <w:p w14:paraId="48A8FAB6"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6.10 (1.74)</w:t>
            </w:r>
          </w:p>
        </w:tc>
      </w:tr>
      <w:tr w:rsidR="00840186" w:rsidRPr="00012DAF" w14:paraId="0CEC470D" w14:textId="77777777" w:rsidTr="00151115">
        <w:trPr>
          <w:gridAfter w:val="1"/>
          <w:wAfter w:w="14.20pt" w:type="dxa"/>
          <w:trHeight w:val="340"/>
        </w:trPr>
        <w:tc>
          <w:tcPr>
            <w:tcW w:w="92.15pt" w:type="dxa"/>
            <w:shd w:val="clear" w:color="auto" w:fill="auto"/>
            <w:vAlign w:val="center"/>
          </w:tcPr>
          <w:p w14:paraId="42496268"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P</w:t>
            </w:r>
          </w:p>
        </w:tc>
        <w:tc>
          <w:tcPr>
            <w:tcW w:w="85.05pt" w:type="dxa"/>
            <w:shd w:val="clear" w:color="auto" w:fill="auto"/>
            <w:vAlign w:val="center"/>
          </w:tcPr>
          <w:p w14:paraId="145108F3"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19.20 (8.11)</w:t>
            </w:r>
          </w:p>
        </w:tc>
        <w:tc>
          <w:tcPr>
            <w:tcW w:w="77.95pt" w:type="dxa"/>
            <w:shd w:val="clear" w:color="auto" w:fill="auto"/>
            <w:vAlign w:val="center"/>
          </w:tcPr>
          <w:p w14:paraId="03D10B9A"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15.44 (6.55)</w:t>
            </w:r>
          </w:p>
        </w:tc>
        <w:tc>
          <w:tcPr>
            <w:tcW w:w="14.20pt" w:type="dxa"/>
            <w:shd w:val="clear" w:color="auto" w:fill="auto"/>
            <w:vAlign w:val="center"/>
          </w:tcPr>
          <w:p w14:paraId="05B6C4B4" w14:textId="77777777" w:rsidR="00840186" w:rsidRPr="00630F82" w:rsidRDefault="00840186" w:rsidP="00151115">
            <w:pPr>
              <w:topLinePunct/>
              <w:jc w:val="both"/>
              <w:rPr>
                <w:rFonts w:ascii="Times New Roman" w:hAnsi="Times New Roman" w:cs="Times New Roman"/>
                <w:sz w:val="18"/>
                <w:szCs w:val="18"/>
              </w:rPr>
            </w:pPr>
          </w:p>
        </w:tc>
        <w:tc>
          <w:tcPr>
            <w:tcW w:w="77.95pt" w:type="dxa"/>
            <w:shd w:val="clear" w:color="auto" w:fill="auto"/>
            <w:vAlign w:val="center"/>
          </w:tcPr>
          <w:p w14:paraId="4FA4D1E1"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19.00 (7.55)</w:t>
            </w:r>
          </w:p>
        </w:tc>
        <w:tc>
          <w:tcPr>
            <w:tcW w:w="77.95pt" w:type="dxa"/>
            <w:shd w:val="clear" w:color="auto" w:fill="auto"/>
            <w:vAlign w:val="center"/>
          </w:tcPr>
          <w:p w14:paraId="01149031"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18.66 (5.81)</w:t>
            </w:r>
          </w:p>
        </w:tc>
      </w:tr>
      <w:tr w:rsidR="00840186" w:rsidRPr="00012DAF" w14:paraId="1E17BBD1" w14:textId="77777777" w:rsidTr="00151115">
        <w:trPr>
          <w:gridAfter w:val="1"/>
          <w:wAfter w:w="14.20pt" w:type="dxa"/>
          <w:trHeight w:val="340"/>
        </w:trPr>
        <w:tc>
          <w:tcPr>
            <w:tcW w:w="92.15pt" w:type="dxa"/>
            <w:shd w:val="clear" w:color="auto" w:fill="auto"/>
            <w:vAlign w:val="center"/>
          </w:tcPr>
          <w:p w14:paraId="5F6E6762"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F</w:t>
            </w:r>
          </w:p>
        </w:tc>
        <w:tc>
          <w:tcPr>
            <w:tcW w:w="85.05pt" w:type="dxa"/>
            <w:shd w:val="clear" w:color="auto" w:fill="auto"/>
            <w:vAlign w:val="center"/>
          </w:tcPr>
          <w:p w14:paraId="2980FFA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19.800 (5.24)</w:t>
            </w:r>
          </w:p>
        </w:tc>
        <w:tc>
          <w:tcPr>
            <w:tcW w:w="77.95pt" w:type="dxa"/>
            <w:shd w:val="clear" w:color="auto" w:fill="auto"/>
            <w:vAlign w:val="center"/>
          </w:tcPr>
          <w:p w14:paraId="54DC216D"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17.28 (5.02)</w:t>
            </w:r>
          </w:p>
        </w:tc>
        <w:tc>
          <w:tcPr>
            <w:tcW w:w="14.20pt" w:type="dxa"/>
            <w:shd w:val="clear" w:color="auto" w:fill="auto"/>
            <w:vAlign w:val="center"/>
          </w:tcPr>
          <w:p w14:paraId="1BFB2D30" w14:textId="77777777" w:rsidR="00840186" w:rsidRPr="00630F82" w:rsidRDefault="00840186" w:rsidP="00151115">
            <w:pPr>
              <w:topLinePunct/>
              <w:jc w:val="both"/>
              <w:rPr>
                <w:rFonts w:ascii="Times New Roman" w:hAnsi="Times New Roman" w:cs="Times New Roman"/>
                <w:sz w:val="18"/>
                <w:szCs w:val="18"/>
              </w:rPr>
            </w:pPr>
          </w:p>
        </w:tc>
        <w:tc>
          <w:tcPr>
            <w:tcW w:w="77.95pt" w:type="dxa"/>
            <w:shd w:val="clear" w:color="auto" w:fill="auto"/>
            <w:vAlign w:val="center"/>
          </w:tcPr>
          <w:p w14:paraId="0E015512"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20.41 (5.59)</w:t>
            </w:r>
          </w:p>
        </w:tc>
        <w:tc>
          <w:tcPr>
            <w:tcW w:w="77.95pt" w:type="dxa"/>
            <w:shd w:val="clear" w:color="auto" w:fill="auto"/>
            <w:vAlign w:val="center"/>
          </w:tcPr>
          <w:p w14:paraId="642943B7"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18.48 (5.30)</w:t>
            </w:r>
          </w:p>
        </w:tc>
      </w:tr>
      <w:tr w:rsidR="00840186" w:rsidRPr="00012DAF" w14:paraId="3C584ED6" w14:textId="77777777" w:rsidTr="00151115">
        <w:trPr>
          <w:gridAfter w:val="1"/>
          <w:wAfter w:w="14.20pt" w:type="dxa"/>
          <w:trHeight w:val="340"/>
        </w:trPr>
        <w:tc>
          <w:tcPr>
            <w:tcW w:w="92.15pt" w:type="dxa"/>
            <w:tcBorders>
              <w:bottom w:val="single" w:sz="4" w:space="0" w:color="auto"/>
            </w:tcBorders>
            <w:shd w:val="clear" w:color="auto" w:fill="auto"/>
            <w:vAlign w:val="center"/>
          </w:tcPr>
          <w:p w14:paraId="0F8D0FD4"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R</w:t>
            </w:r>
          </w:p>
        </w:tc>
        <w:tc>
          <w:tcPr>
            <w:tcW w:w="85.05pt" w:type="dxa"/>
            <w:tcBorders>
              <w:bottom w:val="single" w:sz="4" w:space="0" w:color="auto"/>
            </w:tcBorders>
            <w:shd w:val="clear" w:color="auto" w:fill="auto"/>
            <w:vAlign w:val="center"/>
          </w:tcPr>
          <w:p w14:paraId="31A4F5C2"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1.32 (2.14)</w:t>
            </w:r>
          </w:p>
        </w:tc>
        <w:tc>
          <w:tcPr>
            <w:tcW w:w="77.95pt" w:type="dxa"/>
            <w:tcBorders>
              <w:bottom w:val="single" w:sz="4" w:space="0" w:color="auto"/>
            </w:tcBorders>
            <w:shd w:val="clear" w:color="auto" w:fill="auto"/>
            <w:vAlign w:val="center"/>
          </w:tcPr>
          <w:p w14:paraId="2074E0BB"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.84 (1.43)</w:t>
            </w:r>
          </w:p>
        </w:tc>
        <w:tc>
          <w:tcPr>
            <w:tcW w:w="14.20pt" w:type="dxa"/>
            <w:tcBorders>
              <w:bottom w:val="single" w:sz="4" w:space="0" w:color="auto"/>
            </w:tcBorders>
            <w:shd w:val="clear" w:color="auto" w:fill="auto"/>
            <w:vAlign w:val="center"/>
          </w:tcPr>
          <w:p w14:paraId="3EDE23D3"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bottom w:val="single" w:sz="4" w:space="0" w:color="auto"/>
            </w:tcBorders>
            <w:shd w:val="clear" w:color="auto" w:fill="auto"/>
            <w:vAlign w:val="center"/>
          </w:tcPr>
          <w:p w14:paraId="6B1130D6"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1.24 (1.96)</w:t>
            </w:r>
          </w:p>
        </w:tc>
        <w:tc>
          <w:tcPr>
            <w:tcW w:w="77.95pt" w:type="dxa"/>
            <w:tcBorders>
              <w:bottom w:val="single" w:sz="4" w:space="0" w:color="auto"/>
            </w:tcBorders>
            <w:shd w:val="clear" w:color="auto" w:fill="auto"/>
            <w:vAlign w:val="center"/>
          </w:tcPr>
          <w:p w14:paraId="0D8B841F"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1.45 (1.99)</w:t>
            </w:r>
          </w:p>
        </w:tc>
      </w:tr>
      <w:tr w:rsidR="00840186" w:rsidRPr="00012DAF" w14:paraId="545A1FA5" w14:textId="77777777" w:rsidTr="00151115">
        <w:trPr>
          <w:gridAfter w:val="1"/>
          <w:wAfter w:w="14.20pt" w:type="dxa"/>
          <w:trHeight w:val="340"/>
        </w:trPr>
        <w:tc>
          <w:tcPr>
            <w:tcW w:w="92.15pt" w:type="dxa"/>
            <w:tcBorders>
              <w:top w:val="single" w:sz="4" w:space="0" w:color="auto"/>
              <w:bottom w:val="nil"/>
            </w:tcBorders>
            <w:shd w:val="clear" w:color="auto" w:fill="auto"/>
            <w:vAlign w:val="center"/>
          </w:tcPr>
          <w:p w14:paraId="22D53CB7"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SPIN</w:t>
            </w:r>
          </w:p>
        </w:tc>
        <w:tc>
          <w:tcPr>
            <w:tcW w:w="85.05pt" w:type="dxa"/>
            <w:tcBorders>
              <w:top w:val="single" w:sz="4" w:space="0" w:color="auto"/>
              <w:bottom w:val="nil"/>
            </w:tcBorders>
            <w:shd w:val="clear" w:color="auto" w:fill="auto"/>
            <w:vAlign w:val="center"/>
          </w:tcPr>
          <w:p w14:paraId="6986EB34"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40.08 (10.62)</w:t>
            </w:r>
          </w:p>
        </w:tc>
        <w:tc>
          <w:tcPr>
            <w:tcW w:w="77.95pt" w:type="dxa"/>
            <w:tcBorders>
              <w:top w:val="single" w:sz="4" w:space="0" w:color="auto"/>
              <w:bottom w:val="nil"/>
            </w:tcBorders>
            <w:shd w:val="clear" w:color="auto" w:fill="auto"/>
            <w:vAlign w:val="center"/>
          </w:tcPr>
          <w:p w14:paraId="77FA28F7"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28.64 (10.21)</w:t>
            </w:r>
          </w:p>
        </w:tc>
        <w:tc>
          <w:tcPr>
            <w:tcW w:w="14.20pt" w:type="dxa"/>
            <w:tcBorders>
              <w:top w:val="single" w:sz="4" w:space="0" w:color="auto"/>
              <w:bottom w:val="nil"/>
            </w:tcBorders>
            <w:shd w:val="clear" w:color="auto" w:fill="auto"/>
            <w:vAlign w:val="center"/>
          </w:tcPr>
          <w:p w14:paraId="53028E54"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241B1D6F"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41.48 (9.25)</w:t>
            </w:r>
          </w:p>
        </w:tc>
        <w:tc>
          <w:tcPr>
            <w:tcW w:w="77.95pt" w:type="dxa"/>
            <w:tcBorders>
              <w:top w:val="single" w:sz="4" w:space="0" w:color="auto"/>
              <w:bottom w:val="nil"/>
            </w:tcBorders>
            <w:shd w:val="clear" w:color="auto" w:fill="auto"/>
            <w:vAlign w:val="center"/>
          </w:tcPr>
          <w:p w14:paraId="3F44FAE6"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39.79 (9.74)</w:t>
            </w:r>
          </w:p>
        </w:tc>
      </w:tr>
      <w:tr w:rsidR="00840186" w:rsidRPr="00012DAF" w14:paraId="534A19F1" w14:textId="77777777" w:rsidTr="00151115">
        <w:trPr>
          <w:gridAfter w:val="1"/>
          <w:wAfter w:w="14.20pt" w:type="dxa"/>
          <w:trHeight w:val="340"/>
        </w:trPr>
        <w:tc>
          <w:tcPr>
            <w:tcW w:w="92.15pt" w:type="dxa"/>
            <w:tcBorders>
              <w:top w:val="nil"/>
            </w:tcBorders>
            <w:shd w:val="clear" w:color="auto" w:fill="auto"/>
            <w:vAlign w:val="center"/>
          </w:tcPr>
          <w:p w14:paraId="207CF1D5"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Fear</w:t>
            </w:r>
          </w:p>
        </w:tc>
        <w:tc>
          <w:tcPr>
            <w:tcW w:w="85.05pt" w:type="dxa"/>
            <w:tcBorders>
              <w:top w:val="nil"/>
            </w:tcBorders>
            <w:shd w:val="clear" w:color="auto" w:fill="auto"/>
            <w:vAlign w:val="center"/>
          </w:tcPr>
          <w:p w14:paraId="745639A3"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15.68 (4.11)</w:t>
            </w:r>
          </w:p>
        </w:tc>
        <w:tc>
          <w:tcPr>
            <w:tcW w:w="77.95pt" w:type="dxa"/>
            <w:tcBorders>
              <w:top w:val="nil"/>
            </w:tcBorders>
            <w:shd w:val="clear" w:color="auto" w:fill="auto"/>
            <w:vAlign w:val="center"/>
          </w:tcPr>
          <w:p w14:paraId="2AEE2A70"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11.12 (4.12)</w:t>
            </w:r>
          </w:p>
        </w:tc>
        <w:tc>
          <w:tcPr>
            <w:tcW w:w="14.20pt" w:type="dxa"/>
            <w:tcBorders>
              <w:top w:val="nil"/>
            </w:tcBorders>
            <w:shd w:val="clear" w:color="auto" w:fill="auto"/>
            <w:vAlign w:val="center"/>
          </w:tcPr>
          <w:p w14:paraId="0DDEC6DC"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nil"/>
            </w:tcBorders>
            <w:shd w:val="clear" w:color="auto" w:fill="auto"/>
            <w:vAlign w:val="center"/>
          </w:tcPr>
          <w:p w14:paraId="367F93EE"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15.76 (3.37)</w:t>
            </w:r>
          </w:p>
        </w:tc>
        <w:tc>
          <w:tcPr>
            <w:tcW w:w="77.95pt" w:type="dxa"/>
            <w:tcBorders>
              <w:top w:val="nil"/>
            </w:tcBorders>
            <w:shd w:val="clear" w:color="auto" w:fill="auto"/>
            <w:vAlign w:val="center"/>
          </w:tcPr>
          <w:p w14:paraId="575AD92B"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14.93 (3.86)</w:t>
            </w:r>
          </w:p>
        </w:tc>
      </w:tr>
      <w:tr w:rsidR="00840186" w:rsidRPr="00012DAF" w14:paraId="4CEDFAF4" w14:textId="77777777" w:rsidTr="00151115">
        <w:trPr>
          <w:gridAfter w:val="1"/>
          <w:wAfter w:w="14.20pt" w:type="dxa"/>
          <w:trHeight w:val="340"/>
        </w:trPr>
        <w:tc>
          <w:tcPr>
            <w:tcW w:w="92.15pt" w:type="dxa"/>
            <w:shd w:val="clear" w:color="auto" w:fill="auto"/>
            <w:vAlign w:val="center"/>
          </w:tcPr>
          <w:p w14:paraId="5CD20BCA"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Avoidance</w:t>
            </w:r>
          </w:p>
        </w:tc>
        <w:tc>
          <w:tcPr>
            <w:tcW w:w="85.05pt" w:type="dxa"/>
            <w:shd w:val="clear" w:color="auto" w:fill="auto"/>
            <w:vAlign w:val="center"/>
          </w:tcPr>
          <w:p w14:paraId="011B2B0A"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17.40 (5.27)</w:t>
            </w:r>
          </w:p>
        </w:tc>
        <w:tc>
          <w:tcPr>
            <w:tcW w:w="77.95pt" w:type="dxa"/>
            <w:shd w:val="clear" w:color="auto" w:fill="auto"/>
            <w:vAlign w:val="center"/>
          </w:tcPr>
          <w:p w14:paraId="0A4ECC4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13.28 (5.18)</w:t>
            </w:r>
          </w:p>
        </w:tc>
        <w:tc>
          <w:tcPr>
            <w:tcW w:w="14.20pt" w:type="dxa"/>
            <w:shd w:val="clear" w:color="auto" w:fill="auto"/>
            <w:vAlign w:val="center"/>
          </w:tcPr>
          <w:p w14:paraId="0BFF17F0" w14:textId="77777777" w:rsidR="00840186" w:rsidRPr="00630F82" w:rsidRDefault="00840186" w:rsidP="00151115">
            <w:pPr>
              <w:topLinePunct/>
              <w:jc w:val="both"/>
              <w:rPr>
                <w:rFonts w:ascii="Times New Roman" w:hAnsi="Times New Roman" w:cs="Times New Roman"/>
                <w:sz w:val="18"/>
                <w:szCs w:val="18"/>
              </w:rPr>
            </w:pPr>
          </w:p>
        </w:tc>
        <w:tc>
          <w:tcPr>
            <w:tcW w:w="77.95pt" w:type="dxa"/>
            <w:shd w:val="clear" w:color="auto" w:fill="auto"/>
            <w:vAlign w:val="center"/>
          </w:tcPr>
          <w:p w14:paraId="5445F8E3"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18.66 (4.49)</w:t>
            </w:r>
          </w:p>
        </w:tc>
        <w:tc>
          <w:tcPr>
            <w:tcW w:w="77.95pt" w:type="dxa"/>
            <w:shd w:val="clear" w:color="auto" w:fill="auto"/>
            <w:vAlign w:val="center"/>
          </w:tcPr>
          <w:p w14:paraId="1B6A027B"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18.21 (4.64)</w:t>
            </w:r>
          </w:p>
        </w:tc>
      </w:tr>
      <w:tr w:rsidR="00840186" w:rsidRPr="00012DAF" w14:paraId="3B5AD35E" w14:textId="77777777" w:rsidTr="00151115">
        <w:trPr>
          <w:gridAfter w:val="1"/>
          <w:wAfter w:w="14.20pt" w:type="dxa"/>
          <w:trHeight w:val="340"/>
        </w:trPr>
        <w:tc>
          <w:tcPr>
            <w:tcW w:w="92.15pt" w:type="dxa"/>
            <w:tcBorders>
              <w:bottom w:val="single" w:sz="4" w:space="0" w:color="auto"/>
            </w:tcBorders>
            <w:shd w:val="clear" w:color="auto" w:fill="auto"/>
            <w:vAlign w:val="center"/>
          </w:tcPr>
          <w:p w14:paraId="60C14D69" w14:textId="77777777" w:rsidR="00840186" w:rsidRPr="00630F82" w:rsidRDefault="00840186" w:rsidP="00151115">
            <w:pPr>
              <w:topLinePunct/>
              <w:jc w:val="both"/>
              <w:rPr>
                <w:rFonts w:ascii="Times New Roman" w:hAnsi="Times New Roman" w:cs="Times New Roman"/>
                <w:sz w:val="18"/>
                <w:szCs w:val="21"/>
              </w:rPr>
            </w:pPr>
            <w:r w:rsidRPr="00963935">
              <w:rPr>
                <w:rFonts w:ascii="Times New Roman" w:hAnsi="Times New Roman" w:cs="Times New Roman"/>
                <w:sz w:val="18"/>
                <w:szCs w:val="21"/>
              </w:rPr>
              <w:t>Psychological discomfort</w:t>
            </w:r>
          </w:p>
        </w:tc>
        <w:tc>
          <w:tcPr>
            <w:tcW w:w="85.05pt" w:type="dxa"/>
            <w:tcBorders>
              <w:bottom w:val="single" w:sz="4" w:space="0" w:color="auto"/>
            </w:tcBorders>
            <w:shd w:val="clear" w:color="auto" w:fill="auto"/>
            <w:vAlign w:val="center"/>
          </w:tcPr>
          <w:p w14:paraId="72C3AF20"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7.00 (3.44)</w:t>
            </w:r>
          </w:p>
        </w:tc>
        <w:tc>
          <w:tcPr>
            <w:tcW w:w="77.95pt" w:type="dxa"/>
            <w:tcBorders>
              <w:bottom w:val="single" w:sz="4" w:space="0" w:color="auto"/>
            </w:tcBorders>
            <w:shd w:val="clear" w:color="auto" w:fill="auto"/>
            <w:vAlign w:val="center"/>
          </w:tcPr>
          <w:p w14:paraId="582253BD"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4.24 (2.63)</w:t>
            </w:r>
          </w:p>
        </w:tc>
        <w:tc>
          <w:tcPr>
            <w:tcW w:w="14.20pt" w:type="dxa"/>
            <w:tcBorders>
              <w:bottom w:val="single" w:sz="4" w:space="0" w:color="auto"/>
            </w:tcBorders>
            <w:shd w:val="clear" w:color="auto" w:fill="auto"/>
            <w:vAlign w:val="center"/>
          </w:tcPr>
          <w:p w14:paraId="37F34FE7"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bottom w:val="single" w:sz="4" w:space="0" w:color="auto"/>
            </w:tcBorders>
            <w:shd w:val="clear" w:color="auto" w:fill="auto"/>
            <w:vAlign w:val="center"/>
          </w:tcPr>
          <w:p w14:paraId="0C4D2D62"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7.07 (3.53)</w:t>
            </w:r>
          </w:p>
        </w:tc>
        <w:tc>
          <w:tcPr>
            <w:tcW w:w="77.95pt" w:type="dxa"/>
            <w:tcBorders>
              <w:bottom w:val="single" w:sz="4" w:space="0" w:color="auto"/>
            </w:tcBorders>
            <w:shd w:val="clear" w:color="auto" w:fill="auto"/>
            <w:vAlign w:val="center"/>
          </w:tcPr>
          <w:p w14:paraId="07D2C1A0"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6.86 (3.47)</w:t>
            </w:r>
          </w:p>
        </w:tc>
      </w:tr>
      <w:tr w:rsidR="00840186" w:rsidRPr="00012DAF" w14:paraId="02125A0C" w14:textId="77777777" w:rsidTr="00151115">
        <w:trPr>
          <w:gridAfter w:val="1"/>
          <w:wAfter w:w="14.20pt" w:type="dxa"/>
          <w:trHeight w:val="340"/>
        </w:trPr>
        <w:tc>
          <w:tcPr>
            <w:tcW w:w="92.15pt" w:type="dxa"/>
            <w:tcBorders>
              <w:top w:val="single" w:sz="4" w:space="0" w:color="auto"/>
              <w:bottom w:val="nil"/>
            </w:tcBorders>
            <w:shd w:val="clear" w:color="auto" w:fill="auto"/>
            <w:vAlign w:val="center"/>
          </w:tcPr>
          <w:p w14:paraId="266B987D"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LSAS</w:t>
            </w:r>
          </w:p>
        </w:tc>
        <w:tc>
          <w:tcPr>
            <w:tcW w:w="85.05pt" w:type="dxa"/>
            <w:tcBorders>
              <w:top w:val="single" w:sz="4" w:space="0" w:color="auto"/>
              <w:bottom w:val="nil"/>
            </w:tcBorders>
            <w:shd w:val="clear" w:color="auto" w:fill="auto"/>
            <w:vAlign w:val="center"/>
          </w:tcPr>
          <w:p w14:paraId="08C5B700"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70.96 (19.54)</w:t>
            </w:r>
          </w:p>
        </w:tc>
        <w:tc>
          <w:tcPr>
            <w:tcW w:w="77.95pt" w:type="dxa"/>
            <w:tcBorders>
              <w:top w:val="single" w:sz="4" w:space="0" w:color="auto"/>
              <w:bottom w:val="nil"/>
            </w:tcBorders>
            <w:shd w:val="clear" w:color="auto" w:fill="auto"/>
            <w:vAlign w:val="center"/>
          </w:tcPr>
          <w:p w14:paraId="240A285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55.16 (18.39)</w:t>
            </w:r>
          </w:p>
        </w:tc>
        <w:tc>
          <w:tcPr>
            <w:tcW w:w="14.20pt" w:type="dxa"/>
            <w:tcBorders>
              <w:top w:val="single" w:sz="4" w:space="0" w:color="auto"/>
              <w:bottom w:val="nil"/>
            </w:tcBorders>
            <w:shd w:val="clear" w:color="auto" w:fill="auto"/>
            <w:vAlign w:val="center"/>
          </w:tcPr>
          <w:p w14:paraId="34BA1A99"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629B31A0"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75.52 (22.55)</w:t>
            </w:r>
          </w:p>
        </w:tc>
        <w:tc>
          <w:tcPr>
            <w:tcW w:w="77.95pt" w:type="dxa"/>
            <w:tcBorders>
              <w:top w:val="single" w:sz="4" w:space="0" w:color="auto"/>
              <w:bottom w:val="nil"/>
            </w:tcBorders>
            <w:shd w:val="clear" w:color="auto" w:fill="auto"/>
            <w:vAlign w:val="center"/>
          </w:tcPr>
          <w:p w14:paraId="76CBC35A"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72.45 (22.87)</w:t>
            </w:r>
          </w:p>
        </w:tc>
      </w:tr>
      <w:tr w:rsidR="00840186" w:rsidRPr="00012DAF" w14:paraId="6F517367" w14:textId="77777777" w:rsidTr="00151115">
        <w:trPr>
          <w:gridAfter w:val="1"/>
          <w:wAfter w:w="14.20pt" w:type="dxa"/>
          <w:trHeight w:val="340"/>
        </w:trPr>
        <w:tc>
          <w:tcPr>
            <w:tcW w:w="92.15pt" w:type="dxa"/>
            <w:tcBorders>
              <w:top w:val="nil"/>
            </w:tcBorders>
            <w:shd w:val="clear" w:color="auto" w:fill="auto"/>
            <w:vAlign w:val="center"/>
          </w:tcPr>
          <w:p w14:paraId="151525B3"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Fear/anxiety</w:t>
            </w:r>
          </w:p>
        </w:tc>
        <w:tc>
          <w:tcPr>
            <w:tcW w:w="85.05pt" w:type="dxa"/>
            <w:tcBorders>
              <w:top w:val="nil"/>
            </w:tcBorders>
            <w:shd w:val="clear" w:color="auto" w:fill="auto"/>
            <w:vAlign w:val="center"/>
          </w:tcPr>
          <w:p w14:paraId="6754055D"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35.76 (11.67)</w:t>
            </w:r>
          </w:p>
        </w:tc>
        <w:tc>
          <w:tcPr>
            <w:tcW w:w="77.95pt" w:type="dxa"/>
            <w:tcBorders>
              <w:top w:val="nil"/>
            </w:tcBorders>
            <w:shd w:val="clear" w:color="auto" w:fill="auto"/>
            <w:vAlign w:val="center"/>
          </w:tcPr>
          <w:p w14:paraId="1D5EC09E"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28.04 (10.67)</w:t>
            </w:r>
          </w:p>
        </w:tc>
        <w:tc>
          <w:tcPr>
            <w:tcW w:w="14.20pt" w:type="dxa"/>
            <w:tcBorders>
              <w:top w:val="nil"/>
            </w:tcBorders>
            <w:shd w:val="clear" w:color="auto" w:fill="auto"/>
            <w:vAlign w:val="center"/>
          </w:tcPr>
          <w:p w14:paraId="57101C3A"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nil"/>
            </w:tcBorders>
            <w:shd w:val="clear" w:color="auto" w:fill="auto"/>
            <w:vAlign w:val="center"/>
          </w:tcPr>
          <w:p w14:paraId="2017CB11"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39.97 (12.30)</w:t>
            </w:r>
          </w:p>
        </w:tc>
        <w:tc>
          <w:tcPr>
            <w:tcW w:w="77.95pt" w:type="dxa"/>
            <w:tcBorders>
              <w:top w:val="nil"/>
            </w:tcBorders>
            <w:shd w:val="clear" w:color="auto" w:fill="auto"/>
            <w:vAlign w:val="center"/>
          </w:tcPr>
          <w:p w14:paraId="4BD61787"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38.14 (12.28)</w:t>
            </w:r>
          </w:p>
        </w:tc>
      </w:tr>
      <w:tr w:rsidR="00840186" w:rsidRPr="00012DAF" w14:paraId="506C1B50" w14:textId="77777777" w:rsidTr="00151115">
        <w:trPr>
          <w:gridAfter w:val="1"/>
          <w:wAfter w:w="14.20pt" w:type="dxa"/>
          <w:trHeight w:val="340"/>
        </w:trPr>
        <w:tc>
          <w:tcPr>
            <w:tcW w:w="92.15pt" w:type="dxa"/>
            <w:tcBorders>
              <w:bottom w:val="single" w:sz="4" w:space="0" w:color="auto"/>
            </w:tcBorders>
            <w:shd w:val="clear" w:color="auto" w:fill="auto"/>
            <w:vAlign w:val="center"/>
          </w:tcPr>
          <w:p w14:paraId="22C51CB2"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Avoidance</w:t>
            </w:r>
          </w:p>
        </w:tc>
        <w:tc>
          <w:tcPr>
            <w:tcW w:w="85.05pt" w:type="dxa"/>
            <w:tcBorders>
              <w:bottom w:val="single" w:sz="4" w:space="0" w:color="auto"/>
            </w:tcBorders>
            <w:shd w:val="clear" w:color="auto" w:fill="auto"/>
            <w:vAlign w:val="center"/>
          </w:tcPr>
          <w:p w14:paraId="7EEAB040"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35.20 (8.95)</w:t>
            </w:r>
          </w:p>
        </w:tc>
        <w:tc>
          <w:tcPr>
            <w:tcW w:w="77.95pt" w:type="dxa"/>
            <w:tcBorders>
              <w:bottom w:val="single" w:sz="4" w:space="0" w:color="auto"/>
            </w:tcBorders>
            <w:shd w:val="clear" w:color="auto" w:fill="auto"/>
            <w:vAlign w:val="center"/>
          </w:tcPr>
          <w:p w14:paraId="0C78946B"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27.12 (9.31)</w:t>
            </w:r>
          </w:p>
        </w:tc>
        <w:tc>
          <w:tcPr>
            <w:tcW w:w="14.20pt" w:type="dxa"/>
            <w:tcBorders>
              <w:bottom w:val="single" w:sz="4" w:space="0" w:color="auto"/>
            </w:tcBorders>
            <w:shd w:val="clear" w:color="auto" w:fill="auto"/>
            <w:vAlign w:val="center"/>
          </w:tcPr>
          <w:p w14:paraId="08E28871"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bottom w:val="single" w:sz="4" w:space="0" w:color="auto"/>
            </w:tcBorders>
            <w:shd w:val="clear" w:color="auto" w:fill="auto"/>
            <w:vAlign w:val="center"/>
          </w:tcPr>
          <w:p w14:paraId="75991A09"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35.55 (11.62)</w:t>
            </w:r>
          </w:p>
        </w:tc>
        <w:tc>
          <w:tcPr>
            <w:tcW w:w="77.95pt" w:type="dxa"/>
            <w:tcBorders>
              <w:bottom w:val="single" w:sz="4" w:space="0" w:color="auto"/>
            </w:tcBorders>
            <w:shd w:val="clear" w:color="auto" w:fill="auto"/>
            <w:vAlign w:val="center"/>
          </w:tcPr>
          <w:p w14:paraId="0D88B3F3"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34.31 (12.81)</w:t>
            </w:r>
          </w:p>
        </w:tc>
      </w:tr>
      <w:tr w:rsidR="00840186" w:rsidRPr="00012DAF" w14:paraId="29EFA3EE" w14:textId="77777777" w:rsidTr="00151115">
        <w:trPr>
          <w:gridAfter w:val="1"/>
          <w:wAfter w:w="14.20pt" w:type="dxa"/>
          <w:trHeight w:val="340"/>
        </w:trPr>
        <w:tc>
          <w:tcPr>
            <w:tcW w:w="92.15pt" w:type="dxa"/>
            <w:tcBorders>
              <w:top w:val="single" w:sz="4" w:space="0" w:color="auto"/>
              <w:bottom w:val="nil"/>
            </w:tcBorders>
            <w:shd w:val="clear" w:color="auto" w:fill="auto"/>
            <w:vAlign w:val="center"/>
          </w:tcPr>
          <w:p w14:paraId="5E60A214"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PANAS</w:t>
            </w:r>
          </w:p>
        </w:tc>
        <w:tc>
          <w:tcPr>
            <w:tcW w:w="85.05pt" w:type="dxa"/>
            <w:tcBorders>
              <w:top w:val="single" w:sz="4" w:space="0" w:color="auto"/>
              <w:bottom w:val="nil"/>
            </w:tcBorders>
            <w:shd w:val="clear" w:color="auto" w:fill="auto"/>
            <w:vAlign w:val="center"/>
          </w:tcPr>
          <w:p w14:paraId="3C36C730"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1C8441D3" w14:textId="77777777" w:rsidR="00840186" w:rsidRPr="00630F82" w:rsidRDefault="00840186" w:rsidP="00151115">
            <w:pPr>
              <w:topLinePunct/>
              <w:jc w:val="both"/>
              <w:rPr>
                <w:rFonts w:ascii="Times New Roman" w:hAnsi="Times New Roman" w:cs="Times New Roman"/>
                <w:sz w:val="18"/>
                <w:szCs w:val="18"/>
              </w:rPr>
            </w:pPr>
          </w:p>
        </w:tc>
        <w:tc>
          <w:tcPr>
            <w:tcW w:w="14.20pt" w:type="dxa"/>
            <w:tcBorders>
              <w:top w:val="single" w:sz="4" w:space="0" w:color="auto"/>
              <w:bottom w:val="nil"/>
            </w:tcBorders>
            <w:shd w:val="clear" w:color="auto" w:fill="auto"/>
            <w:vAlign w:val="center"/>
          </w:tcPr>
          <w:p w14:paraId="18DDF6C6"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1650C979"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344DDBA2" w14:textId="77777777" w:rsidR="00840186" w:rsidRPr="00630F82" w:rsidRDefault="00840186" w:rsidP="00151115">
            <w:pPr>
              <w:topLinePunct/>
              <w:jc w:val="both"/>
              <w:rPr>
                <w:rFonts w:ascii="Times New Roman" w:hAnsi="Times New Roman" w:cs="Times New Roman"/>
                <w:sz w:val="18"/>
                <w:szCs w:val="18"/>
              </w:rPr>
            </w:pPr>
          </w:p>
        </w:tc>
      </w:tr>
      <w:tr w:rsidR="00840186" w:rsidRPr="00012DAF" w14:paraId="4740FCC8" w14:textId="77777777" w:rsidTr="00151115">
        <w:trPr>
          <w:gridAfter w:val="1"/>
          <w:wAfter w:w="14.20pt" w:type="dxa"/>
          <w:trHeight w:val="340"/>
        </w:trPr>
        <w:tc>
          <w:tcPr>
            <w:tcW w:w="92.15pt" w:type="dxa"/>
            <w:tcBorders>
              <w:top w:val="nil"/>
            </w:tcBorders>
            <w:shd w:val="clear" w:color="auto" w:fill="auto"/>
            <w:vAlign w:val="center"/>
          </w:tcPr>
          <w:p w14:paraId="69709F46"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Positive affect</w:t>
            </w:r>
          </w:p>
        </w:tc>
        <w:tc>
          <w:tcPr>
            <w:tcW w:w="85.05pt" w:type="dxa"/>
            <w:tcBorders>
              <w:top w:val="nil"/>
            </w:tcBorders>
            <w:shd w:val="clear" w:color="auto" w:fill="auto"/>
            <w:vAlign w:val="center"/>
          </w:tcPr>
          <w:p w14:paraId="209B3B04"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27.12 (4.48)</w:t>
            </w:r>
          </w:p>
        </w:tc>
        <w:tc>
          <w:tcPr>
            <w:tcW w:w="77.95pt" w:type="dxa"/>
            <w:tcBorders>
              <w:top w:val="nil"/>
            </w:tcBorders>
            <w:shd w:val="clear" w:color="auto" w:fill="auto"/>
            <w:vAlign w:val="center"/>
          </w:tcPr>
          <w:p w14:paraId="7E33C238"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29.40 (4.84)</w:t>
            </w:r>
          </w:p>
        </w:tc>
        <w:tc>
          <w:tcPr>
            <w:tcW w:w="14.20pt" w:type="dxa"/>
            <w:tcBorders>
              <w:top w:val="nil"/>
            </w:tcBorders>
            <w:shd w:val="clear" w:color="auto" w:fill="auto"/>
            <w:vAlign w:val="center"/>
          </w:tcPr>
          <w:p w14:paraId="22AEE046"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nil"/>
            </w:tcBorders>
            <w:shd w:val="clear" w:color="auto" w:fill="auto"/>
            <w:vAlign w:val="center"/>
          </w:tcPr>
          <w:p w14:paraId="29DE8FB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26.52 (5.57)</w:t>
            </w:r>
          </w:p>
        </w:tc>
        <w:tc>
          <w:tcPr>
            <w:tcW w:w="77.95pt" w:type="dxa"/>
            <w:tcBorders>
              <w:top w:val="nil"/>
            </w:tcBorders>
            <w:shd w:val="clear" w:color="auto" w:fill="auto"/>
            <w:vAlign w:val="center"/>
          </w:tcPr>
          <w:p w14:paraId="5A3BE80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27.72 (4.42)</w:t>
            </w:r>
          </w:p>
        </w:tc>
      </w:tr>
      <w:tr w:rsidR="00840186" w:rsidRPr="00012DAF" w14:paraId="0656783F" w14:textId="77777777" w:rsidTr="00151115">
        <w:trPr>
          <w:gridAfter w:val="1"/>
          <w:wAfter w:w="14.20pt" w:type="dxa"/>
          <w:trHeight w:val="340"/>
        </w:trPr>
        <w:tc>
          <w:tcPr>
            <w:tcW w:w="92.15pt" w:type="dxa"/>
            <w:tcBorders>
              <w:bottom w:val="single" w:sz="4" w:space="0" w:color="auto"/>
            </w:tcBorders>
            <w:shd w:val="clear" w:color="auto" w:fill="auto"/>
            <w:vAlign w:val="center"/>
          </w:tcPr>
          <w:p w14:paraId="232E4CE4" w14:textId="77777777" w:rsidR="00840186" w:rsidRPr="00630F82" w:rsidRDefault="00840186" w:rsidP="00151115">
            <w:pPr>
              <w:topLinePunct/>
              <w:jc w:val="both"/>
              <w:rPr>
                <w:rFonts w:ascii="Times New Roman" w:hAnsi="Times New Roman" w:cs="Times New Roman"/>
                <w:sz w:val="18"/>
                <w:szCs w:val="21"/>
              </w:rPr>
            </w:pPr>
            <w:r w:rsidRPr="00630F82">
              <w:rPr>
                <w:rFonts w:ascii="Times New Roman" w:hAnsi="Times New Roman" w:cs="Times New Roman"/>
                <w:sz w:val="18"/>
                <w:szCs w:val="21"/>
              </w:rPr>
              <w:t>Negative affect</w:t>
            </w:r>
          </w:p>
        </w:tc>
        <w:tc>
          <w:tcPr>
            <w:tcW w:w="85.05pt" w:type="dxa"/>
            <w:tcBorders>
              <w:bottom w:val="single" w:sz="4" w:space="0" w:color="auto"/>
            </w:tcBorders>
            <w:shd w:val="clear" w:color="auto" w:fill="auto"/>
            <w:vAlign w:val="center"/>
          </w:tcPr>
          <w:p w14:paraId="42487E33"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27.84 (6.67)</w:t>
            </w:r>
          </w:p>
        </w:tc>
        <w:tc>
          <w:tcPr>
            <w:tcW w:w="77.95pt" w:type="dxa"/>
            <w:tcBorders>
              <w:bottom w:val="single" w:sz="4" w:space="0" w:color="auto"/>
            </w:tcBorders>
            <w:shd w:val="clear" w:color="auto" w:fill="auto"/>
            <w:vAlign w:val="center"/>
          </w:tcPr>
          <w:p w14:paraId="721E4D48"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21.12 (5.78)</w:t>
            </w:r>
          </w:p>
        </w:tc>
        <w:tc>
          <w:tcPr>
            <w:tcW w:w="14.20pt" w:type="dxa"/>
            <w:tcBorders>
              <w:bottom w:val="single" w:sz="4" w:space="0" w:color="auto"/>
            </w:tcBorders>
            <w:shd w:val="clear" w:color="auto" w:fill="auto"/>
            <w:vAlign w:val="center"/>
          </w:tcPr>
          <w:p w14:paraId="0F87AC6F"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bottom w:val="single" w:sz="4" w:space="0" w:color="auto"/>
            </w:tcBorders>
            <w:shd w:val="clear" w:color="auto" w:fill="auto"/>
            <w:vAlign w:val="center"/>
          </w:tcPr>
          <w:p w14:paraId="62EED9BE"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28.93 (7.16)</w:t>
            </w:r>
          </w:p>
        </w:tc>
        <w:tc>
          <w:tcPr>
            <w:tcW w:w="77.95pt" w:type="dxa"/>
            <w:tcBorders>
              <w:bottom w:val="single" w:sz="4" w:space="0" w:color="auto"/>
            </w:tcBorders>
            <w:shd w:val="clear" w:color="auto" w:fill="auto"/>
            <w:vAlign w:val="center"/>
          </w:tcPr>
          <w:p w14:paraId="00242971"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27.17 (5.28)</w:t>
            </w:r>
          </w:p>
        </w:tc>
      </w:tr>
      <w:tr w:rsidR="00840186" w:rsidRPr="00012DAF" w14:paraId="23705BD1" w14:textId="77777777" w:rsidTr="00151115">
        <w:trPr>
          <w:gridAfter w:val="1"/>
          <w:wAfter w:w="14.20pt" w:type="dxa"/>
          <w:trHeight w:val="340"/>
        </w:trPr>
        <w:tc>
          <w:tcPr>
            <w:tcW w:w="92.15pt" w:type="dxa"/>
            <w:tcBorders>
              <w:top w:val="single" w:sz="4" w:space="0" w:color="auto"/>
              <w:bottom w:val="nil"/>
            </w:tcBorders>
            <w:shd w:val="clear" w:color="auto" w:fill="auto"/>
            <w:vAlign w:val="center"/>
          </w:tcPr>
          <w:p w14:paraId="3E4FB219" w14:textId="77777777" w:rsidR="00840186" w:rsidRPr="00630F82" w:rsidRDefault="00840186" w:rsidP="00151115">
            <w:pPr>
              <w:topLinePunct/>
              <w:jc w:val="both"/>
              <w:rPr>
                <w:rFonts w:ascii="Times New Roman" w:hAnsi="Times New Roman" w:cs="Times New Roman"/>
                <w:sz w:val="18"/>
                <w:szCs w:val="21"/>
              </w:rPr>
            </w:pPr>
            <w:r w:rsidRPr="00963935">
              <w:rPr>
                <w:rFonts w:ascii="Times New Roman" w:hAnsi="Times New Roman" w:cs="Times New Roman"/>
                <w:sz w:val="18"/>
                <w:szCs w:val="21"/>
              </w:rPr>
              <w:t>Physical Metrics</w:t>
            </w:r>
          </w:p>
        </w:tc>
        <w:tc>
          <w:tcPr>
            <w:tcW w:w="85.05pt" w:type="dxa"/>
            <w:tcBorders>
              <w:top w:val="single" w:sz="4" w:space="0" w:color="auto"/>
              <w:bottom w:val="nil"/>
            </w:tcBorders>
            <w:shd w:val="clear" w:color="auto" w:fill="auto"/>
            <w:vAlign w:val="center"/>
          </w:tcPr>
          <w:p w14:paraId="12704D8D"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795BCD19" w14:textId="77777777" w:rsidR="00840186" w:rsidRPr="00630F82" w:rsidRDefault="00840186" w:rsidP="00151115">
            <w:pPr>
              <w:topLinePunct/>
              <w:jc w:val="both"/>
              <w:rPr>
                <w:rFonts w:ascii="Times New Roman" w:hAnsi="Times New Roman" w:cs="Times New Roman"/>
                <w:sz w:val="18"/>
                <w:szCs w:val="18"/>
              </w:rPr>
            </w:pPr>
          </w:p>
        </w:tc>
        <w:tc>
          <w:tcPr>
            <w:tcW w:w="14.20pt" w:type="dxa"/>
            <w:tcBorders>
              <w:top w:val="single" w:sz="4" w:space="0" w:color="auto"/>
              <w:bottom w:val="nil"/>
            </w:tcBorders>
            <w:shd w:val="clear" w:color="auto" w:fill="auto"/>
            <w:vAlign w:val="center"/>
          </w:tcPr>
          <w:p w14:paraId="51D81EBC"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6B1FE670"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single" w:sz="4" w:space="0" w:color="auto"/>
              <w:bottom w:val="nil"/>
            </w:tcBorders>
            <w:shd w:val="clear" w:color="auto" w:fill="auto"/>
            <w:vAlign w:val="center"/>
          </w:tcPr>
          <w:p w14:paraId="41D85637" w14:textId="77777777" w:rsidR="00840186" w:rsidRPr="00630F82" w:rsidRDefault="00840186" w:rsidP="00151115">
            <w:pPr>
              <w:topLinePunct/>
              <w:jc w:val="both"/>
              <w:rPr>
                <w:rFonts w:ascii="Times New Roman" w:hAnsi="Times New Roman" w:cs="Times New Roman"/>
                <w:sz w:val="18"/>
                <w:szCs w:val="18"/>
              </w:rPr>
            </w:pPr>
          </w:p>
        </w:tc>
      </w:tr>
      <w:tr w:rsidR="00840186" w:rsidRPr="00012DAF" w14:paraId="6C890F8E" w14:textId="77777777" w:rsidTr="00151115">
        <w:trPr>
          <w:gridAfter w:val="1"/>
          <w:wAfter w:w="14.20pt" w:type="dxa"/>
          <w:trHeight w:val="340"/>
        </w:trPr>
        <w:tc>
          <w:tcPr>
            <w:tcW w:w="92.15pt" w:type="dxa"/>
            <w:tcBorders>
              <w:top w:val="nil"/>
            </w:tcBorders>
            <w:shd w:val="clear" w:color="auto" w:fill="auto"/>
            <w:vAlign w:val="center"/>
          </w:tcPr>
          <w:p w14:paraId="287F209E" w14:textId="77777777" w:rsidR="00840186" w:rsidRPr="00630F82" w:rsidRDefault="00840186" w:rsidP="00151115">
            <w:pPr>
              <w:topLinePunct/>
              <w:jc w:val="both"/>
              <w:rPr>
                <w:rFonts w:ascii="Times New Roman" w:hAnsi="Times New Roman" w:cs="Times New Roman"/>
                <w:sz w:val="18"/>
                <w:szCs w:val="21"/>
              </w:rPr>
            </w:pPr>
            <w:r w:rsidRPr="00963935">
              <w:rPr>
                <w:rFonts w:ascii="Times New Roman" w:hAnsi="Times New Roman" w:cs="Times New Roman"/>
                <w:sz w:val="18"/>
                <w:szCs w:val="21"/>
              </w:rPr>
              <w:t>Heart</w:t>
            </w:r>
            <w:r>
              <w:rPr>
                <w:rFonts w:ascii="Times New Roman" w:hAnsi="Times New Roman" w:cs="Times New Roman"/>
                <w:sz w:val="18"/>
                <w:szCs w:val="21"/>
              </w:rPr>
              <w:t xml:space="preserve"> </w:t>
            </w:r>
            <w:r w:rsidRPr="00963935">
              <w:rPr>
                <w:rFonts w:ascii="Times New Roman" w:hAnsi="Times New Roman" w:cs="Times New Roman"/>
                <w:sz w:val="18"/>
                <w:szCs w:val="21"/>
              </w:rPr>
              <w:t xml:space="preserve">rate </w:t>
            </w:r>
            <w:r w:rsidRPr="00963935">
              <w:rPr>
                <w:rFonts w:ascii="Times New Roman" w:hAnsi="Times New Roman" w:cs="Times New Roman" w:hint="eastAsia"/>
                <w:sz w:val="18"/>
                <w:szCs w:val="21"/>
              </w:rPr>
              <w:t>v</w:t>
            </w:r>
            <w:r w:rsidRPr="00963935">
              <w:rPr>
                <w:rFonts w:ascii="Times New Roman" w:hAnsi="Times New Roman" w:cs="Times New Roman"/>
                <w:sz w:val="18"/>
                <w:szCs w:val="21"/>
              </w:rPr>
              <w:t xml:space="preserve">ariability  </w:t>
            </w:r>
          </w:p>
        </w:tc>
        <w:tc>
          <w:tcPr>
            <w:tcW w:w="85.05pt" w:type="dxa"/>
            <w:tcBorders>
              <w:top w:val="nil"/>
            </w:tcBorders>
            <w:shd w:val="clear" w:color="auto" w:fill="auto"/>
            <w:vAlign w:val="center"/>
          </w:tcPr>
          <w:p w14:paraId="30131003"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.0163 (.0921)</w:t>
            </w:r>
          </w:p>
        </w:tc>
        <w:tc>
          <w:tcPr>
            <w:tcW w:w="77.95pt" w:type="dxa"/>
            <w:tcBorders>
              <w:top w:val="nil"/>
            </w:tcBorders>
            <w:shd w:val="clear" w:color="auto" w:fill="auto"/>
            <w:vAlign w:val="center"/>
          </w:tcPr>
          <w:p w14:paraId="665A08EC"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.0045 (.0606)</w:t>
            </w:r>
          </w:p>
        </w:tc>
        <w:tc>
          <w:tcPr>
            <w:tcW w:w="14.20pt" w:type="dxa"/>
            <w:tcBorders>
              <w:top w:val="nil"/>
            </w:tcBorders>
            <w:shd w:val="clear" w:color="auto" w:fill="auto"/>
            <w:vAlign w:val="center"/>
          </w:tcPr>
          <w:p w14:paraId="27152AAA" w14:textId="77777777" w:rsidR="00840186" w:rsidRPr="00630F82" w:rsidRDefault="00840186" w:rsidP="00151115">
            <w:pPr>
              <w:topLinePunct/>
              <w:jc w:val="both"/>
              <w:rPr>
                <w:rFonts w:ascii="Times New Roman" w:hAnsi="Times New Roman" w:cs="Times New Roman"/>
                <w:sz w:val="18"/>
                <w:szCs w:val="18"/>
              </w:rPr>
            </w:pPr>
          </w:p>
        </w:tc>
        <w:tc>
          <w:tcPr>
            <w:tcW w:w="77.95pt" w:type="dxa"/>
            <w:tcBorders>
              <w:top w:val="nil"/>
            </w:tcBorders>
            <w:shd w:val="clear" w:color="auto" w:fill="auto"/>
            <w:vAlign w:val="center"/>
          </w:tcPr>
          <w:p w14:paraId="721288EE"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.0285 (.0623)</w:t>
            </w:r>
          </w:p>
        </w:tc>
        <w:tc>
          <w:tcPr>
            <w:tcW w:w="77.95pt" w:type="dxa"/>
            <w:tcBorders>
              <w:top w:val="nil"/>
            </w:tcBorders>
            <w:shd w:val="clear" w:color="auto" w:fill="auto"/>
            <w:vAlign w:val="center"/>
          </w:tcPr>
          <w:p w14:paraId="4C1C161C"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.0455 (.0696)</w:t>
            </w:r>
          </w:p>
        </w:tc>
      </w:tr>
      <w:tr w:rsidR="00840186" w:rsidRPr="00012DAF" w14:paraId="3A4CE90A" w14:textId="77777777" w:rsidTr="00151115">
        <w:trPr>
          <w:gridAfter w:val="1"/>
          <w:wAfter w:w="14.20pt" w:type="dxa"/>
          <w:trHeight w:val="340"/>
        </w:trPr>
        <w:tc>
          <w:tcPr>
            <w:tcW w:w="92.15pt" w:type="dxa"/>
            <w:shd w:val="clear" w:color="auto" w:fill="auto"/>
            <w:vAlign w:val="center"/>
          </w:tcPr>
          <w:p w14:paraId="61269D31" w14:textId="77777777" w:rsidR="00840186" w:rsidRPr="00630F82" w:rsidRDefault="00840186" w:rsidP="00151115">
            <w:pPr>
              <w:topLinePunct/>
              <w:jc w:val="both"/>
              <w:rPr>
                <w:rFonts w:ascii="Times New Roman" w:hAnsi="Times New Roman" w:cs="Times New Roman"/>
                <w:sz w:val="18"/>
                <w:szCs w:val="21"/>
              </w:rPr>
            </w:pPr>
            <w:r w:rsidRPr="00963935">
              <w:rPr>
                <w:rFonts w:ascii="Times New Roman" w:hAnsi="Times New Roman" w:cs="Times New Roman"/>
                <w:sz w:val="18"/>
                <w:szCs w:val="21"/>
              </w:rPr>
              <w:t>High blood pressure variability</w:t>
            </w:r>
          </w:p>
        </w:tc>
        <w:tc>
          <w:tcPr>
            <w:tcW w:w="85.05pt" w:type="dxa"/>
            <w:shd w:val="clear" w:color="auto" w:fill="auto"/>
            <w:vAlign w:val="center"/>
          </w:tcPr>
          <w:p w14:paraId="21693C24"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.0407 (.0706)</w:t>
            </w:r>
          </w:p>
        </w:tc>
        <w:tc>
          <w:tcPr>
            <w:tcW w:w="77.95pt" w:type="dxa"/>
            <w:shd w:val="clear" w:color="auto" w:fill="auto"/>
            <w:vAlign w:val="center"/>
          </w:tcPr>
          <w:p w14:paraId="5D34F4A9"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.0060 (.0655)</w:t>
            </w:r>
          </w:p>
        </w:tc>
        <w:tc>
          <w:tcPr>
            <w:tcW w:w="14.20pt" w:type="dxa"/>
            <w:shd w:val="clear" w:color="auto" w:fill="auto"/>
            <w:vAlign w:val="center"/>
          </w:tcPr>
          <w:p w14:paraId="539AF174" w14:textId="77777777" w:rsidR="00840186" w:rsidRPr="00630F82" w:rsidRDefault="00840186" w:rsidP="00151115">
            <w:pPr>
              <w:topLinePunct/>
              <w:jc w:val="both"/>
              <w:rPr>
                <w:rFonts w:ascii="Times New Roman" w:hAnsi="Times New Roman" w:cs="Times New Roman"/>
                <w:sz w:val="18"/>
                <w:szCs w:val="18"/>
              </w:rPr>
            </w:pPr>
          </w:p>
        </w:tc>
        <w:tc>
          <w:tcPr>
            <w:tcW w:w="77.95pt" w:type="dxa"/>
            <w:shd w:val="clear" w:color="auto" w:fill="auto"/>
            <w:vAlign w:val="center"/>
          </w:tcPr>
          <w:p w14:paraId="7A2DC4DB"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.0212 (.0810)</w:t>
            </w:r>
          </w:p>
        </w:tc>
        <w:tc>
          <w:tcPr>
            <w:tcW w:w="77.95pt" w:type="dxa"/>
            <w:shd w:val="clear" w:color="auto" w:fill="auto"/>
            <w:vAlign w:val="center"/>
          </w:tcPr>
          <w:p w14:paraId="48E5FDF8"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.0015 (.0475)</w:t>
            </w:r>
          </w:p>
        </w:tc>
      </w:tr>
      <w:tr w:rsidR="00840186" w:rsidRPr="00012DAF" w14:paraId="5EAE3E02" w14:textId="77777777" w:rsidTr="00151115">
        <w:trPr>
          <w:gridAfter w:val="1"/>
          <w:wAfter w:w="14.20pt" w:type="dxa"/>
          <w:trHeight w:val="340"/>
        </w:trPr>
        <w:tc>
          <w:tcPr>
            <w:tcW w:w="92.15pt" w:type="dxa"/>
            <w:shd w:val="clear" w:color="auto" w:fill="auto"/>
            <w:vAlign w:val="center"/>
          </w:tcPr>
          <w:p w14:paraId="3394E539" w14:textId="77777777" w:rsidR="00840186" w:rsidRPr="00630F82" w:rsidRDefault="00840186" w:rsidP="00151115">
            <w:pPr>
              <w:topLinePunct/>
              <w:jc w:val="both"/>
              <w:rPr>
                <w:rFonts w:ascii="Times New Roman" w:hAnsi="Times New Roman" w:cs="Times New Roman"/>
                <w:sz w:val="18"/>
                <w:szCs w:val="21"/>
              </w:rPr>
            </w:pPr>
            <w:r w:rsidRPr="00963935">
              <w:rPr>
                <w:rFonts w:ascii="Times New Roman" w:hAnsi="Times New Roman" w:cs="Times New Roman"/>
                <w:sz w:val="18"/>
                <w:szCs w:val="21"/>
              </w:rPr>
              <w:t>Low blood pressure variability</w:t>
            </w:r>
          </w:p>
        </w:tc>
        <w:tc>
          <w:tcPr>
            <w:tcW w:w="85.05pt" w:type="dxa"/>
            <w:shd w:val="clear" w:color="auto" w:fill="auto"/>
            <w:vAlign w:val="center"/>
          </w:tcPr>
          <w:p w14:paraId="722A8535"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.0330 (.0837)</w:t>
            </w:r>
          </w:p>
        </w:tc>
        <w:tc>
          <w:tcPr>
            <w:tcW w:w="77.95pt" w:type="dxa"/>
            <w:shd w:val="clear" w:color="auto" w:fill="auto"/>
            <w:vAlign w:val="center"/>
          </w:tcPr>
          <w:p w14:paraId="644549B9"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-.0432 (.0724)</w:t>
            </w:r>
          </w:p>
        </w:tc>
        <w:tc>
          <w:tcPr>
            <w:tcW w:w="14.20pt" w:type="dxa"/>
            <w:shd w:val="clear" w:color="auto" w:fill="auto"/>
            <w:vAlign w:val="center"/>
          </w:tcPr>
          <w:p w14:paraId="512A27A1" w14:textId="77777777" w:rsidR="00840186" w:rsidRPr="00630F82" w:rsidRDefault="00840186" w:rsidP="00151115">
            <w:pPr>
              <w:topLinePunct/>
              <w:jc w:val="both"/>
              <w:rPr>
                <w:rFonts w:ascii="Times New Roman" w:hAnsi="Times New Roman" w:cs="Times New Roman"/>
                <w:sz w:val="18"/>
                <w:szCs w:val="18"/>
              </w:rPr>
            </w:pPr>
          </w:p>
        </w:tc>
        <w:tc>
          <w:tcPr>
            <w:tcW w:w="77.95pt" w:type="dxa"/>
            <w:shd w:val="clear" w:color="auto" w:fill="auto"/>
            <w:vAlign w:val="center"/>
          </w:tcPr>
          <w:p w14:paraId="593F3B21"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.0103 (.1424)</w:t>
            </w:r>
          </w:p>
        </w:tc>
        <w:tc>
          <w:tcPr>
            <w:tcW w:w="77.95pt" w:type="dxa"/>
            <w:shd w:val="clear" w:color="auto" w:fill="auto"/>
            <w:vAlign w:val="center"/>
          </w:tcPr>
          <w:p w14:paraId="69CC538D" w14:textId="77777777" w:rsidR="00840186" w:rsidRPr="00630F82" w:rsidRDefault="00840186" w:rsidP="00151115">
            <w:pPr>
              <w:topLinePunct/>
              <w:jc w:val="both"/>
              <w:rPr>
                <w:rFonts w:ascii="Times New Roman" w:hAnsi="Times New Roman" w:cs="Times New Roman"/>
                <w:sz w:val="18"/>
                <w:szCs w:val="18"/>
              </w:rPr>
            </w:pPr>
            <w:r w:rsidRPr="00630F82">
              <w:rPr>
                <w:rFonts w:ascii="Times New Roman" w:hAnsi="Times New Roman" w:cs="Times New Roman"/>
                <w:sz w:val="18"/>
                <w:szCs w:val="18"/>
              </w:rPr>
              <w:t>.0109 (.07690)</w:t>
            </w:r>
          </w:p>
        </w:tc>
      </w:tr>
    </w:tbl>
    <w:p w14:paraId="5D8DC13F" w14:textId="77777777" w:rsidR="00840186" w:rsidRDefault="00840186" w:rsidP="00840186">
      <w:pPr>
        <w:adjustRightInd w:val="0"/>
        <w:snapToGrid w:val="0"/>
        <w:spacing w:line="24pt" w:lineRule="auto"/>
        <w:jc w:val="both"/>
        <w:rPr>
          <w:rFonts w:ascii="Times New Roman" w:hAnsi="Times New Roman" w:cs="Times New Roman"/>
          <w:bCs/>
          <w:sz w:val="18"/>
          <w:szCs w:val="18"/>
        </w:rPr>
      </w:pPr>
      <w:r w:rsidRPr="00AD2C44">
        <w:rPr>
          <w:rFonts w:ascii="Times New Roman" w:hAnsi="Times New Roman" w:cs="Times New Roman"/>
          <w:sz w:val="18"/>
          <w:szCs w:val="18"/>
        </w:rPr>
        <w:t>CORE-OM= The Clinical Outcomes in Routine Evaluation - Outcome Measure;</w:t>
      </w:r>
      <w:r>
        <w:rPr>
          <w:rFonts w:ascii="Times New Roman" w:hAnsi="Times New Roman" w:cs="Times New Roman"/>
          <w:sz w:val="18"/>
          <w:szCs w:val="18"/>
        </w:rPr>
        <w:t xml:space="preserve"> W= wealth subscale of CORE-OM; P= problem/symptom subscale of CORE-OM; F= function subscale of CORE-OM; R= </w:t>
      </w:r>
      <w:r>
        <w:rPr>
          <w:rFonts w:ascii="Times New Roman" w:hAnsi="Times New Roman" w:cs="Times New Roman" w:hint="eastAsia"/>
          <w:sz w:val="18"/>
          <w:szCs w:val="18"/>
        </w:rPr>
        <w:t>ris</w:t>
      </w:r>
      <w:r>
        <w:rPr>
          <w:rFonts w:ascii="Times New Roman" w:hAnsi="Times New Roman" w:cs="Times New Roman"/>
          <w:sz w:val="18"/>
          <w:szCs w:val="18"/>
        </w:rPr>
        <w:t xml:space="preserve">k subscale of CORE-OM; </w:t>
      </w:r>
      <w:r w:rsidRPr="00AD2C44">
        <w:rPr>
          <w:rFonts w:ascii="Times New Roman" w:hAnsi="Times New Roman" w:cs="Times New Roman"/>
          <w:sz w:val="18"/>
          <w:szCs w:val="18"/>
        </w:rPr>
        <w:t>SPIN=</w:t>
      </w:r>
      <w:r>
        <w:rPr>
          <w:rFonts w:ascii="Times New Roman" w:hAnsi="Times New Roman" w:cs="Times New Roman"/>
          <w:sz w:val="18"/>
          <w:szCs w:val="18"/>
        </w:rPr>
        <w:t xml:space="preserve"> </w:t>
      </w:r>
      <w:r w:rsidRPr="00AD2C44">
        <w:rPr>
          <w:rFonts w:ascii="Times New Roman" w:hAnsi="Times New Roman" w:cs="Times New Roman" w:hint="eastAsia"/>
          <w:sz w:val="18"/>
          <w:szCs w:val="18"/>
        </w:rPr>
        <w:t>The</w:t>
      </w:r>
      <w:r w:rsidRPr="00AD2C44">
        <w:rPr>
          <w:rFonts w:ascii="Times New Roman" w:hAnsi="Times New Roman" w:cs="Times New Roman"/>
          <w:sz w:val="18"/>
          <w:szCs w:val="18"/>
        </w:rPr>
        <w:t xml:space="preserve"> Social Phobia Inventory;</w:t>
      </w:r>
      <w:r>
        <w:rPr>
          <w:rFonts w:ascii="Times New Roman" w:hAnsi="Times New Roman" w:cs="Times New Roman"/>
          <w:sz w:val="18"/>
          <w:szCs w:val="18"/>
        </w:rPr>
        <w:t xml:space="preserve"> </w:t>
      </w:r>
      <w:r w:rsidRPr="00AD2C44">
        <w:rPr>
          <w:rFonts w:ascii="Times New Roman" w:hAnsi="Times New Roman" w:cs="Times New Roman"/>
          <w:sz w:val="18"/>
          <w:szCs w:val="18"/>
        </w:rPr>
        <w:t>LSAS= The Liebowitz Social Anxiety Scale; PANAS-P= The Positive and Negative Affect Schedule-Positive: PANAS-N= The Positive and Negative Affect Schedule-Negative.</w:t>
      </w:r>
    </w:p>
    <w:p w14:paraId="223B64A8" w14:textId="77777777" w:rsidR="00840186" w:rsidRDefault="00840186" w:rsidP="00840186">
      <w:pPr>
        <w:spacing w:line="24pt" w:lineRule="auto"/>
        <w:rPr>
          <w:rFonts w:ascii="Times New Roman" w:hAnsi="Times New Roman" w:cs="Times New Roman"/>
          <w:bCs/>
          <w:sz w:val="18"/>
          <w:szCs w:val="18"/>
        </w:rPr>
      </w:pPr>
      <w:r>
        <w:rPr>
          <w:rFonts w:ascii="Times New Roman" w:hAnsi="Times New Roman" w:cs="Times New Roman"/>
          <w:bCs/>
          <w:sz w:val="18"/>
          <w:szCs w:val="18"/>
        </w:rPr>
        <w:br w:type="page"/>
      </w:r>
    </w:p>
    <w:p w14:paraId="5B91418B" w14:textId="77777777" w:rsidR="00840186" w:rsidRPr="00E94BB7" w:rsidRDefault="00840186" w:rsidP="00840186">
      <w:pPr>
        <w:adjustRightInd w:val="0"/>
        <w:snapToGrid w:val="0"/>
        <w:spacing w:line="24pt" w:lineRule="auto"/>
        <w:jc w:val="both"/>
        <w:rPr>
          <w:rFonts w:ascii="Times New Roman" w:hAnsi="Times New Roman" w:cs="Times New Roman"/>
          <w:bCs/>
          <w:sz w:val="20"/>
          <w:szCs w:val="18"/>
        </w:rPr>
      </w:pPr>
      <w:r w:rsidRPr="00E94BB7">
        <w:rPr>
          <w:rFonts w:ascii="Times New Roman" w:hAnsi="Times New Roman" w:cs="Times New Roman" w:hint="eastAsia"/>
          <w:bCs/>
          <w:sz w:val="20"/>
          <w:szCs w:val="18"/>
        </w:rPr>
        <w:lastRenderedPageBreak/>
        <w:t>T</w:t>
      </w:r>
      <w:r w:rsidRPr="00E94BB7">
        <w:rPr>
          <w:rFonts w:ascii="Times New Roman" w:hAnsi="Times New Roman" w:cs="Times New Roman"/>
          <w:bCs/>
          <w:sz w:val="20"/>
          <w:szCs w:val="18"/>
        </w:rPr>
        <w:t>able</w:t>
      </w:r>
      <w:r>
        <w:rPr>
          <w:rFonts w:ascii="Times New Roman" w:hAnsi="Times New Roman" w:cs="Times New Roman"/>
          <w:bCs/>
          <w:sz w:val="20"/>
          <w:szCs w:val="18"/>
        </w:rPr>
        <w:t xml:space="preserve"> </w:t>
      </w:r>
      <w:r w:rsidRPr="00E94BB7">
        <w:rPr>
          <w:rFonts w:ascii="Times New Roman" w:hAnsi="Times New Roman" w:cs="Times New Roman"/>
          <w:bCs/>
          <w:sz w:val="20"/>
          <w:szCs w:val="18"/>
        </w:rPr>
        <w:t>3. The mixed ANOVA result of intervention group and waiting list control group.</w:t>
      </w:r>
    </w:p>
    <w:tbl>
      <w:tblPr>
        <w:tblStyle w:val="TableGrid"/>
        <w:tblpPr w:leftFromText="180" w:rightFromText="180" w:vertAnchor="text" w:horzAnchor="margin" w:tblpX="1" w:tblpY="36"/>
        <w:tblW w:w="105.82%" w:type="pct"/>
        <w:tblBorders>
          <w:top w:val="single" w:sz="12" w:space="0" w:color="auto"/>
          <w:start w:val="none" w:sz="0" w:space="0" w:color="auto"/>
          <w:bottom w:val="single" w:sz="12" w:space="0" w:color="auto"/>
          <w:end w:val="none" w:sz="0" w:space="0" w:color="auto"/>
          <w:insideH w:val="none" w:sz="0" w:space="0" w:color="auto"/>
          <w:insideV w:val="none" w:sz="0" w:space="0" w:color="auto"/>
        </w:tblBorders>
        <w:shd w:val="clear" w:color="auto" w:fill="FFFFFF" w:themeFill="background1"/>
        <w:tblLook w:firstRow="1" w:lastRow="0" w:firstColumn="1" w:lastColumn="0" w:noHBand="0" w:noVBand="1"/>
      </w:tblPr>
      <w:tblGrid>
        <w:gridCol w:w="2371"/>
        <w:gridCol w:w="674"/>
        <w:gridCol w:w="674"/>
        <w:gridCol w:w="579"/>
        <w:gridCol w:w="241"/>
        <w:gridCol w:w="772"/>
        <w:gridCol w:w="774"/>
        <w:gridCol w:w="577"/>
        <w:gridCol w:w="241"/>
        <w:gridCol w:w="772"/>
        <w:gridCol w:w="772"/>
        <w:gridCol w:w="1104"/>
      </w:tblGrid>
      <w:tr w:rsidR="00840186" w:rsidRPr="00963935" w14:paraId="2E0D557F" w14:textId="77777777" w:rsidTr="00151115">
        <w:trPr>
          <w:trHeight w:val="399"/>
        </w:trPr>
        <w:tc>
          <w:tcPr>
            <w:tcW w:w="24.84%" w:type="pct"/>
            <w:vMerge w:val="restart"/>
            <w:tcBorders>
              <w:top w:val="single" w:sz="12" w:space="0" w:color="auto"/>
              <w:bottom w:val="nil"/>
            </w:tcBorders>
            <w:shd w:val="clear" w:color="auto" w:fill="FFFFFF" w:themeFill="background1"/>
            <w:vAlign w:val="center"/>
          </w:tcPr>
          <w:p w14:paraId="6E8C5A65"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p>
        </w:tc>
        <w:tc>
          <w:tcPr>
            <w:tcW w:w="75.16%" w:type="pct"/>
            <w:gridSpan w:val="11"/>
            <w:tcBorders>
              <w:top w:val="single" w:sz="12" w:space="0" w:color="auto"/>
              <w:bottom w:val="nil"/>
            </w:tcBorders>
            <w:shd w:val="clear" w:color="auto" w:fill="FFFFFF" w:themeFill="background1"/>
            <w:vAlign w:val="center"/>
          </w:tcPr>
          <w:p w14:paraId="1974B9EC"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r w:rsidRPr="00963935">
              <w:rPr>
                <w:rFonts w:ascii="Times New Roman" w:hAnsi="Times New Roman" w:cs="Times New Roman"/>
                <w:b/>
                <w:bCs/>
                <w:sz w:val="18"/>
                <w:szCs w:val="18"/>
              </w:rPr>
              <w:t>Intervention group (N = 25) vs. Waiting list control group (N = 29) (df = 1, 52)</w:t>
            </w:r>
          </w:p>
        </w:tc>
      </w:tr>
      <w:tr w:rsidR="00840186" w:rsidRPr="00963935" w14:paraId="0AC1E308" w14:textId="77777777" w:rsidTr="00151115">
        <w:trPr>
          <w:trHeight w:val="399"/>
        </w:trPr>
        <w:tc>
          <w:tcPr>
            <w:tcW w:w="24.84%" w:type="pct"/>
            <w:vMerge/>
            <w:tcBorders>
              <w:top w:val="nil"/>
              <w:bottom w:val="single" w:sz="12" w:space="0" w:color="auto"/>
            </w:tcBorders>
            <w:shd w:val="clear" w:color="auto" w:fill="FFFFFF" w:themeFill="background1"/>
            <w:vAlign w:val="center"/>
          </w:tcPr>
          <w:p w14:paraId="5095BCE8"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p>
        </w:tc>
        <w:tc>
          <w:tcPr>
            <w:tcW w:w="20.18%" w:type="pct"/>
            <w:gridSpan w:val="3"/>
            <w:tcBorders>
              <w:top w:val="nil"/>
              <w:bottom w:val="single" w:sz="12" w:space="0" w:color="auto"/>
            </w:tcBorders>
            <w:shd w:val="clear" w:color="auto" w:fill="FFFFFF" w:themeFill="background1"/>
            <w:vAlign w:val="center"/>
          </w:tcPr>
          <w:p w14:paraId="1B7CECF8"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r w:rsidRPr="00963935">
              <w:rPr>
                <w:rFonts w:ascii="Times New Roman" w:hAnsi="Times New Roman" w:cs="Times New Roman"/>
                <w:b/>
                <w:bCs/>
                <w:sz w:val="18"/>
                <w:szCs w:val="18"/>
              </w:rPr>
              <w:t>GROUP</w:t>
            </w:r>
          </w:p>
        </w:tc>
        <w:tc>
          <w:tcPr>
            <w:tcW w:w="2.52%" w:type="pct"/>
            <w:tcBorders>
              <w:top w:val="nil"/>
              <w:bottom w:val="single" w:sz="12" w:space="0" w:color="auto"/>
            </w:tcBorders>
            <w:shd w:val="clear" w:color="auto" w:fill="FFFFFF" w:themeFill="background1"/>
            <w:vAlign w:val="center"/>
          </w:tcPr>
          <w:p w14:paraId="229BB405"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p>
        </w:tc>
        <w:tc>
          <w:tcPr>
            <w:tcW w:w="22.22%" w:type="pct"/>
            <w:gridSpan w:val="3"/>
            <w:tcBorders>
              <w:top w:val="nil"/>
              <w:bottom w:val="single" w:sz="12" w:space="0" w:color="auto"/>
            </w:tcBorders>
            <w:shd w:val="clear" w:color="auto" w:fill="FFFFFF" w:themeFill="background1"/>
            <w:vAlign w:val="center"/>
          </w:tcPr>
          <w:p w14:paraId="4A55FA0F"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r w:rsidRPr="00963935">
              <w:rPr>
                <w:rFonts w:ascii="Times New Roman" w:hAnsi="Times New Roman" w:cs="Times New Roman"/>
                <w:b/>
                <w:bCs/>
                <w:sz w:val="18"/>
                <w:szCs w:val="18"/>
              </w:rPr>
              <w:t>TIME</w:t>
            </w:r>
          </w:p>
        </w:tc>
        <w:tc>
          <w:tcPr>
            <w:tcW w:w="30.24%" w:type="pct"/>
            <w:gridSpan w:val="4"/>
            <w:tcBorders>
              <w:top w:val="nil"/>
              <w:bottom w:val="single" w:sz="12" w:space="0" w:color="auto"/>
            </w:tcBorders>
            <w:shd w:val="clear" w:color="auto" w:fill="FFFFFF" w:themeFill="background1"/>
            <w:vAlign w:val="center"/>
          </w:tcPr>
          <w:p w14:paraId="5F66EDE9"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r w:rsidRPr="00963935">
              <w:rPr>
                <w:rFonts w:ascii="Times New Roman" w:hAnsi="Times New Roman" w:cs="Times New Roman"/>
                <w:b/>
                <w:bCs/>
                <w:sz w:val="18"/>
                <w:szCs w:val="18"/>
              </w:rPr>
              <w:t>GROUP*TIME</w:t>
            </w:r>
          </w:p>
        </w:tc>
      </w:tr>
      <w:tr w:rsidR="00840186" w:rsidRPr="00963935" w14:paraId="078CAE3C" w14:textId="77777777" w:rsidTr="00151115">
        <w:trPr>
          <w:trHeight w:val="399"/>
        </w:trPr>
        <w:tc>
          <w:tcPr>
            <w:tcW w:w="24.84%" w:type="pct"/>
            <w:tcBorders>
              <w:top w:val="single" w:sz="12" w:space="0" w:color="auto"/>
            </w:tcBorders>
            <w:shd w:val="clear" w:color="auto" w:fill="FFFFFF" w:themeFill="background1"/>
            <w:vAlign w:val="center"/>
          </w:tcPr>
          <w:p w14:paraId="4B2F6626"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sz w:val="18"/>
                <w:szCs w:val="18"/>
              </w:rPr>
            </w:pPr>
          </w:p>
        </w:tc>
        <w:tc>
          <w:tcPr>
            <w:tcW w:w="7.06%" w:type="pct"/>
            <w:tcBorders>
              <w:top w:val="single" w:sz="12" w:space="0" w:color="auto"/>
              <w:bottom w:val="nil"/>
            </w:tcBorders>
            <w:shd w:val="clear" w:color="auto" w:fill="FFFFFF" w:themeFill="background1"/>
            <w:vAlign w:val="center"/>
          </w:tcPr>
          <w:p w14:paraId="746E9B24"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F</w:t>
            </w:r>
          </w:p>
        </w:tc>
        <w:tc>
          <w:tcPr>
            <w:tcW w:w="7.06%" w:type="pct"/>
            <w:tcBorders>
              <w:top w:val="single" w:sz="12" w:space="0" w:color="auto"/>
              <w:bottom w:val="nil"/>
            </w:tcBorders>
            <w:shd w:val="clear" w:color="auto" w:fill="FFFFFF" w:themeFill="background1"/>
            <w:vAlign w:val="center"/>
          </w:tcPr>
          <w:p w14:paraId="52429E07"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p</w:t>
            </w:r>
          </w:p>
        </w:tc>
        <w:tc>
          <w:tcPr>
            <w:tcW w:w="6.04%" w:type="pct"/>
            <w:tcBorders>
              <w:top w:val="single" w:sz="12" w:space="0" w:color="auto"/>
              <w:bottom w:val="nil"/>
            </w:tcBorders>
            <w:shd w:val="clear" w:color="auto" w:fill="FFFFFF" w:themeFill="background1"/>
            <w:vAlign w:val="center"/>
          </w:tcPr>
          <w:p w14:paraId="60B54663"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η</w:t>
            </w:r>
            <w:r w:rsidRPr="00963935">
              <w:rPr>
                <w:rFonts w:ascii="Times New Roman" w:hAnsi="Times New Roman" w:cs="Times New Roman"/>
                <w:b/>
                <w:bCs/>
                <w:i/>
                <w:iCs/>
                <w:sz w:val="18"/>
                <w:szCs w:val="18"/>
                <w:vertAlign w:val="superscript"/>
              </w:rPr>
              <w:t>2</w:t>
            </w:r>
          </w:p>
        </w:tc>
        <w:tc>
          <w:tcPr>
            <w:tcW w:w="2.52%" w:type="pct"/>
            <w:tcBorders>
              <w:top w:val="single" w:sz="12" w:space="0" w:color="auto"/>
              <w:bottom w:val="nil"/>
            </w:tcBorders>
            <w:shd w:val="clear" w:color="auto" w:fill="FFFFFF" w:themeFill="background1"/>
            <w:vAlign w:val="center"/>
          </w:tcPr>
          <w:p w14:paraId="255A279F"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p>
        </w:tc>
        <w:tc>
          <w:tcPr>
            <w:tcW w:w="8.08%" w:type="pct"/>
            <w:tcBorders>
              <w:top w:val="single" w:sz="12" w:space="0" w:color="auto"/>
              <w:bottom w:val="nil"/>
            </w:tcBorders>
            <w:shd w:val="clear" w:color="auto" w:fill="FFFFFF" w:themeFill="background1"/>
            <w:vAlign w:val="center"/>
          </w:tcPr>
          <w:p w14:paraId="0EAEC892"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F</w:t>
            </w:r>
          </w:p>
        </w:tc>
        <w:tc>
          <w:tcPr>
            <w:tcW w:w="8.08%" w:type="pct"/>
            <w:tcBorders>
              <w:top w:val="single" w:sz="12" w:space="0" w:color="auto"/>
              <w:bottom w:val="nil"/>
            </w:tcBorders>
            <w:shd w:val="clear" w:color="auto" w:fill="FFFFFF" w:themeFill="background1"/>
            <w:vAlign w:val="center"/>
          </w:tcPr>
          <w:p w14:paraId="6251394B"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p</w:t>
            </w:r>
          </w:p>
        </w:tc>
        <w:tc>
          <w:tcPr>
            <w:tcW w:w="8.56%" w:type="pct"/>
            <w:gridSpan w:val="2"/>
            <w:tcBorders>
              <w:top w:val="single" w:sz="12" w:space="0" w:color="auto"/>
              <w:bottom w:val="nil"/>
            </w:tcBorders>
            <w:shd w:val="clear" w:color="auto" w:fill="FFFFFF" w:themeFill="background1"/>
            <w:vAlign w:val="center"/>
          </w:tcPr>
          <w:p w14:paraId="610FCB2F"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η</w:t>
            </w:r>
            <w:r w:rsidRPr="00963935">
              <w:rPr>
                <w:rFonts w:ascii="Times New Roman" w:hAnsi="Times New Roman" w:cs="Times New Roman"/>
                <w:b/>
                <w:bCs/>
                <w:i/>
                <w:iCs/>
                <w:sz w:val="18"/>
                <w:szCs w:val="18"/>
                <w:vertAlign w:val="superscript"/>
              </w:rPr>
              <w:t>2</w:t>
            </w:r>
          </w:p>
        </w:tc>
        <w:tc>
          <w:tcPr>
            <w:tcW w:w="8.08%" w:type="pct"/>
            <w:tcBorders>
              <w:top w:val="single" w:sz="12" w:space="0" w:color="auto"/>
              <w:bottom w:val="nil"/>
            </w:tcBorders>
            <w:shd w:val="clear" w:color="auto" w:fill="FFFFFF" w:themeFill="background1"/>
            <w:vAlign w:val="center"/>
          </w:tcPr>
          <w:p w14:paraId="35F2BB38"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F</w:t>
            </w:r>
          </w:p>
        </w:tc>
        <w:tc>
          <w:tcPr>
            <w:tcW w:w="8.08%" w:type="pct"/>
            <w:tcBorders>
              <w:top w:val="single" w:sz="12" w:space="0" w:color="auto"/>
              <w:bottom w:val="nil"/>
            </w:tcBorders>
            <w:shd w:val="clear" w:color="auto" w:fill="FFFFFF" w:themeFill="background1"/>
            <w:vAlign w:val="center"/>
          </w:tcPr>
          <w:p w14:paraId="3C051176"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p</w:t>
            </w:r>
          </w:p>
        </w:tc>
        <w:tc>
          <w:tcPr>
            <w:tcW w:w="11.54%" w:type="pct"/>
            <w:tcBorders>
              <w:top w:val="single" w:sz="12" w:space="0" w:color="auto"/>
              <w:bottom w:val="nil"/>
            </w:tcBorders>
            <w:shd w:val="clear" w:color="auto" w:fill="FFFFFF" w:themeFill="background1"/>
            <w:vAlign w:val="center"/>
          </w:tcPr>
          <w:p w14:paraId="297BA599" w14:textId="77777777" w:rsidR="00840186" w:rsidRPr="00963935" w:rsidRDefault="00840186" w:rsidP="00151115">
            <w:pPr>
              <w:topLinePunct/>
              <w:adjustRightInd w:val="0"/>
              <w:snapToGrid w:val="0"/>
              <w:spacing w:line="24pt" w:lineRule="auto"/>
              <w:jc w:val="center"/>
              <w:rPr>
                <w:rFonts w:ascii="Times New Roman" w:hAnsi="Times New Roman" w:cs="Times New Roman"/>
                <w:b/>
                <w:bCs/>
                <w:i/>
                <w:iCs/>
                <w:sz w:val="18"/>
                <w:szCs w:val="18"/>
              </w:rPr>
            </w:pPr>
            <w:r w:rsidRPr="00963935">
              <w:rPr>
                <w:rFonts w:ascii="Times New Roman" w:hAnsi="Times New Roman" w:cs="Times New Roman"/>
                <w:b/>
                <w:bCs/>
                <w:i/>
                <w:iCs/>
                <w:sz w:val="18"/>
                <w:szCs w:val="18"/>
              </w:rPr>
              <w:t>η</w:t>
            </w:r>
            <w:r w:rsidRPr="00963935">
              <w:rPr>
                <w:rFonts w:ascii="Times New Roman" w:hAnsi="Times New Roman" w:cs="Times New Roman"/>
                <w:b/>
                <w:bCs/>
                <w:i/>
                <w:iCs/>
                <w:sz w:val="18"/>
                <w:szCs w:val="18"/>
                <w:vertAlign w:val="superscript"/>
              </w:rPr>
              <w:t>2</w:t>
            </w:r>
          </w:p>
        </w:tc>
      </w:tr>
      <w:tr w:rsidR="00840186" w:rsidRPr="00963935" w14:paraId="4EA2C1D0" w14:textId="77777777" w:rsidTr="00151115">
        <w:trPr>
          <w:trHeight w:val="399"/>
        </w:trPr>
        <w:tc>
          <w:tcPr>
            <w:tcW w:w="24.84%" w:type="pct"/>
            <w:shd w:val="clear" w:color="auto" w:fill="FFFFFF" w:themeFill="background1"/>
            <w:vAlign w:val="center"/>
          </w:tcPr>
          <w:p w14:paraId="3B04EA7F"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CORE-OM</w:t>
            </w:r>
          </w:p>
        </w:tc>
        <w:tc>
          <w:tcPr>
            <w:tcW w:w="7.06%" w:type="pct"/>
            <w:tcBorders>
              <w:top w:val="nil"/>
            </w:tcBorders>
            <w:shd w:val="clear" w:color="auto" w:fill="FFFFFF" w:themeFill="background1"/>
            <w:vAlign w:val="center"/>
          </w:tcPr>
          <w:p w14:paraId="46A4D48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.777</w:t>
            </w:r>
          </w:p>
        </w:tc>
        <w:tc>
          <w:tcPr>
            <w:tcW w:w="7.06%" w:type="pct"/>
            <w:tcBorders>
              <w:top w:val="nil"/>
            </w:tcBorders>
            <w:shd w:val="clear" w:color="auto" w:fill="FFFFFF" w:themeFill="background1"/>
            <w:vAlign w:val="center"/>
          </w:tcPr>
          <w:p w14:paraId="3C7A9A2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.382</w:t>
            </w:r>
          </w:p>
        </w:tc>
        <w:tc>
          <w:tcPr>
            <w:tcW w:w="6.04%" w:type="pct"/>
            <w:tcBorders>
              <w:top w:val="nil"/>
            </w:tcBorders>
            <w:shd w:val="clear" w:color="auto" w:fill="FFFFFF" w:themeFill="background1"/>
            <w:vAlign w:val="center"/>
          </w:tcPr>
          <w:p w14:paraId="4677E8B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.015</w:t>
            </w:r>
          </w:p>
        </w:tc>
        <w:tc>
          <w:tcPr>
            <w:tcW w:w="2.52%" w:type="pct"/>
            <w:tcBorders>
              <w:top w:val="nil"/>
            </w:tcBorders>
            <w:shd w:val="clear" w:color="auto" w:fill="FFFFFF" w:themeFill="background1"/>
            <w:vAlign w:val="center"/>
          </w:tcPr>
          <w:p w14:paraId="012675B8"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nil"/>
            </w:tcBorders>
            <w:shd w:val="clear" w:color="auto" w:fill="FFFFFF" w:themeFill="background1"/>
            <w:vAlign w:val="center"/>
          </w:tcPr>
          <w:p w14:paraId="3B7EB5C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11.123</w:t>
            </w:r>
          </w:p>
        </w:tc>
        <w:tc>
          <w:tcPr>
            <w:tcW w:w="8.08%" w:type="pct"/>
            <w:tcBorders>
              <w:top w:val="nil"/>
            </w:tcBorders>
            <w:shd w:val="clear" w:color="auto" w:fill="FFFFFF" w:themeFill="background1"/>
            <w:vAlign w:val="center"/>
          </w:tcPr>
          <w:p w14:paraId="0710C4B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.002</w:t>
            </w:r>
            <w:r w:rsidRPr="00963935">
              <w:rPr>
                <w:rFonts w:ascii="Times New Roman" w:hAnsi="Times New Roman" w:cs="Times New Roman"/>
                <w:sz w:val="18"/>
                <w:szCs w:val="18"/>
                <w:vertAlign w:val="superscript"/>
              </w:rPr>
              <w:t>**</w:t>
            </w:r>
          </w:p>
        </w:tc>
        <w:tc>
          <w:tcPr>
            <w:tcW w:w="6.04%" w:type="pct"/>
            <w:tcBorders>
              <w:top w:val="nil"/>
            </w:tcBorders>
            <w:shd w:val="clear" w:color="auto" w:fill="FFFFFF" w:themeFill="background1"/>
            <w:vAlign w:val="center"/>
          </w:tcPr>
          <w:p w14:paraId="2957D74F"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.176</w:t>
            </w:r>
          </w:p>
        </w:tc>
        <w:tc>
          <w:tcPr>
            <w:tcW w:w="2.52%" w:type="pct"/>
            <w:tcBorders>
              <w:top w:val="nil"/>
            </w:tcBorders>
            <w:shd w:val="clear" w:color="auto" w:fill="FFFFFF" w:themeFill="background1"/>
            <w:vAlign w:val="center"/>
          </w:tcPr>
          <w:p w14:paraId="29EBACF8"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nil"/>
            </w:tcBorders>
            <w:shd w:val="clear" w:color="auto" w:fill="FFFFFF" w:themeFill="background1"/>
            <w:vAlign w:val="center"/>
          </w:tcPr>
          <w:p w14:paraId="5157739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1.963</w:t>
            </w:r>
          </w:p>
        </w:tc>
        <w:tc>
          <w:tcPr>
            <w:tcW w:w="8.08%" w:type="pct"/>
            <w:tcBorders>
              <w:top w:val="nil"/>
            </w:tcBorders>
            <w:shd w:val="clear" w:color="auto" w:fill="FFFFFF" w:themeFill="background1"/>
            <w:vAlign w:val="center"/>
          </w:tcPr>
          <w:p w14:paraId="22F97AD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.167</w:t>
            </w:r>
          </w:p>
        </w:tc>
        <w:tc>
          <w:tcPr>
            <w:tcW w:w="11.54%" w:type="pct"/>
            <w:tcBorders>
              <w:top w:val="nil"/>
            </w:tcBorders>
            <w:shd w:val="clear" w:color="auto" w:fill="FFFFFF" w:themeFill="background1"/>
            <w:vAlign w:val="center"/>
          </w:tcPr>
          <w:p w14:paraId="57EA329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.036</w:t>
            </w:r>
          </w:p>
        </w:tc>
      </w:tr>
      <w:tr w:rsidR="00840186" w:rsidRPr="00963935" w14:paraId="06609570" w14:textId="77777777" w:rsidTr="00151115">
        <w:trPr>
          <w:trHeight w:val="399"/>
        </w:trPr>
        <w:tc>
          <w:tcPr>
            <w:tcW w:w="24.84%" w:type="pct"/>
            <w:shd w:val="clear" w:color="auto" w:fill="FFFFFF" w:themeFill="background1"/>
            <w:vAlign w:val="center"/>
          </w:tcPr>
          <w:p w14:paraId="54F219EF"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W</w:t>
            </w:r>
          </w:p>
        </w:tc>
        <w:tc>
          <w:tcPr>
            <w:tcW w:w="7.06%" w:type="pct"/>
            <w:shd w:val="clear" w:color="auto" w:fill="FFFFFF" w:themeFill="background1"/>
            <w:vAlign w:val="center"/>
          </w:tcPr>
          <w:p w14:paraId="66D9C9B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1.205</w:t>
            </w:r>
          </w:p>
        </w:tc>
        <w:tc>
          <w:tcPr>
            <w:tcW w:w="7.06%" w:type="pct"/>
            <w:shd w:val="clear" w:color="auto" w:fill="FFFFFF" w:themeFill="background1"/>
            <w:vAlign w:val="center"/>
          </w:tcPr>
          <w:p w14:paraId="4C1BDD1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.277</w:t>
            </w:r>
          </w:p>
        </w:tc>
        <w:tc>
          <w:tcPr>
            <w:tcW w:w="6.04%" w:type="pct"/>
            <w:shd w:val="clear" w:color="auto" w:fill="FFFFFF" w:themeFill="background1"/>
            <w:vAlign w:val="center"/>
          </w:tcPr>
          <w:p w14:paraId="63FDF8B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.023</w:t>
            </w:r>
          </w:p>
        </w:tc>
        <w:tc>
          <w:tcPr>
            <w:tcW w:w="2.52%" w:type="pct"/>
            <w:shd w:val="clear" w:color="auto" w:fill="FFFFFF" w:themeFill="background1"/>
            <w:vAlign w:val="center"/>
          </w:tcPr>
          <w:p w14:paraId="213AC51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shd w:val="clear" w:color="auto" w:fill="FFFFFF" w:themeFill="background1"/>
            <w:vAlign w:val="center"/>
          </w:tcPr>
          <w:p w14:paraId="66A7E9E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8.049</w:t>
            </w:r>
          </w:p>
        </w:tc>
        <w:tc>
          <w:tcPr>
            <w:tcW w:w="8.08%" w:type="pct"/>
            <w:shd w:val="clear" w:color="auto" w:fill="FFFFFF" w:themeFill="background1"/>
            <w:vAlign w:val="center"/>
          </w:tcPr>
          <w:p w14:paraId="52C642D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.006</w:t>
            </w:r>
            <w:r w:rsidRPr="00963935">
              <w:rPr>
                <w:rFonts w:ascii="Times New Roman" w:hAnsi="Times New Roman" w:cs="Times New Roman"/>
                <w:sz w:val="18"/>
                <w:szCs w:val="18"/>
                <w:vertAlign w:val="superscript"/>
              </w:rPr>
              <w:t>**</w:t>
            </w:r>
          </w:p>
        </w:tc>
        <w:tc>
          <w:tcPr>
            <w:tcW w:w="6.04%" w:type="pct"/>
            <w:shd w:val="clear" w:color="auto" w:fill="FFFFFF" w:themeFill="background1"/>
            <w:vAlign w:val="center"/>
          </w:tcPr>
          <w:p w14:paraId="1AFF748C"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.134</w:t>
            </w:r>
          </w:p>
        </w:tc>
        <w:tc>
          <w:tcPr>
            <w:tcW w:w="2.52%" w:type="pct"/>
            <w:shd w:val="clear" w:color="auto" w:fill="FFFFFF" w:themeFill="background1"/>
            <w:vAlign w:val="center"/>
          </w:tcPr>
          <w:p w14:paraId="5526E00C"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shd w:val="clear" w:color="auto" w:fill="FFFFFF" w:themeFill="background1"/>
            <w:vAlign w:val="center"/>
          </w:tcPr>
          <w:p w14:paraId="4F6E073F"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.123</w:t>
            </w:r>
          </w:p>
        </w:tc>
        <w:tc>
          <w:tcPr>
            <w:tcW w:w="8.08%" w:type="pct"/>
            <w:shd w:val="clear" w:color="auto" w:fill="FFFFFF" w:themeFill="background1"/>
            <w:vAlign w:val="center"/>
          </w:tcPr>
          <w:p w14:paraId="4B18E26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.727</w:t>
            </w:r>
          </w:p>
        </w:tc>
        <w:tc>
          <w:tcPr>
            <w:tcW w:w="11.54%" w:type="pct"/>
            <w:shd w:val="clear" w:color="auto" w:fill="FFFFFF" w:themeFill="background1"/>
            <w:vAlign w:val="center"/>
          </w:tcPr>
          <w:p w14:paraId="14B1DC6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.002</w:t>
            </w:r>
          </w:p>
        </w:tc>
      </w:tr>
      <w:tr w:rsidR="00840186" w:rsidRPr="00963935" w14:paraId="6D6B077B" w14:textId="77777777" w:rsidTr="00151115">
        <w:trPr>
          <w:trHeight w:val="399"/>
        </w:trPr>
        <w:tc>
          <w:tcPr>
            <w:tcW w:w="24.84%" w:type="pct"/>
            <w:shd w:val="clear" w:color="auto" w:fill="FFFFFF" w:themeFill="background1"/>
            <w:vAlign w:val="center"/>
          </w:tcPr>
          <w:p w14:paraId="4251AA80"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P</w:t>
            </w:r>
          </w:p>
        </w:tc>
        <w:tc>
          <w:tcPr>
            <w:tcW w:w="7.06%" w:type="pct"/>
            <w:shd w:val="clear" w:color="auto" w:fill="FFFFFF" w:themeFill="background1"/>
            <w:vAlign w:val="center"/>
          </w:tcPr>
          <w:p w14:paraId="5206CEE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.760</w:t>
            </w:r>
          </w:p>
        </w:tc>
        <w:tc>
          <w:tcPr>
            <w:tcW w:w="7.06%" w:type="pct"/>
            <w:shd w:val="clear" w:color="auto" w:fill="FFFFFF" w:themeFill="background1"/>
            <w:vAlign w:val="center"/>
          </w:tcPr>
          <w:p w14:paraId="6A3C956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.387</w:t>
            </w:r>
          </w:p>
        </w:tc>
        <w:tc>
          <w:tcPr>
            <w:tcW w:w="6.04%" w:type="pct"/>
            <w:shd w:val="clear" w:color="auto" w:fill="FFFFFF" w:themeFill="background1"/>
            <w:vAlign w:val="center"/>
          </w:tcPr>
          <w:p w14:paraId="313BE18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.014</w:t>
            </w:r>
          </w:p>
        </w:tc>
        <w:tc>
          <w:tcPr>
            <w:tcW w:w="2.52%" w:type="pct"/>
            <w:shd w:val="clear" w:color="auto" w:fill="FFFFFF" w:themeFill="background1"/>
            <w:vAlign w:val="center"/>
          </w:tcPr>
          <w:p w14:paraId="614743AB"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shd w:val="clear" w:color="auto" w:fill="FFFFFF" w:themeFill="background1"/>
            <w:vAlign w:val="center"/>
          </w:tcPr>
          <w:p w14:paraId="05FBD23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6.048</w:t>
            </w:r>
          </w:p>
        </w:tc>
        <w:tc>
          <w:tcPr>
            <w:tcW w:w="8.08%" w:type="pct"/>
            <w:shd w:val="clear" w:color="auto" w:fill="FFFFFF" w:themeFill="background1"/>
            <w:vAlign w:val="center"/>
          </w:tcPr>
          <w:p w14:paraId="28BD1CD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.017</w:t>
            </w:r>
            <w:r w:rsidRPr="00963935">
              <w:rPr>
                <w:rFonts w:ascii="Times New Roman" w:hAnsi="Times New Roman" w:cs="Times New Roman"/>
                <w:sz w:val="18"/>
                <w:szCs w:val="18"/>
                <w:vertAlign w:val="superscript"/>
              </w:rPr>
              <w:t>*</w:t>
            </w:r>
          </w:p>
        </w:tc>
        <w:tc>
          <w:tcPr>
            <w:tcW w:w="6.04%" w:type="pct"/>
            <w:shd w:val="clear" w:color="auto" w:fill="FFFFFF" w:themeFill="background1"/>
            <w:vAlign w:val="center"/>
          </w:tcPr>
          <w:p w14:paraId="7A08442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.104</w:t>
            </w:r>
          </w:p>
        </w:tc>
        <w:tc>
          <w:tcPr>
            <w:tcW w:w="2.52%" w:type="pct"/>
            <w:shd w:val="clear" w:color="auto" w:fill="FFFFFF" w:themeFill="background1"/>
            <w:vAlign w:val="center"/>
          </w:tcPr>
          <w:p w14:paraId="2A2BD3DB"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shd w:val="clear" w:color="auto" w:fill="FFFFFF" w:themeFill="background1"/>
            <w:vAlign w:val="center"/>
          </w:tcPr>
          <w:p w14:paraId="6E6B2EE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4.186</w:t>
            </w:r>
          </w:p>
        </w:tc>
        <w:tc>
          <w:tcPr>
            <w:tcW w:w="8.08%" w:type="pct"/>
            <w:shd w:val="clear" w:color="auto" w:fill="FFFFFF" w:themeFill="background1"/>
            <w:vAlign w:val="center"/>
          </w:tcPr>
          <w:p w14:paraId="20F2620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.046*</w:t>
            </w:r>
          </w:p>
        </w:tc>
        <w:tc>
          <w:tcPr>
            <w:tcW w:w="11.54%" w:type="pct"/>
            <w:shd w:val="clear" w:color="auto" w:fill="FFFFFF" w:themeFill="background1"/>
            <w:vAlign w:val="center"/>
          </w:tcPr>
          <w:p w14:paraId="0DA77CC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.075</w:t>
            </w:r>
          </w:p>
        </w:tc>
      </w:tr>
      <w:tr w:rsidR="00840186" w:rsidRPr="00963935" w14:paraId="7DEB6270" w14:textId="77777777" w:rsidTr="00151115">
        <w:trPr>
          <w:trHeight w:val="399"/>
        </w:trPr>
        <w:tc>
          <w:tcPr>
            <w:tcW w:w="24.84%" w:type="pct"/>
            <w:shd w:val="clear" w:color="auto" w:fill="FFFFFF" w:themeFill="background1"/>
            <w:vAlign w:val="center"/>
          </w:tcPr>
          <w:p w14:paraId="3E0AD911"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F</w:t>
            </w:r>
          </w:p>
        </w:tc>
        <w:tc>
          <w:tcPr>
            <w:tcW w:w="7.06%" w:type="pct"/>
            <w:shd w:val="clear" w:color="auto" w:fill="FFFFFF" w:themeFill="background1"/>
            <w:vAlign w:val="center"/>
          </w:tcPr>
          <w:p w14:paraId="413643D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.515</w:t>
            </w:r>
          </w:p>
        </w:tc>
        <w:tc>
          <w:tcPr>
            <w:tcW w:w="7.06%" w:type="pct"/>
            <w:shd w:val="clear" w:color="auto" w:fill="FFFFFF" w:themeFill="background1"/>
            <w:vAlign w:val="center"/>
          </w:tcPr>
          <w:p w14:paraId="59D60AD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.476</w:t>
            </w:r>
          </w:p>
        </w:tc>
        <w:tc>
          <w:tcPr>
            <w:tcW w:w="6.04%" w:type="pct"/>
            <w:shd w:val="clear" w:color="auto" w:fill="FFFFFF" w:themeFill="background1"/>
            <w:vAlign w:val="center"/>
          </w:tcPr>
          <w:p w14:paraId="036BA61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.010</w:t>
            </w:r>
          </w:p>
        </w:tc>
        <w:tc>
          <w:tcPr>
            <w:tcW w:w="2.52%" w:type="pct"/>
            <w:shd w:val="clear" w:color="auto" w:fill="FFFFFF" w:themeFill="background1"/>
            <w:vAlign w:val="center"/>
          </w:tcPr>
          <w:p w14:paraId="53D07A9B"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shd w:val="clear" w:color="auto" w:fill="FFFFFF" w:themeFill="background1"/>
            <w:vAlign w:val="center"/>
          </w:tcPr>
          <w:p w14:paraId="7FFC5E8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10.051</w:t>
            </w:r>
          </w:p>
        </w:tc>
        <w:tc>
          <w:tcPr>
            <w:tcW w:w="8.08%" w:type="pct"/>
            <w:shd w:val="clear" w:color="auto" w:fill="FFFFFF" w:themeFill="background1"/>
            <w:vAlign w:val="center"/>
          </w:tcPr>
          <w:p w14:paraId="0FC25EAC"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.003</w:t>
            </w:r>
            <w:r w:rsidRPr="00963935">
              <w:rPr>
                <w:rFonts w:ascii="Times New Roman" w:hAnsi="Times New Roman" w:cs="Times New Roman"/>
                <w:sz w:val="18"/>
                <w:szCs w:val="18"/>
                <w:vertAlign w:val="superscript"/>
              </w:rPr>
              <w:t>**</w:t>
            </w:r>
          </w:p>
        </w:tc>
        <w:tc>
          <w:tcPr>
            <w:tcW w:w="6.04%" w:type="pct"/>
            <w:shd w:val="clear" w:color="auto" w:fill="FFFFFF" w:themeFill="background1"/>
            <w:vAlign w:val="center"/>
          </w:tcPr>
          <w:p w14:paraId="2EB69DD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.162</w:t>
            </w:r>
          </w:p>
        </w:tc>
        <w:tc>
          <w:tcPr>
            <w:tcW w:w="2.52%" w:type="pct"/>
            <w:shd w:val="clear" w:color="auto" w:fill="FFFFFF" w:themeFill="background1"/>
            <w:vAlign w:val="center"/>
          </w:tcPr>
          <w:p w14:paraId="2ED2F5A9"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shd w:val="clear" w:color="auto" w:fill="FFFFFF" w:themeFill="background1"/>
            <w:vAlign w:val="center"/>
          </w:tcPr>
          <w:p w14:paraId="6E272E1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.176</w:t>
            </w:r>
          </w:p>
        </w:tc>
        <w:tc>
          <w:tcPr>
            <w:tcW w:w="8.08%" w:type="pct"/>
            <w:shd w:val="clear" w:color="auto" w:fill="FFFFFF" w:themeFill="background1"/>
            <w:vAlign w:val="center"/>
          </w:tcPr>
          <w:p w14:paraId="701FC5B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.677</w:t>
            </w:r>
          </w:p>
        </w:tc>
        <w:tc>
          <w:tcPr>
            <w:tcW w:w="11.54%" w:type="pct"/>
            <w:shd w:val="clear" w:color="auto" w:fill="FFFFFF" w:themeFill="background1"/>
            <w:vAlign w:val="center"/>
          </w:tcPr>
          <w:p w14:paraId="0DF1523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.003</w:t>
            </w:r>
          </w:p>
        </w:tc>
      </w:tr>
      <w:tr w:rsidR="00840186" w:rsidRPr="00963935" w14:paraId="0CAB2FF9" w14:textId="77777777" w:rsidTr="00151115">
        <w:trPr>
          <w:trHeight w:val="399"/>
        </w:trPr>
        <w:tc>
          <w:tcPr>
            <w:tcW w:w="24.84%" w:type="pct"/>
            <w:tcBorders>
              <w:bottom w:val="single" w:sz="4" w:space="0" w:color="auto"/>
            </w:tcBorders>
            <w:shd w:val="clear" w:color="auto" w:fill="FFFFFF" w:themeFill="background1"/>
            <w:vAlign w:val="center"/>
          </w:tcPr>
          <w:p w14:paraId="4A2C62D1"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R</w:t>
            </w:r>
          </w:p>
        </w:tc>
        <w:tc>
          <w:tcPr>
            <w:tcW w:w="7.06%" w:type="pct"/>
            <w:tcBorders>
              <w:bottom w:val="single" w:sz="4" w:space="0" w:color="auto"/>
            </w:tcBorders>
            <w:shd w:val="clear" w:color="auto" w:fill="FFFFFF" w:themeFill="background1"/>
            <w:vAlign w:val="center"/>
          </w:tcPr>
          <w:p w14:paraId="23D7B6C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.311</w:t>
            </w:r>
          </w:p>
        </w:tc>
        <w:tc>
          <w:tcPr>
            <w:tcW w:w="7.06%" w:type="pct"/>
            <w:tcBorders>
              <w:bottom w:val="single" w:sz="4" w:space="0" w:color="auto"/>
            </w:tcBorders>
            <w:shd w:val="clear" w:color="auto" w:fill="FFFFFF" w:themeFill="background1"/>
            <w:vAlign w:val="center"/>
          </w:tcPr>
          <w:p w14:paraId="258BDBB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.579</w:t>
            </w:r>
          </w:p>
        </w:tc>
        <w:tc>
          <w:tcPr>
            <w:tcW w:w="6.04%" w:type="pct"/>
            <w:tcBorders>
              <w:bottom w:val="single" w:sz="4" w:space="0" w:color="auto"/>
            </w:tcBorders>
            <w:shd w:val="clear" w:color="auto" w:fill="FFFFFF" w:themeFill="background1"/>
            <w:vAlign w:val="center"/>
          </w:tcPr>
          <w:p w14:paraId="0179CDA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.006</w:t>
            </w:r>
          </w:p>
        </w:tc>
        <w:tc>
          <w:tcPr>
            <w:tcW w:w="2.52%" w:type="pct"/>
            <w:tcBorders>
              <w:bottom w:val="single" w:sz="4" w:space="0" w:color="auto"/>
            </w:tcBorders>
            <w:shd w:val="clear" w:color="auto" w:fill="FFFFFF" w:themeFill="background1"/>
            <w:vAlign w:val="center"/>
          </w:tcPr>
          <w:p w14:paraId="38D28FE0"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bottom w:val="single" w:sz="4" w:space="0" w:color="auto"/>
            </w:tcBorders>
            <w:shd w:val="clear" w:color="auto" w:fill="FFFFFF" w:themeFill="background1"/>
            <w:vAlign w:val="center"/>
          </w:tcPr>
          <w:p w14:paraId="00E65DE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.415</w:t>
            </w:r>
          </w:p>
        </w:tc>
        <w:tc>
          <w:tcPr>
            <w:tcW w:w="8.08%" w:type="pct"/>
            <w:tcBorders>
              <w:bottom w:val="single" w:sz="4" w:space="0" w:color="auto"/>
            </w:tcBorders>
            <w:shd w:val="clear" w:color="auto" w:fill="FFFFFF" w:themeFill="background1"/>
            <w:vAlign w:val="center"/>
          </w:tcPr>
          <w:p w14:paraId="20ADC1A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.521</w:t>
            </w:r>
          </w:p>
        </w:tc>
        <w:tc>
          <w:tcPr>
            <w:tcW w:w="6.04%" w:type="pct"/>
            <w:tcBorders>
              <w:bottom w:val="single" w:sz="4" w:space="0" w:color="auto"/>
            </w:tcBorders>
            <w:shd w:val="clear" w:color="auto" w:fill="FFFFFF" w:themeFill="background1"/>
            <w:vAlign w:val="center"/>
          </w:tcPr>
          <w:p w14:paraId="44EA45B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.008</w:t>
            </w:r>
          </w:p>
        </w:tc>
        <w:tc>
          <w:tcPr>
            <w:tcW w:w="2.52%" w:type="pct"/>
            <w:tcBorders>
              <w:bottom w:val="single" w:sz="4" w:space="0" w:color="auto"/>
            </w:tcBorders>
            <w:shd w:val="clear" w:color="auto" w:fill="FFFFFF" w:themeFill="background1"/>
            <w:vAlign w:val="center"/>
          </w:tcPr>
          <w:p w14:paraId="6A811EA2"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bottom w:val="single" w:sz="4" w:space="0" w:color="auto"/>
            </w:tcBorders>
            <w:shd w:val="clear" w:color="auto" w:fill="FFFFFF" w:themeFill="background1"/>
            <w:vAlign w:val="center"/>
          </w:tcPr>
          <w:p w14:paraId="7681285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2.635</w:t>
            </w:r>
          </w:p>
        </w:tc>
        <w:tc>
          <w:tcPr>
            <w:tcW w:w="8.08%" w:type="pct"/>
            <w:tcBorders>
              <w:bottom w:val="single" w:sz="4" w:space="0" w:color="auto"/>
            </w:tcBorders>
            <w:shd w:val="clear" w:color="auto" w:fill="FFFFFF" w:themeFill="background1"/>
            <w:vAlign w:val="center"/>
          </w:tcPr>
          <w:p w14:paraId="53F52BE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.111</w:t>
            </w:r>
          </w:p>
        </w:tc>
        <w:tc>
          <w:tcPr>
            <w:tcW w:w="11.54%" w:type="pct"/>
            <w:tcBorders>
              <w:bottom w:val="single" w:sz="4" w:space="0" w:color="auto"/>
            </w:tcBorders>
            <w:shd w:val="clear" w:color="auto" w:fill="FFFFFF" w:themeFill="background1"/>
            <w:vAlign w:val="center"/>
          </w:tcPr>
          <w:p w14:paraId="7FA233D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.048</w:t>
            </w:r>
          </w:p>
        </w:tc>
      </w:tr>
      <w:tr w:rsidR="00840186" w:rsidRPr="00963935" w14:paraId="012BF11E" w14:textId="77777777" w:rsidTr="00151115">
        <w:trPr>
          <w:trHeight w:val="399"/>
        </w:trPr>
        <w:tc>
          <w:tcPr>
            <w:tcW w:w="24.84%" w:type="pct"/>
            <w:tcBorders>
              <w:top w:val="single" w:sz="4" w:space="0" w:color="auto"/>
              <w:bottom w:val="nil"/>
            </w:tcBorders>
            <w:shd w:val="clear" w:color="auto" w:fill="FFFFFF" w:themeFill="background1"/>
            <w:vAlign w:val="center"/>
          </w:tcPr>
          <w:p w14:paraId="1E5C22EC"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SPIN</w:t>
            </w:r>
          </w:p>
        </w:tc>
        <w:tc>
          <w:tcPr>
            <w:tcW w:w="7.06%" w:type="pct"/>
            <w:tcBorders>
              <w:top w:val="single" w:sz="4" w:space="0" w:color="auto"/>
              <w:bottom w:val="nil"/>
            </w:tcBorders>
            <w:shd w:val="clear" w:color="auto" w:fill="FFFFFF" w:themeFill="background1"/>
            <w:vAlign w:val="center"/>
          </w:tcPr>
          <w:p w14:paraId="4FB48BC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6.528</w:t>
            </w:r>
          </w:p>
        </w:tc>
        <w:tc>
          <w:tcPr>
            <w:tcW w:w="7.06%" w:type="pct"/>
            <w:tcBorders>
              <w:top w:val="single" w:sz="4" w:space="0" w:color="auto"/>
              <w:bottom w:val="nil"/>
            </w:tcBorders>
            <w:shd w:val="clear" w:color="auto" w:fill="FFFFFF" w:themeFill="background1"/>
            <w:vAlign w:val="center"/>
          </w:tcPr>
          <w:p w14:paraId="5C64300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.014</w:t>
            </w:r>
            <w:r w:rsidRPr="00963935">
              <w:rPr>
                <w:rFonts w:ascii="Times New Roman" w:hAnsi="Times New Roman" w:cs="Times New Roman"/>
                <w:sz w:val="18"/>
                <w:szCs w:val="18"/>
                <w:vertAlign w:val="superscript"/>
              </w:rPr>
              <w:t>*</w:t>
            </w:r>
          </w:p>
        </w:tc>
        <w:tc>
          <w:tcPr>
            <w:tcW w:w="6.04%" w:type="pct"/>
            <w:tcBorders>
              <w:top w:val="single" w:sz="4" w:space="0" w:color="auto"/>
              <w:bottom w:val="nil"/>
            </w:tcBorders>
            <w:shd w:val="clear" w:color="auto" w:fill="FFFFFF" w:themeFill="background1"/>
            <w:vAlign w:val="center"/>
          </w:tcPr>
          <w:p w14:paraId="0A9386B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.112</w:t>
            </w:r>
          </w:p>
        </w:tc>
        <w:tc>
          <w:tcPr>
            <w:tcW w:w="2.52%" w:type="pct"/>
            <w:tcBorders>
              <w:top w:val="single" w:sz="4" w:space="0" w:color="auto"/>
              <w:bottom w:val="nil"/>
            </w:tcBorders>
            <w:shd w:val="clear" w:color="auto" w:fill="FFFFFF" w:themeFill="background1"/>
            <w:vAlign w:val="center"/>
          </w:tcPr>
          <w:p w14:paraId="58A3CBDB"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single" w:sz="4" w:space="0" w:color="auto"/>
              <w:bottom w:val="nil"/>
            </w:tcBorders>
            <w:shd w:val="clear" w:color="auto" w:fill="FFFFFF" w:themeFill="background1"/>
            <w:vAlign w:val="center"/>
          </w:tcPr>
          <w:p w14:paraId="1ED0854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32.970</w:t>
            </w:r>
          </w:p>
        </w:tc>
        <w:tc>
          <w:tcPr>
            <w:tcW w:w="8.08%" w:type="pct"/>
            <w:tcBorders>
              <w:top w:val="single" w:sz="4" w:space="0" w:color="auto"/>
              <w:bottom w:val="nil"/>
            </w:tcBorders>
            <w:shd w:val="clear" w:color="auto" w:fill="FFFFFF" w:themeFill="background1"/>
            <w:vAlign w:val="center"/>
          </w:tcPr>
          <w:p w14:paraId="40968E4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top w:val="single" w:sz="4" w:space="0" w:color="auto"/>
              <w:bottom w:val="nil"/>
            </w:tcBorders>
            <w:shd w:val="clear" w:color="auto" w:fill="FFFFFF" w:themeFill="background1"/>
            <w:vAlign w:val="center"/>
          </w:tcPr>
          <w:p w14:paraId="6ADDE3B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.388</w:t>
            </w:r>
          </w:p>
        </w:tc>
        <w:tc>
          <w:tcPr>
            <w:tcW w:w="2.52%" w:type="pct"/>
            <w:tcBorders>
              <w:top w:val="single" w:sz="4" w:space="0" w:color="auto"/>
              <w:bottom w:val="nil"/>
            </w:tcBorders>
            <w:shd w:val="clear" w:color="auto" w:fill="FFFFFF" w:themeFill="background1"/>
            <w:vAlign w:val="center"/>
          </w:tcPr>
          <w:p w14:paraId="5D757862"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single" w:sz="4" w:space="0" w:color="auto"/>
              <w:bottom w:val="nil"/>
            </w:tcBorders>
            <w:shd w:val="clear" w:color="auto" w:fill="FFFFFF" w:themeFill="background1"/>
            <w:vAlign w:val="center"/>
          </w:tcPr>
          <w:p w14:paraId="7E983B8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18.182</w:t>
            </w:r>
          </w:p>
        </w:tc>
        <w:tc>
          <w:tcPr>
            <w:tcW w:w="8.08%" w:type="pct"/>
            <w:tcBorders>
              <w:top w:val="single" w:sz="4" w:space="0" w:color="auto"/>
              <w:bottom w:val="nil"/>
            </w:tcBorders>
            <w:shd w:val="clear" w:color="auto" w:fill="FFFFFF" w:themeFill="background1"/>
            <w:vAlign w:val="center"/>
          </w:tcPr>
          <w:p w14:paraId="313010B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11.54%" w:type="pct"/>
            <w:tcBorders>
              <w:top w:val="single" w:sz="4" w:space="0" w:color="auto"/>
              <w:bottom w:val="nil"/>
            </w:tcBorders>
            <w:shd w:val="clear" w:color="auto" w:fill="FFFFFF" w:themeFill="background1"/>
            <w:vAlign w:val="center"/>
          </w:tcPr>
          <w:p w14:paraId="1BFE2DB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.259</w:t>
            </w:r>
          </w:p>
        </w:tc>
      </w:tr>
      <w:tr w:rsidR="00840186" w:rsidRPr="00963935" w14:paraId="3BE3ED95" w14:textId="77777777" w:rsidTr="00151115">
        <w:trPr>
          <w:trHeight w:val="399"/>
        </w:trPr>
        <w:tc>
          <w:tcPr>
            <w:tcW w:w="24.84%" w:type="pct"/>
            <w:tcBorders>
              <w:top w:val="nil"/>
            </w:tcBorders>
            <w:shd w:val="clear" w:color="auto" w:fill="FFFFFF" w:themeFill="background1"/>
            <w:vAlign w:val="center"/>
          </w:tcPr>
          <w:p w14:paraId="0DCDAB26"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Fear</w:t>
            </w:r>
          </w:p>
        </w:tc>
        <w:tc>
          <w:tcPr>
            <w:tcW w:w="7.06%" w:type="pct"/>
            <w:tcBorders>
              <w:top w:val="nil"/>
            </w:tcBorders>
            <w:shd w:val="clear" w:color="auto" w:fill="FFFFFF" w:themeFill="background1"/>
            <w:vAlign w:val="center"/>
          </w:tcPr>
          <w:p w14:paraId="262B7A7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3.983</w:t>
            </w:r>
          </w:p>
        </w:tc>
        <w:tc>
          <w:tcPr>
            <w:tcW w:w="7.06%" w:type="pct"/>
            <w:tcBorders>
              <w:top w:val="nil"/>
            </w:tcBorders>
            <w:shd w:val="clear" w:color="auto" w:fill="FFFFFF" w:themeFill="background1"/>
            <w:vAlign w:val="center"/>
          </w:tcPr>
          <w:p w14:paraId="6D060C4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.051</w:t>
            </w:r>
          </w:p>
        </w:tc>
        <w:tc>
          <w:tcPr>
            <w:tcW w:w="6.04%" w:type="pct"/>
            <w:tcBorders>
              <w:top w:val="nil"/>
            </w:tcBorders>
            <w:shd w:val="clear" w:color="auto" w:fill="FFFFFF" w:themeFill="background1"/>
            <w:vAlign w:val="center"/>
          </w:tcPr>
          <w:p w14:paraId="1C119DE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.071</w:t>
            </w:r>
          </w:p>
        </w:tc>
        <w:tc>
          <w:tcPr>
            <w:tcW w:w="2.52%" w:type="pct"/>
            <w:tcBorders>
              <w:top w:val="nil"/>
            </w:tcBorders>
            <w:shd w:val="clear" w:color="auto" w:fill="FFFFFF" w:themeFill="background1"/>
            <w:vAlign w:val="center"/>
          </w:tcPr>
          <w:p w14:paraId="6AE284B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nil"/>
            </w:tcBorders>
            <w:shd w:val="clear" w:color="auto" w:fill="FFFFFF" w:themeFill="background1"/>
            <w:vAlign w:val="center"/>
          </w:tcPr>
          <w:p w14:paraId="0F09973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45.816</w:t>
            </w:r>
          </w:p>
        </w:tc>
        <w:tc>
          <w:tcPr>
            <w:tcW w:w="8.08%" w:type="pct"/>
            <w:tcBorders>
              <w:top w:val="nil"/>
            </w:tcBorders>
            <w:shd w:val="clear" w:color="auto" w:fill="FFFFFF" w:themeFill="background1"/>
            <w:vAlign w:val="center"/>
          </w:tcPr>
          <w:p w14:paraId="7DFA672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top w:val="nil"/>
            </w:tcBorders>
            <w:shd w:val="clear" w:color="auto" w:fill="FFFFFF" w:themeFill="background1"/>
            <w:vAlign w:val="center"/>
          </w:tcPr>
          <w:p w14:paraId="0A54250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.468</w:t>
            </w:r>
          </w:p>
        </w:tc>
        <w:tc>
          <w:tcPr>
            <w:tcW w:w="2.52%" w:type="pct"/>
            <w:tcBorders>
              <w:top w:val="nil"/>
            </w:tcBorders>
            <w:shd w:val="clear" w:color="auto" w:fill="FFFFFF" w:themeFill="background1"/>
            <w:vAlign w:val="center"/>
          </w:tcPr>
          <w:p w14:paraId="591D39B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nil"/>
            </w:tcBorders>
            <w:shd w:val="clear" w:color="auto" w:fill="FFFFFF" w:themeFill="background1"/>
            <w:vAlign w:val="center"/>
          </w:tcPr>
          <w:p w14:paraId="513BCF7C"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21.989</w:t>
            </w:r>
          </w:p>
        </w:tc>
        <w:tc>
          <w:tcPr>
            <w:tcW w:w="8.08%" w:type="pct"/>
            <w:tcBorders>
              <w:top w:val="nil"/>
            </w:tcBorders>
            <w:shd w:val="clear" w:color="auto" w:fill="FFFFFF" w:themeFill="background1"/>
            <w:vAlign w:val="center"/>
          </w:tcPr>
          <w:p w14:paraId="7E93B61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11.54%" w:type="pct"/>
            <w:tcBorders>
              <w:top w:val="nil"/>
            </w:tcBorders>
            <w:shd w:val="clear" w:color="auto" w:fill="FFFFFF" w:themeFill="background1"/>
            <w:vAlign w:val="center"/>
          </w:tcPr>
          <w:p w14:paraId="03BE703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.297</w:t>
            </w:r>
          </w:p>
        </w:tc>
      </w:tr>
      <w:tr w:rsidR="00840186" w:rsidRPr="00963935" w14:paraId="62C0D289" w14:textId="77777777" w:rsidTr="00151115">
        <w:trPr>
          <w:trHeight w:val="399"/>
        </w:trPr>
        <w:tc>
          <w:tcPr>
            <w:tcW w:w="24.84%" w:type="pct"/>
            <w:shd w:val="clear" w:color="auto" w:fill="FFFFFF" w:themeFill="background1"/>
            <w:vAlign w:val="center"/>
          </w:tcPr>
          <w:p w14:paraId="321E53C8"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Avoidance</w:t>
            </w:r>
          </w:p>
        </w:tc>
        <w:tc>
          <w:tcPr>
            <w:tcW w:w="7.06%" w:type="pct"/>
            <w:shd w:val="clear" w:color="auto" w:fill="FFFFFF" w:themeFill="background1"/>
            <w:vAlign w:val="center"/>
          </w:tcPr>
          <w:p w14:paraId="5080F3A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6.403</w:t>
            </w:r>
          </w:p>
        </w:tc>
        <w:tc>
          <w:tcPr>
            <w:tcW w:w="7.06%" w:type="pct"/>
            <w:shd w:val="clear" w:color="auto" w:fill="FFFFFF" w:themeFill="background1"/>
            <w:vAlign w:val="center"/>
          </w:tcPr>
          <w:p w14:paraId="7E1018E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.014*</w:t>
            </w:r>
          </w:p>
        </w:tc>
        <w:tc>
          <w:tcPr>
            <w:tcW w:w="6.04%" w:type="pct"/>
            <w:shd w:val="clear" w:color="auto" w:fill="FFFFFF" w:themeFill="background1"/>
            <w:vAlign w:val="center"/>
          </w:tcPr>
          <w:p w14:paraId="4A97F11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.110</w:t>
            </w:r>
          </w:p>
        </w:tc>
        <w:tc>
          <w:tcPr>
            <w:tcW w:w="2.52%" w:type="pct"/>
            <w:shd w:val="clear" w:color="auto" w:fill="FFFFFF" w:themeFill="background1"/>
            <w:vAlign w:val="center"/>
          </w:tcPr>
          <w:p w14:paraId="4209E357"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shd w:val="clear" w:color="auto" w:fill="FFFFFF" w:themeFill="background1"/>
            <w:vAlign w:val="center"/>
          </w:tcPr>
          <w:p w14:paraId="1063597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18.541</w:t>
            </w:r>
          </w:p>
        </w:tc>
        <w:tc>
          <w:tcPr>
            <w:tcW w:w="8.08%" w:type="pct"/>
            <w:shd w:val="clear" w:color="auto" w:fill="FFFFFF" w:themeFill="background1"/>
            <w:vAlign w:val="center"/>
          </w:tcPr>
          <w:p w14:paraId="4E6C3AC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shd w:val="clear" w:color="auto" w:fill="FFFFFF" w:themeFill="background1"/>
            <w:vAlign w:val="center"/>
          </w:tcPr>
          <w:p w14:paraId="291759C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.263</w:t>
            </w:r>
          </w:p>
        </w:tc>
        <w:tc>
          <w:tcPr>
            <w:tcW w:w="2.52%" w:type="pct"/>
            <w:shd w:val="clear" w:color="auto" w:fill="FFFFFF" w:themeFill="background1"/>
            <w:vAlign w:val="center"/>
          </w:tcPr>
          <w:p w14:paraId="7FDCFD30"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shd w:val="clear" w:color="auto" w:fill="FFFFFF" w:themeFill="background1"/>
            <w:vAlign w:val="center"/>
          </w:tcPr>
          <w:p w14:paraId="5BEA13F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11.978</w:t>
            </w:r>
          </w:p>
        </w:tc>
        <w:tc>
          <w:tcPr>
            <w:tcW w:w="8.08%" w:type="pct"/>
            <w:shd w:val="clear" w:color="auto" w:fill="FFFFFF" w:themeFill="background1"/>
            <w:vAlign w:val="center"/>
          </w:tcPr>
          <w:p w14:paraId="3E0D02E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.001</w:t>
            </w:r>
            <w:r w:rsidRPr="00963935">
              <w:rPr>
                <w:rFonts w:ascii="Times New Roman" w:hAnsi="Times New Roman" w:cs="Times New Roman"/>
                <w:sz w:val="18"/>
                <w:szCs w:val="18"/>
                <w:vertAlign w:val="superscript"/>
              </w:rPr>
              <w:t>**</w:t>
            </w:r>
          </w:p>
        </w:tc>
        <w:tc>
          <w:tcPr>
            <w:tcW w:w="11.54%" w:type="pct"/>
            <w:shd w:val="clear" w:color="auto" w:fill="FFFFFF" w:themeFill="background1"/>
            <w:vAlign w:val="center"/>
          </w:tcPr>
          <w:p w14:paraId="14357B1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.187</w:t>
            </w:r>
          </w:p>
        </w:tc>
      </w:tr>
      <w:tr w:rsidR="00840186" w:rsidRPr="00963935" w14:paraId="74F773AA" w14:textId="77777777" w:rsidTr="00151115">
        <w:trPr>
          <w:trHeight w:val="399"/>
        </w:trPr>
        <w:tc>
          <w:tcPr>
            <w:tcW w:w="24.84%" w:type="pct"/>
            <w:tcBorders>
              <w:bottom w:val="single" w:sz="4" w:space="0" w:color="auto"/>
            </w:tcBorders>
            <w:shd w:val="clear" w:color="auto" w:fill="FFFFFF" w:themeFill="background1"/>
            <w:vAlign w:val="center"/>
          </w:tcPr>
          <w:p w14:paraId="1A59CB28"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Psychological discomfort</w:t>
            </w:r>
          </w:p>
        </w:tc>
        <w:tc>
          <w:tcPr>
            <w:tcW w:w="7.06%" w:type="pct"/>
            <w:tcBorders>
              <w:bottom w:val="single" w:sz="4" w:space="0" w:color="auto"/>
            </w:tcBorders>
            <w:shd w:val="clear" w:color="auto" w:fill="FFFFFF" w:themeFill="background1"/>
            <w:vAlign w:val="center"/>
          </w:tcPr>
          <w:p w14:paraId="01D37AE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2.689</w:t>
            </w:r>
          </w:p>
        </w:tc>
        <w:tc>
          <w:tcPr>
            <w:tcW w:w="7.06%" w:type="pct"/>
            <w:tcBorders>
              <w:bottom w:val="single" w:sz="4" w:space="0" w:color="auto"/>
            </w:tcBorders>
            <w:shd w:val="clear" w:color="auto" w:fill="FFFFFF" w:themeFill="background1"/>
            <w:vAlign w:val="center"/>
          </w:tcPr>
          <w:p w14:paraId="291E9A5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.107</w:t>
            </w:r>
          </w:p>
        </w:tc>
        <w:tc>
          <w:tcPr>
            <w:tcW w:w="6.04%" w:type="pct"/>
            <w:tcBorders>
              <w:bottom w:val="single" w:sz="4" w:space="0" w:color="auto"/>
            </w:tcBorders>
            <w:shd w:val="clear" w:color="auto" w:fill="FFFFFF" w:themeFill="background1"/>
            <w:vAlign w:val="center"/>
          </w:tcPr>
          <w:p w14:paraId="16135B0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.049</w:t>
            </w:r>
          </w:p>
        </w:tc>
        <w:tc>
          <w:tcPr>
            <w:tcW w:w="2.52%" w:type="pct"/>
            <w:tcBorders>
              <w:bottom w:val="single" w:sz="4" w:space="0" w:color="auto"/>
            </w:tcBorders>
            <w:shd w:val="clear" w:color="auto" w:fill="FFFFFF" w:themeFill="background1"/>
            <w:vAlign w:val="center"/>
          </w:tcPr>
          <w:p w14:paraId="7F97726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bottom w:val="single" w:sz="4" w:space="0" w:color="auto"/>
            </w:tcBorders>
            <w:shd w:val="clear" w:color="auto" w:fill="FFFFFF" w:themeFill="background1"/>
            <w:vAlign w:val="center"/>
          </w:tcPr>
          <w:p w14:paraId="700CE45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15.704</w:t>
            </w:r>
          </w:p>
        </w:tc>
        <w:tc>
          <w:tcPr>
            <w:tcW w:w="8.08%" w:type="pct"/>
            <w:tcBorders>
              <w:bottom w:val="single" w:sz="4" w:space="0" w:color="auto"/>
            </w:tcBorders>
            <w:shd w:val="clear" w:color="auto" w:fill="FFFFFF" w:themeFill="background1"/>
            <w:vAlign w:val="center"/>
          </w:tcPr>
          <w:p w14:paraId="39A0881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bottom w:val="single" w:sz="4" w:space="0" w:color="auto"/>
            </w:tcBorders>
            <w:shd w:val="clear" w:color="auto" w:fill="FFFFFF" w:themeFill="background1"/>
            <w:vAlign w:val="center"/>
          </w:tcPr>
          <w:p w14:paraId="5E91B3E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.232</w:t>
            </w:r>
          </w:p>
        </w:tc>
        <w:tc>
          <w:tcPr>
            <w:tcW w:w="2.52%" w:type="pct"/>
            <w:tcBorders>
              <w:bottom w:val="single" w:sz="4" w:space="0" w:color="auto"/>
            </w:tcBorders>
            <w:shd w:val="clear" w:color="auto" w:fill="FFFFFF" w:themeFill="background1"/>
            <w:vAlign w:val="center"/>
          </w:tcPr>
          <w:p w14:paraId="16AF345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bottom w:val="single" w:sz="4" w:space="0" w:color="auto"/>
            </w:tcBorders>
            <w:shd w:val="clear" w:color="auto" w:fill="FFFFFF" w:themeFill="background1"/>
            <w:vAlign w:val="center"/>
          </w:tcPr>
          <w:p w14:paraId="5A784A9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11.629</w:t>
            </w:r>
          </w:p>
        </w:tc>
        <w:tc>
          <w:tcPr>
            <w:tcW w:w="8.08%" w:type="pct"/>
            <w:tcBorders>
              <w:bottom w:val="single" w:sz="4" w:space="0" w:color="auto"/>
            </w:tcBorders>
            <w:shd w:val="clear" w:color="auto" w:fill="FFFFFF" w:themeFill="background1"/>
            <w:vAlign w:val="center"/>
          </w:tcPr>
          <w:p w14:paraId="53D18FC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.001</w:t>
            </w:r>
            <w:r w:rsidRPr="00963935">
              <w:rPr>
                <w:rFonts w:ascii="Times New Roman" w:hAnsi="Times New Roman" w:cs="Times New Roman"/>
                <w:sz w:val="18"/>
                <w:szCs w:val="18"/>
                <w:vertAlign w:val="superscript"/>
              </w:rPr>
              <w:t>**</w:t>
            </w:r>
          </w:p>
        </w:tc>
        <w:tc>
          <w:tcPr>
            <w:tcW w:w="11.54%" w:type="pct"/>
            <w:tcBorders>
              <w:bottom w:val="single" w:sz="4" w:space="0" w:color="auto"/>
            </w:tcBorders>
            <w:shd w:val="clear" w:color="auto" w:fill="FFFFFF" w:themeFill="background1"/>
            <w:vAlign w:val="center"/>
          </w:tcPr>
          <w:p w14:paraId="29852C0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.183</w:t>
            </w:r>
          </w:p>
        </w:tc>
      </w:tr>
      <w:tr w:rsidR="00840186" w:rsidRPr="00963935" w14:paraId="7CA86BA1" w14:textId="77777777" w:rsidTr="00151115">
        <w:trPr>
          <w:trHeight w:val="399"/>
        </w:trPr>
        <w:tc>
          <w:tcPr>
            <w:tcW w:w="24.84%" w:type="pct"/>
            <w:tcBorders>
              <w:top w:val="single" w:sz="4" w:space="0" w:color="auto"/>
              <w:bottom w:val="nil"/>
            </w:tcBorders>
            <w:shd w:val="clear" w:color="auto" w:fill="FFFFFF" w:themeFill="background1"/>
            <w:vAlign w:val="center"/>
          </w:tcPr>
          <w:p w14:paraId="541D4082"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LSAS</w:t>
            </w:r>
          </w:p>
        </w:tc>
        <w:tc>
          <w:tcPr>
            <w:tcW w:w="7.06%" w:type="pct"/>
            <w:tcBorders>
              <w:top w:val="single" w:sz="4" w:space="0" w:color="auto"/>
              <w:bottom w:val="nil"/>
            </w:tcBorders>
            <w:shd w:val="clear" w:color="auto" w:fill="FFFFFF" w:themeFill="background1"/>
            <w:vAlign w:val="center"/>
          </w:tcPr>
          <w:p w14:paraId="0140AFE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4.133</w:t>
            </w:r>
          </w:p>
        </w:tc>
        <w:tc>
          <w:tcPr>
            <w:tcW w:w="7.06%" w:type="pct"/>
            <w:tcBorders>
              <w:top w:val="single" w:sz="4" w:space="0" w:color="auto"/>
              <w:bottom w:val="nil"/>
            </w:tcBorders>
            <w:shd w:val="clear" w:color="auto" w:fill="FFFFFF" w:themeFill="background1"/>
            <w:vAlign w:val="center"/>
          </w:tcPr>
          <w:p w14:paraId="29A8908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.047*</w:t>
            </w:r>
          </w:p>
        </w:tc>
        <w:tc>
          <w:tcPr>
            <w:tcW w:w="6.04%" w:type="pct"/>
            <w:tcBorders>
              <w:top w:val="single" w:sz="4" w:space="0" w:color="auto"/>
              <w:bottom w:val="nil"/>
            </w:tcBorders>
            <w:shd w:val="clear" w:color="auto" w:fill="FFFFFF" w:themeFill="background1"/>
            <w:vAlign w:val="center"/>
          </w:tcPr>
          <w:p w14:paraId="42BE391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.074</w:t>
            </w:r>
          </w:p>
        </w:tc>
        <w:tc>
          <w:tcPr>
            <w:tcW w:w="2.52%" w:type="pct"/>
            <w:tcBorders>
              <w:top w:val="single" w:sz="4" w:space="0" w:color="auto"/>
              <w:bottom w:val="nil"/>
            </w:tcBorders>
            <w:shd w:val="clear" w:color="auto" w:fill="FFFFFF" w:themeFill="background1"/>
            <w:vAlign w:val="center"/>
          </w:tcPr>
          <w:p w14:paraId="16A0A10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2B4E42C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21.260</w:t>
            </w:r>
          </w:p>
        </w:tc>
        <w:tc>
          <w:tcPr>
            <w:tcW w:w="8.08%" w:type="pct"/>
            <w:tcBorders>
              <w:top w:val="single" w:sz="4" w:space="0" w:color="auto"/>
              <w:bottom w:val="nil"/>
            </w:tcBorders>
            <w:shd w:val="clear" w:color="auto" w:fill="FFFFFF" w:themeFill="background1"/>
            <w:vAlign w:val="center"/>
          </w:tcPr>
          <w:p w14:paraId="7465108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top w:val="single" w:sz="4" w:space="0" w:color="auto"/>
              <w:bottom w:val="nil"/>
            </w:tcBorders>
            <w:shd w:val="clear" w:color="auto" w:fill="FFFFFF" w:themeFill="background1"/>
            <w:vAlign w:val="center"/>
          </w:tcPr>
          <w:p w14:paraId="6438006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.290</w:t>
            </w:r>
          </w:p>
        </w:tc>
        <w:tc>
          <w:tcPr>
            <w:tcW w:w="2.52%" w:type="pct"/>
            <w:tcBorders>
              <w:top w:val="single" w:sz="4" w:space="0" w:color="auto"/>
              <w:bottom w:val="nil"/>
            </w:tcBorders>
            <w:shd w:val="clear" w:color="auto" w:fill="FFFFFF" w:themeFill="background1"/>
            <w:vAlign w:val="center"/>
          </w:tcPr>
          <w:p w14:paraId="5373747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0F47A9F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9.678</w:t>
            </w:r>
          </w:p>
        </w:tc>
        <w:tc>
          <w:tcPr>
            <w:tcW w:w="8.08%" w:type="pct"/>
            <w:tcBorders>
              <w:top w:val="single" w:sz="4" w:space="0" w:color="auto"/>
              <w:bottom w:val="nil"/>
            </w:tcBorders>
            <w:shd w:val="clear" w:color="auto" w:fill="FFFFFF" w:themeFill="background1"/>
            <w:vAlign w:val="center"/>
          </w:tcPr>
          <w:p w14:paraId="4B4F123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.003</w:t>
            </w:r>
            <w:r w:rsidRPr="00963935">
              <w:rPr>
                <w:rFonts w:ascii="Times New Roman" w:hAnsi="Times New Roman" w:cs="Times New Roman"/>
                <w:sz w:val="18"/>
                <w:szCs w:val="18"/>
                <w:vertAlign w:val="superscript"/>
              </w:rPr>
              <w:t>**</w:t>
            </w:r>
          </w:p>
        </w:tc>
        <w:tc>
          <w:tcPr>
            <w:tcW w:w="11.54%" w:type="pct"/>
            <w:tcBorders>
              <w:top w:val="single" w:sz="4" w:space="0" w:color="auto"/>
              <w:bottom w:val="nil"/>
            </w:tcBorders>
            <w:shd w:val="clear" w:color="auto" w:fill="FFFFFF" w:themeFill="background1"/>
            <w:vAlign w:val="center"/>
          </w:tcPr>
          <w:p w14:paraId="337A7A0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.157</w:t>
            </w:r>
          </w:p>
        </w:tc>
      </w:tr>
      <w:tr w:rsidR="00840186" w:rsidRPr="00963935" w14:paraId="71301AE3" w14:textId="77777777" w:rsidTr="00151115">
        <w:trPr>
          <w:trHeight w:val="399"/>
        </w:trPr>
        <w:tc>
          <w:tcPr>
            <w:tcW w:w="24.84%" w:type="pct"/>
            <w:tcBorders>
              <w:top w:val="nil"/>
            </w:tcBorders>
            <w:shd w:val="clear" w:color="auto" w:fill="FFFFFF" w:themeFill="background1"/>
            <w:vAlign w:val="center"/>
          </w:tcPr>
          <w:p w14:paraId="643600D0"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Fear/anxiety</w:t>
            </w:r>
          </w:p>
        </w:tc>
        <w:tc>
          <w:tcPr>
            <w:tcW w:w="7.06%" w:type="pct"/>
            <w:tcBorders>
              <w:top w:val="nil"/>
            </w:tcBorders>
            <w:shd w:val="clear" w:color="auto" w:fill="FFFFFF" w:themeFill="background1"/>
            <w:vAlign w:val="center"/>
          </w:tcPr>
          <w:p w14:paraId="06CA193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5.511</w:t>
            </w:r>
          </w:p>
        </w:tc>
        <w:tc>
          <w:tcPr>
            <w:tcW w:w="7.06%" w:type="pct"/>
            <w:tcBorders>
              <w:top w:val="nil"/>
            </w:tcBorders>
            <w:shd w:val="clear" w:color="auto" w:fill="FFFFFF" w:themeFill="background1"/>
            <w:vAlign w:val="center"/>
          </w:tcPr>
          <w:p w14:paraId="1234EFF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.023*</w:t>
            </w:r>
          </w:p>
        </w:tc>
        <w:tc>
          <w:tcPr>
            <w:tcW w:w="6.04%" w:type="pct"/>
            <w:tcBorders>
              <w:top w:val="nil"/>
            </w:tcBorders>
            <w:shd w:val="clear" w:color="auto" w:fill="FFFFFF" w:themeFill="background1"/>
            <w:vAlign w:val="center"/>
          </w:tcPr>
          <w:p w14:paraId="13E608E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.096</w:t>
            </w:r>
          </w:p>
        </w:tc>
        <w:tc>
          <w:tcPr>
            <w:tcW w:w="2.52%" w:type="pct"/>
            <w:tcBorders>
              <w:top w:val="nil"/>
            </w:tcBorders>
            <w:shd w:val="clear" w:color="auto" w:fill="FFFFFF" w:themeFill="background1"/>
            <w:vAlign w:val="center"/>
          </w:tcPr>
          <w:p w14:paraId="7AEF8424"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nil"/>
            </w:tcBorders>
            <w:shd w:val="clear" w:color="auto" w:fill="FFFFFF" w:themeFill="background1"/>
            <w:vAlign w:val="center"/>
          </w:tcPr>
          <w:p w14:paraId="51AD423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21.177</w:t>
            </w:r>
          </w:p>
        </w:tc>
        <w:tc>
          <w:tcPr>
            <w:tcW w:w="8.08%" w:type="pct"/>
            <w:tcBorders>
              <w:top w:val="nil"/>
            </w:tcBorders>
            <w:shd w:val="clear" w:color="auto" w:fill="FFFFFF" w:themeFill="background1"/>
            <w:vAlign w:val="center"/>
          </w:tcPr>
          <w:p w14:paraId="7ED198B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top w:val="nil"/>
            </w:tcBorders>
            <w:shd w:val="clear" w:color="auto" w:fill="FFFFFF" w:themeFill="background1"/>
            <w:vAlign w:val="center"/>
          </w:tcPr>
          <w:p w14:paraId="49DD47F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.289</w:t>
            </w:r>
          </w:p>
        </w:tc>
        <w:tc>
          <w:tcPr>
            <w:tcW w:w="2.52%" w:type="pct"/>
            <w:tcBorders>
              <w:top w:val="nil"/>
            </w:tcBorders>
            <w:shd w:val="clear" w:color="auto" w:fill="FFFFFF" w:themeFill="background1"/>
            <w:vAlign w:val="center"/>
          </w:tcPr>
          <w:p w14:paraId="491E2598"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nil"/>
            </w:tcBorders>
            <w:shd w:val="clear" w:color="auto" w:fill="FFFFFF" w:themeFill="background1"/>
            <w:vAlign w:val="center"/>
          </w:tcPr>
          <w:p w14:paraId="24951CC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8.066</w:t>
            </w:r>
          </w:p>
        </w:tc>
        <w:tc>
          <w:tcPr>
            <w:tcW w:w="8.08%" w:type="pct"/>
            <w:tcBorders>
              <w:top w:val="nil"/>
            </w:tcBorders>
            <w:shd w:val="clear" w:color="auto" w:fill="FFFFFF" w:themeFill="background1"/>
            <w:vAlign w:val="center"/>
          </w:tcPr>
          <w:p w14:paraId="077DA8A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.006</w:t>
            </w:r>
            <w:r w:rsidRPr="00963935">
              <w:rPr>
                <w:rFonts w:ascii="Times New Roman" w:hAnsi="Times New Roman" w:cs="Times New Roman"/>
                <w:sz w:val="18"/>
                <w:szCs w:val="18"/>
                <w:vertAlign w:val="superscript"/>
              </w:rPr>
              <w:t>**</w:t>
            </w:r>
          </w:p>
        </w:tc>
        <w:tc>
          <w:tcPr>
            <w:tcW w:w="11.54%" w:type="pct"/>
            <w:tcBorders>
              <w:top w:val="nil"/>
            </w:tcBorders>
            <w:shd w:val="clear" w:color="auto" w:fill="FFFFFF" w:themeFill="background1"/>
            <w:vAlign w:val="center"/>
          </w:tcPr>
          <w:p w14:paraId="7ABAF40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.134</w:t>
            </w:r>
          </w:p>
        </w:tc>
      </w:tr>
      <w:tr w:rsidR="00840186" w:rsidRPr="00963935" w14:paraId="41EEEB73" w14:textId="77777777" w:rsidTr="00151115">
        <w:trPr>
          <w:trHeight w:val="399"/>
        </w:trPr>
        <w:tc>
          <w:tcPr>
            <w:tcW w:w="24.84%" w:type="pct"/>
            <w:tcBorders>
              <w:bottom w:val="single" w:sz="4" w:space="0" w:color="auto"/>
            </w:tcBorders>
            <w:shd w:val="clear" w:color="auto" w:fill="FFFFFF" w:themeFill="background1"/>
            <w:vAlign w:val="center"/>
          </w:tcPr>
          <w:p w14:paraId="5D8463C9"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Avoidance</w:t>
            </w:r>
          </w:p>
        </w:tc>
        <w:tc>
          <w:tcPr>
            <w:tcW w:w="7.06%" w:type="pct"/>
            <w:tcBorders>
              <w:bottom w:val="single" w:sz="4" w:space="0" w:color="auto"/>
            </w:tcBorders>
            <w:shd w:val="clear" w:color="auto" w:fill="FFFFFF" w:themeFill="background1"/>
            <w:vAlign w:val="center"/>
          </w:tcPr>
          <w:p w14:paraId="3AF4F07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1.896</w:t>
            </w:r>
          </w:p>
        </w:tc>
        <w:tc>
          <w:tcPr>
            <w:tcW w:w="7.06%" w:type="pct"/>
            <w:tcBorders>
              <w:bottom w:val="single" w:sz="4" w:space="0" w:color="auto"/>
            </w:tcBorders>
            <w:shd w:val="clear" w:color="auto" w:fill="FFFFFF" w:themeFill="background1"/>
            <w:vAlign w:val="center"/>
          </w:tcPr>
          <w:p w14:paraId="61B99B8F"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.174</w:t>
            </w:r>
          </w:p>
        </w:tc>
        <w:tc>
          <w:tcPr>
            <w:tcW w:w="6.04%" w:type="pct"/>
            <w:tcBorders>
              <w:bottom w:val="single" w:sz="4" w:space="0" w:color="auto"/>
            </w:tcBorders>
            <w:shd w:val="clear" w:color="auto" w:fill="FFFFFF" w:themeFill="background1"/>
            <w:vAlign w:val="center"/>
          </w:tcPr>
          <w:p w14:paraId="28919BBC"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.035</w:t>
            </w:r>
          </w:p>
        </w:tc>
        <w:tc>
          <w:tcPr>
            <w:tcW w:w="2.52%" w:type="pct"/>
            <w:tcBorders>
              <w:bottom w:val="single" w:sz="4" w:space="0" w:color="auto"/>
            </w:tcBorders>
            <w:shd w:val="clear" w:color="auto" w:fill="FFFFFF" w:themeFill="background1"/>
            <w:vAlign w:val="center"/>
          </w:tcPr>
          <w:p w14:paraId="75104C8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bottom w:val="single" w:sz="4" w:space="0" w:color="auto"/>
            </w:tcBorders>
            <w:shd w:val="clear" w:color="auto" w:fill="FFFFFF" w:themeFill="background1"/>
            <w:vAlign w:val="center"/>
          </w:tcPr>
          <w:p w14:paraId="0D54604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15.942</w:t>
            </w:r>
          </w:p>
        </w:tc>
        <w:tc>
          <w:tcPr>
            <w:tcW w:w="8.08%" w:type="pct"/>
            <w:tcBorders>
              <w:bottom w:val="single" w:sz="4" w:space="0" w:color="auto"/>
            </w:tcBorders>
            <w:shd w:val="clear" w:color="auto" w:fill="FFFFFF" w:themeFill="background1"/>
            <w:vAlign w:val="center"/>
          </w:tcPr>
          <w:p w14:paraId="78FDAB0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bottom w:val="single" w:sz="4" w:space="0" w:color="auto"/>
            </w:tcBorders>
            <w:shd w:val="clear" w:color="auto" w:fill="FFFFFF" w:themeFill="background1"/>
            <w:vAlign w:val="center"/>
          </w:tcPr>
          <w:p w14:paraId="369615D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.235</w:t>
            </w:r>
          </w:p>
        </w:tc>
        <w:tc>
          <w:tcPr>
            <w:tcW w:w="2.52%" w:type="pct"/>
            <w:tcBorders>
              <w:bottom w:val="single" w:sz="4" w:space="0" w:color="auto"/>
            </w:tcBorders>
            <w:shd w:val="clear" w:color="auto" w:fill="FFFFFF" w:themeFill="background1"/>
            <w:vAlign w:val="center"/>
          </w:tcPr>
          <w:p w14:paraId="36D08FE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bottom w:val="single" w:sz="4" w:space="0" w:color="auto"/>
            </w:tcBorders>
            <w:shd w:val="clear" w:color="auto" w:fill="FFFFFF" w:themeFill="background1"/>
            <w:vAlign w:val="center"/>
          </w:tcPr>
          <w:p w14:paraId="7A2C7C1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8.581</w:t>
            </w:r>
          </w:p>
        </w:tc>
        <w:tc>
          <w:tcPr>
            <w:tcW w:w="8.08%" w:type="pct"/>
            <w:tcBorders>
              <w:bottom w:val="single" w:sz="4" w:space="0" w:color="auto"/>
            </w:tcBorders>
            <w:shd w:val="clear" w:color="auto" w:fill="FFFFFF" w:themeFill="background1"/>
            <w:vAlign w:val="center"/>
          </w:tcPr>
          <w:p w14:paraId="17A2220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.005</w:t>
            </w:r>
            <w:r w:rsidRPr="00963935">
              <w:rPr>
                <w:rFonts w:ascii="Times New Roman" w:hAnsi="Times New Roman" w:cs="Times New Roman"/>
                <w:sz w:val="18"/>
                <w:szCs w:val="18"/>
                <w:vertAlign w:val="superscript"/>
              </w:rPr>
              <w:t>**</w:t>
            </w:r>
          </w:p>
        </w:tc>
        <w:tc>
          <w:tcPr>
            <w:tcW w:w="11.54%" w:type="pct"/>
            <w:tcBorders>
              <w:bottom w:val="single" w:sz="4" w:space="0" w:color="auto"/>
            </w:tcBorders>
            <w:shd w:val="clear" w:color="auto" w:fill="FFFFFF" w:themeFill="background1"/>
            <w:vAlign w:val="center"/>
          </w:tcPr>
          <w:p w14:paraId="42012B8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.142</w:t>
            </w:r>
          </w:p>
        </w:tc>
      </w:tr>
      <w:tr w:rsidR="00840186" w:rsidRPr="00963935" w14:paraId="49FC1642" w14:textId="77777777" w:rsidTr="00151115">
        <w:trPr>
          <w:trHeight w:val="399"/>
        </w:trPr>
        <w:tc>
          <w:tcPr>
            <w:tcW w:w="24.84%" w:type="pct"/>
            <w:tcBorders>
              <w:top w:val="single" w:sz="4" w:space="0" w:color="auto"/>
              <w:bottom w:val="nil"/>
            </w:tcBorders>
            <w:shd w:val="clear" w:color="auto" w:fill="FFFFFF" w:themeFill="background1"/>
            <w:vAlign w:val="center"/>
          </w:tcPr>
          <w:p w14:paraId="05CB70B9"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PANAS</w:t>
            </w:r>
          </w:p>
        </w:tc>
        <w:tc>
          <w:tcPr>
            <w:tcW w:w="7.06%" w:type="pct"/>
            <w:tcBorders>
              <w:top w:val="single" w:sz="4" w:space="0" w:color="auto"/>
              <w:bottom w:val="nil"/>
            </w:tcBorders>
            <w:shd w:val="clear" w:color="auto" w:fill="FFFFFF" w:themeFill="background1"/>
            <w:vAlign w:val="center"/>
          </w:tcPr>
          <w:p w14:paraId="68B029C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7.06%" w:type="pct"/>
            <w:tcBorders>
              <w:top w:val="single" w:sz="4" w:space="0" w:color="auto"/>
              <w:bottom w:val="nil"/>
            </w:tcBorders>
            <w:shd w:val="clear" w:color="auto" w:fill="FFFFFF" w:themeFill="background1"/>
            <w:vAlign w:val="center"/>
          </w:tcPr>
          <w:p w14:paraId="4940409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6.04%" w:type="pct"/>
            <w:tcBorders>
              <w:top w:val="single" w:sz="4" w:space="0" w:color="auto"/>
              <w:bottom w:val="nil"/>
            </w:tcBorders>
            <w:shd w:val="clear" w:color="auto" w:fill="FFFFFF" w:themeFill="background1"/>
            <w:vAlign w:val="center"/>
          </w:tcPr>
          <w:p w14:paraId="40FBA82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2.52%" w:type="pct"/>
            <w:tcBorders>
              <w:top w:val="single" w:sz="4" w:space="0" w:color="auto"/>
              <w:bottom w:val="nil"/>
            </w:tcBorders>
            <w:shd w:val="clear" w:color="auto" w:fill="FFFFFF" w:themeFill="background1"/>
            <w:vAlign w:val="center"/>
          </w:tcPr>
          <w:p w14:paraId="116E568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50F95C2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0950C3A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6.04%" w:type="pct"/>
            <w:tcBorders>
              <w:top w:val="single" w:sz="4" w:space="0" w:color="auto"/>
              <w:bottom w:val="nil"/>
            </w:tcBorders>
            <w:shd w:val="clear" w:color="auto" w:fill="FFFFFF" w:themeFill="background1"/>
            <w:vAlign w:val="center"/>
          </w:tcPr>
          <w:p w14:paraId="7A6E605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2.52%" w:type="pct"/>
            <w:tcBorders>
              <w:top w:val="single" w:sz="4" w:space="0" w:color="auto"/>
              <w:bottom w:val="nil"/>
            </w:tcBorders>
            <w:shd w:val="clear" w:color="auto" w:fill="FFFFFF" w:themeFill="background1"/>
            <w:vAlign w:val="center"/>
          </w:tcPr>
          <w:p w14:paraId="7773BE4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2E588D2E"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162CE545"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11.54%" w:type="pct"/>
            <w:tcBorders>
              <w:top w:val="single" w:sz="4" w:space="0" w:color="auto"/>
              <w:bottom w:val="nil"/>
            </w:tcBorders>
            <w:shd w:val="clear" w:color="auto" w:fill="FFFFFF" w:themeFill="background1"/>
            <w:vAlign w:val="center"/>
          </w:tcPr>
          <w:p w14:paraId="53644D7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r>
      <w:tr w:rsidR="00840186" w:rsidRPr="00963935" w14:paraId="4F16E470" w14:textId="77777777" w:rsidTr="00151115">
        <w:trPr>
          <w:trHeight w:val="399"/>
        </w:trPr>
        <w:tc>
          <w:tcPr>
            <w:tcW w:w="24.84%" w:type="pct"/>
            <w:tcBorders>
              <w:top w:val="nil"/>
              <w:bottom w:val="nil"/>
            </w:tcBorders>
            <w:shd w:val="clear" w:color="auto" w:fill="FFFFFF" w:themeFill="background1"/>
            <w:vAlign w:val="center"/>
          </w:tcPr>
          <w:p w14:paraId="66EEC7E1"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Positive affect</w:t>
            </w:r>
          </w:p>
        </w:tc>
        <w:tc>
          <w:tcPr>
            <w:tcW w:w="7.06%" w:type="pct"/>
            <w:tcBorders>
              <w:top w:val="nil"/>
              <w:bottom w:val="nil"/>
            </w:tcBorders>
            <w:shd w:val="clear" w:color="auto" w:fill="FFFFFF" w:themeFill="background1"/>
            <w:vAlign w:val="center"/>
          </w:tcPr>
          <w:p w14:paraId="7176DDC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.892</w:t>
            </w:r>
          </w:p>
        </w:tc>
        <w:tc>
          <w:tcPr>
            <w:tcW w:w="7.06%" w:type="pct"/>
            <w:tcBorders>
              <w:top w:val="nil"/>
              <w:bottom w:val="nil"/>
            </w:tcBorders>
            <w:shd w:val="clear" w:color="auto" w:fill="FFFFFF" w:themeFill="background1"/>
            <w:vAlign w:val="center"/>
          </w:tcPr>
          <w:p w14:paraId="7826E95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.349</w:t>
            </w:r>
          </w:p>
        </w:tc>
        <w:tc>
          <w:tcPr>
            <w:tcW w:w="6.04%" w:type="pct"/>
            <w:tcBorders>
              <w:top w:val="nil"/>
              <w:bottom w:val="nil"/>
            </w:tcBorders>
            <w:shd w:val="clear" w:color="auto" w:fill="FFFFFF" w:themeFill="background1"/>
            <w:vAlign w:val="center"/>
          </w:tcPr>
          <w:p w14:paraId="07D39F7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.017</w:t>
            </w:r>
          </w:p>
        </w:tc>
        <w:tc>
          <w:tcPr>
            <w:tcW w:w="2.52%" w:type="pct"/>
            <w:tcBorders>
              <w:top w:val="nil"/>
              <w:bottom w:val="nil"/>
            </w:tcBorders>
            <w:shd w:val="clear" w:color="auto" w:fill="FFFFFF" w:themeFill="background1"/>
            <w:vAlign w:val="center"/>
          </w:tcPr>
          <w:p w14:paraId="5C99ED8D"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nil"/>
              <w:bottom w:val="nil"/>
            </w:tcBorders>
            <w:shd w:val="clear" w:color="auto" w:fill="FFFFFF" w:themeFill="background1"/>
            <w:vAlign w:val="center"/>
          </w:tcPr>
          <w:p w14:paraId="183B191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9.896</w:t>
            </w:r>
          </w:p>
        </w:tc>
        <w:tc>
          <w:tcPr>
            <w:tcW w:w="8.08%" w:type="pct"/>
            <w:tcBorders>
              <w:top w:val="nil"/>
              <w:bottom w:val="nil"/>
            </w:tcBorders>
            <w:shd w:val="clear" w:color="auto" w:fill="FFFFFF" w:themeFill="background1"/>
            <w:vAlign w:val="center"/>
          </w:tcPr>
          <w:p w14:paraId="2E3E12D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.003</w:t>
            </w:r>
            <w:r w:rsidRPr="00963935">
              <w:rPr>
                <w:rFonts w:ascii="Times New Roman" w:hAnsi="Times New Roman" w:cs="Times New Roman"/>
                <w:sz w:val="18"/>
                <w:szCs w:val="18"/>
                <w:vertAlign w:val="superscript"/>
              </w:rPr>
              <w:t>**</w:t>
            </w:r>
          </w:p>
        </w:tc>
        <w:tc>
          <w:tcPr>
            <w:tcW w:w="6.04%" w:type="pct"/>
            <w:tcBorders>
              <w:top w:val="nil"/>
              <w:bottom w:val="nil"/>
            </w:tcBorders>
            <w:shd w:val="clear" w:color="auto" w:fill="FFFFFF" w:themeFill="background1"/>
            <w:vAlign w:val="center"/>
          </w:tcPr>
          <w:p w14:paraId="1E64D41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.160</w:t>
            </w:r>
          </w:p>
        </w:tc>
        <w:tc>
          <w:tcPr>
            <w:tcW w:w="2.52%" w:type="pct"/>
            <w:tcBorders>
              <w:top w:val="nil"/>
              <w:bottom w:val="nil"/>
            </w:tcBorders>
            <w:shd w:val="clear" w:color="auto" w:fill="FFFFFF" w:themeFill="background1"/>
            <w:vAlign w:val="center"/>
          </w:tcPr>
          <w:p w14:paraId="1D2A1D80" w14:textId="77777777" w:rsidR="00840186" w:rsidRPr="00963935" w:rsidRDefault="00840186" w:rsidP="00151115">
            <w:pPr>
              <w:topLinePunct/>
              <w:adjustRightInd w:val="0"/>
              <w:snapToGrid w:val="0"/>
              <w:spacing w:line="24pt" w:lineRule="auto"/>
              <w:jc w:val="center"/>
              <w:rPr>
                <w:rFonts w:ascii="Times New Roman" w:hAnsi="Times New Roman" w:cs="Times New Roman"/>
                <w:i/>
                <w:iCs/>
                <w:sz w:val="18"/>
                <w:szCs w:val="18"/>
              </w:rPr>
            </w:pPr>
          </w:p>
        </w:tc>
        <w:tc>
          <w:tcPr>
            <w:tcW w:w="8.08%" w:type="pct"/>
            <w:tcBorders>
              <w:top w:val="nil"/>
              <w:bottom w:val="nil"/>
            </w:tcBorders>
            <w:shd w:val="clear" w:color="auto" w:fill="FFFFFF" w:themeFill="background1"/>
            <w:vAlign w:val="center"/>
          </w:tcPr>
          <w:p w14:paraId="73BA7D7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.937</w:t>
            </w:r>
          </w:p>
        </w:tc>
        <w:tc>
          <w:tcPr>
            <w:tcW w:w="8.08%" w:type="pct"/>
            <w:tcBorders>
              <w:top w:val="nil"/>
              <w:bottom w:val="nil"/>
            </w:tcBorders>
            <w:shd w:val="clear" w:color="auto" w:fill="FFFFFF" w:themeFill="background1"/>
            <w:vAlign w:val="center"/>
          </w:tcPr>
          <w:p w14:paraId="546CCA8C"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.337</w:t>
            </w:r>
          </w:p>
        </w:tc>
        <w:tc>
          <w:tcPr>
            <w:tcW w:w="11.54%" w:type="pct"/>
            <w:tcBorders>
              <w:top w:val="nil"/>
              <w:bottom w:val="nil"/>
            </w:tcBorders>
            <w:shd w:val="clear" w:color="auto" w:fill="FFFFFF" w:themeFill="background1"/>
            <w:vAlign w:val="center"/>
          </w:tcPr>
          <w:p w14:paraId="6CA3483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.018</w:t>
            </w:r>
          </w:p>
        </w:tc>
      </w:tr>
      <w:tr w:rsidR="00840186" w:rsidRPr="00963935" w14:paraId="5A928BF5" w14:textId="77777777" w:rsidTr="00151115">
        <w:trPr>
          <w:trHeight w:val="399"/>
        </w:trPr>
        <w:tc>
          <w:tcPr>
            <w:tcW w:w="24.84%" w:type="pct"/>
            <w:tcBorders>
              <w:top w:val="nil"/>
              <w:bottom w:val="single" w:sz="4" w:space="0" w:color="auto"/>
            </w:tcBorders>
            <w:shd w:val="clear" w:color="auto" w:fill="FFFFFF" w:themeFill="background1"/>
            <w:vAlign w:val="center"/>
          </w:tcPr>
          <w:p w14:paraId="3C4670D5"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Negative affect</w:t>
            </w:r>
          </w:p>
        </w:tc>
        <w:tc>
          <w:tcPr>
            <w:tcW w:w="7.06%" w:type="pct"/>
            <w:tcBorders>
              <w:top w:val="nil"/>
              <w:bottom w:val="single" w:sz="4" w:space="0" w:color="auto"/>
            </w:tcBorders>
            <w:shd w:val="clear" w:color="auto" w:fill="FFFFFF" w:themeFill="background1"/>
            <w:vAlign w:val="center"/>
          </w:tcPr>
          <w:p w14:paraId="7563748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5.598</w:t>
            </w:r>
          </w:p>
        </w:tc>
        <w:tc>
          <w:tcPr>
            <w:tcW w:w="7.06%" w:type="pct"/>
            <w:tcBorders>
              <w:top w:val="nil"/>
              <w:bottom w:val="single" w:sz="4" w:space="0" w:color="auto"/>
            </w:tcBorders>
            <w:shd w:val="clear" w:color="auto" w:fill="FFFFFF" w:themeFill="background1"/>
            <w:vAlign w:val="center"/>
          </w:tcPr>
          <w:p w14:paraId="037AD82F"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.022</w:t>
            </w:r>
            <w:r w:rsidRPr="00963935">
              <w:rPr>
                <w:rFonts w:ascii="Times New Roman" w:hAnsi="Times New Roman" w:cs="Times New Roman"/>
                <w:sz w:val="18"/>
                <w:szCs w:val="18"/>
                <w:vertAlign w:val="superscript"/>
              </w:rPr>
              <w:t>*</w:t>
            </w:r>
          </w:p>
        </w:tc>
        <w:tc>
          <w:tcPr>
            <w:tcW w:w="6.04%" w:type="pct"/>
            <w:tcBorders>
              <w:top w:val="nil"/>
              <w:bottom w:val="single" w:sz="4" w:space="0" w:color="auto"/>
            </w:tcBorders>
            <w:shd w:val="clear" w:color="auto" w:fill="FFFFFF" w:themeFill="background1"/>
            <w:vAlign w:val="center"/>
          </w:tcPr>
          <w:p w14:paraId="1AC434E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.097</w:t>
            </w:r>
          </w:p>
        </w:tc>
        <w:tc>
          <w:tcPr>
            <w:tcW w:w="2.52%" w:type="pct"/>
            <w:tcBorders>
              <w:top w:val="nil"/>
              <w:bottom w:val="single" w:sz="4" w:space="0" w:color="auto"/>
            </w:tcBorders>
            <w:shd w:val="clear" w:color="auto" w:fill="FFFFFF" w:themeFill="background1"/>
            <w:vAlign w:val="center"/>
          </w:tcPr>
          <w:p w14:paraId="742E53B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nil"/>
              <w:bottom w:val="single" w:sz="4" w:space="0" w:color="auto"/>
            </w:tcBorders>
            <w:shd w:val="clear" w:color="auto" w:fill="FFFFFF" w:themeFill="background1"/>
            <w:vAlign w:val="center"/>
          </w:tcPr>
          <w:p w14:paraId="304F60F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27.877</w:t>
            </w:r>
          </w:p>
        </w:tc>
        <w:tc>
          <w:tcPr>
            <w:tcW w:w="8.08%" w:type="pct"/>
            <w:tcBorders>
              <w:top w:val="nil"/>
              <w:bottom w:val="single" w:sz="4" w:space="0" w:color="auto"/>
            </w:tcBorders>
            <w:shd w:val="clear" w:color="auto" w:fill="FFFFFF" w:themeFill="background1"/>
            <w:vAlign w:val="center"/>
          </w:tcPr>
          <w:p w14:paraId="70488FF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.000</w:t>
            </w:r>
            <w:r w:rsidRPr="00963935">
              <w:rPr>
                <w:rFonts w:ascii="Times New Roman" w:hAnsi="Times New Roman" w:cs="Times New Roman"/>
                <w:sz w:val="18"/>
                <w:szCs w:val="18"/>
                <w:vertAlign w:val="superscript"/>
              </w:rPr>
              <w:t>***</w:t>
            </w:r>
          </w:p>
        </w:tc>
        <w:tc>
          <w:tcPr>
            <w:tcW w:w="6.04%" w:type="pct"/>
            <w:tcBorders>
              <w:top w:val="nil"/>
              <w:bottom w:val="single" w:sz="4" w:space="0" w:color="auto"/>
            </w:tcBorders>
            <w:shd w:val="clear" w:color="auto" w:fill="FFFFFF" w:themeFill="background1"/>
            <w:vAlign w:val="center"/>
          </w:tcPr>
          <w:p w14:paraId="2AC7F091"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.349</w:t>
            </w:r>
          </w:p>
        </w:tc>
        <w:tc>
          <w:tcPr>
            <w:tcW w:w="2.52%" w:type="pct"/>
            <w:tcBorders>
              <w:top w:val="nil"/>
              <w:bottom w:val="single" w:sz="4" w:space="0" w:color="auto"/>
            </w:tcBorders>
            <w:shd w:val="clear" w:color="auto" w:fill="FFFFFF" w:themeFill="background1"/>
            <w:vAlign w:val="center"/>
          </w:tcPr>
          <w:p w14:paraId="5364ABA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nil"/>
              <w:bottom w:val="single" w:sz="4" w:space="0" w:color="auto"/>
            </w:tcBorders>
            <w:shd w:val="clear" w:color="auto" w:fill="FFFFFF" w:themeFill="background1"/>
            <w:vAlign w:val="center"/>
          </w:tcPr>
          <w:p w14:paraId="5819788F"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9.545</w:t>
            </w:r>
          </w:p>
        </w:tc>
        <w:tc>
          <w:tcPr>
            <w:tcW w:w="8.08%" w:type="pct"/>
            <w:tcBorders>
              <w:top w:val="nil"/>
              <w:bottom w:val="single" w:sz="4" w:space="0" w:color="auto"/>
            </w:tcBorders>
            <w:shd w:val="clear" w:color="auto" w:fill="FFFFFF" w:themeFill="background1"/>
            <w:vAlign w:val="center"/>
          </w:tcPr>
          <w:p w14:paraId="6432F8D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.003</w:t>
            </w:r>
            <w:r w:rsidRPr="00963935">
              <w:rPr>
                <w:rFonts w:ascii="Times New Roman" w:hAnsi="Times New Roman" w:cs="Times New Roman"/>
                <w:sz w:val="18"/>
                <w:szCs w:val="18"/>
                <w:vertAlign w:val="superscript"/>
              </w:rPr>
              <w:t>**</w:t>
            </w:r>
          </w:p>
        </w:tc>
        <w:tc>
          <w:tcPr>
            <w:tcW w:w="11.54%" w:type="pct"/>
            <w:tcBorders>
              <w:top w:val="nil"/>
              <w:bottom w:val="single" w:sz="4" w:space="0" w:color="auto"/>
            </w:tcBorders>
            <w:shd w:val="clear" w:color="auto" w:fill="FFFFFF" w:themeFill="background1"/>
            <w:vAlign w:val="center"/>
          </w:tcPr>
          <w:p w14:paraId="12802ED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.155</w:t>
            </w:r>
          </w:p>
        </w:tc>
      </w:tr>
      <w:tr w:rsidR="00840186" w:rsidRPr="00963935" w14:paraId="2606D42F" w14:textId="77777777" w:rsidTr="00151115">
        <w:trPr>
          <w:trHeight w:val="399"/>
        </w:trPr>
        <w:tc>
          <w:tcPr>
            <w:tcW w:w="24.84%" w:type="pct"/>
            <w:tcBorders>
              <w:top w:val="single" w:sz="4" w:space="0" w:color="auto"/>
              <w:bottom w:val="nil"/>
            </w:tcBorders>
            <w:shd w:val="clear" w:color="auto" w:fill="FFFFFF" w:themeFill="background1"/>
            <w:vAlign w:val="center"/>
          </w:tcPr>
          <w:p w14:paraId="43100E45"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Physical Metrics</w:t>
            </w:r>
          </w:p>
        </w:tc>
        <w:tc>
          <w:tcPr>
            <w:tcW w:w="7.06%" w:type="pct"/>
            <w:tcBorders>
              <w:top w:val="single" w:sz="4" w:space="0" w:color="auto"/>
              <w:bottom w:val="nil"/>
            </w:tcBorders>
            <w:shd w:val="clear" w:color="auto" w:fill="FFFFFF" w:themeFill="background1"/>
            <w:vAlign w:val="center"/>
          </w:tcPr>
          <w:p w14:paraId="5A0045DB"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7.06%" w:type="pct"/>
            <w:tcBorders>
              <w:top w:val="single" w:sz="4" w:space="0" w:color="auto"/>
              <w:bottom w:val="nil"/>
            </w:tcBorders>
            <w:shd w:val="clear" w:color="auto" w:fill="FFFFFF" w:themeFill="background1"/>
            <w:vAlign w:val="center"/>
          </w:tcPr>
          <w:p w14:paraId="5784C5C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shd w:val="pct15" w:color="auto" w:fill="FFFFFF"/>
              </w:rPr>
            </w:pPr>
          </w:p>
        </w:tc>
        <w:tc>
          <w:tcPr>
            <w:tcW w:w="6.04%" w:type="pct"/>
            <w:tcBorders>
              <w:top w:val="single" w:sz="4" w:space="0" w:color="auto"/>
              <w:bottom w:val="nil"/>
            </w:tcBorders>
            <w:shd w:val="clear" w:color="auto" w:fill="FFFFFF" w:themeFill="background1"/>
            <w:vAlign w:val="center"/>
          </w:tcPr>
          <w:p w14:paraId="1BA3B69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2.52%" w:type="pct"/>
            <w:tcBorders>
              <w:top w:val="single" w:sz="4" w:space="0" w:color="auto"/>
              <w:bottom w:val="nil"/>
            </w:tcBorders>
            <w:shd w:val="clear" w:color="auto" w:fill="FFFFFF" w:themeFill="background1"/>
            <w:vAlign w:val="center"/>
          </w:tcPr>
          <w:p w14:paraId="729F7B4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16.18%" w:type="pct"/>
            <w:gridSpan w:val="2"/>
            <w:tcBorders>
              <w:top w:val="single" w:sz="4" w:space="0" w:color="auto"/>
              <w:bottom w:val="nil"/>
            </w:tcBorders>
            <w:shd w:val="clear" w:color="auto" w:fill="FFFFFF" w:themeFill="background1"/>
            <w:vAlign w:val="center"/>
          </w:tcPr>
          <w:p w14:paraId="6B49C2F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6.04%" w:type="pct"/>
            <w:tcBorders>
              <w:top w:val="single" w:sz="4" w:space="0" w:color="auto"/>
              <w:bottom w:val="nil"/>
            </w:tcBorders>
            <w:shd w:val="clear" w:color="auto" w:fill="FFFFFF" w:themeFill="background1"/>
            <w:vAlign w:val="center"/>
          </w:tcPr>
          <w:p w14:paraId="07C8512D"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2.52%" w:type="pct"/>
            <w:tcBorders>
              <w:top w:val="single" w:sz="4" w:space="0" w:color="auto"/>
              <w:bottom w:val="nil"/>
            </w:tcBorders>
            <w:shd w:val="clear" w:color="auto" w:fill="FFFFFF" w:themeFill="background1"/>
            <w:vAlign w:val="center"/>
          </w:tcPr>
          <w:p w14:paraId="2ADED2B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41456B4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single" w:sz="4" w:space="0" w:color="auto"/>
              <w:bottom w:val="nil"/>
            </w:tcBorders>
            <w:shd w:val="clear" w:color="auto" w:fill="FFFFFF" w:themeFill="background1"/>
            <w:vAlign w:val="center"/>
          </w:tcPr>
          <w:p w14:paraId="1F31454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11.54%" w:type="pct"/>
            <w:tcBorders>
              <w:top w:val="single" w:sz="4" w:space="0" w:color="auto"/>
              <w:bottom w:val="nil"/>
            </w:tcBorders>
            <w:shd w:val="clear" w:color="auto" w:fill="FFFFFF" w:themeFill="background1"/>
            <w:vAlign w:val="center"/>
          </w:tcPr>
          <w:p w14:paraId="403AACE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r>
      <w:tr w:rsidR="00840186" w:rsidRPr="00963935" w14:paraId="448A55D3" w14:textId="77777777" w:rsidTr="00151115">
        <w:trPr>
          <w:trHeight w:val="399"/>
        </w:trPr>
        <w:tc>
          <w:tcPr>
            <w:tcW w:w="24.84%" w:type="pct"/>
            <w:tcBorders>
              <w:top w:val="nil"/>
              <w:bottom w:val="nil"/>
            </w:tcBorders>
            <w:shd w:val="clear" w:color="auto" w:fill="FFFFFF" w:themeFill="background1"/>
            <w:vAlign w:val="center"/>
          </w:tcPr>
          <w:p w14:paraId="6F06DB80"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High blood pressure variability</w:t>
            </w:r>
          </w:p>
        </w:tc>
        <w:tc>
          <w:tcPr>
            <w:tcW w:w="7.06%" w:type="pct"/>
            <w:tcBorders>
              <w:top w:val="nil"/>
              <w:bottom w:val="nil"/>
            </w:tcBorders>
            <w:shd w:val="clear" w:color="auto" w:fill="FFFFFF" w:themeFill="background1"/>
            <w:vAlign w:val="center"/>
          </w:tcPr>
          <w:p w14:paraId="751FA1D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.771</w:t>
            </w:r>
          </w:p>
        </w:tc>
        <w:tc>
          <w:tcPr>
            <w:tcW w:w="7.06%" w:type="pct"/>
            <w:tcBorders>
              <w:top w:val="nil"/>
              <w:bottom w:val="nil"/>
            </w:tcBorders>
            <w:shd w:val="clear" w:color="auto" w:fill="FFFFFF" w:themeFill="background1"/>
            <w:vAlign w:val="center"/>
          </w:tcPr>
          <w:p w14:paraId="5990243F"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shd w:val="pct15" w:color="auto" w:fill="FFFFFF"/>
              </w:rPr>
            </w:pPr>
            <w:r w:rsidRPr="00963935">
              <w:rPr>
                <w:rFonts w:ascii="Times New Roman" w:hAnsi="Times New Roman" w:cs="Times New Roman"/>
                <w:sz w:val="18"/>
                <w:szCs w:val="18"/>
              </w:rPr>
              <w:t>.384</w:t>
            </w:r>
          </w:p>
        </w:tc>
        <w:tc>
          <w:tcPr>
            <w:tcW w:w="6.04%" w:type="pct"/>
            <w:tcBorders>
              <w:top w:val="nil"/>
              <w:bottom w:val="nil"/>
            </w:tcBorders>
            <w:shd w:val="clear" w:color="auto" w:fill="FFFFFF" w:themeFill="background1"/>
            <w:vAlign w:val="center"/>
          </w:tcPr>
          <w:p w14:paraId="09CB63D3"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Pr>
                <w:rFonts w:ascii="Times New Roman" w:hAnsi="Times New Roman" w:cs="Times New Roman"/>
                <w:sz w:val="18"/>
                <w:szCs w:val="18"/>
              </w:rPr>
              <w:t>.</w:t>
            </w:r>
            <w:r w:rsidRPr="00963935">
              <w:rPr>
                <w:rFonts w:ascii="Times New Roman" w:hAnsi="Times New Roman" w:cs="Times New Roman"/>
                <w:sz w:val="18"/>
                <w:szCs w:val="18"/>
              </w:rPr>
              <w:t>015</w:t>
            </w:r>
          </w:p>
        </w:tc>
        <w:tc>
          <w:tcPr>
            <w:tcW w:w="2.52%" w:type="pct"/>
            <w:tcBorders>
              <w:top w:val="nil"/>
              <w:bottom w:val="nil"/>
            </w:tcBorders>
            <w:shd w:val="clear" w:color="auto" w:fill="FFFFFF" w:themeFill="background1"/>
            <w:vAlign w:val="center"/>
          </w:tcPr>
          <w:p w14:paraId="5AC14E72"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nil"/>
              <w:bottom w:val="nil"/>
            </w:tcBorders>
            <w:shd w:val="clear" w:color="auto" w:fill="FFFFFF" w:themeFill="background1"/>
            <w:vAlign w:val="center"/>
          </w:tcPr>
          <w:p w14:paraId="44EB5F7A"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sidRPr="00963935">
              <w:rPr>
                <w:rFonts w:ascii="Times New Roman" w:hAnsi="Times New Roman" w:cs="Times New Roman"/>
                <w:sz w:val="18"/>
                <w:szCs w:val="18"/>
              </w:rPr>
              <w:t>4.926</w:t>
            </w:r>
          </w:p>
        </w:tc>
        <w:tc>
          <w:tcPr>
            <w:tcW w:w="8.08%" w:type="pct"/>
            <w:tcBorders>
              <w:top w:val="nil"/>
              <w:bottom w:val="nil"/>
            </w:tcBorders>
            <w:shd w:val="clear" w:color="auto" w:fill="FFFFFF" w:themeFill="background1"/>
            <w:vAlign w:val="center"/>
          </w:tcPr>
          <w:p w14:paraId="14BAB30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031</w:t>
            </w:r>
            <w:r w:rsidRPr="001A6CAB">
              <w:rPr>
                <w:rFonts w:ascii="Times New Roman" w:hAnsi="Times New Roman" w:cs="Times New Roman"/>
                <w:sz w:val="18"/>
                <w:szCs w:val="18"/>
                <w:vertAlign w:val="superscript"/>
              </w:rPr>
              <w:t>*</w:t>
            </w:r>
          </w:p>
        </w:tc>
        <w:tc>
          <w:tcPr>
            <w:tcW w:w="6.04%" w:type="pct"/>
            <w:tcBorders>
              <w:top w:val="nil"/>
              <w:bottom w:val="nil"/>
            </w:tcBorders>
            <w:shd w:val="clear" w:color="auto" w:fill="FFFFFF" w:themeFill="background1"/>
            <w:vAlign w:val="center"/>
          </w:tcPr>
          <w:p w14:paraId="5972AFA4"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087</w:t>
            </w:r>
          </w:p>
        </w:tc>
        <w:tc>
          <w:tcPr>
            <w:tcW w:w="2.52%" w:type="pct"/>
            <w:tcBorders>
              <w:top w:val="nil"/>
              <w:bottom w:val="nil"/>
            </w:tcBorders>
            <w:shd w:val="clear" w:color="auto" w:fill="FFFFFF" w:themeFill="background1"/>
            <w:vAlign w:val="center"/>
          </w:tcPr>
          <w:p w14:paraId="1FC904D7"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c>
          <w:tcPr>
            <w:tcW w:w="8.08%" w:type="pct"/>
            <w:tcBorders>
              <w:top w:val="nil"/>
              <w:bottom w:val="nil"/>
            </w:tcBorders>
            <w:shd w:val="clear" w:color="auto" w:fill="FFFFFF" w:themeFill="background1"/>
            <w:vAlign w:val="center"/>
          </w:tcPr>
          <w:p w14:paraId="7DCB72E9"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347</w:t>
            </w:r>
          </w:p>
        </w:tc>
        <w:tc>
          <w:tcPr>
            <w:tcW w:w="8.08%" w:type="pct"/>
            <w:tcBorders>
              <w:top w:val="nil"/>
              <w:bottom w:val="nil"/>
            </w:tcBorders>
            <w:shd w:val="clear" w:color="auto" w:fill="FFFFFF" w:themeFill="background1"/>
            <w:vAlign w:val="center"/>
          </w:tcPr>
          <w:p w14:paraId="01044770"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543</w:t>
            </w:r>
          </w:p>
        </w:tc>
        <w:tc>
          <w:tcPr>
            <w:tcW w:w="11.54%" w:type="pct"/>
            <w:tcBorders>
              <w:top w:val="nil"/>
              <w:bottom w:val="nil"/>
            </w:tcBorders>
            <w:shd w:val="clear" w:color="auto" w:fill="FFFFFF" w:themeFill="background1"/>
            <w:vAlign w:val="center"/>
          </w:tcPr>
          <w:p w14:paraId="1C3551A8"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r>
              <w:rPr>
                <w:rFonts w:ascii="Times New Roman" w:hAnsi="Times New Roman" w:cs="Times New Roman" w:hint="eastAsia"/>
                <w:sz w:val="18"/>
                <w:szCs w:val="18"/>
              </w:rPr>
              <w:t>.</w:t>
            </w:r>
            <w:r>
              <w:rPr>
                <w:rFonts w:ascii="Times New Roman" w:hAnsi="Times New Roman" w:cs="Times New Roman"/>
                <w:sz w:val="18"/>
                <w:szCs w:val="18"/>
              </w:rPr>
              <w:t>007</w:t>
            </w:r>
          </w:p>
        </w:tc>
      </w:tr>
      <w:tr w:rsidR="00840186" w:rsidRPr="00963935" w14:paraId="40E503CC" w14:textId="77777777" w:rsidTr="00151115">
        <w:trPr>
          <w:trHeight w:val="399"/>
        </w:trPr>
        <w:tc>
          <w:tcPr>
            <w:tcW w:w="24.84%" w:type="pct"/>
            <w:tcBorders>
              <w:top w:val="nil"/>
            </w:tcBorders>
            <w:shd w:val="clear" w:color="auto" w:fill="FFFFFF" w:themeFill="background1"/>
            <w:vAlign w:val="center"/>
          </w:tcPr>
          <w:p w14:paraId="0A0B630C"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Pr>
                <w:rFonts w:ascii="Times New Roman" w:hAnsi="Times New Roman" w:cs="Times New Roman" w:hint="eastAsia"/>
                <w:sz w:val="18"/>
                <w:szCs w:val="18"/>
              </w:rPr>
              <w:t>L</w:t>
            </w:r>
            <w:r>
              <w:rPr>
                <w:rFonts w:ascii="Times New Roman" w:hAnsi="Times New Roman" w:cs="Times New Roman"/>
                <w:sz w:val="18"/>
                <w:szCs w:val="18"/>
              </w:rPr>
              <w:t>ow blood pressure variability</w:t>
            </w:r>
          </w:p>
        </w:tc>
        <w:tc>
          <w:tcPr>
            <w:tcW w:w="75.16%" w:type="pct"/>
            <w:gridSpan w:val="11"/>
            <w:vMerge w:val="restart"/>
            <w:tcBorders>
              <w:top w:val="nil"/>
            </w:tcBorders>
            <w:shd w:val="clear" w:color="auto" w:fill="FFFFFF" w:themeFill="background1"/>
            <w:vAlign w:val="center"/>
          </w:tcPr>
          <w:p w14:paraId="71E387FE"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sidRPr="00963935">
              <w:rPr>
                <w:rFonts w:ascii="Times New Roman" w:hAnsi="Times New Roman" w:cs="Times New Roman"/>
                <w:sz w:val="18"/>
                <w:szCs w:val="18"/>
              </w:rPr>
              <w:t>The pretest does not meet the assumption of homogeneity of variances.</w:t>
            </w:r>
          </w:p>
        </w:tc>
      </w:tr>
      <w:tr w:rsidR="00840186" w:rsidRPr="00963935" w14:paraId="51BF7ECC" w14:textId="77777777" w:rsidTr="00151115">
        <w:trPr>
          <w:trHeight w:val="399"/>
        </w:trPr>
        <w:tc>
          <w:tcPr>
            <w:tcW w:w="24.84%" w:type="pct"/>
            <w:shd w:val="clear" w:color="auto" w:fill="FFFFFF" w:themeFill="background1"/>
            <w:vAlign w:val="center"/>
          </w:tcPr>
          <w:p w14:paraId="2CCF91F0" w14:textId="77777777" w:rsidR="00840186" w:rsidRPr="00963935" w:rsidRDefault="00840186" w:rsidP="00151115">
            <w:pPr>
              <w:topLinePunct/>
              <w:adjustRightInd w:val="0"/>
              <w:snapToGrid w:val="0"/>
              <w:spacing w:line="24pt" w:lineRule="auto"/>
              <w:rPr>
                <w:rFonts w:ascii="Times New Roman" w:hAnsi="Times New Roman" w:cs="Times New Roman"/>
                <w:sz w:val="18"/>
                <w:szCs w:val="18"/>
              </w:rPr>
            </w:pPr>
            <w:r>
              <w:rPr>
                <w:rFonts w:ascii="Times New Roman" w:hAnsi="Times New Roman" w:cs="Times New Roman" w:hint="eastAsia"/>
                <w:sz w:val="18"/>
                <w:szCs w:val="18"/>
              </w:rPr>
              <w:t>H</w:t>
            </w:r>
            <w:r>
              <w:rPr>
                <w:rFonts w:ascii="Times New Roman" w:hAnsi="Times New Roman" w:cs="Times New Roman"/>
                <w:sz w:val="18"/>
                <w:szCs w:val="18"/>
              </w:rPr>
              <w:t>eart rate variability</w:t>
            </w:r>
          </w:p>
        </w:tc>
        <w:tc>
          <w:tcPr>
            <w:tcW w:w="75.16%" w:type="pct"/>
            <w:gridSpan w:val="11"/>
            <w:vMerge/>
            <w:shd w:val="clear" w:color="auto" w:fill="FFFFFF" w:themeFill="background1"/>
            <w:vAlign w:val="center"/>
          </w:tcPr>
          <w:p w14:paraId="321E5C16" w14:textId="77777777" w:rsidR="00840186" w:rsidRPr="00963935" w:rsidRDefault="00840186" w:rsidP="00151115">
            <w:pPr>
              <w:topLinePunct/>
              <w:adjustRightInd w:val="0"/>
              <w:snapToGrid w:val="0"/>
              <w:spacing w:line="24pt" w:lineRule="auto"/>
              <w:jc w:val="center"/>
              <w:rPr>
                <w:rFonts w:ascii="Times New Roman" w:hAnsi="Times New Roman" w:cs="Times New Roman"/>
                <w:sz w:val="18"/>
                <w:szCs w:val="18"/>
              </w:rPr>
            </w:pPr>
          </w:p>
        </w:tc>
      </w:tr>
    </w:tbl>
    <w:p w14:paraId="3A704AE6" w14:textId="77777777" w:rsidR="00840186" w:rsidRDefault="00840186" w:rsidP="00840186">
      <w:pPr>
        <w:adjustRightInd w:val="0"/>
        <w:snapToGrid w:val="0"/>
        <w:spacing w:line="24pt" w:lineRule="auto"/>
        <w:jc w:val="both"/>
        <w:rPr>
          <w:rFonts w:ascii="Times New Roman" w:hAnsi="Times New Roman" w:cs="Times New Roman"/>
          <w:sz w:val="18"/>
          <w:szCs w:val="18"/>
        </w:rPr>
      </w:pPr>
      <w:r w:rsidRPr="00AD2C44">
        <w:rPr>
          <w:rFonts w:ascii="Times New Roman" w:hAnsi="Times New Roman" w:cs="Times New Roman"/>
          <w:sz w:val="18"/>
          <w:szCs w:val="18"/>
        </w:rPr>
        <w:t>CORE-OM= The Clinical Outcomes in Routine Evaluation - Outcome Measure;</w:t>
      </w:r>
      <w:r>
        <w:rPr>
          <w:rFonts w:ascii="Times New Roman" w:hAnsi="Times New Roman" w:cs="Times New Roman"/>
          <w:sz w:val="18"/>
          <w:szCs w:val="18"/>
        </w:rPr>
        <w:t xml:space="preserve"> W= wealth subscale of CORE-OM; P= problem/symptom subscale of CORE-OM; F= function subscale of CORE-OM; R= </w:t>
      </w:r>
      <w:r>
        <w:rPr>
          <w:rFonts w:ascii="Times New Roman" w:hAnsi="Times New Roman" w:cs="Times New Roman" w:hint="eastAsia"/>
          <w:sz w:val="18"/>
          <w:szCs w:val="18"/>
        </w:rPr>
        <w:t>ris</w:t>
      </w:r>
      <w:r>
        <w:rPr>
          <w:rFonts w:ascii="Times New Roman" w:hAnsi="Times New Roman" w:cs="Times New Roman"/>
          <w:sz w:val="18"/>
          <w:szCs w:val="18"/>
        </w:rPr>
        <w:t xml:space="preserve">k subscale of CORE-OM; </w:t>
      </w:r>
      <w:r w:rsidRPr="00AD2C44">
        <w:rPr>
          <w:rFonts w:ascii="Times New Roman" w:hAnsi="Times New Roman" w:cs="Times New Roman"/>
          <w:sz w:val="18"/>
          <w:szCs w:val="18"/>
        </w:rPr>
        <w:t>SPIN=</w:t>
      </w:r>
      <w:r>
        <w:rPr>
          <w:rFonts w:ascii="Times New Roman" w:hAnsi="Times New Roman" w:cs="Times New Roman"/>
          <w:sz w:val="18"/>
          <w:szCs w:val="18"/>
        </w:rPr>
        <w:t xml:space="preserve"> </w:t>
      </w:r>
      <w:r w:rsidRPr="00AD2C44">
        <w:rPr>
          <w:rFonts w:ascii="Times New Roman" w:hAnsi="Times New Roman" w:cs="Times New Roman" w:hint="eastAsia"/>
          <w:sz w:val="18"/>
          <w:szCs w:val="18"/>
        </w:rPr>
        <w:t>The</w:t>
      </w:r>
      <w:r w:rsidRPr="00AD2C44">
        <w:rPr>
          <w:rFonts w:ascii="Times New Roman" w:hAnsi="Times New Roman" w:cs="Times New Roman"/>
          <w:sz w:val="18"/>
          <w:szCs w:val="18"/>
        </w:rPr>
        <w:t xml:space="preserve"> Social Phobia Inventory;</w:t>
      </w:r>
      <w:r>
        <w:rPr>
          <w:rFonts w:ascii="Times New Roman" w:hAnsi="Times New Roman" w:cs="Times New Roman"/>
          <w:sz w:val="18"/>
          <w:szCs w:val="18"/>
        </w:rPr>
        <w:t xml:space="preserve"> </w:t>
      </w:r>
      <w:r w:rsidRPr="00AD2C44">
        <w:rPr>
          <w:rFonts w:ascii="Times New Roman" w:hAnsi="Times New Roman" w:cs="Times New Roman"/>
          <w:sz w:val="18"/>
          <w:szCs w:val="18"/>
        </w:rPr>
        <w:t>LSAS= The Liebowitz Social Anxiety Scale; PANAS-P= The Positive and Negative Affect Schedule-Positive: PANAS-N= The Positive and Negative Affect Schedule-Negative.</w:t>
      </w:r>
    </w:p>
    <w:p w14:paraId="00F63DE3" w14:textId="77777777" w:rsidR="00840186" w:rsidRDefault="00840186" w:rsidP="00840186">
      <w:pPr>
        <w:adjustRightInd w:val="0"/>
        <w:snapToGrid w:val="0"/>
        <w:spacing w:line="24pt" w:lineRule="auto"/>
        <w:jc w:val="both"/>
        <w:rPr>
          <w:rFonts w:ascii="Times New Roman" w:hAnsi="Times New Roman" w:cs="Times New Roman"/>
          <w:bCs/>
          <w:sz w:val="18"/>
          <w:szCs w:val="18"/>
        </w:rPr>
      </w:pPr>
      <w:r w:rsidRPr="001A6CAB">
        <w:rPr>
          <w:rFonts w:ascii="Times New Roman" w:hAnsi="Times New Roman" w:cs="Times New Roman" w:hint="eastAsia"/>
          <w:bCs/>
          <w:sz w:val="18"/>
          <w:szCs w:val="18"/>
          <w:vertAlign w:val="superscript"/>
        </w:rPr>
        <w:t>*</w:t>
      </w:r>
      <w:r w:rsidRPr="001A6CAB">
        <w:rPr>
          <w:rFonts w:ascii="Times New Roman" w:hAnsi="Times New Roman" w:cs="Times New Roman"/>
          <w:bCs/>
          <w:i/>
          <w:sz w:val="18"/>
          <w:szCs w:val="18"/>
        </w:rPr>
        <w:t>p</w:t>
      </w:r>
      <w:r>
        <w:rPr>
          <w:rFonts w:ascii="Times New Roman" w:hAnsi="Times New Roman" w:cs="Times New Roman"/>
          <w:bCs/>
          <w:sz w:val="18"/>
          <w:szCs w:val="18"/>
        </w:rPr>
        <w:t xml:space="preserve">&lt;.05 </w:t>
      </w:r>
      <w:r w:rsidRPr="001A6CAB">
        <w:rPr>
          <w:rFonts w:ascii="Times New Roman" w:hAnsi="Times New Roman" w:cs="Times New Roman"/>
          <w:bCs/>
          <w:sz w:val="18"/>
          <w:szCs w:val="18"/>
          <w:vertAlign w:val="superscript"/>
        </w:rPr>
        <w:t>**</w:t>
      </w:r>
      <w:r w:rsidRPr="001A6CAB">
        <w:rPr>
          <w:rFonts w:ascii="Times New Roman" w:hAnsi="Times New Roman" w:cs="Times New Roman"/>
          <w:bCs/>
          <w:i/>
          <w:sz w:val="18"/>
          <w:szCs w:val="18"/>
        </w:rPr>
        <w:t>p</w:t>
      </w:r>
      <w:r>
        <w:rPr>
          <w:rFonts w:ascii="Times New Roman" w:hAnsi="Times New Roman" w:cs="Times New Roman"/>
          <w:bCs/>
          <w:sz w:val="18"/>
          <w:szCs w:val="18"/>
        </w:rPr>
        <w:t xml:space="preserve">&lt;.01 </w:t>
      </w:r>
      <w:r w:rsidRPr="001A6CAB">
        <w:rPr>
          <w:rFonts w:ascii="Times New Roman" w:hAnsi="Times New Roman" w:cs="Times New Roman"/>
          <w:bCs/>
          <w:sz w:val="18"/>
          <w:szCs w:val="18"/>
          <w:vertAlign w:val="superscript"/>
        </w:rPr>
        <w:t>***</w:t>
      </w:r>
      <w:r w:rsidRPr="001A6CAB">
        <w:rPr>
          <w:rFonts w:ascii="Times New Roman" w:hAnsi="Times New Roman" w:cs="Times New Roman"/>
          <w:bCs/>
          <w:i/>
          <w:sz w:val="18"/>
          <w:szCs w:val="18"/>
        </w:rPr>
        <w:t>p</w:t>
      </w:r>
      <w:r>
        <w:rPr>
          <w:rFonts w:ascii="Times New Roman" w:hAnsi="Times New Roman" w:cs="Times New Roman"/>
          <w:bCs/>
          <w:sz w:val="18"/>
          <w:szCs w:val="18"/>
        </w:rPr>
        <w:t>&lt;.001</w:t>
      </w:r>
    </w:p>
    <w:p w14:paraId="01B0E943" w14:textId="77777777" w:rsidR="00840186" w:rsidRDefault="00840186" w:rsidP="00840186">
      <w:pPr>
        <w:spacing w:line="24pt" w:lineRule="auto"/>
        <w:rPr>
          <w:rFonts w:ascii="Times New Roman" w:hAnsi="Times New Roman" w:cs="Times New Roman"/>
          <w:color w:val="FF0000"/>
          <w:sz w:val="28"/>
          <w:szCs w:val="36"/>
        </w:rPr>
      </w:pPr>
    </w:p>
    <w:p w14:paraId="7AF160DE" w14:textId="77777777" w:rsidR="00840186" w:rsidRDefault="00840186" w:rsidP="00840186">
      <w:pPr>
        <w:rPr>
          <w:rFonts w:ascii="Times New Roman" w:hAnsi="Times New Roman" w:cs="Times New Roman"/>
          <w:color w:val="FF0000"/>
          <w:sz w:val="28"/>
          <w:szCs w:val="36"/>
        </w:rPr>
      </w:pPr>
      <w:r>
        <w:rPr>
          <w:rFonts w:ascii="Times New Roman" w:hAnsi="Times New Roman" w:cs="Times New Roman"/>
          <w:color w:val="FF0000"/>
          <w:sz w:val="28"/>
          <w:szCs w:val="36"/>
        </w:rPr>
        <w:br w:type="page"/>
      </w:r>
    </w:p>
    <w:p w14:paraId="191E0C76" w14:textId="77777777" w:rsidR="00840186" w:rsidRPr="001A6CAB" w:rsidRDefault="00840186" w:rsidP="00840186">
      <w:pPr>
        <w:adjustRightInd w:val="0"/>
        <w:snapToGrid w:val="0"/>
        <w:jc w:val="both"/>
        <w:rPr>
          <w:rFonts w:ascii="Times New Roman" w:hAnsi="Times New Roman" w:cs="Times New Roman"/>
          <w:bCs/>
          <w:sz w:val="18"/>
          <w:szCs w:val="18"/>
        </w:rPr>
      </w:pPr>
      <w:r w:rsidRPr="00E94BB7">
        <w:rPr>
          <w:rFonts w:ascii="Times New Roman" w:hAnsi="Times New Roman" w:cs="Times New Roman" w:hint="eastAsia"/>
          <w:bCs/>
          <w:sz w:val="21"/>
          <w:szCs w:val="21"/>
        </w:rPr>
        <w:lastRenderedPageBreak/>
        <w:t>T</w:t>
      </w:r>
      <w:r w:rsidRPr="00E94BB7">
        <w:rPr>
          <w:rFonts w:ascii="Times New Roman" w:hAnsi="Times New Roman" w:cs="Times New Roman"/>
          <w:bCs/>
          <w:sz w:val="21"/>
          <w:szCs w:val="21"/>
        </w:rPr>
        <w:t xml:space="preserve">able 4. </w:t>
      </w:r>
      <w:r w:rsidRPr="00630F82">
        <w:rPr>
          <w:rFonts w:ascii="Times New Roman" w:hAnsi="Times New Roman" w:cs="Times New Roman"/>
          <w:bCs/>
          <w:sz w:val="22"/>
          <w:szCs w:val="36"/>
        </w:rPr>
        <w:t xml:space="preserve">The </w:t>
      </w:r>
      <w:r>
        <w:rPr>
          <w:rFonts w:ascii="Times New Roman" w:hAnsi="Times New Roman" w:cs="Times New Roman"/>
          <w:bCs/>
          <w:sz w:val="22"/>
          <w:szCs w:val="36"/>
        </w:rPr>
        <w:t xml:space="preserve">pre, post and follow-up </w:t>
      </w:r>
      <w:r w:rsidRPr="00630F82">
        <w:rPr>
          <w:rFonts w:ascii="Times New Roman" w:hAnsi="Times New Roman" w:cs="Times New Roman"/>
          <w:bCs/>
          <w:sz w:val="22"/>
          <w:szCs w:val="36"/>
        </w:rPr>
        <w:t xml:space="preserve">of </w:t>
      </w:r>
      <w:r>
        <w:rPr>
          <w:rFonts w:ascii="Times New Roman" w:hAnsi="Times New Roman" w:cs="Times New Roman"/>
          <w:bCs/>
          <w:sz w:val="22"/>
          <w:szCs w:val="36"/>
        </w:rPr>
        <w:t xml:space="preserve">the </w:t>
      </w:r>
      <w:r w:rsidRPr="00630F82">
        <w:rPr>
          <w:rFonts w:ascii="Times New Roman" w:hAnsi="Times New Roman" w:cs="Times New Roman"/>
          <w:bCs/>
          <w:sz w:val="22"/>
          <w:szCs w:val="36"/>
        </w:rPr>
        <w:t xml:space="preserve">intervention group </w:t>
      </w:r>
    </w:p>
    <w:tbl>
      <w:tblPr>
        <w:tblStyle w:val="TableGrid"/>
        <w:tblpPr w:leftFromText="180" w:rightFromText="180" w:vertAnchor="text" w:horzAnchor="margin" w:tblpY="102"/>
        <w:tblW w:w="425.25pt" w:type="dxa"/>
        <w:tblBorders>
          <w:top w:val="none" w:sz="0" w:space="0" w:color="auto"/>
          <w:start w:val="none" w:sz="0" w:space="0" w:color="auto"/>
          <w:bottom w:val="none" w:sz="0" w:space="0" w:color="auto"/>
          <w:end w:val="none" w:sz="0" w:space="0" w:color="auto"/>
          <w:insideV w:val="none" w:sz="0" w:space="0" w:color="auto"/>
        </w:tblBorders>
        <w:tblLayout w:type="fixed"/>
        <w:tblLook w:firstRow="1" w:lastRow="0" w:firstColumn="1" w:lastColumn="0" w:noHBand="0" w:noVBand="1"/>
      </w:tblPr>
      <w:tblGrid>
        <w:gridCol w:w="2977"/>
        <w:gridCol w:w="1843"/>
        <w:gridCol w:w="1843"/>
        <w:gridCol w:w="1842"/>
      </w:tblGrid>
      <w:tr w:rsidR="00840186" w:rsidRPr="00E94BB7" w14:paraId="1DF08E20" w14:textId="77777777" w:rsidTr="00151115">
        <w:trPr>
          <w:trHeight w:val="340"/>
        </w:trPr>
        <w:tc>
          <w:tcPr>
            <w:tcW w:w="148.85pt" w:type="dxa"/>
            <w:vMerge w:val="restart"/>
            <w:tcBorders>
              <w:top w:val="single" w:sz="12" w:space="0" w:color="000000" w:themeColor="text1"/>
              <w:bottom w:val="nil"/>
              <w:end w:val="nil"/>
            </w:tcBorders>
            <w:shd w:val="clear" w:color="auto" w:fill="auto"/>
            <w:vAlign w:val="center"/>
          </w:tcPr>
          <w:p w14:paraId="30D0D413" w14:textId="77777777" w:rsidR="00840186" w:rsidRPr="00E94BB7" w:rsidRDefault="00840186" w:rsidP="00151115">
            <w:pPr>
              <w:topLinePunct/>
              <w:jc w:val="both"/>
              <w:rPr>
                <w:rFonts w:ascii="Times New Roman" w:hAnsi="Times New Roman"/>
                <w:b/>
                <w:bCs/>
                <w:sz w:val="21"/>
                <w:szCs w:val="21"/>
              </w:rPr>
            </w:pPr>
          </w:p>
        </w:tc>
        <w:tc>
          <w:tcPr>
            <w:tcW w:w="184.30pt" w:type="dxa"/>
            <w:gridSpan w:val="2"/>
            <w:tcBorders>
              <w:top w:val="single" w:sz="12" w:space="0" w:color="000000" w:themeColor="text1"/>
              <w:start w:val="nil"/>
              <w:bottom w:val="nil"/>
              <w:end w:val="nil"/>
            </w:tcBorders>
            <w:shd w:val="clear" w:color="auto" w:fill="auto"/>
            <w:vAlign w:val="center"/>
          </w:tcPr>
          <w:p w14:paraId="5664A223" w14:textId="77777777" w:rsidR="00840186" w:rsidRPr="00E94BB7" w:rsidRDefault="00840186" w:rsidP="00151115">
            <w:pPr>
              <w:topLinePunct/>
              <w:jc w:val="both"/>
              <w:rPr>
                <w:rFonts w:ascii="Times New Roman" w:hAnsi="Times New Roman"/>
                <w:b/>
                <w:bCs/>
                <w:sz w:val="21"/>
                <w:szCs w:val="21"/>
              </w:rPr>
            </w:pPr>
            <w:r w:rsidRPr="00E94BB7">
              <w:rPr>
                <w:rFonts w:ascii="Times New Roman" w:hAnsi="Times New Roman" w:hint="eastAsia"/>
                <w:b/>
                <w:bCs/>
                <w:sz w:val="21"/>
                <w:szCs w:val="21"/>
              </w:rPr>
              <w:t>I</w:t>
            </w:r>
            <w:r w:rsidRPr="00E94BB7">
              <w:rPr>
                <w:rFonts w:ascii="Times New Roman" w:hAnsi="Times New Roman"/>
                <w:b/>
                <w:bCs/>
                <w:sz w:val="21"/>
                <w:szCs w:val="21"/>
              </w:rPr>
              <w:t>ntervention group</w:t>
            </w:r>
            <w:r w:rsidRPr="00E94BB7">
              <w:rPr>
                <w:rFonts w:ascii="Times New Roman" w:hAnsi="Times New Roman" w:hint="eastAsia"/>
                <w:b/>
                <w:bCs/>
                <w:sz w:val="21"/>
                <w:szCs w:val="21"/>
              </w:rPr>
              <w:t xml:space="preserve"> </w:t>
            </w:r>
            <w:r w:rsidRPr="00E94BB7">
              <w:rPr>
                <w:rFonts w:ascii="Times New Roman" w:hAnsi="Times New Roman"/>
                <w:b/>
                <w:bCs/>
                <w:sz w:val="21"/>
                <w:szCs w:val="21"/>
              </w:rPr>
              <w:t>(N = 21)</w:t>
            </w:r>
          </w:p>
        </w:tc>
        <w:tc>
          <w:tcPr>
            <w:tcW w:w="92.10pt" w:type="dxa"/>
            <w:tcBorders>
              <w:top w:val="single" w:sz="12" w:space="0" w:color="000000" w:themeColor="text1"/>
              <w:start w:val="nil"/>
              <w:bottom w:val="nil"/>
              <w:end w:val="nil"/>
            </w:tcBorders>
            <w:shd w:val="clear" w:color="auto" w:fill="auto"/>
            <w:vAlign w:val="center"/>
          </w:tcPr>
          <w:p w14:paraId="6DACEC42" w14:textId="77777777" w:rsidR="00840186" w:rsidRPr="00E94BB7" w:rsidRDefault="00840186" w:rsidP="00151115">
            <w:pPr>
              <w:topLinePunct/>
              <w:jc w:val="both"/>
              <w:rPr>
                <w:rFonts w:ascii="Times New Roman" w:hAnsi="Times New Roman"/>
                <w:b/>
                <w:bCs/>
                <w:i/>
                <w:iCs/>
                <w:sz w:val="21"/>
                <w:szCs w:val="21"/>
              </w:rPr>
            </w:pPr>
          </w:p>
        </w:tc>
      </w:tr>
      <w:tr w:rsidR="00840186" w:rsidRPr="00E94BB7" w14:paraId="3D02B9E0" w14:textId="77777777" w:rsidTr="00151115">
        <w:trPr>
          <w:trHeight w:val="340"/>
        </w:trPr>
        <w:tc>
          <w:tcPr>
            <w:tcW w:w="148.85pt" w:type="dxa"/>
            <w:vMerge/>
            <w:tcBorders>
              <w:top w:val="nil"/>
              <w:bottom w:val="nil"/>
              <w:end w:val="nil"/>
            </w:tcBorders>
            <w:shd w:val="clear" w:color="auto" w:fill="auto"/>
            <w:vAlign w:val="center"/>
          </w:tcPr>
          <w:p w14:paraId="308915B4" w14:textId="77777777" w:rsidR="00840186" w:rsidRPr="00E94BB7" w:rsidRDefault="00840186" w:rsidP="00151115">
            <w:pPr>
              <w:topLinePunct/>
              <w:jc w:val="both"/>
              <w:rPr>
                <w:rFonts w:ascii="Times New Roman" w:hAnsi="Times New Roman"/>
                <w:b/>
                <w:bCs/>
                <w:sz w:val="21"/>
                <w:szCs w:val="21"/>
              </w:rPr>
            </w:pPr>
          </w:p>
        </w:tc>
        <w:tc>
          <w:tcPr>
            <w:tcW w:w="92.15pt" w:type="dxa"/>
            <w:tcBorders>
              <w:top w:val="nil"/>
              <w:start w:val="nil"/>
              <w:bottom w:val="nil"/>
              <w:end w:val="nil"/>
            </w:tcBorders>
            <w:shd w:val="clear" w:color="auto" w:fill="auto"/>
            <w:vAlign w:val="center"/>
          </w:tcPr>
          <w:p w14:paraId="16125716" w14:textId="77777777" w:rsidR="00840186" w:rsidRPr="00E94BB7" w:rsidRDefault="00840186" w:rsidP="00151115">
            <w:pPr>
              <w:topLinePunct/>
              <w:jc w:val="both"/>
              <w:rPr>
                <w:rFonts w:ascii="Times New Roman" w:hAnsi="Times New Roman"/>
                <w:b/>
                <w:bCs/>
                <w:sz w:val="21"/>
                <w:szCs w:val="21"/>
              </w:rPr>
            </w:pPr>
            <w:r>
              <w:rPr>
                <w:rFonts w:ascii="Times New Roman" w:hAnsi="Times New Roman" w:hint="eastAsia"/>
                <w:b/>
                <w:bCs/>
                <w:sz w:val="21"/>
                <w:szCs w:val="21"/>
              </w:rPr>
              <w:t>P</w:t>
            </w:r>
            <w:r>
              <w:rPr>
                <w:rFonts w:ascii="Times New Roman" w:hAnsi="Times New Roman"/>
                <w:b/>
                <w:bCs/>
                <w:sz w:val="21"/>
                <w:szCs w:val="21"/>
              </w:rPr>
              <w:t>re-tests(</w:t>
            </w:r>
            <w:r w:rsidRPr="00E94BB7">
              <w:rPr>
                <w:rFonts w:ascii="Times New Roman" w:hAnsi="Times New Roman" w:hint="eastAsia"/>
                <w:b/>
                <w:bCs/>
                <w:sz w:val="21"/>
                <w:szCs w:val="21"/>
              </w:rPr>
              <w:t>T</w:t>
            </w:r>
            <w:r w:rsidRPr="00E94BB7">
              <w:rPr>
                <w:rFonts w:ascii="Times New Roman" w:hAnsi="Times New Roman"/>
                <w:b/>
                <w:bCs/>
                <w:sz w:val="21"/>
                <w:szCs w:val="21"/>
              </w:rPr>
              <w:t>1</w:t>
            </w:r>
            <w:r>
              <w:rPr>
                <w:rFonts w:ascii="Times New Roman" w:hAnsi="Times New Roman"/>
                <w:b/>
                <w:bCs/>
                <w:sz w:val="21"/>
                <w:szCs w:val="21"/>
              </w:rPr>
              <w:t>)</w:t>
            </w:r>
          </w:p>
        </w:tc>
        <w:tc>
          <w:tcPr>
            <w:tcW w:w="92.15pt" w:type="dxa"/>
            <w:tcBorders>
              <w:top w:val="nil"/>
              <w:start w:val="nil"/>
              <w:bottom w:val="nil"/>
              <w:end w:val="nil"/>
            </w:tcBorders>
            <w:shd w:val="clear" w:color="auto" w:fill="auto"/>
            <w:vAlign w:val="center"/>
          </w:tcPr>
          <w:p w14:paraId="58A39F69" w14:textId="77777777" w:rsidR="00840186" w:rsidRPr="00E94BB7" w:rsidRDefault="00840186" w:rsidP="00151115">
            <w:pPr>
              <w:topLinePunct/>
              <w:jc w:val="both"/>
              <w:rPr>
                <w:rFonts w:ascii="Times New Roman" w:hAnsi="Times New Roman"/>
                <w:b/>
                <w:bCs/>
                <w:sz w:val="21"/>
                <w:szCs w:val="21"/>
              </w:rPr>
            </w:pPr>
            <w:r>
              <w:rPr>
                <w:rFonts w:ascii="Times New Roman" w:hAnsi="Times New Roman" w:hint="eastAsia"/>
                <w:b/>
                <w:bCs/>
                <w:sz w:val="21"/>
                <w:szCs w:val="21"/>
              </w:rPr>
              <w:t>P</w:t>
            </w:r>
            <w:r>
              <w:rPr>
                <w:rFonts w:ascii="Times New Roman" w:hAnsi="Times New Roman"/>
                <w:b/>
                <w:bCs/>
                <w:sz w:val="21"/>
                <w:szCs w:val="21"/>
              </w:rPr>
              <w:t>ost-tests(</w:t>
            </w:r>
            <w:r w:rsidRPr="00E94BB7">
              <w:rPr>
                <w:rFonts w:ascii="Times New Roman" w:hAnsi="Times New Roman" w:hint="eastAsia"/>
                <w:b/>
                <w:bCs/>
                <w:sz w:val="21"/>
                <w:szCs w:val="21"/>
              </w:rPr>
              <w:t>T2</w:t>
            </w:r>
            <w:r>
              <w:rPr>
                <w:rFonts w:ascii="Times New Roman" w:hAnsi="Times New Roman"/>
                <w:b/>
                <w:bCs/>
                <w:sz w:val="21"/>
                <w:szCs w:val="21"/>
              </w:rPr>
              <w:t>)</w:t>
            </w:r>
          </w:p>
        </w:tc>
        <w:tc>
          <w:tcPr>
            <w:tcW w:w="92.10pt" w:type="dxa"/>
            <w:tcBorders>
              <w:top w:val="nil"/>
              <w:start w:val="nil"/>
              <w:bottom w:val="nil"/>
              <w:end w:val="nil"/>
            </w:tcBorders>
            <w:shd w:val="clear" w:color="auto" w:fill="auto"/>
            <w:vAlign w:val="center"/>
          </w:tcPr>
          <w:p w14:paraId="182776BC" w14:textId="77777777" w:rsidR="00840186" w:rsidRPr="00E94BB7" w:rsidRDefault="00840186" w:rsidP="00151115">
            <w:pPr>
              <w:topLinePunct/>
              <w:jc w:val="both"/>
              <w:rPr>
                <w:rFonts w:ascii="Times New Roman" w:hAnsi="Times New Roman"/>
                <w:b/>
                <w:bCs/>
                <w:sz w:val="21"/>
                <w:szCs w:val="21"/>
              </w:rPr>
            </w:pPr>
            <w:r>
              <w:rPr>
                <w:rFonts w:ascii="Times New Roman" w:hAnsi="Times New Roman" w:hint="eastAsia"/>
                <w:b/>
                <w:bCs/>
                <w:sz w:val="21"/>
                <w:szCs w:val="21"/>
              </w:rPr>
              <w:t>F</w:t>
            </w:r>
            <w:r>
              <w:rPr>
                <w:rFonts w:ascii="Times New Roman" w:hAnsi="Times New Roman"/>
                <w:b/>
                <w:bCs/>
                <w:sz w:val="21"/>
                <w:szCs w:val="21"/>
              </w:rPr>
              <w:t>ollow-up (</w:t>
            </w:r>
            <w:r w:rsidRPr="00E94BB7">
              <w:rPr>
                <w:rFonts w:ascii="Times New Roman" w:hAnsi="Times New Roman" w:hint="eastAsia"/>
                <w:b/>
                <w:bCs/>
                <w:sz w:val="21"/>
                <w:szCs w:val="21"/>
              </w:rPr>
              <w:t>T3</w:t>
            </w:r>
            <w:r>
              <w:rPr>
                <w:rFonts w:ascii="Times New Roman" w:hAnsi="Times New Roman"/>
                <w:b/>
                <w:bCs/>
                <w:sz w:val="21"/>
                <w:szCs w:val="21"/>
              </w:rPr>
              <w:t>)</w:t>
            </w:r>
          </w:p>
        </w:tc>
      </w:tr>
      <w:tr w:rsidR="00840186" w:rsidRPr="00E94BB7" w14:paraId="6A11762C" w14:textId="77777777" w:rsidTr="00151115">
        <w:trPr>
          <w:trHeight w:val="340"/>
        </w:trPr>
        <w:tc>
          <w:tcPr>
            <w:tcW w:w="148.85pt" w:type="dxa"/>
            <w:vMerge/>
            <w:tcBorders>
              <w:top w:val="nil"/>
              <w:bottom w:val="single" w:sz="12" w:space="0" w:color="000000" w:themeColor="text1"/>
              <w:end w:val="nil"/>
            </w:tcBorders>
            <w:shd w:val="clear" w:color="auto" w:fill="auto"/>
            <w:vAlign w:val="center"/>
          </w:tcPr>
          <w:p w14:paraId="2CA1AD54" w14:textId="77777777" w:rsidR="00840186" w:rsidRPr="00E94BB7" w:rsidRDefault="00840186" w:rsidP="00151115">
            <w:pPr>
              <w:topLinePunct/>
              <w:jc w:val="both"/>
              <w:rPr>
                <w:rFonts w:ascii="Times New Roman" w:hAnsi="Times New Roman"/>
                <w:b/>
                <w:bCs/>
                <w:sz w:val="21"/>
                <w:szCs w:val="21"/>
              </w:rPr>
            </w:pPr>
          </w:p>
        </w:tc>
        <w:tc>
          <w:tcPr>
            <w:tcW w:w="92.15pt" w:type="dxa"/>
            <w:tcBorders>
              <w:top w:val="nil"/>
              <w:start w:val="nil"/>
              <w:bottom w:val="single" w:sz="12" w:space="0" w:color="000000" w:themeColor="text1"/>
              <w:end w:val="nil"/>
            </w:tcBorders>
            <w:shd w:val="clear" w:color="auto" w:fill="auto"/>
            <w:vAlign w:val="center"/>
          </w:tcPr>
          <w:p w14:paraId="51833905" w14:textId="77777777" w:rsidR="00840186" w:rsidRPr="00E94BB7" w:rsidRDefault="00840186" w:rsidP="00151115">
            <w:pPr>
              <w:topLinePunct/>
              <w:jc w:val="both"/>
              <w:rPr>
                <w:rFonts w:ascii="Times New Roman" w:hAnsi="Times New Roman"/>
                <w:b/>
                <w:bCs/>
                <w:i/>
                <w:iCs/>
                <w:sz w:val="21"/>
                <w:szCs w:val="21"/>
              </w:rPr>
            </w:pPr>
            <w:r w:rsidRPr="00E94BB7">
              <w:rPr>
                <w:rFonts w:ascii="Times New Roman" w:hAnsi="Times New Roman" w:hint="eastAsia"/>
                <w:b/>
                <w:bCs/>
                <w:i/>
                <w:iCs/>
                <w:sz w:val="21"/>
                <w:szCs w:val="21"/>
              </w:rPr>
              <w:t>M</w:t>
            </w:r>
            <w:r w:rsidRPr="00E94BB7">
              <w:rPr>
                <w:rFonts w:ascii="Times New Roman" w:hAnsi="Times New Roman"/>
                <w:b/>
                <w:bCs/>
                <w:i/>
                <w:iCs/>
                <w:sz w:val="21"/>
                <w:szCs w:val="21"/>
              </w:rPr>
              <w:t xml:space="preserve"> (SD)</w:t>
            </w:r>
          </w:p>
        </w:tc>
        <w:tc>
          <w:tcPr>
            <w:tcW w:w="92.15pt" w:type="dxa"/>
            <w:tcBorders>
              <w:top w:val="nil"/>
              <w:start w:val="nil"/>
              <w:bottom w:val="single" w:sz="12" w:space="0" w:color="000000" w:themeColor="text1"/>
              <w:end w:val="nil"/>
            </w:tcBorders>
            <w:shd w:val="clear" w:color="auto" w:fill="auto"/>
            <w:vAlign w:val="center"/>
          </w:tcPr>
          <w:p w14:paraId="322F55ED" w14:textId="77777777" w:rsidR="00840186" w:rsidRPr="00E94BB7" w:rsidRDefault="00840186" w:rsidP="00151115">
            <w:pPr>
              <w:topLinePunct/>
              <w:jc w:val="both"/>
              <w:rPr>
                <w:rFonts w:ascii="Times New Roman" w:hAnsi="Times New Roman"/>
                <w:b/>
                <w:bCs/>
                <w:i/>
                <w:iCs/>
                <w:sz w:val="21"/>
                <w:szCs w:val="21"/>
              </w:rPr>
            </w:pPr>
            <w:r w:rsidRPr="00E94BB7">
              <w:rPr>
                <w:rFonts w:ascii="Times New Roman" w:hAnsi="Times New Roman" w:hint="eastAsia"/>
                <w:b/>
                <w:bCs/>
                <w:i/>
                <w:iCs/>
                <w:sz w:val="21"/>
                <w:szCs w:val="21"/>
              </w:rPr>
              <w:t>M</w:t>
            </w:r>
            <w:r w:rsidRPr="00E94BB7">
              <w:rPr>
                <w:rFonts w:ascii="Times New Roman" w:hAnsi="Times New Roman"/>
                <w:b/>
                <w:bCs/>
                <w:i/>
                <w:iCs/>
                <w:sz w:val="21"/>
                <w:szCs w:val="21"/>
              </w:rPr>
              <w:t xml:space="preserve"> (SD)</w:t>
            </w:r>
          </w:p>
        </w:tc>
        <w:tc>
          <w:tcPr>
            <w:tcW w:w="92.10pt" w:type="dxa"/>
            <w:tcBorders>
              <w:top w:val="nil"/>
              <w:start w:val="nil"/>
              <w:bottom w:val="single" w:sz="12" w:space="0" w:color="000000" w:themeColor="text1"/>
              <w:end w:val="nil"/>
            </w:tcBorders>
            <w:shd w:val="clear" w:color="auto" w:fill="auto"/>
            <w:vAlign w:val="center"/>
          </w:tcPr>
          <w:p w14:paraId="5D002828" w14:textId="77777777" w:rsidR="00840186" w:rsidRPr="00E94BB7" w:rsidRDefault="00840186" w:rsidP="00151115">
            <w:pPr>
              <w:topLinePunct/>
              <w:jc w:val="both"/>
              <w:rPr>
                <w:rFonts w:ascii="Times New Roman" w:hAnsi="Times New Roman"/>
                <w:b/>
                <w:bCs/>
                <w:i/>
                <w:iCs/>
                <w:sz w:val="21"/>
                <w:szCs w:val="21"/>
              </w:rPr>
            </w:pPr>
            <w:r w:rsidRPr="00E94BB7">
              <w:rPr>
                <w:rFonts w:ascii="Times New Roman" w:hAnsi="Times New Roman" w:hint="eastAsia"/>
                <w:b/>
                <w:bCs/>
                <w:i/>
                <w:iCs/>
                <w:sz w:val="21"/>
                <w:szCs w:val="21"/>
              </w:rPr>
              <w:t>M</w:t>
            </w:r>
            <w:r w:rsidRPr="00E94BB7">
              <w:rPr>
                <w:rFonts w:ascii="Times New Roman" w:hAnsi="Times New Roman"/>
                <w:b/>
                <w:bCs/>
                <w:i/>
                <w:iCs/>
                <w:sz w:val="21"/>
                <w:szCs w:val="21"/>
              </w:rPr>
              <w:t xml:space="preserve"> (SD)</w:t>
            </w:r>
          </w:p>
        </w:tc>
      </w:tr>
      <w:tr w:rsidR="00840186" w:rsidRPr="00E94BB7" w14:paraId="3E07FEBB" w14:textId="77777777" w:rsidTr="00151115">
        <w:trPr>
          <w:trHeight w:val="340"/>
        </w:trPr>
        <w:tc>
          <w:tcPr>
            <w:tcW w:w="148.85pt" w:type="dxa"/>
            <w:tcBorders>
              <w:top w:val="single" w:sz="12" w:space="0" w:color="000000" w:themeColor="text1"/>
              <w:bottom w:val="nil"/>
              <w:end w:val="nil"/>
            </w:tcBorders>
            <w:vAlign w:val="center"/>
          </w:tcPr>
          <w:p w14:paraId="3AEF688D"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CORE-OM</w:t>
            </w:r>
          </w:p>
        </w:tc>
        <w:tc>
          <w:tcPr>
            <w:tcW w:w="92.15pt" w:type="dxa"/>
            <w:tcBorders>
              <w:top w:val="single" w:sz="12" w:space="0" w:color="000000" w:themeColor="text1"/>
              <w:start w:val="nil"/>
              <w:bottom w:val="nil"/>
              <w:end w:val="nil"/>
            </w:tcBorders>
            <w:vAlign w:val="center"/>
          </w:tcPr>
          <w:p w14:paraId="0D8AB8A6"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4</w:t>
            </w:r>
            <w:r w:rsidRPr="00E94BB7">
              <w:rPr>
                <w:rFonts w:ascii="Times New Roman" w:hAnsi="Times New Roman"/>
                <w:sz w:val="18"/>
                <w:szCs w:val="18"/>
              </w:rPr>
              <w:t>7.62 (14.88)</w:t>
            </w:r>
          </w:p>
        </w:tc>
        <w:tc>
          <w:tcPr>
            <w:tcW w:w="92.15pt" w:type="dxa"/>
            <w:tcBorders>
              <w:top w:val="single" w:sz="12" w:space="0" w:color="000000" w:themeColor="text1"/>
              <w:start w:val="nil"/>
              <w:bottom w:val="nil"/>
              <w:end w:val="nil"/>
            </w:tcBorders>
            <w:vAlign w:val="center"/>
          </w:tcPr>
          <w:p w14:paraId="1DDA8077"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4</w:t>
            </w:r>
            <w:r w:rsidRPr="00E94BB7">
              <w:rPr>
                <w:rFonts w:ascii="Times New Roman" w:hAnsi="Times New Roman"/>
                <w:sz w:val="18"/>
                <w:szCs w:val="18"/>
              </w:rPr>
              <w:t>0.86 (10.97)</w:t>
            </w:r>
          </w:p>
        </w:tc>
        <w:tc>
          <w:tcPr>
            <w:tcW w:w="92.10pt" w:type="dxa"/>
            <w:tcBorders>
              <w:top w:val="single" w:sz="12" w:space="0" w:color="000000" w:themeColor="text1"/>
              <w:start w:val="nil"/>
              <w:bottom w:val="nil"/>
              <w:end w:val="nil"/>
            </w:tcBorders>
            <w:vAlign w:val="center"/>
          </w:tcPr>
          <w:p w14:paraId="627F05A2"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3</w:t>
            </w:r>
            <w:r w:rsidRPr="00E94BB7">
              <w:rPr>
                <w:rFonts w:ascii="Times New Roman" w:hAnsi="Times New Roman"/>
                <w:sz w:val="18"/>
                <w:szCs w:val="18"/>
              </w:rPr>
              <w:t>6.95 (10.39)</w:t>
            </w:r>
          </w:p>
        </w:tc>
      </w:tr>
      <w:tr w:rsidR="00840186" w:rsidRPr="00E94BB7" w14:paraId="0D042BAB" w14:textId="77777777" w:rsidTr="00151115">
        <w:trPr>
          <w:trHeight w:val="340"/>
        </w:trPr>
        <w:tc>
          <w:tcPr>
            <w:tcW w:w="148.85pt" w:type="dxa"/>
            <w:tcBorders>
              <w:top w:val="nil"/>
              <w:bottom w:val="nil"/>
              <w:end w:val="nil"/>
            </w:tcBorders>
            <w:vAlign w:val="center"/>
          </w:tcPr>
          <w:p w14:paraId="53C40E78"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W</w:t>
            </w:r>
          </w:p>
        </w:tc>
        <w:tc>
          <w:tcPr>
            <w:tcW w:w="92.15pt" w:type="dxa"/>
            <w:tcBorders>
              <w:top w:val="nil"/>
              <w:start w:val="nil"/>
              <w:bottom w:val="nil"/>
              <w:end w:val="nil"/>
            </w:tcBorders>
            <w:vAlign w:val="center"/>
          </w:tcPr>
          <w:p w14:paraId="236BF6D3"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6</w:t>
            </w:r>
            <w:r w:rsidRPr="00E94BB7">
              <w:rPr>
                <w:rFonts w:ascii="Times New Roman" w:hAnsi="Times New Roman"/>
                <w:sz w:val="18"/>
                <w:szCs w:val="18"/>
              </w:rPr>
              <w:t>.29 (1.85)</w:t>
            </w:r>
          </w:p>
        </w:tc>
        <w:tc>
          <w:tcPr>
            <w:tcW w:w="92.15pt" w:type="dxa"/>
            <w:tcBorders>
              <w:top w:val="nil"/>
              <w:start w:val="nil"/>
              <w:bottom w:val="nil"/>
              <w:end w:val="nil"/>
            </w:tcBorders>
            <w:vAlign w:val="center"/>
          </w:tcPr>
          <w:p w14:paraId="7FE8BF56"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5</w:t>
            </w:r>
            <w:r w:rsidRPr="00E94BB7">
              <w:rPr>
                <w:rFonts w:ascii="Times New Roman" w:hAnsi="Times New Roman"/>
                <w:sz w:val="18"/>
                <w:szCs w:val="18"/>
              </w:rPr>
              <w:t>.81 (1.50)</w:t>
            </w:r>
          </w:p>
        </w:tc>
        <w:tc>
          <w:tcPr>
            <w:tcW w:w="92.10pt" w:type="dxa"/>
            <w:tcBorders>
              <w:top w:val="nil"/>
              <w:start w:val="nil"/>
              <w:bottom w:val="nil"/>
              <w:end w:val="nil"/>
            </w:tcBorders>
            <w:vAlign w:val="center"/>
          </w:tcPr>
          <w:p w14:paraId="1F013969"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5</w:t>
            </w:r>
            <w:r w:rsidRPr="00E94BB7">
              <w:rPr>
                <w:rFonts w:ascii="Times New Roman" w:hAnsi="Times New Roman"/>
                <w:sz w:val="18"/>
                <w:szCs w:val="18"/>
              </w:rPr>
              <w:t>.29 (1.65)</w:t>
            </w:r>
          </w:p>
        </w:tc>
      </w:tr>
      <w:tr w:rsidR="00840186" w:rsidRPr="00E94BB7" w14:paraId="3BFB9B4D" w14:textId="77777777" w:rsidTr="00151115">
        <w:trPr>
          <w:trHeight w:val="340"/>
        </w:trPr>
        <w:tc>
          <w:tcPr>
            <w:tcW w:w="148.85pt" w:type="dxa"/>
            <w:tcBorders>
              <w:top w:val="nil"/>
              <w:bottom w:val="nil"/>
              <w:end w:val="nil"/>
            </w:tcBorders>
            <w:vAlign w:val="center"/>
          </w:tcPr>
          <w:p w14:paraId="740BED46"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P</w:t>
            </w:r>
          </w:p>
        </w:tc>
        <w:tc>
          <w:tcPr>
            <w:tcW w:w="92.15pt" w:type="dxa"/>
            <w:tcBorders>
              <w:top w:val="nil"/>
              <w:start w:val="nil"/>
              <w:bottom w:val="nil"/>
              <w:end w:val="nil"/>
            </w:tcBorders>
            <w:vAlign w:val="center"/>
          </w:tcPr>
          <w:p w14:paraId="089A9271"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0.14 (8.24)</w:t>
            </w:r>
          </w:p>
        </w:tc>
        <w:tc>
          <w:tcPr>
            <w:tcW w:w="92.15pt" w:type="dxa"/>
            <w:tcBorders>
              <w:top w:val="nil"/>
              <w:start w:val="nil"/>
              <w:bottom w:val="nil"/>
              <w:end w:val="nil"/>
            </w:tcBorders>
            <w:vAlign w:val="center"/>
          </w:tcPr>
          <w:p w14:paraId="2CF09DD8"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6.38 (6.10)</w:t>
            </w:r>
          </w:p>
        </w:tc>
        <w:tc>
          <w:tcPr>
            <w:tcW w:w="92.10pt" w:type="dxa"/>
            <w:tcBorders>
              <w:top w:val="nil"/>
              <w:start w:val="nil"/>
              <w:bottom w:val="nil"/>
              <w:end w:val="nil"/>
            </w:tcBorders>
            <w:vAlign w:val="center"/>
          </w:tcPr>
          <w:p w14:paraId="25E42211"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4.67 (4.95)</w:t>
            </w:r>
          </w:p>
        </w:tc>
      </w:tr>
      <w:tr w:rsidR="00840186" w:rsidRPr="00E94BB7" w14:paraId="396B988D" w14:textId="77777777" w:rsidTr="00151115">
        <w:trPr>
          <w:trHeight w:val="340"/>
        </w:trPr>
        <w:tc>
          <w:tcPr>
            <w:tcW w:w="148.85pt" w:type="dxa"/>
            <w:tcBorders>
              <w:top w:val="nil"/>
              <w:bottom w:val="nil"/>
              <w:end w:val="nil"/>
            </w:tcBorders>
            <w:vAlign w:val="center"/>
          </w:tcPr>
          <w:p w14:paraId="3E81AA7F"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F</w:t>
            </w:r>
          </w:p>
        </w:tc>
        <w:tc>
          <w:tcPr>
            <w:tcW w:w="92.15pt" w:type="dxa"/>
            <w:tcBorders>
              <w:top w:val="nil"/>
              <w:start w:val="nil"/>
              <w:bottom w:val="nil"/>
              <w:end w:val="nil"/>
            </w:tcBorders>
            <w:vAlign w:val="center"/>
          </w:tcPr>
          <w:p w14:paraId="0F769598"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9.76 (5.47)</w:t>
            </w:r>
          </w:p>
        </w:tc>
        <w:tc>
          <w:tcPr>
            <w:tcW w:w="92.15pt" w:type="dxa"/>
            <w:tcBorders>
              <w:top w:val="nil"/>
              <w:start w:val="nil"/>
              <w:bottom w:val="nil"/>
              <w:end w:val="nil"/>
            </w:tcBorders>
            <w:vAlign w:val="center"/>
          </w:tcPr>
          <w:p w14:paraId="53559852"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7.81 (4.73)</w:t>
            </w:r>
          </w:p>
        </w:tc>
        <w:tc>
          <w:tcPr>
            <w:tcW w:w="92.10pt" w:type="dxa"/>
            <w:tcBorders>
              <w:top w:val="nil"/>
              <w:start w:val="nil"/>
              <w:bottom w:val="nil"/>
              <w:end w:val="nil"/>
            </w:tcBorders>
            <w:vAlign w:val="center"/>
          </w:tcPr>
          <w:p w14:paraId="15C17329"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6.10 (4.97)</w:t>
            </w:r>
          </w:p>
        </w:tc>
      </w:tr>
      <w:tr w:rsidR="00840186" w:rsidRPr="00E94BB7" w14:paraId="20D02F1F" w14:textId="77777777" w:rsidTr="00151115">
        <w:trPr>
          <w:trHeight w:val="340"/>
        </w:trPr>
        <w:tc>
          <w:tcPr>
            <w:tcW w:w="148.85pt" w:type="dxa"/>
            <w:tcBorders>
              <w:top w:val="nil"/>
              <w:end w:val="nil"/>
            </w:tcBorders>
            <w:vAlign w:val="center"/>
          </w:tcPr>
          <w:p w14:paraId="6FC83CF3"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R</w:t>
            </w:r>
          </w:p>
        </w:tc>
        <w:tc>
          <w:tcPr>
            <w:tcW w:w="92.15pt" w:type="dxa"/>
            <w:tcBorders>
              <w:top w:val="nil"/>
              <w:start w:val="nil"/>
              <w:end w:val="nil"/>
            </w:tcBorders>
            <w:vAlign w:val="center"/>
          </w:tcPr>
          <w:p w14:paraId="6FD72D69"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.43 (2.32)</w:t>
            </w:r>
          </w:p>
        </w:tc>
        <w:tc>
          <w:tcPr>
            <w:tcW w:w="92.15pt" w:type="dxa"/>
            <w:tcBorders>
              <w:top w:val="nil"/>
              <w:start w:val="nil"/>
              <w:end w:val="nil"/>
            </w:tcBorders>
            <w:vAlign w:val="center"/>
          </w:tcPr>
          <w:p w14:paraId="2CF60E28"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86 (1.53)</w:t>
            </w:r>
          </w:p>
        </w:tc>
        <w:tc>
          <w:tcPr>
            <w:tcW w:w="92.10pt" w:type="dxa"/>
            <w:tcBorders>
              <w:top w:val="nil"/>
              <w:start w:val="nil"/>
              <w:end w:val="nil"/>
            </w:tcBorders>
            <w:vAlign w:val="center"/>
          </w:tcPr>
          <w:p w14:paraId="7689D57E"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90 (1.58)</w:t>
            </w:r>
          </w:p>
        </w:tc>
      </w:tr>
      <w:tr w:rsidR="00840186" w:rsidRPr="00E94BB7" w14:paraId="2738CEC4" w14:textId="77777777" w:rsidTr="00151115">
        <w:trPr>
          <w:trHeight w:val="340"/>
        </w:trPr>
        <w:tc>
          <w:tcPr>
            <w:tcW w:w="148.85pt" w:type="dxa"/>
            <w:tcBorders>
              <w:bottom w:val="nil"/>
              <w:end w:val="nil"/>
            </w:tcBorders>
            <w:shd w:val="clear" w:color="auto" w:fill="auto"/>
            <w:vAlign w:val="center"/>
          </w:tcPr>
          <w:p w14:paraId="6DAC84E9"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SPIN</w:t>
            </w:r>
          </w:p>
        </w:tc>
        <w:tc>
          <w:tcPr>
            <w:tcW w:w="92.15pt" w:type="dxa"/>
            <w:tcBorders>
              <w:start w:val="nil"/>
              <w:bottom w:val="nil"/>
              <w:end w:val="nil"/>
            </w:tcBorders>
            <w:shd w:val="clear" w:color="auto" w:fill="auto"/>
            <w:vAlign w:val="center"/>
          </w:tcPr>
          <w:p w14:paraId="0E73D7E2"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4</w:t>
            </w:r>
            <w:r w:rsidRPr="00E94BB7">
              <w:rPr>
                <w:rFonts w:ascii="Times New Roman" w:hAnsi="Times New Roman"/>
                <w:sz w:val="18"/>
                <w:szCs w:val="18"/>
              </w:rPr>
              <w:t>0.00 (11.41)</w:t>
            </w:r>
          </w:p>
        </w:tc>
        <w:tc>
          <w:tcPr>
            <w:tcW w:w="92.15pt" w:type="dxa"/>
            <w:tcBorders>
              <w:start w:val="nil"/>
              <w:bottom w:val="nil"/>
              <w:end w:val="nil"/>
            </w:tcBorders>
            <w:shd w:val="clear" w:color="auto" w:fill="auto"/>
            <w:vAlign w:val="center"/>
          </w:tcPr>
          <w:p w14:paraId="0D2DA8AF"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9.95 (9.26)</w:t>
            </w:r>
          </w:p>
        </w:tc>
        <w:tc>
          <w:tcPr>
            <w:tcW w:w="92.10pt" w:type="dxa"/>
            <w:tcBorders>
              <w:start w:val="nil"/>
              <w:bottom w:val="nil"/>
              <w:end w:val="nil"/>
            </w:tcBorders>
            <w:shd w:val="clear" w:color="auto" w:fill="auto"/>
            <w:vAlign w:val="center"/>
          </w:tcPr>
          <w:p w14:paraId="2BAD022A"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6.62 (8.90)</w:t>
            </w:r>
          </w:p>
        </w:tc>
      </w:tr>
      <w:tr w:rsidR="00840186" w:rsidRPr="00E94BB7" w14:paraId="45C1E18C" w14:textId="77777777" w:rsidTr="00151115">
        <w:trPr>
          <w:trHeight w:val="340"/>
        </w:trPr>
        <w:tc>
          <w:tcPr>
            <w:tcW w:w="148.85pt" w:type="dxa"/>
            <w:tcBorders>
              <w:top w:val="nil"/>
              <w:bottom w:val="nil"/>
              <w:end w:val="nil"/>
            </w:tcBorders>
            <w:shd w:val="clear" w:color="auto" w:fill="auto"/>
            <w:vAlign w:val="center"/>
          </w:tcPr>
          <w:p w14:paraId="4960EFF2"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Fear</w:t>
            </w:r>
          </w:p>
        </w:tc>
        <w:tc>
          <w:tcPr>
            <w:tcW w:w="92.15pt" w:type="dxa"/>
            <w:tcBorders>
              <w:top w:val="nil"/>
              <w:start w:val="nil"/>
              <w:bottom w:val="nil"/>
              <w:end w:val="nil"/>
            </w:tcBorders>
            <w:shd w:val="clear" w:color="auto" w:fill="auto"/>
            <w:vAlign w:val="center"/>
          </w:tcPr>
          <w:p w14:paraId="26E20057"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5.71 (4.31)</w:t>
            </w:r>
          </w:p>
        </w:tc>
        <w:tc>
          <w:tcPr>
            <w:tcW w:w="92.15pt" w:type="dxa"/>
            <w:tcBorders>
              <w:top w:val="nil"/>
              <w:start w:val="nil"/>
              <w:bottom w:val="nil"/>
              <w:end w:val="nil"/>
            </w:tcBorders>
            <w:shd w:val="clear" w:color="auto" w:fill="auto"/>
            <w:vAlign w:val="center"/>
          </w:tcPr>
          <w:p w14:paraId="4733D2E3"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1.71 (3.54)</w:t>
            </w:r>
          </w:p>
        </w:tc>
        <w:tc>
          <w:tcPr>
            <w:tcW w:w="92.10pt" w:type="dxa"/>
            <w:tcBorders>
              <w:top w:val="nil"/>
              <w:start w:val="nil"/>
              <w:bottom w:val="nil"/>
              <w:end w:val="nil"/>
            </w:tcBorders>
            <w:shd w:val="clear" w:color="auto" w:fill="auto"/>
            <w:vAlign w:val="center"/>
          </w:tcPr>
          <w:p w14:paraId="2A2E1AAB"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0.48 (3.49)</w:t>
            </w:r>
          </w:p>
        </w:tc>
      </w:tr>
      <w:tr w:rsidR="00840186" w:rsidRPr="00E94BB7" w14:paraId="62D9BBC0" w14:textId="77777777" w:rsidTr="00151115">
        <w:trPr>
          <w:trHeight w:val="340"/>
        </w:trPr>
        <w:tc>
          <w:tcPr>
            <w:tcW w:w="148.85pt" w:type="dxa"/>
            <w:tcBorders>
              <w:top w:val="nil"/>
              <w:bottom w:val="nil"/>
              <w:end w:val="nil"/>
            </w:tcBorders>
            <w:shd w:val="clear" w:color="auto" w:fill="auto"/>
            <w:vAlign w:val="center"/>
          </w:tcPr>
          <w:p w14:paraId="39F68004"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Avoidance</w:t>
            </w:r>
          </w:p>
        </w:tc>
        <w:tc>
          <w:tcPr>
            <w:tcW w:w="92.15pt" w:type="dxa"/>
            <w:tcBorders>
              <w:top w:val="nil"/>
              <w:start w:val="nil"/>
              <w:bottom w:val="nil"/>
              <w:end w:val="nil"/>
            </w:tcBorders>
            <w:shd w:val="clear" w:color="auto" w:fill="auto"/>
            <w:vAlign w:val="center"/>
          </w:tcPr>
          <w:p w14:paraId="4099F038"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7.00 (5.50)</w:t>
            </w:r>
          </w:p>
        </w:tc>
        <w:tc>
          <w:tcPr>
            <w:tcW w:w="92.15pt" w:type="dxa"/>
            <w:tcBorders>
              <w:top w:val="nil"/>
              <w:start w:val="nil"/>
              <w:bottom w:val="nil"/>
              <w:end w:val="nil"/>
            </w:tcBorders>
            <w:shd w:val="clear" w:color="auto" w:fill="auto"/>
            <w:vAlign w:val="center"/>
          </w:tcPr>
          <w:p w14:paraId="6CA17B38"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3.43 (4.92)</w:t>
            </w:r>
          </w:p>
        </w:tc>
        <w:tc>
          <w:tcPr>
            <w:tcW w:w="92.10pt" w:type="dxa"/>
            <w:tcBorders>
              <w:top w:val="nil"/>
              <w:start w:val="nil"/>
              <w:bottom w:val="nil"/>
              <w:end w:val="nil"/>
            </w:tcBorders>
            <w:shd w:val="clear" w:color="auto" w:fill="auto"/>
            <w:vAlign w:val="center"/>
          </w:tcPr>
          <w:p w14:paraId="0A00FC3F"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1</w:t>
            </w:r>
            <w:r w:rsidRPr="00E94BB7">
              <w:rPr>
                <w:rFonts w:ascii="Times New Roman" w:hAnsi="Times New Roman"/>
                <w:sz w:val="18"/>
                <w:szCs w:val="18"/>
              </w:rPr>
              <w:t>2.19 (4.62)</w:t>
            </w:r>
          </w:p>
        </w:tc>
      </w:tr>
      <w:tr w:rsidR="00840186" w:rsidRPr="00E94BB7" w14:paraId="375640E2" w14:textId="77777777" w:rsidTr="00151115">
        <w:trPr>
          <w:trHeight w:val="340"/>
        </w:trPr>
        <w:tc>
          <w:tcPr>
            <w:tcW w:w="148.85pt" w:type="dxa"/>
            <w:tcBorders>
              <w:top w:val="nil"/>
              <w:end w:val="nil"/>
            </w:tcBorders>
            <w:shd w:val="clear" w:color="auto" w:fill="auto"/>
            <w:vAlign w:val="center"/>
          </w:tcPr>
          <w:p w14:paraId="56049DCC" w14:textId="77777777" w:rsidR="00840186" w:rsidRPr="00E94BB7" w:rsidRDefault="00840186" w:rsidP="00151115">
            <w:pPr>
              <w:topLinePunct/>
              <w:jc w:val="both"/>
              <w:rPr>
                <w:rFonts w:ascii="Times New Roman" w:hAnsi="Times New Roman"/>
                <w:sz w:val="21"/>
                <w:szCs w:val="21"/>
              </w:rPr>
            </w:pPr>
            <w:r w:rsidRPr="00963935">
              <w:rPr>
                <w:rFonts w:ascii="Times New Roman" w:hAnsi="Times New Roman" w:cs="Times New Roman"/>
                <w:sz w:val="18"/>
                <w:szCs w:val="21"/>
              </w:rPr>
              <w:t>Psychological discomfort</w:t>
            </w:r>
          </w:p>
        </w:tc>
        <w:tc>
          <w:tcPr>
            <w:tcW w:w="92.15pt" w:type="dxa"/>
            <w:tcBorders>
              <w:top w:val="nil"/>
              <w:start w:val="nil"/>
              <w:end w:val="nil"/>
            </w:tcBorders>
            <w:shd w:val="clear" w:color="auto" w:fill="auto"/>
            <w:vAlign w:val="center"/>
          </w:tcPr>
          <w:p w14:paraId="0A268E47"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7</w:t>
            </w:r>
            <w:r w:rsidRPr="00E94BB7">
              <w:rPr>
                <w:rFonts w:ascii="Times New Roman" w:hAnsi="Times New Roman"/>
                <w:sz w:val="18"/>
                <w:szCs w:val="18"/>
              </w:rPr>
              <w:t>.29 (3.61)</w:t>
            </w:r>
          </w:p>
        </w:tc>
        <w:tc>
          <w:tcPr>
            <w:tcW w:w="92.15pt" w:type="dxa"/>
            <w:tcBorders>
              <w:top w:val="nil"/>
              <w:start w:val="nil"/>
              <w:end w:val="nil"/>
            </w:tcBorders>
            <w:shd w:val="clear" w:color="auto" w:fill="auto"/>
            <w:vAlign w:val="center"/>
          </w:tcPr>
          <w:p w14:paraId="042CF43E"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4</w:t>
            </w:r>
            <w:r w:rsidRPr="00E94BB7">
              <w:rPr>
                <w:rFonts w:ascii="Times New Roman" w:hAnsi="Times New Roman"/>
                <w:sz w:val="18"/>
                <w:szCs w:val="18"/>
              </w:rPr>
              <w:t>.81 (2.46)</w:t>
            </w:r>
          </w:p>
        </w:tc>
        <w:tc>
          <w:tcPr>
            <w:tcW w:w="92.10pt" w:type="dxa"/>
            <w:tcBorders>
              <w:top w:val="nil"/>
              <w:start w:val="nil"/>
              <w:end w:val="nil"/>
            </w:tcBorders>
            <w:shd w:val="clear" w:color="auto" w:fill="auto"/>
            <w:vAlign w:val="center"/>
          </w:tcPr>
          <w:p w14:paraId="4BA295B6"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3</w:t>
            </w:r>
            <w:r w:rsidRPr="00E94BB7">
              <w:rPr>
                <w:rFonts w:ascii="Times New Roman" w:hAnsi="Times New Roman"/>
                <w:sz w:val="18"/>
                <w:szCs w:val="18"/>
              </w:rPr>
              <w:t>.95 (2.54)</w:t>
            </w:r>
          </w:p>
        </w:tc>
      </w:tr>
      <w:tr w:rsidR="00840186" w:rsidRPr="00E94BB7" w14:paraId="067C3937" w14:textId="77777777" w:rsidTr="00151115">
        <w:trPr>
          <w:trHeight w:val="340"/>
        </w:trPr>
        <w:tc>
          <w:tcPr>
            <w:tcW w:w="148.85pt" w:type="dxa"/>
            <w:tcBorders>
              <w:bottom w:val="nil"/>
              <w:end w:val="nil"/>
            </w:tcBorders>
            <w:vAlign w:val="center"/>
          </w:tcPr>
          <w:p w14:paraId="0303E8CF"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LSAS</w:t>
            </w:r>
          </w:p>
        </w:tc>
        <w:tc>
          <w:tcPr>
            <w:tcW w:w="92.15pt" w:type="dxa"/>
            <w:tcBorders>
              <w:start w:val="nil"/>
              <w:bottom w:val="nil"/>
              <w:end w:val="nil"/>
            </w:tcBorders>
            <w:vAlign w:val="center"/>
          </w:tcPr>
          <w:p w14:paraId="48070459"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6</w:t>
            </w:r>
            <w:r w:rsidRPr="00E94BB7">
              <w:rPr>
                <w:rFonts w:ascii="Times New Roman" w:hAnsi="Times New Roman"/>
                <w:sz w:val="18"/>
                <w:szCs w:val="18"/>
              </w:rPr>
              <w:t>9.90 (20.53)</w:t>
            </w:r>
          </w:p>
        </w:tc>
        <w:tc>
          <w:tcPr>
            <w:tcW w:w="92.15pt" w:type="dxa"/>
            <w:tcBorders>
              <w:start w:val="nil"/>
              <w:bottom w:val="nil"/>
              <w:end w:val="nil"/>
            </w:tcBorders>
            <w:vAlign w:val="center"/>
          </w:tcPr>
          <w:p w14:paraId="503E982F"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5</w:t>
            </w:r>
            <w:r w:rsidRPr="00E94BB7">
              <w:rPr>
                <w:rFonts w:ascii="Times New Roman" w:hAnsi="Times New Roman"/>
                <w:sz w:val="18"/>
                <w:szCs w:val="18"/>
              </w:rPr>
              <w:t>8.48 (15.28)</w:t>
            </w:r>
          </w:p>
        </w:tc>
        <w:tc>
          <w:tcPr>
            <w:tcW w:w="92.10pt" w:type="dxa"/>
            <w:tcBorders>
              <w:start w:val="nil"/>
              <w:bottom w:val="nil"/>
              <w:end w:val="nil"/>
            </w:tcBorders>
            <w:vAlign w:val="center"/>
          </w:tcPr>
          <w:p w14:paraId="0C61295B"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5</w:t>
            </w:r>
            <w:r w:rsidRPr="00E94BB7">
              <w:rPr>
                <w:rFonts w:ascii="Times New Roman" w:hAnsi="Times New Roman"/>
                <w:sz w:val="18"/>
                <w:szCs w:val="18"/>
              </w:rPr>
              <w:t>0.19 (17.66)</w:t>
            </w:r>
          </w:p>
        </w:tc>
      </w:tr>
      <w:tr w:rsidR="00840186" w:rsidRPr="00E94BB7" w14:paraId="15D394BD" w14:textId="77777777" w:rsidTr="00151115">
        <w:trPr>
          <w:trHeight w:val="340"/>
        </w:trPr>
        <w:tc>
          <w:tcPr>
            <w:tcW w:w="148.85pt" w:type="dxa"/>
            <w:tcBorders>
              <w:top w:val="nil"/>
              <w:bottom w:val="nil"/>
              <w:end w:val="nil"/>
            </w:tcBorders>
            <w:vAlign w:val="center"/>
          </w:tcPr>
          <w:p w14:paraId="66ABAC73"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Fear/anxiety</w:t>
            </w:r>
          </w:p>
        </w:tc>
        <w:tc>
          <w:tcPr>
            <w:tcW w:w="92.15pt" w:type="dxa"/>
            <w:tcBorders>
              <w:top w:val="nil"/>
              <w:start w:val="nil"/>
              <w:bottom w:val="nil"/>
              <w:end w:val="nil"/>
            </w:tcBorders>
            <w:vAlign w:val="center"/>
          </w:tcPr>
          <w:p w14:paraId="63039DD4"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3</w:t>
            </w:r>
            <w:r w:rsidRPr="00E94BB7">
              <w:rPr>
                <w:rFonts w:ascii="Times New Roman" w:hAnsi="Times New Roman"/>
                <w:sz w:val="18"/>
                <w:szCs w:val="18"/>
              </w:rPr>
              <w:t>5.14 (11.96)</w:t>
            </w:r>
          </w:p>
        </w:tc>
        <w:tc>
          <w:tcPr>
            <w:tcW w:w="92.15pt" w:type="dxa"/>
            <w:tcBorders>
              <w:top w:val="nil"/>
              <w:start w:val="nil"/>
              <w:bottom w:val="nil"/>
              <w:end w:val="nil"/>
            </w:tcBorders>
            <w:vAlign w:val="center"/>
          </w:tcPr>
          <w:p w14:paraId="1CCAB6FE"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9.90 (9.38)</w:t>
            </w:r>
          </w:p>
        </w:tc>
        <w:tc>
          <w:tcPr>
            <w:tcW w:w="92.10pt" w:type="dxa"/>
            <w:tcBorders>
              <w:top w:val="nil"/>
              <w:start w:val="nil"/>
              <w:bottom w:val="nil"/>
              <w:end w:val="nil"/>
            </w:tcBorders>
            <w:vAlign w:val="center"/>
          </w:tcPr>
          <w:p w14:paraId="27DAF41C"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6.90 (10.25)</w:t>
            </w:r>
          </w:p>
        </w:tc>
      </w:tr>
      <w:tr w:rsidR="00840186" w:rsidRPr="00E94BB7" w14:paraId="698163BA" w14:textId="77777777" w:rsidTr="00151115">
        <w:trPr>
          <w:trHeight w:val="340"/>
        </w:trPr>
        <w:tc>
          <w:tcPr>
            <w:tcW w:w="148.85pt" w:type="dxa"/>
            <w:tcBorders>
              <w:top w:val="nil"/>
              <w:end w:val="nil"/>
            </w:tcBorders>
            <w:vAlign w:val="center"/>
          </w:tcPr>
          <w:p w14:paraId="70FDE3D5"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Avoidance</w:t>
            </w:r>
          </w:p>
        </w:tc>
        <w:tc>
          <w:tcPr>
            <w:tcW w:w="92.15pt" w:type="dxa"/>
            <w:tcBorders>
              <w:top w:val="nil"/>
              <w:start w:val="nil"/>
              <w:end w:val="nil"/>
            </w:tcBorders>
            <w:vAlign w:val="center"/>
          </w:tcPr>
          <w:p w14:paraId="571A6607"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3</w:t>
            </w:r>
            <w:r w:rsidRPr="00E94BB7">
              <w:rPr>
                <w:rFonts w:ascii="Times New Roman" w:hAnsi="Times New Roman"/>
                <w:sz w:val="18"/>
                <w:szCs w:val="18"/>
              </w:rPr>
              <w:t>4.76 (9.41)</w:t>
            </w:r>
          </w:p>
        </w:tc>
        <w:tc>
          <w:tcPr>
            <w:tcW w:w="92.15pt" w:type="dxa"/>
            <w:tcBorders>
              <w:top w:val="nil"/>
              <w:start w:val="nil"/>
              <w:end w:val="nil"/>
            </w:tcBorders>
            <w:vAlign w:val="center"/>
          </w:tcPr>
          <w:p w14:paraId="2AC8F9EE"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8.57 (7.81)</w:t>
            </w:r>
          </w:p>
        </w:tc>
        <w:tc>
          <w:tcPr>
            <w:tcW w:w="92.10pt" w:type="dxa"/>
            <w:tcBorders>
              <w:top w:val="nil"/>
              <w:start w:val="nil"/>
              <w:end w:val="nil"/>
            </w:tcBorders>
            <w:vAlign w:val="center"/>
          </w:tcPr>
          <w:p w14:paraId="7B28DBB3"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3.29 (8.80)</w:t>
            </w:r>
          </w:p>
        </w:tc>
      </w:tr>
      <w:tr w:rsidR="00840186" w:rsidRPr="00E94BB7" w14:paraId="7BFF4B1F" w14:textId="77777777" w:rsidTr="00151115">
        <w:trPr>
          <w:trHeight w:val="340"/>
        </w:trPr>
        <w:tc>
          <w:tcPr>
            <w:tcW w:w="148.85pt" w:type="dxa"/>
            <w:tcBorders>
              <w:top w:val="nil"/>
              <w:bottom w:val="nil"/>
              <w:end w:val="nil"/>
            </w:tcBorders>
            <w:shd w:val="clear" w:color="auto" w:fill="auto"/>
            <w:vAlign w:val="center"/>
          </w:tcPr>
          <w:p w14:paraId="23DBC099" w14:textId="77777777" w:rsidR="00840186" w:rsidRPr="00E94BB7" w:rsidRDefault="00840186" w:rsidP="00151115">
            <w:pPr>
              <w:topLinePunct/>
              <w:jc w:val="both"/>
              <w:rPr>
                <w:rFonts w:ascii="Times New Roman" w:hAnsi="Times New Roman"/>
                <w:sz w:val="21"/>
                <w:szCs w:val="21"/>
              </w:rPr>
            </w:pPr>
            <w:r w:rsidRPr="00630F82">
              <w:rPr>
                <w:rFonts w:ascii="Times New Roman" w:hAnsi="Times New Roman" w:cs="Times New Roman"/>
                <w:sz w:val="18"/>
                <w:szCs w:val="21"/>
              </w:rPr>
              <w:t>PANAS</w:t>
            </w:r>
          </w:p>
        </w:tc>
        <w:tc>
          <w:tcPr>
            <w:tcW w:w="92.15pt" w:type="dxa"/>
            <w:tcBorders>
              <w:top w:val="nil"/>
              <w:start w:val="nil"/>
              <w:bottom w:val="nil"/>
              <w:end w:val="nil"/>
            </w:tcBorders>
            <w:shd w:val="clear" w:color="auto" w:fill="auto"/>
            <w:vAlign w:val="center"/>
          </w:tcPr>
          <w:p w14:paraId="407861E2" w14:textId="77777777" w:rsidR="00840186" w:rsidRPr="00E94BB7" w:rsidRDefault="00840186" w:rsidP="00151115">
            <w:pPr>
              <w:topLinePunct/>
              <w:jc w:val="both"/>
              <w:rPr>
                <w:rFonts w:ascii="Times New Roman" w:hAnsi="Times New Roman"/>
                <w:sz w:val="18"/>
                <w:szCs w:val="18"/>
              </w:rPr>
            </w:pPr>
          </w:p>
        </w:tc>
        <w:tc>
          <w:tcPr>
            <w:tcW w:w="92.15pt" w:type="dxa"/>
            <w:tcBorders>
              <w:top w:val="nil"/>
              <w:start w:val="nil"/>
              <w:bottom w:val="nil"/>
              <w:end w:val="nil"/>
            </w:tcBorders>
            <w:shd w:val="clear" w:color="auto" w:fill="auto"/>
            <w:vAlign w:val="center"/>
          </w:tcPr>
          <w:p w14:paraId="654FECB2" w14:textId="77777777" w:rsidR="00840186" w:rsidRPr="00E94BB7" w:rsidRDefault="00840186" w:rsidP="00151115">
            <w:pPr>
              <w:topLinePunct/>
              <w:jc w:val="both"/>
              <w:rPr>
                <w:rFonts w:ascii="Times New Roman" w:hAnsi="Times New Roman"/>
                <w:sz w:val="18"/>
                <w:szCs w:val="18"/>
              </w:rPr>
            </w:pPr>
          </w:p>
        </w:tc>
        <w:tc>
          <w:tcPr>
            <w:tcW w:w="92.10pt" w:type="dxa"/>
            <w:tcBorders>
              <w:top w:val="nil"/>
              <w:start w:val="nil"/>
              <w:bottom w:val="nil"/>
              <w:end w:val="nil"/>
            </w:tcBorders>
            <w:shd w:val="clear" w:color="auto" w:fill="auto"/>
            <w:vAlign w:val="center"/>
          </w:tcPr>
          <w:p w14:paraId="46386173" w14:textId="77777777" w:rsidR="00840186" w:rsidRPr="00E94BB7" w:rsidRDefault="00840186" w:rsidP="00151115">
            <w:pPr>
              <w:topLinePunct/>
              <w:jc w:val="both"/>
              <w:rPr>
                <w:rFonts w:ascii="Times New Roman" w:hAnsi="Times New Roman"/>
                <w:sz w:val="18"/>
                <w:szCs w:val="18"/>
              </w:rPr>
            </w:pPr>
          </w:p>
        </w:tc>
      </w:tr>
      <w:tr w:rsidR="00840186" w:rsidRPr="00E94BB7" w14:paraId="2D71F71E" w14:textId="77777777" w:rsidTr="00151115">
        <w:trPr>
          <w:trHeight w:val="340"/>
        </w:trPr>
        <w:tc>
          <w:tcPr>
            <w:tcW w:w="148.85pt" w:type="dxa"/>
            <w:tcBorders>
              <w:top w:val="nil"/>
              <w:bottom w:val="nil"/>
              <w:end w:val="nil"/>
            </w:tcBorders>
            <w:shd w:val="clear" w:color="auto" w:fill="auto"/>
            <w:vAlign w:val="center"/>
          </w:tcPr>
          <w:p w14:paraId="0BF1D602"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Positive affect</w:t>
            </w:r>
          </w:p>
        </w:tc>
        <w:tc>
          <w:tcPr>
            <w:tcW w:w="92.15pt" w:type="dxa"/>
            <w:tcBorders>
              <w:top w:val="nil"/>
              <w:start w:val="nil"/>
              <w:bottom w:val="nil"/>
              <w:end w:val="nil"/>
            </w:tcBorders>
            <w:shd w:val="clear" w:color="auto" w:fill="auto"/>
            <w:vAlign w:val="center"/>
          </w:tcPr>
          <w:p w14:paraId="57ABB403"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6.90 (4.55)</w:t>
            </w:r>
          </w:p>
        </w:tc>
        <w:tc>
          <w:tcPr>
            <w:tcW w:w="92.15pt" w:type="dxa"/>
            <w:tcBorders>
              <w:top w:val="nil"/>
              <w:start w:val="nil"/>
              <w:bottom w:val="nil"/>
              <w:end w:val="nil"/>
            </w:tcBorders>
            <w:shd w:val="clear" w:color="auto" w:fill="auto"/>
            <w:vAlign w:val="center"/>
          </w:tcPr>
          <w:p w14:paraId="7125B426"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9.05 (5.05)</w:t>
            </w:r>
          </w:p>
        </w:tc>
        <w:tc>
          <w:tcPr>
            <w:tcW w:w="92.10pt" w:type="dxa"/>
            <w:tcBorders>
              <w:top w:val="nil"/>
              <w:start w:val="nil"/>
              <w:bottom w:val="nil"/>
              <w:end w:val="nil"/>
            </w:tcBorders>
            <w:shd w:val="clear" w:color="auto" w:fill="auto"/>
            <w:vAlign w:val="center"/>
          </w:tcPr>
          <w:p w14:paraId="4E7D0692"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9.24 (6.00)</w:t>
            </w:r>
          </w:p>
        </w:tc>
      </w:tr>
      <w:tr w:rsidR="00840186" w:rsidRPr="00E94BB7" w14:paraId="3CA97188" w14:textId="77777777" w:rsidTr="00151115">
        <w:trPr>
          <w:trHeight w:val="340"/>
        </w:trPr>
        <w:tc>
          <w:tcPr>
            <w:tcW w:w="148.85pt" w:type="dxa"/>
            <w:tcBorders>
              <w:top w:val="nil"/>
              <w:bottom w:val="single" w:sz="4" w:space="0" w:color="auto"/>
              <w:end w:val="nil"/>
            </w:tcBorders>
            <w:shd w:val="clear" w:color="auto" w:fill="auto"/>
            <w:vAlign w:val="center"/>
          </w:tcPr>
          <w:p w14:paraId="0821F8D8" w14:textId="77777777" w:rsidR="00840186" w:rsidRPr="00E94BB7" w:rsidRDefault="00840186" w:rsidP="00151115">
            <w:pPr>
              <w:topLinePunct/>
              <w:ind w:firstLineChars="100" w:firstLine="9pt"/>
              <w:jc w:val="both"/>
              <w:rPr>
                <w:rFonts w:ascii="Times New Roman" w:hAnsi="Times New Roman"/>
                <w:sz w:val="21"/>
                <w:szCs w:val="21"/>
              </w:rPr>
            </w:pPr>
            <w:r w:rsidRPr="00630F82">
              <w:rPr>
                <w:rFonts w:ascii="Times New Roman" w:hAnsi="Times New Roman" w:cs="Times New Roman"/>
                <w:sz w:val="18"/>
                <w:szCs w:val="21"/>
              </w:rPr>
              <w:t>Negative affect</w:t>
            </w:r>
          </w:p>
        </w:tc>
        <w:tc>
          <w:tcPr>
            <w:tcW w:w="92.15pt" w:type="dxa"/>
            <w:tcBorders>
              <w:top w:val="nil"/>
              <w:start w:val="nil"/>
              <w:bottom w:val="single" w:sz="4" w:space="0" w:color="auto"/>
              <w:end w:val="nil"/>
            </w:tcBorders>
            <w:shd w:val="clear" w:color="auto" w:fill="auto"/>
            <w:vAlign w:val="center"/>
          </w:tcPr>
          <w:p w14:paraId="1A5419C3"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8.05 (6.88)</w:t>
            </w:r>
          </w:p>
        </w:tc>
        <w:tc>
          <w:tcPr>
            <w:tcW w:w="92.15pt" w:type="dxa"/>
            <w:tcBorders>
              <w:top w:val="nil"/>
              <w:start w:val="nil"/>
              <w:bottom w:val="single" w:sz="4" w:space="0" w:color="auto"/>
              <w:end w:val="nil"/>
            </w:tcBorders>
            <w:shd w:val="clear" w:color="auto" w:fill="auto"/>
            <w:vAlign w:val="center"/>
          </w:tcPr>
          <w:p w14:paraId="276D1686"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1.86 (5.43)</w:t>
            </w:r>
          </w:p>
        </w:tc>
        <w:tc>
          <w:tcPr>
            <w:tcW w:w="92.10pt" w:type="dxa"/>
            <w:tcBorders>
              <w:top w:val="nil"/>
              <w:start w:val="nil"/>
              <w:bottom w:val="single" w:sz="4" w:space="0" w:color="auto"/>
              <w:end w:val="nil"/>
            </w:tcBorders>
            <w:shd w:val="clear" w:color="auto" w:fill="auto"/>
            <w:vAlign w:val="center"/>
          </w:tcPr>
          <w:p w14:paraId="1F05CD80"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2</w:t>
            </w:r>
            <w:r w:rsidRPr="00E94BB7">
              <w:rPr>
                <w:rFonts w:ascii="Times New Roman" w:hAnsi="Times New Roman"/>
                <w:sz w:val="18"/>
                <w:szCs w:val="18"/>
              </w:rPr>
              <w:t>0.38 (5.47)</w:t>
            </w:r>
          </w:p>
        </w:tc>
      </w:tr>
      <w:tr w:rsidR="00840186" w:rsidRPr="00E94BB7" w14:paraId="551D714A" w14:textId="77777777" w:rsidTr="00151115">
        <w:trPr>
          <w:trHeight w:val="340"/>
        </w:trPr>
        <w:tc>
          <w:tcPr>
            <w:tcW w:w="148.85pt" w:type="dxa"/>
            <w:tcBorders>
              <w:top w:val="single" w:sz="4" w:space="0" w:color="auto"/>
              <w:bottom w:val="nil"/>
              <w:end w:val="nil"/>
            </w:tcBorders>
            <w:shd w:val="clear" w:color="auto" w:fill="auto"/>
            <w:vAlign w:val="center"/>
          </w:tcPr>
          <w:p w14:paraId="4B753391" w14:textId="77777777" w:rsidR="00840186" w:rsidRPr="00E94BB7" w:rsidRDefault="00840186" w:rsidP="00151115">
            <w:pPr>
              <w:topLinePunct/>
              <w:jc w:val="both"/>
              <w:rPr>
                <w:rFonts w:ascii="Times New Roman" w:hAnsi="Times New Roman"/>
                <w:sz w:val="21"/>
                <w:szCs w:val="21"/>
              </w:rPr>
            </w:pPr>
            <w:r w:rsidRPr="00963935">
              <w:rPr>
                <w:rFonts w:ascii="Times New Roman" w:hAnsi="Times New Roman" w:cs="Times New Roman"/>
                <w:sz w:val="18"/>
                <w:szCs w:val="21"/>
              </w:rPr>
              <w:t>Physical Metrics</w:t>
            </w:r>
          </w:p>
        </w:tc>
        <w:tc>
          <w:tcPr>
            <w:tcW w:w="92.15pt" w:type="dxa"/>
            <w:tcBorders>
              <w:top w:val="single" w:sz="4" w:space="0" w:color="auto"/>
              <w:start w:val="nil"/>
              <w:bottom w:val="nil"/>
              <w:end w:val="nil"/>
            </w:tcBorders>
            <w:shd w:val="clear" w:color="auto" w:fill="auto"/>
            <w:vAlign w:val="center"/>
          </w:tcPr>
          <w:p w14:paraId="6A480E40" w14:textId="77777777" w:rsidR="00840186" w:rsidRPr="00E94BB7" w:rsidRDefault="00840186" w:rsidP="00151115">
            <w:pPr>
              <w:topLinePunct/>
              <w:jc w:val="both"/>
              <w:rPr>
                <w:rFonts w:ascii="Times New Roman" w:hAnsi="Times New Roman"/>
                <w:sz w:val="18"/>
                <w:szCs w:val="18"/>
              </w:rPr>
            </w:pPr>
          </w:p>
        </w:tc>
        <w:tc>
          <w:tcPr>
            <w:tcW w:w="92.15pt" w:type="dxa"/>
            <w:tcBorders>
              <w:top w:val="single" w:sz="4" w:space="0" w:color="auto"/>
              <w:start w:val="nil"/>
              <w:bottom w:val="nil"/>
              <w:end w:val="nil"/>
            </w:tcBorders>
            <w:shd w:val="clear" w:color="auto" w:fill="auto"/>
            <w:vAlign w:val="center"/>
          </w:tcPr>
          <w:p w14:paraId="69579F83" w14:textId="77777777" w:rsidR="00840186" w:rsidRPr="00E94BB7" w:rsidRDefault="00840186" w:rsidP="00151115">
            <w:pPr>
              <w:topLinePunct/>
              <w:jc w:val="both"/>
              <w:rPr>
                <w:rFonts w:ascii="Times New Roman" w:hAnsi="Times New Roman"/>
                <w:sz w:val="18"/>
                <w:szCs w:val="18"/>
              </w:rPr>
            </w:pPr>
          </w:p>
        </w:tc>
        <w:tc>
          <w:tcPr>
            <w:tcW w:w="92.10pt" w:type="dxa"/>
            <w:tcBorders>
              <w:top w:val="single" w:sz="4" w:space="0" w:color="auto"/>
              <w:start w:val="nil"/>
              <w:bottom w:val="nil"/>
              <w:end w:val="nil"/>
            </w:tcBorders>
            <w:shd w:val="clear" w:color="auto" w:fill="auto"/>
            <w:vAlign w:val="center"/>
          </w:tcPr>
          <w:p w14:paraId="618F64DE" w14:textId="77777777" w:rsidR="00840186" w:rsidRPr="00E94BB7" w:rsidRDefault="00840186" w:rsidP="00151115">
            <w:pPr>
              <w:topLinePunct/>
              <w:jc w:val="both"/>
              <w:rPr>
                <w:rFonts w:ascii="Times New Roman" w:hAnsi="Times New Roman"/>
                <w:sz w:val="18"/>
                <w:szCs w:val="18"/>
              </w:rPr>
            </w:pPr>
          </w:p>
        </w:tc>
      </w:tr>
      <w:tr w:rsidR="00840186" w:rsidRPr="00E94BB7" w14:paraId="51449039" w14:textId="77777777" w:rsidTr="00151115">
        <w:trPr>
          <w:trHeight w:val="340"/>
        </w:trPr>
        <w:tc>
          <w:tcPr>
            <w:tcW w:w="148.85pt" w:type="dxa"/>
            <w:tcBorders>
              <w:top w:val="nil"/>
              <w:bottom w:val="nil"/>
              <w:end w:val="nil"/>
            </w:tcBorders>
            <w:shd w:val="clear" w:color="auto" w:fill="auto"/>
            <w:vAlign w:val="center"/>
          </w:tcPr>
          <w:p w14:paraId="658FF926" w14:textId="77777777" w:rsidR="00840186" w:rsidRPr="00E94BB7" w:rsidRDefault="00840186" w:rsidP="00151115">
            <w:pPr>
              <w:topLinePunct/>
              <w:ind w:firstLineChars="100" w:firstLine="9pt"/>
              <w:jc w:val="both"/>
              <w:rPr>
                <w:rFonts w:ascii="Times New Roman" w:hAnsi="Times New Roman"/>
                <w:sz w:val="21"/>
                <w:szCs w:val="21"/>
              </w:rPr>
            </w:pPr>
            <w:r w:rsidRPr="00963935">
              <w:rPr>
                <w:rFonts w:ascii="Times New Roman" w:hAnsi="Times New Roman" w:cs="Times New Roman"/>
                <w:sz w:val="18"/>
                <w:szCs w:val="21"/>
              </w:rPr>
              <w:t>Heart</w:t>
            </w:r>
            <w:r>
              <w:rPr>
                <w:rFonts w:ascii="Times New Roman" w:hAnsi="Times New Roman" w:cs="Times New Roman"/>
                <w:sz w:val="18"/>
                <w:szCs w:val="21"/>
              </w:rPr>
              <w:t xml:space="preserve"> </w:t>
            </w:r>
            <w:r w:rsidRPr="00963935">
              <w:rPr>
                <w:rFonts w:ascii="Times New Roman" w:hAnsi="Times New Roman" w:cs="Times New Roman"/>
                <w:sz w:val="18"/>
                <w:szCs w:val="21"/>
              </w:rPr>
              <w:t xml:space="preserve">rate </w:t>
            </w:r>
            <w:r w:rsidRPr="00963935">
              <w:rPr>
                <w:rFonts w:ascii="Times New Roman" w:hAnsi="Times New Roman" w:cs="Times New Roman" w:hint="eastAsia"/>
                <w:sz w:val="18"/>
                <w:szCs w:val="21"/>
              </w:rPr>
              <w:t>v</w:t>
            </w:r>
            <w:r w:rsidRPr="00963935">
              <w:rPr>
                <w:rFonts w:ascii="Times New Roman" w:hAnsi="Times New Roman" w:cs="Times New Roman"/>
                <w:sz w:val="18"/>
                <w:szCs w:val="21"/>
              </w:rPr>
              <w:t xml:space="preserve">ariability  </w:t>
            </w:r>
          </w:p>
        </w:tc>
        <w:tc>
          <w:tcPr>
            <w:tcW w:w="92.15pt" w:type="dxa"/>
            <w:tcBorders>
              <w:top w:val="nil"/>
              <w:start w:val="nil"/>
              <w:bottom w:val="nil"/>
              <w:end w:val="nil"/>
            </w:tcBorders>
            <w:shd w:val="clear" w:color="auto" w:fill="auto"/>
            <w:vAlign w:val="center"/>
          </w:tcPr>
          <w:p w14:paraId="5F561BC4"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sz w:val="18"/>
                <w:szCs w:val="18"/>
              </w:rPr>
              <w:t>.0142 (.0900)</w:t>
            </w:r>
          </w:p>
        </w:tc>
        <w:tc>
          <w:tcPr>
            <w:tcW w:w="92.15pt" w:type="dxa"/>
            <w:tcBorders>
              <w:top w:val="nil"/>
              <w:start w:val="nil"/>
              <w:bottom w:val="nil"/>
              <w:end w:val="nil"/>
            </w:tcBorders>
            <w:shd w:val="clear" w:color="auto" w:fill="auto"/>
            <w:vAlign w:val="center"/>
          </w:tcPr>
          <w:p w14:paraId="05741CCD"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0086 (.0648)</w:t>
            </w:r>
          </w:p>
        </w:tc>
        <w:tc>
          <w:tcPr>
            <w:tcW w:w="92.10pt" w:type="dxa"/>
            <w:tcBorders>
              <w:top w:val="nil"/>
              <w:start w:val="nil"/>
              <w:bottom w:val="nil"/>
              <w:end w:val="nil"/>
            </w:tcBorders>
            <w:shd w:val="clear" w:color="auto" w:fill="auto"/>
            <w:vAlign w:val="center"/>
          </w:tcPr>
          <w:p w14:paraId="52819BD8" w14:textId="77777777" w:rsidR="00840186" w:rsidRPr="00E94BB7" w:rsidRDefault="00840186" w:rsidP="00151115">
            <w:pPr>
              <w:topLinePunct/>
              <w:jc w:val="both"/>
              <w:rPr>
                <w:rFonts w:ascii="Times New Roman" w:hAnsi="Times New Roman"/>
                <w:sz w:val="18"/>
                <w:szCs w:val="18"/>
              </w:rPr>
            </w:pPr>
          </w:p>
        </w:tc>
      </w:tr>
      <w:tr w:rsidR="00840186" w:rsidRPr="00E94BB7" w14:paraId="1B6936E2" w14:textId="77777777" w:rsidTr="00151115">
        <w:trPr>
          <w:trHeight w:val="340"/>
        </w:trPr>
        <w:tc>
          <w:tcPr>
            <w:tcW w:w="148.85pt" w:type="dxa"/>
            <w:tcBorders>
              <w:top w:val="nil"/>
              <w:bottom w:val="nil"/>
              <w:end w:val="nil"/>
            </w:tcBorders>
            <w:shd w:val="clear" w:color="auto" w:fill="auto"/>
            <w:vAlign w:val="center"/>
          </w:tcPr>
          <w:p w14:paraId="4E5DC3FB" w14:textId="77777777" w:rsidR="00840186" w:rsidRPr="00E94BB7" w:rsidRDefault="00840186" w:rsidP="00151115">
            <w:pPr>
              <w:topLinePunct/>
              <w:ind w:firstLineChars="100" w:firstLine="9pt"/>
              <w:jc w:val="both"/>
              <w:rPr>
                <w:rFonts w:ascii="Times New Roman" w:hAnsi="Times New Roman"/>
                <w:sz w:val="21"/>
                <w:szCs w:val="21"/>
              </w:rPr>
            </w:pPr>
            <w:r w:rsidRPr="00963935">
              <w:rPr>
                <w:rFonts w:ascii="Times New Roman" w:hAnsi="Times New Roman" w:cs="Times New Roman"/>
                <w:sz w:val="18"/>
                <w:szCs w:val="21"/>
              </w:rPr>
              <w:t>High blood pressure variability</w:t>
            </w:r>
          </w:p>
        </w:tc>
        <w:tc>
          <w:tcPr>
            <w:tcW w:w="92.15pt" w:type="dxa"/>
            <w:tcBorders>
              <w:top w:val="nil"/>
              <w:start w:val="nil"/>
              <w:bottom w:val="nil"/>
              <w:end w:val="nil"/>
            </w:tcBorders>
            <w:shd w:val="clear" w:color="auto" w:fill="auto"/>
            <w:vAlign w:val="center"/>
          </w:tcPr>
          <w:p w14:paraId="7E3455E3"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0520 (.0690)</w:t>
            </w:r>
          </w:p>
        </w:tc>
        <w:tc>
          <w:tcPr>
            <w:tcW w:w="92.15pt" w:type="dxa"/>
            <w:tcBorders>
              <w:top w:val="nil"/>
              <w:start w:val="nil"/>
              <w:bottom w:val="nil"/>
              <w:end w:val="nil"/>
            </w:tcBorders>
            <w:shd w:val="clear" w:color="auto" w:fill="auto"/>
            <w:vAlign w:val="center"/>
          </w:tcPr>
          <w:p w14:paraId="38CFE046"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0105 (.0659)</w:t>
            </w:r>
          </w:p>
        </w:tc>
        <w:tc>
          <w:tcPr>
            <w:tcW w:w="92.10pt" w:type="dxa"/>
            <w:tcBorders>
              <w:top w:val="nil"/>
              <w:start w:val="nil"/>
              <w:bottom w:val="nil"/>
              <w:end w:val="nil"/>
            </w:tcBorders>
            <w:shd w:val="clear" w:color="auto" w:fill="auto"/>
            <w:vAlign w:val="center"/>
          </w:tcPr>
          <w:p w14:paraId="19DBAC2F" w14:textId="77777777" w:rsidR="00840186" w:rsidRPr="00E94BB7" w:rsidRDefault="00840186" w:rsidP="00151115">
            <w:pPr>
              <w:topLinePunct/>
              <w:jc w:val="both"/>
              <w:rPr>
                <w:rFonts w:ascii="Times New Roman" w:hAnsi="Times New Roman"/>
                <w:sz w:val="18"/>
                <w:szCs w:val="18"/>
              </w:rPr>
            </w:pPr>
          </w:p>
        </w:tc>
      </w:tr>
      <w:tr w:rsidR="00840186" w:rsidRPr="00E94BB7" w14:paraId="4209E720" w14:textId="77777777" w:rsidTr="00151115">
        <w:trPr>
          <w:trHeight w:val="340"/>
        </w:trPr>
        <w:tc>
          <w:tcPr>
            <w:tcW w:w="148.85pt" w:type="dxa"/>
            <w:tcBorders>
              <w:top w:val="nil"/>
              <w:bottom w:val="single" w:sz="12" w:space="0" w:color="000000" w:themeColor="text1"/>
              <w:end w:val="nil"/>
            </w:tcBorders>
            <w:shd w:val="clear" w:color="auto" w:fill="auto"/>
            <w:vAlign w:val="center"/>
          </w:tcPr>
          <w:p w14:paraId="2E6B2B3C" w14:textId="77777777" w:rsidR="00840186" w:rsidRPr="00E94BB7" w:rsidRDefault="00840186" w:rsidP="00151115">
            <w:pPr>
              <w:topLinePunct/>
              <w:ind w:firstLineChars="100" w:firstLine="9pt"/>
              <w:jc w:val="both"/>
              <w:rPr>
                <w:rFonts w:ascii="Times New Roman" w:hAnsi="Times New Roman"/>
                <w:sz w:val="21"/>
                <w:szCs w:val="21"/>
              </w:rPr>
            </w:pPr>
            <w:r w:rsidRPr="00963935">
              <w:rPr>
                <w:rFonts w:ascii="Times New Roman" w:hAnsi="Times New Roman" w:cs="Times New Roman"/>
                <w:sz w:val="18"/>
                <w:szCs w:val="21"/>
              </w:rPr>
              <w:t>Low blood pressure variability</w:t>
            </w:r>
          </w:p>
        </w:tc>
        <w:tc>
          <w:tcPr>
            <w:tcW w:w="92.15pt" w:type="dxa"/>
            <w:tcBorders>
              <w:top w:val="nil"/>
              <w:start w:val="nil"/>
              <w:bottom w:val="single" w:sz="12" w:space="0" w:color="000000" w:themeColor="text1"/>
              <w:end w:val="nil"/>
            </w:tcBorders>
            <w:shd w:val="clear" w:color="auto" w:fill="auto"/>
            <w:vAlign w:val="center"/>
          </w:tcPr>
          <w:p w14:paraId="606659F0"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0231 (.0649)</w:t>
            </w:r>
          </w:p>
        </w:tc>
        <w:tc>
          <w:tcPr>
            <w:tcW w:w="92.15pt" w:type="dxa"/>
            <w:tcBorders>
              <w:top w:val="nil"/>
              <w:start w:val="nil"/>
              <w:bottom w:val="single" w:sz="12" w:space="0" w:color="000000" w:themeColor="text1"/>
              <w:end w:val="nil"/>
            </w:tcBorders>
            <w:shd w:val="clear" w:color="auto" w:fill="auto"/>
            <w:vAlign w:val="center"/>
          </w:tcPr>
          <w:p w14:paraId="51952E6B" w14:textId="77777777" w:rsidR="00840186" w:rsidRPr="00E94BB7" w:rsidRDefault="00840186" w:rsidP="00151115">
            <w:pPr>
              <w:topLinePunct/>
              <w:jc w:val="both"/>
              <w:rPr>
                <w:rFonts w:ascii="Times New Roman" w:hAnsi="Times New Roman"/>
                <w:sz w:val="18"/>
                <w:szCs w:val="18"/>
              </w:rPr>
            </w:pPr>
            <w:r w:rsidRPr="00E94BB7">
              <w:rPr>
                <w:rFonts w:ascii="Times New Roman" w:hAnsi="Times New Roman" w:hint="eastAsia"/>
                <w:sz w:val="18"/>
                <w:szCs w:val="18"/>
              </w:rPr>
              <w:t>-</w:t>
            </w:r>
            <w:r w:rsidRPr="00E94BB7">
              <w:rPr>
                <w:rFonts w:ascii="Times New Roman" w:hAnsi="Times New Roman"/>
                <w:sz w:val="18"/>
                <w:szCs w:val="18"/>
              </w:rPr>
              <w:t>.0363 (.0731)</w:t>
            </w:r>
          </w:p>
        </w:tc>
        <w:tc>
          <w:tcPr>
            <w:tcW w:w="92.10pt" w:type="dxa"/>
            <w:tcBorders>
              <w:top w:val="nil"/>
              <w:start w:val="nil"/>
              <w:bottom w:val="single" w:sz="12" w:space="0" w:color="000000" w:themeColor="text1"/>
              <w:end w:val="nil"/>
            </w:tcBorders>
            <w:shd w:val="clear" w:color="auto" w:fill="auto"/>
            <w:vAlign w:val="center"/>
          </w:tcPr>
          <w:p w14:paraId="63229DBA" w14:textId="77777777" w:rsidR="00840186" w:rsidRPr="00E94BB7" w:rsidRDefault="00840186" w:rsidP="00151115">
            <w:pPr>
              <w:topLinePunct/>
              <w:jc w:val="both"/>
              <w:rPr>
                <w:rFonts w:ascii="Times New Roman" w:hAnsi="Times New Roman"/>
                <w:sz w:val="18"/>
                <w:szCs w:val="18"/>
              </w:rPr>
            </w:pPr>
          </w:p>
        </w:tc>
      </w:tr>
    </w:tbl>
    <w:p w14:paraId="10F48873" w14:textId="77777777" w:rsidR="00840186" w:rsidRDefault="00840186" w:rsidP="00840186">
      <w:pPr>
        <w:adjustRightInd w:val="0"/>
        <w:snapToGrid w:val="0"/>
        <w:spacing w:line="24pt" w:lineRule="auto"/>
        <w:jc w:val="both"/>
        <w:rPr>
          <w:rFonts w:ascii="Times New Roman" w:hAnsi="Times New Roman" w:cs="Times New Roman"/>
          <w:sz w:val="18"/>
          <w:szCs w:val="18"/>
        </w:rPr>
      </w:pPr>
      <w:r w:rsidRPr="00AD2C44">
        <w:rPr>
          <w:rFonts w:ascii="Times New Roman" w:hAnsi="Times New Roman" w:cs="Times New Roman"/>
          <w:sz w:val="18"/>
          <w:szCs w:val="18"/>
        </w:rPr>
        <w:t>CORE-OM= The Clinical Outcomes in Routine Evaluation - Outcome Measure;</w:t>
      </w:r>
      <w:r>
        <w:rPr>
          <w:rFonts w:ascii="Times New Roman" w:hAnsi="Times New Roman" w:cs="Times New Roman"/>
          <w:sz w:val="18"/>
          <w:szCs w:val="18"/>
        </w:rPr>
        <w:t xml:space="preserve"> W= wealth subscale of CORE-OM; P= problem/symptom subscale of CORE-OM; F= function subscale of CORE-OM; R= </w:t>
      </w:r>
      <w:r>
        <w:rPr>
          <w:rFonts w:ascii="Times New Roman" w:hAnsi="Times New Roman" w:cs="Times New Roman" w:hint="eastAsia"/>
          <w:sz w:val="18"/>
          <w:szCs w:val="18"/>
        </w:rPr>
        <w:t>ris</w:t>
      </w:r>
      <w:r>
        <w:rPr>
          <w:rFonts w:ascii="Times New Roman" w:hAnsi="Times New Roman" w:cs="Times New Roman"/>
          <w:sz w:val="18"/>
          <w:szCs w:val="18"/>
        </w:rPr>
        <w:t xml:space="preserve">k subscale of CORE-OM; </w:t>
      </w:r>
      <w:r w:rsidRPr="00AD2C44">
        <w:rPr>
          <w:rFonts w:ascii="Times New Roman" w:hAnsi="Times New Roman" w:cs="Times New Roman"/>
          <w:sz w:val="18"/>
          <w:szCs w:val="18"/>
        </w:rPr>
        <w:t>SPIN=</w:t>
      </w:r>
      <w:r>
        <w:rPr>
          <w:rFonts w:ascii="Times New Roman" w:hAnsi="Times New Roman" w:cs="Times New Roman"/>
          <w:sz w:val="18"/>
          <w:szCs w:val="18"/>
        </w:rPr>
        <w:t xml:space="preserve"> </w:t>
      </w:r>
      <w:r w:rsidRPr="00AD2C44">
        <w:rPr>
          <w:rFonts w:ascii="Times New Roman" w:hAnsi="Times New Roman" w:cs="Times New Roman" w:hint="eastAsia"/>
          <w:sz w:val="18"/>
          <w:szCs w:val="18"/>
        </w:rPr>
        <w:t>The</w:t>
      </w:r>
      <w:r w:rsidRPr="00AD2C44">
        <w:rPr>
          <w:rFonts w:ascii="Times New Roman" w:hAnsi="Times New Roman" w:cs="Times New Roman"/>
          <w:sz w:val="18"/>
          <w:szCs w:val="18"/>
        </w:rPr>
        <w:t xml:space="preserve"> Social Phobia Inventory;</w:t>
      </w:r>
      <w:r>
        <w:rPr>
          <w:rFonts w:ascii="Times New Roman" w:hAnsi="Times New Roman" w:cs="Times New Roman"/>
          <w:sz w:val="18"/>
          <w:szCs w:val="18"/>
        </w:rPr>
        <w:t xml:space="preserve"> </w:t>
      </w:r>
      <w:r w:rsidRPr="00AD2C44">
        <w:rPr>
          <w:rFonts w:ascii="Times New Roman" w:hAnsi="Times New Roman" w:cs="Times New Roman"/>
          <w:sz w:val="18"/>
          <w:szCs w:val="18"/>
        </w:rPr>
        <w:t>LSAS= The Liebowitz Social Anxiety Scale; PANAS-P= The Positive and Negative Affect Schedule-Positive: PANAS-N= The Positive and Negative Affect Schedule-Negative.</w:t>
      </w:r>
    </w:p>
    <w:p w14:paraId="102364BE" w14:textId="77777777" w:rsidR="00840186" w:rsidRDefault="00840186" w:rsidP="00840186">
      <w:pPr>
        <w:tabs>
          <w:tab w:val="start" w:pos="52.70pt"/>
        </w:tabs>
        <w:jc w:val="both"/>
        <w:rPr>
          <w:rFonts w:ascii="Times New Roman" w:hAnsi="Times New Roman" w:cs="Times New Roman"/>
          <w:sz w:val="28"/>
          <w:szCs w:val="36"/>
        </w:rPr>
      </w:pPr>
    </w:p>
    <w:p w14:paraId="38DC9302" w14:textId="77777777" w:rsidR="00840186" w:rsidRDefault="00840186" w:rsidP="00840186">
      <w:pPr>
        <w:spacing w:line="24pt" w:lineRule="auto"/>
        <w:rPr>
          <w:rFonts w:ascii="Times New Roman" w:hAnsi="Times New Roman" w:cs="Times New Roman"/>
          <w:sz w:val="28"/>
          <w:szCs w:val="36"/>
        </w:rPr>
      </w:pPr>
      <w:r>
        <w:rPr>
          <w:rFonts w:ascii="Times New Roman" w:hAnsi="Times New Roman" w:cs="Times New Roman"/>
          <w:sz w:val="28"/>
          <w:szCs w:val="36"/>
        </w:rPr>
        <w:br w:type="page"/>
      </w:r>
    </w:p>
    <w:p w14:paraId="0100803C" w14:textId="77777777" w:rsidR="00840186" w:rsidRPr="00DC2864" w:rsidRDefault="00840186" w:rsidP="00840186">
      <w:pPr>
        <w:adjustRightInd w:val="0"/>
        <w:snapToGrid w:val="0"/>
        <w:spacing w:line="24pt" w:lineRule="auto"/>
        <w:jc w:val="both"/>
        <w:rPr>
          <w:rFonts w:ascii="Times New Roman" w:hAnsi="Times New Roman" w:cs="Times New Roman"/>
          <w:bCs/>
          <w:sz w:val="18"/>
          <w:szCs w:val="18"/>
        </w:rPr>
      </w:pPr>
      <w:r w:rsidRPr="00E94BB7">
        <w:rPr>
          <w:rFonts w:ascii="Times New Roman" w:hAnsi="Times New Roman" w:cs="Times New Roman" w:hint="eastAsia"/>
          <w:bCs/>
          <w:sz w:val="21"/>
          <w:szCs w:val="21"/>
        </w:rPr>
        <w:lastRenderedPageBreak/>
        <w:t>T</w:t>
      </w:r>
      <w:r w:rsidRPr="00E94BB7">
        <w:rPr>
          <w:rFonts w:ascii="Times New Roman" w:hAnsi="Times New Roman" w:cs="Times New Roman"/>
          <w:bCs/>
          <w:sz w:val="21"/>
          <w:szCs w:val="21"/>
        </w:rPr>
        <w:t xml:space="preserve">able </w:t>
      </w:r>
      <w:r>
        <w:rPr>
          <w:rFonts w:ascii="Times New Roman" w:hAnsi="Times New Roman" w:cs="Times New Roman"/>
          <w:bCs/>
          <w:sz w:val="21"/>
          <w:szCs w:val="21"/>
        </w:rPr>
        <w:t>5</w:t>
      </w:r>
      <w:r w:rsidRPr="00E94BB7">
        <w:rPr>
          <w:rFonts w:ascii="Times New Roman" w:hAnsi="Times New Roman" w:cs="Times New Roman"/>
          <w:bCs/>
          <w:sz w:val="21"/>
          <w:szCs w:val="21"/>
        </w:rPr>
        <w:t xml:space="preserve">. </w:t>
      </w:r>
      <w:r w:rsidRPr="00630F82">
        <w:rPr>
          <w:rFonts w:ascii="Times New Roman" w:hAnsi="Times New Roman" w:cs="Times New Roman"/>
          <w:bCs/>
          <w:sz w:val="22"/>
          <w:szCs w:val="36"/>
        </w:rPr>
        <w:t xml:space="preserve">The </w:t>
      </w:r>
      <w:r>
        <w:rPr>
          <w:rFonts w:ascii="Times New Roman" w:hAnsi="Times New Roman" w:cs="Times New Roman"/>
          <w:bCs/>
          <w:sz w:val="22"/>
          <w:szCs w:val="36"/>
        </w:rPr>
        <w:t xml:space="preserve">one-way ANOVA </w:t>
      </w:r>
      <w:r w:rsidRPr="00630F82">
        <w:rPr>
          <w:rFonts w:ascii="Times New Roman" w:hAnsi="Times New Roman" w:cs="Times New Roman"/>
          <w:bCs/>
          <w:sz w:val="22"/>
          <w:szCs w:val="36"/>
        </w:rPr>
        <w:t xml:space="preserve">of </w:t>
      </w:r>
      <w:r>
        <w:rPr>
          <w:rFonts w:ascii="Times New Roman" w:hAnsi="Times New Roman" w:cs="Times New Roman"/>
          <w:bCs/>
          <w:sz w:val="22"/>
          <w:szCs w:val="36"/>
        </w:rPr>
        <w:t xml:space="preserve">the </w:t>
      </w:r>
      <w:r w:rsidRPr="00630F82">
        <w:rPr>
          <w:rFonts w:ascii="Times New Roman" w:hAnsi="Times New Roman" w:cs="Times New Roman"/>
          <w:bCs/>
          <w:sz w:val="22"/>
          <w:szCs w:val="36"/>
        </w:rPr>
        <w:t xml:space="preserve">intervention group </w:t>
      </w:r>
    </w:p>
    <w:tbl>
      <w:tblPr>
        <w:tblStyle w:val="TableGrid"/>
        <w:tblpPr w:leftFromText="180" w:rightFromText="180" w:vertAnchor="text" w:horzAnchor="margin" w:tblpY="36"/>
        <w:tblW w:w="418.20pt" w:type="dxa"/>
        <w:tblBorders>
          <w:top w:val="none" w:sz="0" w:space="0" w:color="auto"/>
          <w:start w:val="none" w:sz="0" w:space="0" w:color="auto"/>
          <w:bottom w:val="none" w:sz="0" w:space="0" w:color="auto"/>
          <w:end w:val="none" w:sz="0" w:space="0" w:color="auto"/>
          <w:insideV w:val="none" w:sz="0" w:space="0" w:color="auto"/>
        </w:tblBorders>
        <w:tblLayout w:type="fixed"/>
        <w:tblLook w:firstRow="1" w:lastRow="0" w:firstColumn="1" w:lastColumn="0" w:noHBand="0" w:noVBand="1"/>
      </w:tblPr>
      <w:tblGrid>
        <w:gridCol w:w="2121"/>
        <w:gridCol w:w="849"/>
        <w:gridCol w:w="851"/>
        <w:gridCol w:w="840"/>
        <w:gridCol w:w="10"/>
        <w:gridCol w:w="858"/>
        <w:gridCol w:w="283"/>
        <w:gridCol w:w="1276"/>
        <w:gridCol w:w="1276"/>
      </w:tblGrid>
      <w:tr w:rsidR="00840186" w:rsidRPr="00DC2864" w14:paraId="793C8ED7" w14:textId="77777777" w:rsidTr="00151115">
        <w:trPr>
          <w:trHeight w:val="340"/>
        </w:trPr>
        <w:tc>
          <w:tcPr>
            <w:tcW w:w="106.05pt" w:type="dxa"/>
            <w:vMerge w:val="restart"/>
            <w:tcBorders>
              <w:top w:val="single" w:sz="12" w:space="0" w:color="auto"/>
              <w:bottom w:val="nil"/>
              <w:end w:val="nil"/>
            </w:tcBorders>
            <w:shd w:val="clear" w:color="auto" w:fill="auto"/>
            <w:vAlign w:val="center"/>
          </w:tcPr>
          <w:p w14:paraId="0B441C5F" w14:textId="77777777" w:rsidR="00840186" w:rsidRPr="00DC2864" w:rsidRDefault="00840186" w:rsidP="00151115">
            <w:pPr>
              <w:topLinePunct/>
              <w:jc w:val="both"/>
              <w:rPr>
                <w:rFonts w:ascii="Times New Roman" w:hAnsi="Times New Roman" w:cs="Times New Roman"/>
                <w:b/>
                <w:bCs/>
                <w:sz w:val="21"/>
                <w:szCs w:val="21"/>
              </w:rPr>
            </w:pPr>
          </w:p>
        </w:tc>
        <w:tc>
          <w:tcPr>
            <w:tcW w:w="312.15pt" w:type="dxa"/>
            <w:gridSpan w:val="8"/>
            <w:tcBorders>
              <w:top w:val="single" w:sz="12" w:space="0" w:color="auto"/>
              <w:start w:val="nil"/>
              <w:bottom w:val="nil"/>
              <w:end w:val="nil"/>
            </w:tcBorders>
            <w:shd w:val="clear" w:color="auto" w:fill="auto"/>
            <w:vAlign w:val="center"/>
          </w:tcPr>
          <w:p w14:paraId="4F01202F"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sz w:val="21"/>
                <w:szCs w:val="21"/>
              </w:rPr>
              <w:t>Intervention group (N = 21)</w:t>
            </w:r>
          </w:p>
        </w:tc>
      </w:tr>
      <w:tr w:rsidR="00840186" w:rsidRPr="00DC2864" w14:paraId="4456761C" w14:textId="77777777" w:rsidTr="00151115">
        <w:trPr>
          <w:trHeight w:val="340"/>
        </w:trPr>
        <w:tc>
          <w:tcPr>
            <w:tcW w:w="106.05pt" w:type="dxa"/>
            <w:vMerge/>
            <w:tcBorders>
              <w:top w:val="nil"/>
              <w:bottom w:val="nil"/>
              <w:end w:val="nil"/>
            </w:tcBorders>
            <w:shd w:val="clear" w:color="auto" w:fill="auto"/>
            <w:vAlign w:val="center"/>
          </w:tcPr>
          <w:p w14:paraId="2340B582" w14:textId="77777777" w:rsidR="00840186" w:rsidRPr="00DC2864" w:rsidRDefault="00840186" w:rsidP="00151115">
            <w:pPr>
              <w:topLinePunct/>
              <w:jc w:val="both"/>
              <w:rPr>
                <w:rFonts w:ascii="Times New Roman" w:hAnsi="Times New Roman" w:cs="Times New Roman"/>
                <w:b/>
                <w:bCs/>
                <w:sz w:val="21"/>
                <w:szCs w:val="21"/>
              </w:rPr>
            </w:pPr>
          </w:p>
        </w:tc>
        <w:tc>
          <w:tcPr>
            <w:tcW w:w="170.40pt" w:type="dxa"/>
            <w:gridSpan w:val="5"/>
            <w:tcBorders>
              <w:top w:val="nil"/>
              <w:start w:val="nil"/>
              <w:bottom w:val="nil"/>
              <w:end w:val="nil"/>
            </w:tcBorders>
            <w:shd w:val="clear" w:color="auto" w:fill="auto"/>
            <w:vAlign w:val="center"/>
          </w:tcPr>
          <w:p w14:paraId="0480092F"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sz w:val="21"/>
                <w:szCs w:val="21"/>
              </w:rPr>
              <w:t>GROUP</w:t>
            </w:r>
          </w:p>
        </w:tc>
        <w:tc>
          <w:tcPr>
            <w:tcW w:w="14.15pt" w:type="dxa"/>
            <w:tcBorders>
              <w:top w:val="nil"/>
              <w:start w:val="nil"/>
              <w:bottom w:val="nil"/>
              <w:end w:val="nil"/>
            </w:tcBorders>
            <w:shd w:val="clear" w:color="auto" w:fill="auto"/>
            <w:vAlign w:val="center"/>
          </w:tcPr>
          <w:p w14:paraId="3EECF218" w14:textId="77777777" w:rsidR="00840186" w:rsidRPr="00DC2864" w:rsidRDefault="00840186" w:rsidP="00151115">
            <w:pPr>
              <w:topLinePunct/>
              <w:jc w:val="both"/>
              <w:rPr>
                <w:rFonts w:ascii="Times New Roman" w:hAnsi="Times New Roman" w:cs="Times New Roman"/>
                <w:b/>
                <w:bCs/>
                <w:sz w:val="21"/>
                <w:szCs w:val="21"/>
              </w:rPr>
            </w:pPr>
          </w:p>
        </w:tc>
        <w:tc>
          <w:tcPr>
            <w:tcW w:w="63.80pt" w:type="dxa"/>
            <w:tcBorders>
              <w:top w:val="nil"/>
              <w:start w:val="nil"/>
              <w:bottom w:val="nil"/>
              <w:end w:val="nil"/>
            </w:tcBorders>
            <w:shd w:val="clear" w:color="auto" w:fill="auto"/>
            <w:vAlign w:val="center"/>
          </w:tcPr>
          <w:p w14:paraId="23104808"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sz w:val="21"/>
                <w:szCs w:val="21"/>
              </w:rPr>
              <w:t>T1 vs. T2</w:t>
            </w:r>
          </w:p>
        </w:tc>
        <w:tc>
          <w:tcPr>
            <w:tcW w:w="63.80pt" w:type="dxa"/>
            <w:tcBorders>
              <w:top w:val="nil"/>
              <w:start w:val="nil"/>
              <w:bottom w:val="nil"/>
              <w:end w:val="nil"/>
            </w:tcBorders>
            <w:shd w:val="clear" w:color="auto" w:fill="auto"/>
            <w:vAlign w:val="center"/>
          </w:tcPr>
          <w:p w14:paraId="42A80F0E"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sz w:val="21"/>
                <w:szCs w:val="21"/>
              </w:rPr>
              <w:t>T1 vs. T3</w:t>
            </w:r>
          </w:p>
        </w:tc>
      </w:tr>
      <w:tr w:rsidR="00840186" w:rsidRPr="00DC2864" w14:paraId="32365817" w14:textId="77777777" w:rsidTr="00151115">
        <w:trPr>
          <w:trHeight w:val="340"/>
        </w:trPr>
        <w:tc>
          <w:tcPr>
            <w:tcW w:w="106.05pt" w:type="dxa"/>
            <w:vMerge/>
            <w:tcBorders>
              <w:top w:val="nil"/>
              <w:bottom w:val="single" w:sz="12" w:space="0" w:color="auto"/>
              <w:end w:val="nil"/>
            </w:tcBorders>
            <w:shd w:val="clear" w:color="auto" w:fill="auto"/>
            <w:vAlign w:val="center"/>
          </w:tcPr>
          <w:p w14:paraId="43FDEAD6" w14:textId="77777777" w:rsidR="00840186" w:rsidRPr="00DC2864" w:rsidRDefault="00840186" w:rsidP="00151115">
            <w:pPr>
              <w:topLinePunct/>
              <w:jc w:val="both"/>
              <w:rPr>
                <w:rFonts w:ascii="Times New Roman" w:hAnsi="Times New Roman" w:cs="Times New Roman"/>
                <w:b/>
                <w:bCs/>
                <w:sz w:val="21"/>
                <w:szCs w:val="21"/>
              </w:rPr>
            </w:pPr>
          </w:p>
        </w:tc>
        <w:tc>
          <w:tcPr>
            <w:tcW w:w="42.45pt" w:type="dxa"/>
            <w:tcBorders>
              <w:top w:val="nil"/>
              <w:start w:val="nil"/>
              <w:bottom w:val="single" w:sz="12" w:space="0" w:color="auto"/>
              <w:end w:val="nil"/>
            </w:tcBorders>
            <w:shd w:val="clear" w:color="auto" w:fill="auto"/>
            <w:vAlign w:val="center"/>
          </w:tcPr>
          <w:p w14:paraId="7F26E556"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i/>
                <w:iCs/>
                <w:sz w:val="21"/>
                <w:szCs w:val="21"/>
              </w:rPr>
              <w:t>F</w:t>
            </w:r>
          </w:p>
        </w:tc>
        <w:tc>
          <w:tcPr>
            <w:tcW w:w="42.55pt" w:type="dxa"/>
            <w:tcBorders>
              <w:top w:val="nil"/>
              <w:start w:val="nil"/>
              <w:bottom w:val="single" w:sz="12" w:space="0" w:color="auto"/>
              <w:end w:val="nil"/>
            </w:tcBorders>
            <w:shd w:val="clear" w:color="auto" w:fill="auto"/>
            <w:vAlign w:val="center"/>
          </w:tcPr>
          <w:p w14:paraId="12390D08"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i/>
                <w:iCs/>
                <w:sz w:val="21"/>
                <w:szCs w:val="21"/>
              </w:rPr>
              <w:t>df</w:t>
            </w:r>
          </w:p>
        </w:tc>
        <w:tc>
          <w:tcPr>
            <w:tcW w:w="42.50pt" w:type="dxa"/>
            <w:gridSpan w:val="2"/>
            <w:tcBorders>
              <w:top w:val="nil"/>
              <w:start w:val="nil"/>
              <w:bottom w:val="single" w:sz="12" w:space="0" w:color="auto"/>
              <w:end w:val="nil"/>
            </w:tcBorders>
            <w:shd w:val="clear" w:color="auto" w:fill="auto"/>
            <w:vAlign w:val="center"/>
          </w:tcPr>
          <w:p w14:paraId="31B597E4" w14:textId="77777777" w:rsidR="00840186" w:rsidRPr="00DC2864" w:rsidRDefault="00840186" w:rsidP="00151115">
            <w:pPr>
              <w:topLinePunct/>
              <w:jc w:val="both"/>
              <w:rPr>
                <w:rFonts w:ascii="Times New Roman" w:hAnsi="Times New Roman" w:cs="Times New Roman"/>
                <w:b/>
                <w:bCs/>
                <w:i/>
                <w:iCs/>
                <w:sz w:val="21"/>
                <w:szCs w:val="21"/>
              </w:rPr>
            </w:pPr>
            <w:r w:rsidRPr="00DC2864">
              <w:rPr>
                <w:rFonts w:ascii="Times New Roman" w:hAnsi="Times New Roman" w:cs="Times New Roman"/>
                <w:b/>
                <w:bCs/>
                <w:i/>
                <w:iCs/>
                <w:sz w:val="21"/>
                <w:szCs w:val="21"/>
              </w:rPr>
              <w:t>p</w:t>
            </w:r>
          </w:p>
        </w:tc>
        <w:tc>
          <w:tcPr>
            <w:tcW w:w="42.90pt" w:type="dxa"/>
            <w:tcBorders>
              <w:top w:val="nil"/>
              <w:start w:val="nil"/>
              <w:bottom w:val="single" w:sz="12" w:space="0" w:color="auto"/>
              <w:end w:val="nil"/>
            </w:tcBorders>
            <w:shd w:val="clear" w:color="auto" w:fill="auto"/>
            <w:vAlign w:val="center"/>
          </w:tcPr>
          <w:p w14:paraId="1E90D135"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i/>
                <w:iCs/>
                <w:sz w:val="21"/>
                <w:szCs w:val="21"/>
              </w:rPr>
              <w:t>η</w:t>
            </w:r>
            <w:r w:rsidRPr="00DC2864">
              <w:rPr>
                <w:rFonts w:ascii="Times New Roman" w:hAnsi="Times New Roman" w:cs="Times New Roman"/>
                <w:b/>
                <w:bCs/>
                <w:i/>
                <w:iCs/>
                <w:sz w:val="21"/>
                <w:szCs w:val="21"/>
                <w:vertAlign w:val="superscript"/>
              </w:rPr>
              <w:t>2</w:t>
            </w:r>
          </w:p>
        </w:tc>
        <w:tc>
          <w:tcPr>
            <w:tcW w:w="14.15pt" w:type="dxa"/>
            <w:tcBorders>
              <w:top w:val="nil"/>
              <w:start w:val="nil"/>
              <w:bottom w:val="single" w:sz="12" w:space="0" w:color="auto"/>
              <w:end w:val="nil"/>
            </w:tcBorders>
            <w:shd w:val="clear" w:color="auto" w:fill="auto"/>
            <w:vAlign w:val="center"/>
          </w:tcPr>
          <w:p w14:paraId="34B6ADC1" w14:textId="77777777" w:rsidR="00840186" w:rsidRPr="00DC2864" w:rsidRDefault="00840186" w:rsidP="00151115">
            <w:pPr>
              <w:topLinePunct/>
              <w:jc w:val="both"/>
              <w:rPr>
                <w:rFonts w:ascii="Times New Roman" w:hAnsi="Times New Roman" w:cs="Times New Roman"/>
                <w:b/>
                <w:bCs/>
                <w:sz w:val="21"/>
                <w:szCs w:val="21"/>
              </w:rPr>
            </w:pPr>
          </w:p>
        </w:tc>
        <w:tc>
          <w:tcPr>
            <w:tcW w:w="63.80pt" w:type="dxa"/>
            <w:tcBorders>
              <w:top w:val="nil"/>
              <w:start w:val="nil"/>
              <w:bottom w:val="single" w:sz="12" w:space="0" w:color="auto"/>
              <w:end w:val="nil"/>
            </w:tcBorders>
            <w:shd w:val="clear" w:color="auto" w:fill="auto"/>
            <w:vAlign w:val="center"/>
          </w:tcPr>
          <w:p w14:paraId="5F34943C"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i/>
                <w:iCs/>
                <w:sz w:val="21"/>
                <w:szCs w:val="21"/>
              </w:rPr>
              <w:t>p</w:t>
            </w:r>
          </w:p>
        </w:tc>
        <w:tc>
          <w:tcPr>
            <w:tcW w:w="63.80pt" w:type="dxa"/>
            <w:tcBorders>
              <w:top w:val="nil"/>
              <w:start w:val="nil"/>
              <w:bottom w:val="single" w:sz="12" w:space="0" w:color="auto"/>
              <w:end w:val="nil"/>
            </w:tcBorders>
            <w:shd w:val="clear" w:color="auto" w:fill="auto"/>
            <w:vAlign w:val="center"/>
          </w:tcPr>
          <w:p w14:paraId="7F27BACD" w14:textId="77777777" w:rsidR="00840186" w:rsidRPr="00DC2864" w:rsidRDefault="00840186" w:rsidP="00151115">
            <w:pPr>
              <w:topLinePunct/>
              <w:jc w:val="both"/>
              <w:rPr>
                <w:rFonts w:ascii="Times New Roman" w:hAnsi="Times New Roman" w:cs="Times New Roman"/>
                <w:b/>
                <w:bCs/>
                <w:sz w:val="21"/>
                <w:szCs w:val="21"/>
              </w:rPr>
            </w:pPr>
            <w:r w:rsidRPr="00DC2864">
              <w:rPr>
                <w:rFonts w:ascii="Times New Roman" w:hAnsi="Times New Roman" w:cs="Times New Roman"/>
                <w:b/>
                <w:bCs/>
                <w:i/>
                <w:iCs/>
                <w:sz w:val="21"/>
                <w:szCs w:val="21"/>
              </w:rPr>
              <w:t>p</w:t>
            </w:r>
          </w:p>
        </w:tc>
      </w:tr>
      <w:tr w:rsidR="00840186" w:rsidRPr="00DC2864" w14:paraId="6E9327B6" w14:textId="77777777" w:rsidTr="00151115">
        <w:trPr>
          <w:trHeight w:val="340"/>
        </w:trPr>
        <w:tc>
          <w:tcPr>
            <w:tcW w:w="106.05pt" w:type="dxa"/>
            <w:tcBorders>
              <w:top w:val="single" w:sz="12" w:space="0" w:color="auto"/>
              <w:bottom w:val="nil"/>
              <w:end w:val="nil"/>
            </w:tcBorders>
            <w:vAlign w:val="center"/>
          </w:tcPr>
          <w:p w14:paraId="69DE2985"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CORE-OM</w:t>
            </w:r>
          </w:p>
        </w:tc>
        <w:tc>
          <w:tcPr>
            <w:tcW w:w="42.45pt" w:type="dxa"/>
            <w:tcBorders>
              <w:top w:val="single" w:sz="12" w:space="0" w:color="auto"/>
              <w:start w:val="nil"/>
              <w:bottom w:val="nil"/>
              <w:end w:val="nil"/>
            </w:tcBorders>
            <w:vAlign w:val="center"/>
          </w:tcPr>
          <w:p w14:paraId="0AEBB1E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8.459</w:t>
            </w:r>
          </w:p>
        </w:tc>
        <w:tc>
          <w:tcPr>
            <w:tcW w:w="42.55pt" w:type="dxa"/>
            <w:tcBorders>
              <w:top w:val="single" w:sz="12" w:space="0" w:color="auto"/>
              <w:start w:val="nil"/>
              <w:bottom w:val="nil"/>
              <w:end w:val="nil"/>
            </w:tcBorders>
            <w:vAlign w:val="center"/>
          </w:tcPr>
          <w:p w14:paraId="0F13C10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1, 23</w:t>
            </w:r>
          </w:p>
        </w:tc>
        <w:tc>
          <w:tcPr>
            <w:tcW w:w="42.50pt" w:type="dxa"/>
            <w:gridSpan w:val="2"/>
            <w:tcBorders>
              <w:top w:val="single" w:sz="12" w:space="0" w:color="auto"/>
              <w:start w:val="nil"/>
              <w:bottom w:val="nil"/>
              <w:end w:val="nil"/>
            </w:tcBorders>
            <w:vAlign w:val="center"/>
          </w:tcPr>
          <w:p w14:paraId="03E21865"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.006</w:t>
            </w:r>
            <w:r w:rsidRPr="00DC2864">
              <w:rPr>
                <w:rFonts w:ascii="Times New Roman" w:hAnsi="Times New Roman" w:cs="Times New Roman"/>
                <w:sz w:val="18"/>
                <w:szCs w:val="18"/>
                <w:vertAlign w:val="superscript"/>
              </w:rPr>
              <w:t>**</w:t>
            </w:r>
          </w:p>
        </w:tc>
        <w:tc>
          <w:tcPr>
            <w:tcW w:w="42.90pt" w:type="dxa"/>
            <w:tcBorders>
              <w:top w:val="single" w:sz="12" w:space="0" w:color="auto"/>
              <w:start w:val="nil"/>
              <w:bottom w:val="nil"/>
              <w:end w:val="nil"/>
            </w:tcBorders>
            <w:vAlign w:val="center"/>
          </w:tcPr>
          <w:p w14:paraId="13CE9A2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.297</w:t>
            </w:r>
          </w:p>
        </w:tc>
        <w:tc>
          <w:tcPr>
            <w:tcW w:w="14.15pt" w:type="dxa"/>
            <w:tcBorders>
              <w:top w:val="single" w:sz="12" w:space="0" w:color="auto"/>
              <w:start w:val="nil"/>
              <w:bottom w:val="nil"/>
              <w:end w:val="nil"/>
            </w:tcBorders>
            <w:vAlign w:val="center"/>
          </w:tcPr>
          <w:p w14:paraId="77FCC499"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single" w:sz="12" w:space="0" w:color="auto"/>
              <w:start w:val="nil"/>
              <w:bottom w:val="nil"/>
              <w:end w:val="nil"/>
            </w:tcBorders>
            <w:vAlign w:val="center"/>
          </w:tcPr>
          <w:p w14:paraId="370F1A24"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.022</w:t>
            </w:r>
            <w:r w:rsidRPr="00DC2864">
              <w:rPr>
                <w:rFonts w:ascii="Times New Roman" w:hAnsi="Times New Roman" w:cs="Times New Roman"/>
                <w:sz w:val="18"/>
                <w:szCs w:val="18"/>
                <w:vertAlign w:val="superscript"/>
              </w:rPr>
              <w:t>*</w:t>
            </w:r>
          </w:p>
        </w:tc>
        <w:tc>
          <w:tcPr>
            <w:tcW w:w="63.80pt" w:type="dxa"/>
            <w:tcBorders>
              <w:top w:val="single" w:sz="12" w:space="0" w:color="auto"/>
              <w:start w:val="nil"/>
              <w:bottom w:val="nil"/>
              <w:end w:val="nil"/>
            </w:tcBorders>
            <w:vAlign w:val="center"/>
          </w:tcPr>
          <w:p w14:paraId="596ABAF5"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.005</w:t>
            </w:r>
            <w:r w:rsidRPr="00DC2864">
              <w:rPr>
                <w:rFonts w:ascii="Times New Roman" w:hAnsi="Times New Roman" w:cs="Times New Roman"/>
                <w:sz w:val="18"/>
                <w:szCs w:val="18"/>
                <w:vertAlign w:val="superscript"/>
              </w:rPr>
              <w:t>**</w:t>
            </w:r>
          </w:p>
        </w:tc>
      </w:tr>
      <w:tr w:rsidR="00840186" w:rsidRPr="00DC2864" w14:paraId="3899B5C8" w14:textId="77777777" w:rsidTr="00151115">
        <w:trPr>
          <w:trHeight w:val="340"/>
        </w:trPr>
        <w:tc>
          <w:tcPr>
            <w:tcW w:w="106.05pt" w:type="dxa"/>
            <w:tcBorders>
              <w:top w:val="nil"/>
              <w:bottom w:val="nil"/>
              <w:end w:val="nil"/>
            </w:tcBorders>
            <w:vAlign w:val="center"/>
          </w:tcPr>
          <w:p w14:paraId="1E6761BD"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W</w:t>
            </w:r>
          </w:p>
        </w:tc>
        <w:tc>
          <w:tcPr>
            <w:tcW w:w="42.45pt" w:type="dxa"/>
            <w:tcBorders>
              <w:top w:val="nil"/>
              <w:start w:val="nil"/>
              <w:bottom w:val="nil"/>
              <w:end w:val="nil"/>
            </w:tcBorders>
            <w:vAlign w:val="center"/>
          </w:tcPr>
          <w:p w14:paraId="7F1D436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3.345</w:t>
            </w:r>
          </w:p>
        </w:tc>
        <w:tc>
          <w:tcPr>
            <w:tcW w:w="42.55pt" w:type="dxa"/>
            <w:tcBorders>
              <w:top w:val="nil"/>
              <w:start w:val="nil"/>
              <w:bottom w:val="nil"/>
              <w:end w:val="nil"/>
            </w:tcBorders>
            <w:vAlign w:val="center"/>
          </w:tcPr>
          <w:p w14:paraId="20B0E6D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1, 28</w:t>
            </w:r>
          </w:p>
        </w:tc>
        <w:tc>
          <w:tcPr>
            <w:tcW w:w="42.50pt" w:type="dxa"/>
            <w:gridSpan w:val="2"/>
            <w:tcBorders>
              <w:top w:val="nil"/>
              <w:start w:val="nil"/>
              <w:bottom w:val="nil"/>
              <w:end w:val="nil"/>
            </w:tcBorders>
            <w:vAlign w:val="center"/>
          </w:tcPr>
          <w:p w14:paraId="3D95C21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.065</w:t>
            </w:r>
          </w:p>
        </w:tc>
        <w:tc>
          <w:tcPr>
            <w:tcW w:w="42.90pt" w:type="dxa"/>
            <w:tcBorders>
              <w:top w:val="nil"/>
              <w:start w:val="nil"/>
              <w:bottom w:val="nil"/>
              <w:end w:val="nil"/>
            </w:tcBorders>
            <w:vAlign w:val="center"/>
          </w:tcPr>
          <w:p w14:paraId="3542E3D6"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.143</w:t>
            </w:r>
          </w:p>
        </w:tc>
        <w:tc>
          <w:tcPr>
            <w:tcW w:w="14.15pt" w:type="dxa"/>
            <w:tcBorders>
              <w:top w:val="nil"/>
              <w:start w:val="nil"/>
              <w:bottom w:val="nil"/>
              <w:end w:val="nil"/>
            </w:tcBorders>
            <w:vAlign w:val="center"/>
          </w:tcPr>
          <w:p w14:paraId="622B6487"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vAlign w:val="center"/>
          </w:tcPr>
          <w:p w14:paraId="35BC7C70"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.248</w:t>
            </w:r>
          </w:p>
        </w:tc>
        <w:tc>
          <w:tcPr>
            <w:tcW w:w="63.80pt" w:type="dxa"/>
            <w:tcBorders>
              <w:top w:val="nil"/>
              <w:start w:val="nil"/>
              <w:bottom w:val="nil"/>
              <w:end w:val="nil"/>
            </w:tcBorders>
            <w:vAlign w:val="center"/>
          </w:tcPr>
          <w:p w14:paraId="1AFEB606"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.049</w:t>
            </w:r>
            <w:r w:rsidRPr="00DC2864">
              <w:rPr>
                <w:rFonts w:ascii="Times New Roman" w:hAnsi="Times New Roman" w:cs="Times New Roman"/>
                <w:sz w:val="18"/>
                <w:szCs w:val="18"/>
                <w:vertAlign w:val="superscript"/>
              </w:rPr>
              <w:t>*</w:t>
            </w:r>
          </w:p>
        </w:tc>
      </w:tr>
      <w:tr w:rsidR="00840186" w:rsidRPr="00DC2864" w14:paraId="2D3B7890" w14:textId="77777777" w:rsidTr="00151115">
        <w:trPr>
          <w:trHeight w:val="340"/>
        </w:trPr>
        <w:tc>
          <w:tcPr>
            <w:tcW w:w="106.05pt" w:type="dxa"/>
            <w:tcBorders>
              <w:top w:val="nil"/>
              <w:bottom w:val="nil"/>
              <w:end w:val="nil"/>
            </w:tcBorders>
            <w:vAlign w:val="center"/>
          </w:tcPr>
          <w:p w14:paraId="7BDF9CEF"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P</w:t>
            </w:r>
          </w:p>
        </w:tc>
        <w:tc>
          <w:tcPr>
            <w:tcW w:w="42.45pt" w:type="dxa"/>
            <w:tcBorders>
              <w:top w:val="nil"/>
              <w:start w:val="nil"/>
              <w:bottom w:val="nil"/>
              <w:end w:val="nil"/>
            </w:tcBorders>
            <w:vAlign w:val="center"/>
          </w:tcPr>
          <w:p w14:paraId="4C947083"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8.548</w:t>
            </w:r>
          </w:p>
        </w:tc>
        <w:tc>
          <w:tcPr>
            <w:tcW w:w="42.55pt" w:type="dxa"/>
            <w:tcBorders>
              <w:top w:val="nil"/>
              <w:start w:val="nil"/>
              <w:bottom w:val="nil"/>
              <w:end w:val="nil"/>
            </w:tcBorders>
            <w:vAlign w:val="center"/>
          </w:tcPr>
          <w:p w14:paraId="75AD3CC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1, 28</w:t>
            </w:r>
          </w:p>
        </w:tc>
        <w:tc>
          <w:tcPr>
            <w:tcW w:w="42.50pt" w:type="dxa"/>
            <w:gridSpan w:val="2"/>
            <w:tcBorders>
              <w:top w:val="nil"/>
              <w:start w:val="nil"/>
              <w:bottom w:val="nil"/>
              <w:end w:val="nil"/>
            </w:tcBorders>
            <w:vAlign w:val="center"/>
          </w:tcPr>
          <w:p w14:paraId="1202CEA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.002</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vAlign w:val="center"/>
          </w:tcPr>
          <w:p w14:paraId="10BDD307"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.299</w:t>
            </w:r>
          </w:p>
        </w:tc>
        <w:tc>
          <w:tcPr>
            <w:tcW w:w="14.15pt" w:type="dxa"/>
            <w:tcBorders>
              <w:top w:val="nil"/>
              <w:start w:val="nil"/>
              <w:bottom w:val="nil"/>
              <w:end w:val="nil"/>
            </w:tcBorders>
            <w:vAlign w:val="center"/>
          </w:tcPr>
          <w:p w14:paraId="5D557388"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vAlign w:val="center"/>
          </w:tcPr>
          <w:p w14:paraId="323E06E4"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.027</w:t>
            </w:r>
            <w:r w:rsidRPr="00DC2864">
              <w:rPr>
                <w:rFonts w:ascii="Times New Roman" w:hAnsi="Times New Roman" w:cs="Times New Roman"/>
                <w:sz w:val="18"/>
                <w:szCs w:val="18"/>
                <w:vertAlign w:val="superscript"/>
              </w:rPr>
              <w:t>*</w:t>
            </w:r>
          </w:p>
        </w:tc>
        <w:tc>
          <w:tcPr>
            <w:tcW w:w="63.80pt" w:type="dxa"/>
            <w:tcBorders>
              <w:top w:val="nil"/>
              <w:start w:val="nil"/>
              <w:bottom w:val="nil"/>
              <w:end w:val="nil"/>
            </w:tcBorders>
            <w:vAlign w:val="center"/>
          </w:tcPr>
          <w:p w14:paraId="109B348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.002</w:t>
            </w:r>
            <w:r w:rsidRPr="00DC2864">
              <w:rPr>
                <w:rFonts w:ascii="Times New Roman" w:hAnsi="Times New Roman" w:cs="Times New Roman"/>
                <w:sz w:val="18"/>
                <w:szCs w:val="18"/>
                <w:vertAlign w:val="superscript"/>
              </w:rPr>
              <w:t>**</w:t>
            </w:r>
          </w:p>
        </w:tc>
      </w:tr>
      <w:tr w:rsidR="00840186" w:rsidRPr="00DC2864" w14:paraId="18E3B397" w14:textId="77777777" w:rsidTr="00151115">
        <w:trPr>
          <w:trHeight w:val="340"/>
        </w:trPr>
        <w:tc>
          <w:tcPr>
            <w:tcW w:w="106.05pt" w:type="dxa"/>
            <w:tcBorders>
              <w:top w:val="nil"/>
              <w:bottom w:val="nil"/>
              <w:end w:val="nil"/>
            </w:tcBorders>
            <w:vAlign w:val="center"/>
          </w:tcPr>
          <w:p w14:paraId="5D8CEB67"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F</w:t>
            </w:r>
          </w:p>
        </w:tc>
        <w:tc>
          <w:tcPr>
            <w:tcW w:w="42.45pt" w:type="dxa"/>
            <w:tcBorders>
              <w:top w:val="nil"/>
              <w:start w:val="nil"/>
              <w:bottom w:val="nil"/>
              <w:end w:val="nil"/>
            </w:tcBorders>
            <w:vAlign w:val="center"/>
          </w:tcPr>
          <w:p w14:paraId="022FA603"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4.739</w:t>
            </w:r>
          </w:p>
        </w:tc>
        <w:tc>
          <w:tcPr>
            <w:tcW w:w="42.55pt" w:type="dxa"/>
            <w:tcBorders>
              <w:top w:val="nil"/>
              <w:start w:val="nil"/>
              <w:bottom w:val="nil"/>
              <w:end w:val="nil"/>
            </w:tcBorders>
            <w:vAlign w:val="center"/>
          </w:tcPr>
          <w:p w14:paraId="79008186"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1, 29</w:t>
            </w:r>
          </w:p>
        </w:tc>
        <w:tc>
          <w:tcPr>
            <w:tcW w:w="42.50pt" w:type="dxa"/>
            <w:gridSpan w:val="2"/>
            <w:tcBorders>
              <w:top w:val="nil"/>
              <w:start w:val="nil"/>
              <w:bottom w:val="nil"/>
              <w:end w:val="nil"/>
            </w:tcBorders>
            <w:vAlign w:val="center"/>
          </w:tcPr>
          <w:p w14:paraId="2375F9F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.026</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vAlign w:val="center"/>
          </w:tcPr>
          <w:p w14:paraId="0003C5D0"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.192</w:t>
            </w:r>
          </w:p>
        </w:tc>
        <w:tc>
          <w:tcPr>
            <w:tcW w:w="14.15pt" w:type="dxa"/>
            <w:tcBorders>
              <w:top w:val="nil"/>
              <w:start w:val="nil"/>
              <w:bottom w:val="nil"/>
              <w:end w:val="nil"/>
            </w:tcBorders>
            <w:vAlign w:val="center"/>
          </w:tcPr>
          <w:p w14:paraId="2BC875CF"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vAlign w:val="center"/>
          </w:tcPr>
          <w:p w14:paraId="445C575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.064</w:t>
            </w:r>
          </w:p>
        </w:tc>
        <w:tc>
          <w:tcPr>
            <w:tcW w:w="63.80pt" w:type="dxa"/>
            <w:tcBorders>
              <w:top w:val="nil"/>
              <w:start w:val="nil"/>
              <w:bottom w:val="nil"/>
              <w:end w:val="nil"/>
            </w:tcBorders>
            <w:vAlign w:val="center"/>
          </w:tcPr>
          <w:p w14:paraId="258FCE2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.026*</w:t>
            </w:r>
          </w:p>
        </w:tc>
      </w:tr>
      <w:tr w:rsidR="00840186" w:rsidRPr="00DC2864" w14:paraId="2D1C062D" w14:textId="77777777" w:rsidTr="00151115">
        <w:trPr>
          <w:trHeight w:val="340"/>
        </w:trPr>
        <w:tc>
          <w:tcPr>
            <w:tcW w:w="106.05pt" w:type="dxa"/>
            <w:tcBorders>
              <w:top w:val="nil"/>
              <w:end w:val="nil"/>
            </w:tcBorders>
            <w:vAlign w:val="center"/>
          </w:tcPr>
          <w:p w14:paraId="726D5509"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R</w:t>
            </w:r>
          </w:p>
        </w:tc>
        <w:tc>
          <w:tcPr>
            <w:tcW w:w="42.45pt" w:type="dxa"/>
            <w:tcBorders>
              <w:top w:val="nil"/>
              <w:start w:val="nil"/>
              <w:end w:val="nil"/>
            </w:tcBorders>
            <w:vAlign w:val="center"/>
          </w:tcPr>
          <w:p w14:paraId="6764286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2.159</w:t>
            </w:r>
          </w:p>
        </w:tc>
        <w:tc>
          <w:tcPr>
            <w:tcW w:w="42.55pt" w:type="dxa"/>
            <w:tcBorders>
              <w:top w:val="nil"/>
              <w:start w:val="nil"/>
              <w:end w:val="nil"/>
            </w:tcBorders>
            <w:vAlign w:val="center"/>
          </w:tcPr>
          <w:p w14:paraId="086F44F3"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1, 24</w:t>
            </w:r>
          </w:p>
        </w:tc>
        <w:tc>
          <w:tcPr>
            <w:tcW w:w="42.50pt" w:type="dxa"/>
            <w:gridSpan w:val="2"/>
            <w:tcBorders>
              <w:top w:val="nil"/>
              <w:start w:val="nil"/>
              <w:end w:val="nil"/>
            </w:tcBorders>
            <w:vAlign w:val="center"/>
          </w:tcPr>
          <w:p w14:paraId="2FB4DAF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.153</w:t>
            </w:r>
          </w:p>
        </w:tc>
        <w:tc>
          <w:tcPr>
            <w:tcW w:w="42.90pt" w:type="dxa"/>
            <w:tcBorders>
              <w:top w:val="nil"/>
              <w:start w:val="nil"/>
              <w:end w:val="nil"/>
            </w:tcBorders>
            <w:vAlign w:val="center"/>
          </w:tcPr>
          <w:p w14:paraId="48413AE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.097</w:t>
            </w:r>
          </w:p>
        </w:tc>
        <w:tc>
          <w:tcPr>
            <w:tcW w:w="14.15pt" w:type="dxa"/>
            <w:tcBorders>
              <w:top w:val="nil"/>
              <w:start w:val="nil"/>
              <w:end w:val="nil"/>
            </w:tcBorders>
            <w:vAlign w:val="center"/>
          </w:tcPr>
          <w:p w14:paraId="097C9AF7"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end w:val="nil"/>
            </w:tcBorders>
            <w:vAlign w:val="center"/>
          </w:tcPr>
          <w:p w14:paraId="0C51A550"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.394</w:t>
            </w:r>
          </w:p>
        </w:tc>
        <w:tc>
          <w:tcPr>
            <w:tcW w:w="63.80pt" w:type="dxa"/>
            <w:tcBorders>
              <w:top w:val="nil"/>
              <w:start w:val="nil"/>
              <w:end w:val="nil"/>
            </w:tcBorders>
            <w:vAlign w:val="center"/>
          </w:tcPr>
          <w:p w14:paraId="333FAEA7"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.321</w:t>
            </w:r>
          </w:p>
        </w:tc>
      </w:tr>
      <w:tr w:rsidR="00840186" w:rsidRPr="00DC2864" w14:paraId="2ABD39E2" w14:textId="77777777" w:rsidTr="00151115">
        <w:trPr>
          <w:trHeight w:val="340"/>
        </w:trPr>
        <w:tc>
          <w:tcPr>
            <w:tcW w:w="106.05pt" w:type="dxa"/>
            <w:tcBorders>
              <w:bottom w:val="nil"/>
              <w:end w:val="nil"/>
            </w:tcBorders>
            <w:shd w:val="clear" w:color="auto" w:fill="auto"/>
            <w:vAlign w:val="center"/>
          </w:tcPr>
          <w:p w14:paraId="2725A718"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SPIN</w:t>
            </w:r>
          </w:p>
        </w:tc>
        <w:tc>
          <w:tcPr>
            <w:tcW w:w="42.45pt" w:type="dxa"/>
            <w:tcBorders>
              <w:start w:val="nil"/>
              <w:bottom w:val="nil"/>
              <w:end w:val="nil"/>
            </w:tcBorders>
            <w:vAlign w:val="center"/>
          </w:tcPr>
          <w:p w14:paraId="6A8806C7"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26.519</w:t>
            </w:r>
          </w:p>
        </w:tc>
        <w:tc>
          <w:tcPr>
            <w:tcW w:w="42.55pt" w:type="dxa"/>
            <w:tcBorders>
              <w:start w:val="nil"/>
              <w:bottom w:val="nil"/>
              <w:end w:val="nil"/>
            </w:tcBorders>
            <w:vAlign w:val="center"/>
          </w:tcPr>
          <w:p w14:paraId="7F78EFE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1, 28</w:t>
            </w:r>
          </w:p>
        </w:tc>
        <w:tc>
          <w:tcPr>
            <w:tcW w:w="42.50pt" w:type="dxa"/>
            <w:gridSpan w:val="2"/>
            <w:tcBorders>
              <w:start w:val="nil"/>
              <w:bottom w:val="nil"/>
              <w:end w:val="nil"/>
            </w:tcBorders>
            <w:vAlign w:val="center"/>
          </w:tcPr>
          <w:p w14:paraId="5D999663"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start w:val="nil"/>
              <w:bottom w:val="nil"/>
              <w:end w:val="nil"/>
            </w:tcBorders>
            <w:shd w:val="clear" w:color="auto" w:fill="auto"/>
            <w:vAlign w:val="center"/>
          </w:tcPr>
          <w:p w14:paraId="682B49D3"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.570</w:t>
            </w:r>
          </w:p>
        </w:tc>
        <w:tc>
          <w:tcPr>
            <w:tcW w:w="14.15pt" w:type="dxa"/>
            <w:tcBorders>
              <w:start w:val="nil"/>
              <w:bottom w:val="nil"/>
              <w:end w:val="nil"/>
            </w:tcBorders>
            <w:shd w:val="clear" w:color="auto" w:fill="auto"/>
            <w:vAlign w:val="center"/>
          </w:tcPr>
          <w:p w14:paraId="5FBC1923"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start w:val="nil"/>
              <w:bottom w:val="nil"/>
              <w:end w:val="nil"/>
            </w:tcBorders>
            <w:shd w:val="clear" w:color="auto" w:fill="auto"/>
            <w:vAlign w:val="center"/>
          </w:tcPr>
          <w:p w14:paraId="4E1D4CB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63.80pt" w:type="dxa"/>
            <w:tcBorders>
              <w:start w:val="nil"/>
              <w:bottom w:val="nil"/>
              <w:end w:val="nil"/>
            </w:tcBorders>
            <w:shd w:val="clear" w:color="auto" w:fill="auto"/>
            <w:vAlign w:val="center"/>
          </w:tcPr>
          <w:p w14:paraId="55153C75"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4A0336DC" w14:textId="77777777" w:rsidTr="00151115">
        <w:trPr>
          <w:trHeight w:val="340"/>
        </w:trPr>
        <w:tc>
          <w:tcPr>
            <w:tcW w:w="106.05pt" w:type="dxa"/>
            <w:tcBorders>
              <w:top w:val="nil"/>
              <w:bottom w:val="nil"/>
              <w:end w:val="nil"/>
            </w:tcBorders>
            <w:shd w:val="clear" w:color="auto" w:fill="auto"/>
            <w:vAlign w:val="center"/>
          </w:tcPr>
          <w:p w14:paraId="386263BA"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Fear</w:t>
            </w:r>
          </w:p>
        </w:tc>
        <w:tc>
          <w:tcPr>
            <w:tcW w:w="42.45pt" w:type="dxa"/>
            <w:tcBorders>
              <w:top w:val="nil"/>
              <w:start w:val="nil"/>
              <w:bottom w:val="nil"/>
              <w:end w:val="nil"/>
            </w:tcBorders>
            <w:vAlign w:val="center"/>
          </w:tcPr>
          <w:p w14:paraId="31989B2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34.744</w:t>
            </w:r>
          </w:p>
        </w:tc>
        <w:tc>
          <w:tcPr>
            <w:tcW w:w="42.55pt" w:type="dxa"/>
            <w:tcBorders>
              <w:top w:val="nil"/>
              <w:start w:val="nil"/>
              <w:bottom w:val="nil"/>
              <w:end w:val="nil"/>
            </w:tcBorders>
            <w:vAlign w:val="center"/>
          </w:tcPr>
          <w:p w14:paraId="4684228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2, 31</w:t>
            </w:r>
          </w:p>
        </w:tc>
        <w:tc>
          <w:tcPr>
            <w:tcW w:w="42.50pt" w:type="dxa"/>
            <w:gridSpan w:val="2"/>
            <w:tcBorders>
              <w:top w:val="nil"/>
              <w:start w:val="nil"/>
              <w:bottom w:val="nil"/>
              <w:end w:val="nil"/>
            </w:tcBorders>
            <w:vAlign w:val="center"/>
          </w:tcPr>
          <w:p w14:paraId="562E1B5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shd w:val="clear" w:color="auto" w:fill="auto"/>
            <w:vAlign w:val="center"/>
          </w:tcPr>
          <w:p w14:paraId="41DCBC1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.635</w:t>
            </w:r>
          </w:p>
        </w:tc>
        <w:tc>
          <w:tcPr>
            <w:tcW w:w="14.15pt" w:type="dxa"/>
            <w:tcBorders>
              <w:top w:val="nil"/>
              <w:start w:val="nil"/>
              <w:bottom w:val="nil"/>
              <w:end w:val="nil"/>
            </w:tcBorders>
            <w:shd w:val="clear" w:color="auto" w:fill="auto"/>
            <w:vAlign w:val="center"/>
          </w:tcPr>
          <w:p w14:paraId="4C27A6A0"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283028C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63.80pt" w:type="dxa"/>
            <w:tcBorders>
              <w:top w:val="nil"/>
              <w:start w:val="nil"/>
              <w:bottom w:val="nil"/>
              <w:end w:val="nil"/>
            </w:tcBorders>
            <w:shd w:val="clear" w:color="auto" w:fill="auto"/>
            <w:vAlign w:val="center"/>
          </w:tcPr>
          <w:p w14:paraId="5A9966A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700DC83E" w14:textId="77777777" w:rsidTr="00151115">
        <w:trPr>
          <w:trHeight w:val="340"/>
        </w:trPr>
        <w:tc>
          <w:tcPr>
            <w:tcW w:w="106.05pt" w:type="dxa"/>
            <w:tcBorders>
              <w:top w:val="nil"/>
              <w:bottom w:val="nil"/>
              <w:end w:val="nil"/>
            </w:tcBorders>
            <w:shd w:val="clear" w:color="auto" w:fill="auto"/>
            <w:vAlign w:val="center"/>
          </w:tcPr>
          <w:p w14:paraId="785C5FDF"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Avoidance</w:t>
            </w:r>
          </w:p>
        </w:tc>
        <w:tc>
          <w:tcPr>
            <w:tcW w:w="42.45pt" w:type="dxa"/>
            <w:tcBorders>
              <w:top w:val="nil"/>
              <w:start w:val="nil"/>
              <w:bottom w:val="nil"/>
              <w:end w:val="nil"/>
            </w:tcBorders>
            <w:vAlign w:val="center"/>
          </w:tcPr>
          <w:p w14:paraId="0AD6F8E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14.182</w:t>
            </w:r>
          </w:p>
        </w:tc>
        <w:tc>
          <w:tcPr>
            <w:tcW w:w="42.55pt" w:type="dxa"/>
            <w:tcBorders>
              <w:top w:val="nil"/>
              <w:start w:val="nil"/>
              <w:bottom w:val="nil"/>
              <w:end w:val="nil"/>
            </w:tcBorders>
            <w:vAlign w:val="center"/>
          </w:tcPr>
          <w:p w14:paraId="7418934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2, 32</w:t>
            </w:r>
          </w:p>
        </w:tc>
        <w:tc>
          <w:tcPr>
            <w:tcW w:w="42.50pt" w:type="dxa"/>
            <w:gridSpan w:val="2"/>
            <w:tcBorders>
              <w:top w:val="nil"/>
              <w:start w:val="nil"/>
              <w:bottom w:val="nil"/>
              <w:end w:val="nil"/>
            </w:tcBorders>
            <w:vAlign w:val="center"/>
          </w:tcPr>
          <w:p w14:paraId="6DD8172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shd w:val="clear" w:color="auto" w:fill="auto"/>
            <w:vAlign w:val="center"/>
          </w:tcPr>
          <w:p w14:paraId="15FD7B9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.415</w:t>
            </w:r>
          </w:p>
        </w:tc>
        <w:tc>
          <w:tcPr>
            <w:tcW w:w="14.15pt" w:type="dxa"/>
            <w:tcBorders>
              <w:top w:val="nil"/>
              <w:start w:val="nil"/>
              <w:bottom w:val="nil"/>
              <w:end w:val="nil"/>
            </w:tcBorders>
            <w:shd w:val="clear" w:color="auto" w:fill="auto"/>
            <w:vAlign w:val="center"/>
          </w:tcPr>
          <w:p w14:paraId="387B9897"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7899A3E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.002</w:t>
            </w:r>
            <w:r w:rsidRPr="00DC2864">
              <w:rPr>
                <w:rFonts w:ascii="Times New Roman" w:hAnsi="Times New Roman" w:cs="Times New Roman"/>
                <w:sz w:val="18"/>
                <w:szCs w:val="18"/>
                <w:vertAlign w:val="superscript"/>
              </w:rPr>
              <w:t>**</w:t>
            </w:r>
          </w:p>
        </w:tc>
        <w:tc>
          <w:tcPr>
            <w:tcW w:w="63.80pt" w:type="dxa"/>
            <w:tcBorders>
              <w:top w:val="nil"/>
              <w:start w:val="nil"/>
              <w:bottom w:val="nil"/>
              <w:end w:val="nil"/>
            </w:tcBorders>
            <w:shd w:val="clear" w:color="auto" w:fill="auto"/>
            <w:vAlign w:val="center"/>
          </w:tcPr>
          <w:p w14:paraId="3932E1D0"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13E8B60E" w14:textId="77777777" w:rsidTr="00151115">
        <w:trPr>
          <w:trHeight w:val="340"/>
        </w:trPr>
        <w:tc>
          <w:tcPr>
            <w:tcW w:w="106.05pt" w:type="dxa"/>
            <w:tcBorders>
              <w:top w:val="nil"/>
              <w:end w:val="nil"/>
            </w:tcBorders>
            <w:shd w:val="clear" w:color="auto" w:fill="auto"/>
            <w:vAlign w:val="center"/>
          </w:tcPr>
          <w:p w14:paraId="5BC7F100"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Psychological discomfort</w:t>
            </w:r>
          </w:p>
        </w:tc>
        <w:tc>
          <w:tcPr>
            <w:tcW w:w="42.45pt" w:type="dxa"/>
            <w:tcBorders>
              <w:top w:val="nil"/>
              <w:start w:val="nil"/>
              <w:end w:val="nil"/>
            </w:tcBorders>
            <w:vAlign w:val="center"/>
          </w:tcPr>
          <w:p w14:paraId="20757E3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20.271</w:t>
            </w:r>
          </w:p>
        </w:tc>
        <w:tc>
          <w:tcPr>
            <w:tcW w:w="42.55pt" w:type="dxa"/>
            <w:tcBorders>
              <w:top w:val="nil"/>
              <w:start w:val="nil"/>
              <w:end w:val="nil"/>
            </w:tcBorders>
            <w:vAlign w:val="center"/>
          </w:tcPr>
          <w:p w14:paraId="5677EF6D"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2, 30</w:t>
            </w:r>
          </w:p>
        </w:tc>
        <w:tc>
          <w:tcPr>
            <w:tcW w:w="42.50pt" w:type="dxa"/>
            <w:gridSpan w:val="2"/>
            <w:tcBorders>
              <w:top w:val="nil"/>
              <w:start w:val="nil"/>
              <w:end w:val="nil"/>
            </w:tcBorders>
            <w:vAlign w:val="center"/>
          </w:tcPr>
          <w:p w14:paraId="5229149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top w:val="nil"/>
              <w:start w:val="nil"/>
              <w:end w:val="nil"/>
            </w:tcBorders>
            <w:shd w:val="clear" w:color="auto" w:fill="auto"/>
            <w:vAlign w:val="center"/>
          </w:tcPr>
          <w:p w14:paraId="0D06F51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.503</w:t>
            </w:r>
          </w:p>
        </w:tc>
        <w:tc>
          <w:tcPr>
            <w:tcW w:w="14.15pt" w:type="dxa"/>
            <w:tcBorders>
              <w:top w:val="nil"/>
              <w:start w:val="nil"/>
              <w:end w:val="nil"/>
            </w:tcBorders>
            <w:shd w:val="clear" w:color="auto" w:fill="auto"/>
            <w:vAlign w:val="center"/>
          </w:tcPr>
          <w:p w14:paraId="5EF4405A"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end w:val="nil"/>
            </w:tcBorders>
            <w:shd w:val="clear" w:color="auto" w:fill="auto"/>
            <w:vAlign w:val="center"/>
          </w:tcPr>
          <w:p w14:paraId="5B5598D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.001</w:t>
            </w:r>
            <w:r w:rsidRPr="00DC2864">
              <w:rPr>
                <w:rFonts w:ascii="Times New Roman" w:hAnsi="Times New Roman" w:cs="Times New Roman"/>
                <w:sz w:val="18"/>
                <w:szCs w:val="18"/>
                <w:vertAlign w:val="superscript"/>
              </w:rPr>
              <w:t>**</w:t>
            </w:r>
          </w:p>
        </w:tc>
        <w:tc>
          <w:tcPr>
            <w:tcW w:w="63.80pt" w:type="dxa"/>
            <w:tcBorders>
              <w:top w:val="nil"/>
              <w:start w:val="nil"/>
              <w:end w:val="nil"/>
            </w:tcBorders>
            <w:shd w:val="clear" w:color="auto" w:fill="auto"/>
            <w:vAlign w:val="center"/>
          </w:tcPr>
          <w:p w14:paraId="7DD5F36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33B6A8DC" w14:textId="77777777" w:rsidTr="00151115">
        <w:trPr>
          <w:trHeight w:val="340"/>
        </w:trPr>
        <w:tc>
          <w:tcPr>
            <w:tcW w:w="106.05pt" w:type="dxa"/>
            <w:tcBorders>
              <w:bottom w:val="nil"/>
              <w:end w:val="nil"/>
            </w:tcBorders>
            <w:vAlign w:val="center"/>
          </w:tcPr>
          <w:p w14:paraId="619CEA8F"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LSAS</w:t>
            </w:r>
          </w:p>
        </w:tc>
        <w:tc>
          <w:tcPr>
            <w:tcW w:w="42.45pt" w:type="dxa"/>
            <w:tcBorders>
              <w:start w:val="nil"/>
              <w:bottom w:val="nil"/>
              <w:end w:val="nil"/>
            </w:tcBorders>
            <w:vAlign w:val="center"/>
          </w:tcPr>
          <w:p w14:paraId="5BDF67FC"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18.224</w:t>
            </w:r>
          </w:p>
        </w:tc>
        <w:tc>
          <w:tcPr>
            <w:tcW w:w="42.55pt" w:type="dxa"/>
            <w:tcBorders>
              <w:start w:val="nil"/>
              <w:bottom w:val="nil"/>
              <w:end w:val="nil"/>
            </w:tcBorders>
            <w:vAlign w:val="center"/>
          </w:tcPr>
          <w:p w14:paraId="24A507F0"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1, 28</w:t>
            </w:r>
          </w:p>
        </w:tc>
        <w:tc>
          <w:tcPr>
            <w:tcW w:w="42.50pt" w:type="dxa"/>
            <w:gridSpan w:val="2"/>
            <w:tcBorders>
              <w:start w:val="nil"/>
              <w:bottom w:val="nil"/>
              <w:end w:val="nil"/>
            </w:tcBorders>
            <w:vAlign w:val="center"/>
          </w:tcPr>
          <w:p w14:paraId="6A2E506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start w:val="nil"/>
              <w:bottom w:val="nil"/>
              <w:end w:val="nil"/>
            </w:tcBorders>
            <w:vAlign w:val="center"/>
          </w:tcPr>
          <w:p w14:paraId="0DCFBE44"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.477</w:t>
            </w:r>
          </w:p>
        </w:tc>
        <w:tc>
          <w:tcPr>
            <w:tcW w:w="14.15pt" w:type="dxa"/>
            <w:tcBorders>
              <w:start w:val="nil"/>
              <w:bottom w:val="nil"/>
              <w:end w:val="nil"/>
            </w:tcBorders>
            <w:vAlign w:val="center"/>
          </w:tcPr>
          <w:p w14:paraId="75C2DC50"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start w:val="nil"/>
              <w:bottom w:val="nil"/>
              <w:end w:val="nil"/>
            </w:tcBorders>
            <w:vAlign w:val="center"/>
          </w:tcPr>
          <w:p w14:paraId="4F8AF04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.004</w:t>
            </w:r>
            <w:r w:rsidRPr="00DC2864">
              <w:rPr>
                <w:rFonts w:ascii="Times New Roman" w:hAnsi="Times New Roman" w:cs="Times New Roman"/>
                <w:sz w:val="18"/>
                <w:szCs w:val="18"/>
                <w:vertAlign w:val="superscript"/>
              </w:rPr>
              <w:t>**</w:t>
            </w:r>
          </w:p>
        </w:tc>
        <w:tc>
          <w:tcPr>
            <w:tcW w:w="63.80pt" w:type="dxa"/>
            <w:tcBorders>
              <w:start w:val="nil"/>
              <w:bottom w:val="nil"/>
              <w:end w:val="nil"/>
            </w:tcBorders>
            <w:vAlign w:val="center"/>
          </w:tcPr>
          <w:p w14:paraId="2031DB4C"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15C294D6" w14:textId="77777777" w:rsidTr="00151115">
        <w:trPr>
          <w:trHeight w:val="340"/>
        </w:trPr>
        <w:tc>
          <w:tcPr>
            <w:tcW w:w="106.05pt" w:type="dxa"/>
            <w:tcBorders>
              <w:top w:val="nil"/>
              <w:bottom w:val="nil"/>
              <w:end w:val="nil"/>
            </w:tcBorders>
            <w:vAlign w:val="center"/>
          </w:tcPr>
          <w:p w14:paraId="0178C6E2" w14:textId="77777777" w:rsidR="00840186" w:rsidRPr="00DC2864" w:rsidRDefault="00840186" w:rsidP="00151115">
            <w:pPr>
              <w:topLinePunct/>
              <w:ind w:firstLineChars="100" w:firstLine="9pt"/>
              <w:jc w:val="both"/>
              <w:rPr>
                <w:rFonts w:ascii="Times New Roman" w:hAnsi="Times New Roman" w:cs="Times New Roman"/>
                <w:sz w:val="21"/>
                <w:szCs w:val="21"/>
              </w:rPr>
            </w:pPr>
            <w:r w:rsidRPr="00DC2864">
              <w:rPr>
                <w:rFonts w:ascii="Times New Roman" w:hAnsi="Times New Roman" w:cs="Times New Roman"/>
                <w:sz w:val="18"/>
                <w:szCs w:val="21"/>
              </w:rPr>
              <w:t>Fear/anxiety</w:t>
            </w:r>
          </w:p>
        </w:tc>
        <w:tc>
          <w:tcPr>
            <w:tcW w:w="42.45pt" w:type="dxa"/>
            <w:tcBorders>
              <w:top w:val="nil"/>
              <w:start w:val="nil"/>
              <w:bottom w:val="nil"/>
              <w:end w:val="nil"/>
            </w:tcBorders>
            <w:vAlign w:val="center"/>
          </w:tcPr>
          <w:p w14:paraId="1172801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13.962</w:t>
            </w:r>
          </w:p>
        </w:tc>
        <w:tc>
          <w:tcPr>
            <w:tcW w:w="42.55pt" w:type="dxa"/>
            <w:tcBorders>
              <w:top w:val="nil"/>
              <w:start w:val="nil"/>
              <w:bottom w:val="nil"/>
              <w:end w:val="nil"/>
            </w:tcBorders>
            <w:vAlign w:val="center"/>
          </w:tcPr>
          <w:p w14:paraId="70A9418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2, 33</w:t>
            </w:r>
          </w:p>
        </w:tc>
        <w:tc>
          <w:tcPr>
            <w:tcW w:w="42.50pt" w:type="dxa"/>
            <w:gridSpan w:val="2"/>
            <w:tcBorders>
              <w:top w:val="nil"/>
              <w:start w:val="nil"/>
              <w:bottom w:val="nil"/>
              <w:end w:val="nil"/>
            </w:tcBorders>
            <w:vAlign w:val="center"/>
          </w:tcPr>
          <w:p w14:paraId="2843ECD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vAlign w:val="center"/>
          </w:tcPr>
          <w:p w14:paraId="50E0C71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.411</w:t>
            </w:r>
          </w:p>
        </w:tc>
        <w:tc>
          <w:tcPr>
            <w:tcW w:w="14.15pt" w:type="dxa"/>
            <w:tcBorders>
              <w:top w:val="nil"/>
              <w:start w:val="nil"/>
              <w:bottom w:val="nil"/>
              <w:end w:val="nil"/>
            </w:tcBorders>
            <w:vAlign w:val="center"/>
          </w:tcPr>
          <w:p w14:paraId="5A42D442"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vAlign w:val="center"/>
          </w:tcPr>
          <w:p w14:paraId="50D5E16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.005</w:t>
            </w:r>
            <w:r w:rsidRPr="00DC2864">
              <w:rPr>
                <w:rFonts w:ascii="Times New Roman" w:hAnsi="Times New Roman" w:cs="Times New Roman"/>
                <w:sz w:val="18"/>
                <w:szCs w:val="18"/>
                <w:vertAlign w:val="superscript"/>
              </w:rPr>
              <w:t>**</w:t>
            </w:r>
          </w:p>
        </w:tc>
        <w:tc>
          <w:tcPr>
            <w:tcW w:w="63.80pt" w:type="dxa"/>
            <w:tcBorders>
              <w:top w:val="nil"/>
              <w:start w:val="nil"/>
              <w:bottom w:val="nil"/>
              <w:end w:val="nil"/>
            </w:tcBorders>
            <w:vAlign w:val="center"/>
          </w:tcPr>
          <w:p w14:paraId="38364A06"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4E34D572" w14:textId="77777777" w:rsidTr="00151115">
        <w:trPr>
          <w:trHeight w:val="340"/>
        </w:trPr>
        <w:tc>
          <w:tcPr>
            <w:tcW w:w="106.05pt" w:type="dxa"/>
            <w:tcBorders>
              <w:top w:val="nil"/>
              <w:end w:val="nil"/>
            </w:tcBorders>
            <w:vAlign w:val="center"/>
          </w:tcPr>
          <w:p w14:paraId="64D4823F" w14:textId="77777777" w:rsidR="00840186" w:rsidRPr="00DC2864" w:rsidRDefault="00840186" w:rsidP="00151115">
            <w:pPr>
              <w:topLinePunct/>
              <w:ind w:firstLineChars="100" w:firstLine="9pt"/>
              <w:jc w:val="both"/>
              <w:rPr>
                <w:rFonts w:ascii="Times New Roman" w:hAnsi="Times New Roman" w:cs="Times New Roman"/>
                <w:sz w:val="21"/>
                <w:szCs w:val="21"/>
              </w:rPr>
            </w:pPr>
            <w:r w:rsidRPr="00DC2864">
              <w:rPr>
                <w:rFonts w:ascii="Times New Roman" w:hAnsi="Times New Roman" w:cs="Times New Roman"/>
                <w:sz w:val="18"/>
                <w:szCs w:val="21"/>
              </w:rPr>
              <w:t>Avoidance</w:t>
            </w:r>
          </w:p>
        </w:tc>
        <w:tc>
          <w:tcPr>
            <w:tcW w:w="42.45pt" w:type="dxa"/>
            <w:tcBorders>
              <w:top w:val="nil"/>
              <w:start w:val="nil"/>
              <w:end w:val="nil"/>
            </w:tcBorders>
            <w:vAlign w:val="center"/>
          </w:tcPr>
          <w:p w14:paraId="4795A70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18.096</w:t>
            </w:r>
          </w:p>
        </w:tc>
        <w:tc>
          <w:tcPr>
            <w:tcW w:w="42.55pt" w:type="dxa"/>
            <w:tcBorders>
              <w:top w:val="nil"/>
              <w:start w:val="nil"/>
              <w:end w:val="nil"/>
            </w:tcBorders>
            <w:vAlign w:val="center"/>
          </w:tcPr>
          <w:p w14:paraId="53362A03"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1, 28</w:t>
            </w:r>
          </w:p>
        </w:tc>
        <w:tc>
          <w:tcPr>
            <w:tcW w:w="42.50pt" w:type="dxa"/>
            <w:gridSpan w:val="2"/>
            <w:tcBorders>
              <w:top w:val="nil"/>
              <w:start w:val="nil"/>
              <w:end w:val="nil"/>
            </w:tcBorders>
            <w:vAlign w:val="center"/>
          </w:tcPr>
          <w:p w14:paraId="5FF686D6"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top w:val="nil"/>
              <w:start w:val="nil"/>
              <w:end w:val="nil"/>
            </w:tcBorders>
            <w:vAlign w:val="center"/>
          </w:tcPr>
          <w:p w14:paraId="0F9FA01A"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.475</w:t>
            </w:r>
          </w:p>
        </w:tc>
        <w:tc>
          <w:tcPr>
            <w:tcW w:w="14.15pt" w:type="dxa"/>
            <w:tcBorders>
              <w:top w:val="nil"/>
              <w:start w:val="nil"/>
              <w:end w:val="nil"/>
            </w:tcBorders>
            <w:vAlign w:val="center"/>
          </w:tcPr>
          <w:p w14:paraId="79CDCF8C"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end w:val="nil"/>
            </w:tcBorders>
            <w:vAlign w:val="center"/>
          </w:tcPr>
          <w:p w14:paraId="67A0205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.007</w:t>
            </w:r>
            <w:r w:rsidRPr="00DC2864">
              <w:rPr>
                <w:rFonts w:ascii="Times New Roman" w:hAnsi="Times New Roman" w:cs="Times New Roman"/>
                <w:sz w:val="18"/>
                <w:szCs w:val="18"/>
                <w:vertAlign w:val="superscript"/>
              </w:rPr>
              <w:t>**</w:t>
            </w:r>
          </w:p>
        </w:tc>
        <w:tc>
          <w:tcPr>
            <w:tcW w:w="63.80pt" w:type="dxa"/>
            <w:tcBorders>
              <w:top w:val="nil"/>
              <w:start w:val="nil"/>
              <w:end w:val="nil"/>
            </w:tcBorders>
            <w:vAlign w:val="center"/>
          </w:tcPr>
          <w:p w14:paraId="0505E52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5EE8CA9A" w14:textId="77777777" w:rsidTr="00151115">
        <w:trPr>
          <w:trHeight w:val="340"/>
        </w:trPr>
        <w:tc>
          <w:tcPr>
            <w:tcW w:w="106.05pt" w:type="dxa"/>
            <w:tcBorders>
              <w:top w:val="nil"/>
              <w:bottom w:val="nil"/>
              <w:end w:val="nil"/>
            </w:tcBorders>
            <w:shd w:val="clear" w:color="auto" w:fill="auto"/>
            <w:vAlign w:val="center"/>
          </w:tcPr>
          <w:p w14:paraId="5BED4CCE" w14:textId="77777777" w:rsidR="00840186" w:rsidRPr="00DC2864" w:rsidRDefault="00840186" w:rsidP="00151115">
            <w:pPr>
              <w:topLinePunct/>
              <w:jc w:val="both"/>
              <w:rPr>
                <w:rFonts w:ascii="Times New Roman" w:hAnsi="Times New Roman" w:cs="Times New Roman"/>
                <w:sz w:val="21"/>
                <w:szCs w:val="21"/>
              </w:rPr>
            </w:pPr>
            <w:r w:rsidRPr="00DC2864">
              <w:rPr>
                <w:rFonts w:ascii="Times New Roman" w:hAnsi="Times New Roman" w:cs="Times New Roman"/>
                <w:sz w:val="18"/>
                <w:szCs w:val="21"/>
              </w:rPr>
              <w:t>PANAS</w:t>
            </w:r>
          </w:p>
        </w:tc>
        <w:tc>
          <w:tcPr>
            <w:tcW w:w="42.45pt" w:type="dxa"/>
            <w:tcBorders>
              <w:top w:val="nil"/>
              <w:start w:val="nil"/>
              <w:bottom w:val="nil"/>
              <w:end w:val="nil"/>
            </w:tcBorders>
            <w:vAlign w:val="center"/>
          </w:tcPr>
          <w:p w14:paraId="39A8653C" w14:textId="77777777" w:rsidR="00840186" w:rsidRPr="00DC2864" w:rsidRDefault="00840186" w:rsidP="00151115">
            <w:pPr>
              <w:topLinePunct/>
              <w:jc w:val="both"/>
              <w:rPr>
                <w:rFonts w:ascii="Times New Roman" w:hAnsi="Times New Roman" w:cs="Times New Roman"/>
                <w:sz w:val="18"/>
                <w:szCs w:val="18"/>
              </w:rPr>
            </w:pPr>
          </w:p>
        </w:tc>
        <w:tc>
          <w:tcPr>
            <w:tcW w:w="42.55pt" w:type="dxa"/>
            <w:tcBorders>
              <w:top w:val="nil"/>
              <w:start w:val="nil"/>
              <w:bottom w:val="nil"/>
              <w:end w:val="nil"/>
            </w:tcBorders>
            <w:vAlign w:val="center"/>
          </w:tcPr>
          <w:p w14:paraId="0C4085F1" w14:textId="77777777" w:rsidR="00840186" w:rsidRPr="00DC2864" w:rsidRDefault="00840186" w:rsidP="00151115">
            <w:pPr>
              <w:topLinePunct/>
              <w:jc w:val="both"/>
              <w:rPr>
                <w:rFonts w:ascii="Times New Roman" w:hAnsi="Times New Roman" w:cs="Times New Roman"/>
                <w:sz w:val="18"/>
                <w:szCs w:val="18"/>
              </w:rPr>
            </w:pPr>
          </w:p>
        </w:tc>
        <w:tc>
          <w:tcPr>
            <w:tcW w:w="42.50pt" w:type="dxa"/>
            <w:gridSpan w:val="2"/>
            <w:tcBorders>
              <w:top w:val="nil"/>
              <w:start w:val="nil"/>
              <w:bottom w:val="nil"/>
              <w:end w:val="nil"/>
            </w:tcBorders>
            <w:vAlign w:val="center"/>
          </w:tcPr>
          <w:p w14:paraId="225F2B8B" w14:textId="77777777" w:rsidR="00840186" w:rsidRPr="00DC2864" w:rsidRDefault="00840186" w:rsidP="00151115">
            <w:pPr>
              <w:topLinePunct/>
              <w:jc w:val="both"/>
              <w:rPr>
                <w:rFonts w:ascii="Times New Roman" w:hAnsi="Times New Roman" w:cs="Times New Roman"/>
                <w:sz w:val="18"/>
                <w:szCs w:val="18"/>
              </w:rPr>
            </w:pPr>
          </w:p>
        </w:tc>
        <w:tc>
          <w:tcPr>
            <w:tcW w:w="42.90pt" w:type="dxa"/>
            <w:tcBorders>
              <w:top w:val="nil"/>
              <w:start w:val="nil"/>
              <w:bottom w:val="nil"/>
              <w:end w:val="nil"/>
            </w:tcBorders>
            <w:shd w:val="clear" w:color="auto" w:fill="auto"/>
            <w:vAlign w:val="center"/>
          </w:tcPr>
          <w:p w14:paraId="381647CB" w14:textId="77777777" w:rsidR="00840186" w:rsidRPr="00DC2864" w:rsidRDefault="00840186" w:rsidP="00151115">
            <w:pPr>
              <w:topLinePunct/>
              <w:jc w:val="both"/>
              <w:rPr>
                <w:rFonts w:ascii="Times New Roman" w:hAnsi="Times New Roman" w:cs="Times New Roman"/>
                <w:sz w:val="18"/>
                <w:szCs w:val="18"/>
              </w:rPr>
            </w:pPr>
          </w:p>
        </w:tc>
        <w:tc>
          <w:tcPr>
            <w:tcW w:w="14.15pt" w:type="dxa"/>
            <w:tcBorders>
              <w:top w:val="nil"/>
              <w:start w:val="nil"/>
              <w:bottom w:val="nil"/>
              <w:end w:val="nil"/>
            </w:tcBorders>
            <w:shd w:val="clear" w:color="auto" w:fill="auto"/>
            <w:vAlign w:val="center"/>
          </w:tcPr>
          <w:p w14:paraId="49CCF77C"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573F277D"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2CDABF47" w14:textId="77777777" w:rsidR="00840186" w:rsidRPr="00DC2864" w:rsidRDefault="00840186" w:rsidP="00151115">
            <w:pPr>
              <w:topLinePunct/>
              <w:jc w:val="both"/>
              <w:rPr>
                <w:rFonts w:ascii="Times New Roman" w:hAnsi="Times New Roman" w:cs="Times New Roman"/>
                <w:sz w:val="18"/>
                <w:szCs w:val="18"/>
              </w:rPr>
            </w:pPr>
          </w:p>
        </w:tc>
      </w:tr>
      <w:tr w:rsidR="00840186" w:rsidRPr="00DC2864" w14:paraId="4F3D6002" w14:textId="77777777" w:rsidTr="00151115">
        <w:trPr>
          <w:trHeight w:val="340"/>
        </w:trPr>
        <w:tc>
          <w:tcPr>
            <w:tcW w:w="106.05pt" w:type="dxa"/>
            <w:tcBorders>
              <w:top w:val="nil"/>
              <w:bottom w:val="nil"/>
              <w:end w:val="nil"/>
            </w:tcBorders>
            <w:shd w:val="clear" w:color="auto" w:fill="auto"/>
            <w:vAlign w:val="center"/>
          </w:tcPr>
          <w:p w14:paraId="23B15E8C" w14:textId="77777777" w:rsidR="00840186" w:rsidRPr="00DC2864" w:rsidRDefault="00840186" w:rsidP="00151115">
            <w:pPr>
              <w:topLinePunct/>
              <w:ind w:firstLineChars="100" w:firstLine="9pt"/>
              <w:jc w:val="both"/>
              <w:rPr>
                <w:rFonts w:ascii="Times New Roman" w:hAnsi="Times New Roman" w:cs="Times New Roman"/>
                <w:sz w:val="21"/>
                <w:szCs w:val="21"/>
              </w:rPr>
            </w:pPr>
            <w:r w:rsidRPr="00DC2864">
              <w:rPr>
                <w:rFonts w:ascii="Times New Roman" w:hAnsi="Times New Roman" w:cs="Times New Roman"/>
                <w:sz w:val="18"/>
                <w:szCs w:val="21"/>
              </w:rPr>
              <w:t>Positive affect</w:t>
            </w:r>
          </w:p>
        </w:tc>
        <w:tc>
          <w:tcPr>
            <w:tcW w:w="42.45pt" w:type="dxa"/>
            <w:tcBorders>
              <w:top w:val="nil"/>
              <w:start w:val="nil"/>
              <w:bottom w:val="nil"/>
              <w:end w:val="nil"/>
            </w:tcBorders>
            <w:vAlign w:val="center"/>
          </w:tcPr>
          <w:p w14:paraId="6684EA36"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3.729</w:t>
            </w:r>
          </w:p>
        </w:tc>
        <w:tc>
          <w:tcPr>
            <w:tcW w:w="42.55pt" w:type="dxa"/>
            <w:tcBorders>
              <w:top w:val="nil"/>
              <w:start w:val="nil"/>
              <w:bottom w:val="nil"/>
              <w:end w:val="nil"/>
            </w:tcBorders>
            <w:vAlign w:val="center"/>
          </w:tcPr>
          <w:p w14:paraId="141A1327"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2, 34</w:t>
            </w:r>
          </w:p>
        </w:tc>
        <w:tc>
          <w:tcPr>
            <w:tcW w:w="42.50pt" w:type="dxa"/>
            <w:gridSpan w:val="2"/>
            <w:tcBorders>
              <w:top w:val="nil"/>
              <w:start w:val="nil"/>
              <w:bottom w:val="nil"/>
              <w:end w:val="nil"/>
            </w:tcBorders>
            <w:vAlign w:val="center"/>
          </w:tcPr>
          <w:p w14:paraId="475D8A7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.041</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shd w:val="clear" w:color="auto" w:fill="auto"/>
            <w:vAlign w:val="center"/>
          </w:tcPr>
          <w:p w14:paraId="6A960C7C"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.157</w:t>
            </w:r>
          </w:p>
        </w:tc>
        <w:tc>
          <w:tcPr>
            <w:tcW w:w="14.15pt" w:type="dxa"/>
            <w:tcBorders>
              <w:top w:val="nil"/>
              <w:start w:val="nil"/>
              <w:bottom w:val="nil"/>
              <w:end w:val="nil"/>
            </w:tcBorders>
            <w:shd w:val="clear" w:color="auto" w:fill="auto"/>
            <w:vAlign w:val="center"/>
          </w:tcPr>
          <w:p w14:paraId="1969EAA8"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0F5C014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.015</w:t>
            </w:r>
            <w:r w:rsidRPr="00DC2864">
              <w:rPr>
                <w:rFonts w:ascii="Times New Roman" w:hAnsi="Times New Roman" w:cs="Times New Roman"/>
                <w:sz w:val="18"/>
                <w:szCs w:val="18"/>
                <w:vertAlign w:val="superscript"/>
              </w:rPr>
              <w:t>*</w:t>
            </w:r>
          </w:p>
        </w:tc>
        <w:tc>
          <w:tcPr>
            <w:tcW w:w="63.80pt" w:type="dxa"/>
            <w:tcBorders>
              <w:top w:val="nil"/>
              <w:start w:val="nil"/>
              <w:bottom w:val="nil"/>
              <w:end w:val="nil"/>
            </w:tcBorders>
            <w:shd w:val="clear" w:color="auto" w:fill="auto"/>
            <w:vAlign w:val="center"/>
          </w:tcPr>
          <w:p w14:paraId="57AAD1BF"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.052</w:t>
            </w:r>
          </w:p>
        </w:tc>
      </w:tr>
      <w:tr w:rsidR="00840186" w:rsidRPr="00DC2864" w14:paraId="138715FF" w14:textId="77777777" w:rsidTr="00151115">
        <w:trPr>
          <w:trHeight w:val="340"/>
        </w:trPr>
        <w:tc>
          <w:tcPr>
            <w:tcW w:w="106.05pt" w:type="dxa"/>
            <w:tcBorders>
              <w:top w:val="nil"/>
              <w:bottom w:val="single" w:sz="4" w:space="0" w:color="auto"/>
              <w:end w:val="nil"/>
            </w:tcBorders>
            <w:shd w:val="clear" w:color="auto" w:fill="auto"/>
            <w:vAlign w:val="center"/>
          </w:tcPr>
          <w:p w14:paraId="0098FB7B" w14:textId="77777777" w:rsidR="00840186" w:rsidRPr="00DC2864" w:rsidRDefault="00840186" w:rsidP="00151115">
            <w:pPr>
              <w:topLinePunct/>
              <w:ind w:firstLineChars="100" w:firstLine="9pt"/>
              <w:jc w:val="both"/>
              <w:rPr>
                <w:rFonts w:ascii="Times New Roman" w:hAnsi="Times New Roman" w:cs="Times New Roman"/>
                <w:sz w:val="21"/>
                <w:szCs w:val="21"/>
              </w:rPr>
            </w:pPr>
            <w:r w:rsidRPr="00DC2864">
              <w:rPr>
                <w:rFonts w:ascii="Times New Roman" w:hAnsi="Times New Roman" w:cs="Times New Roman"/>
                <w:sz w:val="18"/>
                <w:szCs w:val="21"/>
              </w:rPr>
              <w:t>Negative affect</w:t>
            </w:r>
          </w:p>
        </w:tc>
        <w:tc>
          <w:tcPr>
            <w:tcW w:w="42.45pt" w:type="dxa"/>
            <w:tcBorders>
              <w:top w:val="nil"/>
              <w:start w:val="nil"/>
              <w:bottom w:val="single" w:sz="4" w:space="0" w:color="auto"/>
              <w:end w:val="nil"/>
            </w:tcBorders>
            <w:vAlign w:val="center"/>
          </w:tcPr>
          <w:p w14:paraId="07F44D7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20.309</w:t>
            </w:r>
          </w:p>
        </w:tc>
        <w:tc>
          <w:tcPr>
            <w:tcW w:w="42.55pt" w:type="dxa"/>
            <w:tcBorders>
              <w:top w:val="nil"/>
              <w:start w:val="nil"/>
              <w:bottom w:val="single" w:sz="4" w:space="0" w:color="auto"/>
              <w:end w:val="nil"/>
            </w:tcBorders>
            <w:vAlign w:val="center"/>
          </w:tcPr>
          <w:p w14:paraId="424D89E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1, 29</w:t>
            </w:r>
          </w:p>
        </w:tc>
        <w:tc>
          <w:tcPr>
            <w:tcW w:w="42.50pt" w:type="dxa"/>
            <w:gridSpan w:val="2"/>
            <w:tcBorders>
              <w:top w:val="nil"/>
              <w:start w:val="nil"/>
              <w:bottom w:val="single" w:sz="4" w:space="0" w:color="auto"/>
              <w:end w:val="nil"/>
            </w:tcBorders>
            <w:vAlign w:val="center"/>
          </w:tcPr>
          <w:p w14:paraId="33B051ED"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2.90pt" w:type="dxa"/>
            <w:tcBorders>
              <w:top w:val="nil"/>
              <w:start w:val="nil"/>
              <w:bottom w:val="single" w:sz="4" w:space="0" w:color="auto"/>
              <w:end w:val="nil"/>
            </w:tcBorders>
            <w:shd w:val="clear" w:color="auto" w:fill="auto"/>
            <w:vAlign w:val="center"/>
          </w:tcPr>
          <w:p w14:paraId="0E43BB94"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.504</w:t>
            </w:r>
          </w:p>
        </w:tc>
        <w:tc>
          <w:tcPr>
            <w:tcW w:w="14.15pt" w:type="dxa"/>
            <w:tcBorders>
              <w:top w:val="nil"/>
              <w:start w:val="nil"/>
              <w:bottom w:val="single" w:sz="4" w:space="0" w:color="auto"/>
              <w:end w:val="nil"/>
            </w:tcBorders>
            <w:shd w:val="clear" w:color="auto" w:fill="auto"/>
            <w:vAlign w:val="center"/>
          </w:tcPr>
          <w:p w14:paraId="577FE55F"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single" w:sz="4" w:space="0" w:color="auto"/>
              <w:end w:val="nil"/>
            </w:tcBorders>
            <w:shd w:val="clear" w:color="auto" w:fill="auto"/>
            <w:vAlign w:val="center"/>
          </w:tcPr>
          <w:p w14:paraId="608F47B9"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.001</w:t>
            </w:r>
            <w:r w:rsidRPr="00DC2864">
              <w:rPr>
                <w:rFonts w:ascii="Times New Roman" w:hAnsi="Times New Roman" w:cs="Times New Roman"/>
                <w:sz w:val="18"/>
                <w:szCs w:val="18"/>
                <w:vertAlign w:val="superscript"/>
              </w:rPr>
              <w:t>**</w:t>
            </w:r>
          </w:p>
        </w:tc>
        <w:tc>
          <w:tcPr>
            <w:tcW w:w="63.80pt" w:type="dxa"/>
            <w:tcBorders>
              <w:top w:val="nil"/>
              <w:start w:val="nil"/>
              <w:bottom w:val="single" w:sz="4" w:space="0" w:color="auto"/>
              <w:end w:val="nil"/>
            </w:tcBorders>
            <w:shd w:val="clear" w:color="auto" w:fill="auto"/>
            <w:vAlign w:val="center"/>
          </w:tcPr>
          <w:p w14:paraId="73BF78B8"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r>
      <w:tr w:rsidR="00840186" w:rsidRPr="00DC2864" w14:paraId="1BA7D38B" w14:textId="77777777" w:rsidTr="00151115">
        <w:trPr>
          <w:trHeight w:val="340"/>
        </w:trPr>
        <w:tc>
          <w:tcPr>
            <w:tcW w:w="106.05pt" w:type="dxa"/>
            <w:tcBorders>
              <w:top w:val="single" w:sz="4" w:space="0" w:color="auto"/>
              <w:bottom w:val="nil"/>
              <w:end w:val="nil"/>
            </w:tcBorders>
            <w:shd w:val="clear" w:color="auto" w:fill="auto"/>
            <w:vAlign w:val="center"/>
          </w:tcPr>
          <w:p w14:paraId="40638186" w14:textId="77777777" w:rsidR="00840186" w:rsidRPr="00DC2864" w:rsidRDefault="00840186" w:rsidP="00151115">
            <w:pPr>
              <w:topLinePunct/>
              <w:adjustRightInd w:val="0"/>
              <w:snapToGrid w:val="0"/>
              <w:jc w:val="both"/>
              <w:rPr>
                <w:rFonts w:ascii="Times New Roman" w:hAnsi="Times New Roman" w:cs="Times New Roman"/>
                <w:sz w:val="21"/>
                <w:szCs w:val="21"/>
              </w:rPr>
            </w:pPr>
            <w:r w:rsidRPr="00DC2864">
              <w:rPr>
                <w:rFonts w:ascii="Times New Roman" w:hAnsi="Times New Roman" w:cs="Times New Roman"/>
                <w:sz w:val="18"/>
                <w:szCs w:val="21"/>
              </w:rPr>
              <w:t>Physical Metrics</w:t>
            </w:r>
          </w:p>
        </w:tc>
        <w:tc>
          <w:tcPr>
            <w:tcW w:w="42.45pt" w:type="dxa"/>
            <w:tcBorders>
              <w:top w:val="single" w:sz="4" w:space="0" w:color="auto"/>
              <w:start w:val="nil"/>
              <w:bottom w:val="nil"/>
              <w:end w:val="nil"/>
            </w:tcBorders>
            <w:vAlign w:val="center"/>
          </w:tcPr>
          <w:p w14:paraId="446CB9C3" w14:textId="77777777" w:rsidR="00840186" w:rsidRPr="00DC2864" w:rsidRDefault="00840186" w:rsidP="00151115">
            <w:pPr>
              <w:topLinePunct/>
              <w:jc w:val="both"/>
              <w:rPr>
                <w:rFonts w:ascii="Times New Roman" w:hAnsi="Times New Roman" w:cs="Times New Roman"/>
                <w:sz w:val="18"/>
                <w:szCs w:val="18"/>
              </w:rPr>
            </w:pPr>
          </w:p>
        </w:tc>
        <w:tc>
          <w:tcPr>
            <w:tcW w:w="42.55pt" w:type="dxa"/>
            <w:tcBorders>
              <w:top w:val="single" w:sz="4" w:space="0" w:color="auto"/>
              <w:start w:val="nil"/>
              <w:bottom w:val="nil"/>
              <w:end w:val="nil"/>
            </w:tcBorders>
            <w:vAlign w:val="center"/>
          </w:tcPr>
          <w:p w14:paraId="1A1F3DA4" w14:textId="77777777" w:rsidR="00840186" w:rsidRPr="00DC2864" w:rsidRDefault="00840186" w:rsidP="00151115">
            <w:pPr>
              <w:topLinePunct/>
              <w:jc w:val="both"/>
              <w:rPr>
                <w:rFonts w:ascii="Times New Roman" w:hAnsi="Times New Roman" w:cs="Times New Roman"/>
                <w:sz w:val="18"/>
                <w:szCs w:val="18"/>
              </w:rPr>
            </w:pPr>
          </w:p>
        </w:tc>
        <w:tc>
          <w:tcPr>
            <w:tcW w:w="42.50pt" w:type="dxa"/>
            <w:gridSpan w:val="2"/>
            <w:tcBorders>
              <w:top w:val="single" w:sz="4" w:space="0" w:color="auto"/>
              <w:start w:val="nil"/>
              <w:bottom w:val="nil"/>
              <w:end w:val="nil"/>
            </w:tcBorders>
            <w:vAlign w:val="center"/>
          </w:tcPr>
          <w:p w14:paraId="3B8C8137" w14:textId="77777777" w:rsidR="00840186" w:rsidRPr="00DC2864" w:rsidRDefault="00840186" w:rsidP="00151115">
            <w:pPr>
              <w:topLinePunct/>
              <w:jc w:val="both"/>
              <w:rPr>
                <w:rFonts w:ascii="Times New Roman" w:hAnsi="Times New Roman" w:cs="Times New Roman"/>
                <w:sz w:val="18"/>
                <w:szCs w:val="18"/>
              </w:rPr>
            </w:pPr>
          </w:p>
        </w:tc>
        <w:tc>
          <w:tcPr>
            <w:tcW w:w="42.90pt" w:type="dxa"/>
            <w:tcBorders>
              <w:top w:val="single" w:sz="4" w:space="0" w:color="auto"/>
              <w:start w:val="nil"/>
              <w:bottom w:val="nil"/>
              <w:end w:val="nil"/>
            </w:tcBorders>
            <w:shd w:val="clear" w:color="auto" w:fill="auto"/>
            <w:vAlign w:val="center"/>
          </w:tcPr>
          <w:p w14:paraId="1845DD25" w14:textId="77777777" w:rsidR="00840186" w:rsidRPr="00DC2864" w:rsidRDefault="00840186" w:rsidP="00151115">
            <w:pPr>
              <w:topLinePunct/>
              <w:jc w:val="both"/>
              <w:rPr>
                <w:rFonts w:ascii="Times New Roman" w:hAnsi="Times New Roman" w:cs="Times New Roman"/>
                <w:sz w:val="18"/>
                <w:szCs w:val="18"/>
              </w:rPr>
            </w:pPr>
          </w:p>
        </w:tc>
        <w:tc>
          <w:tcPr>
            <w:tcW w:w="14.15pt" w:type="dxa"/>
            <w:tcBorders>
              <w:top w:val="single" w:sz="4" w:space="0" w:color="auto"/>
              <w:start w:val="nil"/>
              <w:bottom w:val="nil"/>
              <w:end w:val="nil"/>
            </w:tcBorders>
            <w:shd w:val="clear" w:color="auto" w:fill="auto"/>
            <w:vAlign w:val="center"/>
          </w:tcPr>
          <w:p w14:paraId="4B4196D4"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single" w:sz="4" w:space="0" w:color="auto"/>
              <w:start w:val="nil"/>
              <w:bottom w:val="nil"/>
              <w:end w:val="nil"/>
            </w:tcBorders>
            <w:shd w:val="clear" w:color="auto" w:fill="auto"/>
            <w:vAlign w:val="center"/>
          </w:tcPr>
          <w:p w14:paraId="2E441A4F"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single" w:sz="4" w:space="0" w:color="auto"/>
              <w:start w:val="nil"/>
              <w:bottom w:val="nil"/>
              <w:end w:val="nil"/>
            </w:tcBorders>
            <w:shd w:val="clear" w:color="auto" w:fill="auto"/>
            <w:vAlign w:val="center"/>
          </w:tcPr>
          <w:p w14:paraId="05B213A2" w14:textId="77777777" w:rsidR="00840186" w:rsidRPr="00DC2864" w:rsidRDefault="00840186" w:rsidP="00151115">
            <w:pPr>
              <w:topLinePunct/>
              <w:jc w:val="both"/>
              <w:rPr>
                <w:rFonts w:ascii="Times New Roman" w:hAnsi="Times New Roman" w:cs="Times New Roman"/>
                <w:sz w:val="18"/>
                <w:szCs w:val="18"/>
              </w:rPr>
            </w:pPr>
          </w:p>
        </w:tc>
      </w:tr>
      <w:tr w:rsidR="00840186" w:rsidRPr="00DC2864" w14:paraId="78824336" w14:textId="77777777" w:rsidTr="00151115">
        <w:trPr>
          <w:trHeight w:val="340"/>
        </w:trPr>
        <w:tc>
          <w:tcPr>
            <w:tcW w:w="106.05pt" w:type="dxa"/>
            <w:tcBorders>
              <w:top w:val="nil"/>
              <w:bottom w:val="nil"/>
              <w:end w:val="nil"/>
            </w:tcBorders>
            <w:shd w:val="clear" w:color="auto" w:fill="auto"/>
            <w:vAlign w:val="center"/>
          </w:tcPr>
          <w:p w14:paraId="106B3CFD" w14:textId="77777777" w:rsidR="00840186" w:rsidRPr="00DC2864" w:rsidRDefault="00840186" w:rsidP="00151115">
            <w:pPr>
              <w:topLinePunct/>
              <w:adjustRightInd w:val="0"/>
              <w:snapToGrid w:val="0"/>
              <w:jc w:val="both"/>
              <w:rPr>
                <w:rFonts w:ascii="Times New Roman" w:hAnsi="Times New Roman" w:cs="Times New Roman"/>
                <w:sz w:val="21"/>
                <w:szCs w:val="21"/>
              </w:rPr>
            </w:pPr>
            <w:r w:rsidRPr="00DC2864">
              <w:rPr>
                <w:rFonts w:ascii="Times New Roman" w:hAnsi="Times New Roman" w:cs="Times New Roman"/>
                <w:sz w:val="18"/>
                <w:szCs w:val="21"/>
              </w:rPr>
              <w:t xml:space="preserve">Heart rate variability  </w:t>
            </w:r>
          </w:p>
        </w:tc>
        <w:tc>
          <w:tcPr>
            <w:tcW w:w="42.45pt" w:type="dxa"/>
            <w:tcBorders>
              <w:top w:val="nil"/>
              <w:start w:val="nil"/>
              <w:bottom w:val="nil"/>
              <w:end w:val="nil"/>
            </w:tcBorders>
            <w:vAlign w:val="center"/>
          </w:tcPr>
          <w:p w14:paraId="7D0F5FF1"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.082</w:t>
            </w:r>
          </w:p>
        </w:tc>
        <w:tc>
          <w:tcPr>
            <w:tcW w:w="42.55pt" w:type="dxa"/>
            <w:tcBorders>
              <w:top w:val="nil"/>
              <w:start w:val="nil"/>
              <w:bottom w:val="nil"/>
              <w:end w:val="nil"/>
            </w:tcBorders>
            <w:vAlign w:val="center"/>
          </w:tcPr>
          <w:p w14:paraId="51E09CE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1, 20</w:t>
            </w:r>
          </w:p>
        </w:tc>
        <w:tc>
          <w:tcPr>
            <w:tcW w:w="42.50pt" w:type="dxa"/>
            <w:gridSpan w:val="2"/>
            <w:tcBorders>
              <w:top w:val="nil"/>
              <w:start w:val="nil"/>
              <w:bottom w:val="nil"/>
              <w:end w:val="nil"/>
            </w:tcBorders>
            <w:vAlign w:val="center"/>
          </w:tcPr>
          <w:p w14:paraId="30F1446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.777</w:t>
            </w:r>
          </w:p>
        </w:tc>
        <w:tc>
          <w:tcPr>
            <w:tcW w:w="42.90pt" w:type="dxa"/>
            <w:tcBorders>
              <w:top w:val="nil"/>
              <w:start w:val="nil"/>
              <w:bottom w:val="nil"/>
              <w:end w:val="nil"/>
            </w:tcBorders>
            <w:vAlign w:val="center"/>
          </w:tcPr>
          <w:p w14:paraId="32D928FC"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.004</w:t>
            </w:r>
          </w:p>
        </w:tc>
        <w:tc>
          <w:tcPr>
            <w:tcW w:w="14.15pt" w:type="dxa"/>
            <w:tcBorders>
              <w:top w:val="nil"/>
              <w:start w:val="nil"/>
              <w:bottom w:val="nil"/>
              <w:end w:val="nil"/>
            </w:tcBorders>
            <w:shd w:val="clear" w:color="auto" w:fill="auto"/>
            <w:vAlign w:val="center"/>
          </w:tcPr>
          <w:p w14:paraId="50062D07"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17FA4B73"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782D2F73" w14:textId="77777777" w:rsidR="00840186" w:rsidRPr="00DC2864" w:rsidRDefault="00840186" w:rsidP="00151115">
            <w:pPr>
              <w:topLinePunct/>
              <w:jc w:val="both"/>
              <w:rPr>
                <w:rFonts w:ascii="Times New Roman" w:hAnsi="Times New Roman" w:cs="Times New Roman"/>
                <w:sz w:val="18"/>
                <w:szCs w:val="18"/>
              </w:rPr>
            </w:pPr>
          </w:p>
        </w:tc>
      </w:tr>
      <w:tr w:rsidR="00840186" w:rsidRPr="00DC2864" w14:paraId="66AFBEDA" w14:textId="77777777" w:rsidTr="00151115">
        <w:trPr>
          <w:trHeight w:val="477"/>
        </w:trPr>
        <w:tc>
          <w:tcPr>
            <w:tcW w:w="106.05pt" w:type="dxa"/>
            <w:tcBorders>
              <w:top w:val="nil"/>
              <w:bottom w:val="nil"/>
              <w:end w:val="nil"/>
            </w:tcBorders>
            <w:shd w:val="clear" w:color="auto" w:fill="auto"/>
            <w:vAlign w:val="center"/>
          </w:tcPr>
          <w:p w14:paraId="3859794F" w14:textId="77777777" w:rsidR="00840186" w:rsidRPr="00DC2864" w:rsidRDefault="00840186" w:rsidP="00151115">
            <w:pPr>
              <w:topLinePunct/>
              <w:adjustRightInd w:val="0"/>
              <w:snapToGrid w:val="0"/>
              <w:jc w:val="both"/>
              <w:rPr>
                <w:rFonts w:ascii="Times New Roman" w:hAnsi="Times New Roman" w:cs="Times New Roman"/>
                <w:sz w:val="21"/>
                <w:szCs w:val="21"/>
              </w:rPr>
            </w:pPr>
            <w:r w:rsidRPr="00DC2864">
              <w:rPr>
                <w:rFonts w:ascii="Times New Roman" w:hAnsi="Times New Roman" w:cs="Times New Roman"/>
                <w:sz w:val="18"/>
                <w:szCs w:val="21"/>
              </w:rPr>
              <w:t>High blood pressure variability</w:t>
            </w:r>
          </w:p>
        </w:tc>
        <w:tc>
          <w:tcPr>
            <w:tcW w:w="42.45pt" w:type="dxa"/>
            <w:tcBorders>
              <w:top w:val="nil"/>
              <w:start w:val="nil"/>
              <w:bottom w:val="nil"/>
              <w:end w:val="nil"/>
            </w:tcBorders>
            <w:vAlign w:val="center"/>
          </w:tcPr>
          <w:p w14:paraId="5B8FADEE"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8.451</w:t>
            </w:r>
          </w:p>
        </w:tc>
        <w:tc>
          <w:tcPr>
            <w:tcW w:w="42.55pt" w:type="dxa"/>
            <w:tcBorders>
              <w:top w:val="nil"/>
              <w:start w:val="nil"/>
              <w:bottom w:val="nil"/>
              <w:end w:val="nil"/>
            </w:tcBorders>
            <w:vAlign w:val="center"/>
          </w:tcPr>
          <w:p w14:paraId="3210625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1, 20</w:t>
            </w:r>
          </w:p>
        </w:tc>
        <w:tc>
          <w:tcPr>
            <w:tcW w:w="42.50pt" w:type="dxa"/>
            <w:gridSpan w:val="2"/>
            <w:tcBorders>
              <w:top w:val="nil"/>
              <w:start w:val="nil"/>
              <w:bottom w:val="nil"/>
              <w:end w:val="nil"/>
            </w:tcBorders>
            <w:vAlign w:val="center"/>
          </w:tcPr>
          <w:p w14:paraId="3998BBFB"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.009</w:t>
            </w:r>
            <w:r w:rsidRPr="00DC2864">
              <w:rPr>
                <w:rFonts w:ascii="Times New Roman" w:hAnsi="Times New Roman" w:cs="Times New Roman"/>
                <w:sz w:val="18"/>
                <w:szCs w:val="18"/>
                <w:vertAlign w:val="superscript"/>
              </w:rPr>
              <w:t>**</w:t>
            </w:r>
          </w:p>
        </w:tc>
        <w:tc>
          <w:tcPr>
            <w:tcW w:w="42.90pt" w:type="dxa"/>
            <w:tcBorders>
              <w:top w:val="nil"/>
              <w:start w:val="nil"/>
              <w:bottom w:val="nil"/>
              <w:end w:val="nil"/>
            </w:tcBorders>
            <w:shd w:val="clear" w:color="auto" w:fill="auto"/>
            <w:vAlign w:val="center"/>
          </w:tcPr>
          <w:p w14:paraId="33705E02"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.297</w:t>
            </w:r>
          </w:p>
        </w:tc>
        <w:tc>
          <w:tcPr>
            <w:tcW w:w="14.15pt" w:type="dxa"/>
            <w:tcBorders>
              <w:top w:val="nil"/>
              <w:start w:val="nil"/>
              <w:bottom w:val="nil"/>
              <w:end w:val="nil"/>
            </w:tcBorders>
            <w:shd w:val="clear" w:color="auto" w:fill="auto"/>
            <w:vAlign w:val="center"/>
          </w:tcPr>
          <w:p w14:paraId="78D333B0"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5972D348"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2520642C" w14:textId="77777777" w:rsidR="00840186" w:rsidRPr="00DC2864" w:rsidRDefault="00840186" w:rsidP="00151115">
            <w:pPr>
              <w:topLinePunct/>
              <w:jc w:val="both"/>
              <w:rPr>
                <w:rFonts w:ascii="Times New Roman" w:hAnsi="Times New Roman" w:cs="Times New Roman"/>
                <w:sz w:val="18"/>
                <w:szCs w:val="18"/>
              </w:rPr>
            </w:pPr>
          </w:p>
        </w:tc>
      </w:tr>
      <w:tr w:rsidR="00840186" w:rsidRPr="00DC2864" w14:paraId="01DEECA5" w14:textId="77777777" w:rsidTr="00151115">
        <w:trPr>
          <w:trHeight w:val="340"/>
        </w:trPr>
        <w:tc>
          <w:tcPr>
            <w:tcW w:w="106.05pt" w:type="dxa"/>
            <w:tcBorders>
              <w:top w:val="nil"/>
              <w:bottom w:val="nil"/>
              <w:end w:val="nil"/>
            </w:tcBorders>
            <w:shd w:val="clear" w:color="auto" w:fill="auto"/>
            <w:vAlign w:val="center"/>
          </w:tcPr>
          <w:p w14:paraId="7F39AD59" w14:textId="77777777" w:rsidR="00840186" w:rsidRPr="00DC2864" w:rsidRDefault="00840186" w:rsidP="00151115">
            <w:pPr>
              <w:topLinePunct/>
              <w:adjustRightInd w:val="0"/>
              <w:snapToGrid w:val="0"/>
              <w:jc w:val="both"/>
              <w:rPr>
                <w:rFonts w:ascii="Times New Roman" w:hAnsi="Times New Roman" w:cs="Times New Roman"/>
                <w:sz w:val="21"/>
                <w:szCs w:val="21"/>
              </w:rPr>
            </w:pPr>
            <w:r w:rsidRPr="00DC2864">
              <w:rPr>
                <w:rFonts w:ascii="Times New Roman" w:hAnsi="Times New Roman" w:cs="Times New Roman"/>
                <w:sz w:val="18"/>
                <w:szCs w:val="21"/>
              </w:rPr>
              <w:t>Low blood pressure variability</w:t>
            </w:r>
          </w:p>
        </w:tc>
        <w:tc>
          <w:tcPr>
            <w:tcW w:w="42.45pt" w:type="dxa"/>
            <w:tcBorders>
              <w:top w:val="nil"/>
              <w:start w:val="nil"/>
              <w:bottom w:val="nil"/>
              <w:end w:val="nil"/>
            </w:tcBorders>
            <w:vAlign w:val="center"/>
          </w:tcPr>
          <w:p w14:paraId="62BC2EB5"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18.742</w:t>
            </w:r>
          </w:p>
        </w:tc>
        <w:tc>
          <w:tcPr>
            <w:tcW w:w="42.55pt" w:type="dxa"/>
            <w:tcBorders>
              <w:top w:val="nil"/>
              <w:start w:val="nil"/>
              <w:bottom w:val="nil"/>
              <w:end w:val="nil"/>
            </w:tcBorders>
            <w:vAlign w:val="center"/>
          </w:tcPr>
          <w:p w14:paraId="6858CDDD"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1, 20</w:t>
            </w:r>
          </w:p>
        </w:tc>
        <w:tc>
          <w:tcPr>
            <w:tcW w:w="42pt" w:type="dxa"/>
            <w:tcBorders>
              <w:top w:val="nil"/>
              <w:start w:val="nil"/>
              <w:bottom w:val="nil"/>
              <w:end w:val="nil"/>
            </w:tcBorders>
            <w:vAlign w:val="center"/>
          </w:tcPr>
          <w:p w14:paraId="31DE77A5"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.000</w:t>
            </w:r>
            <w:r w:rsidRPr="00DC2864">
              <w:rPr>
                <w:rFonts w:ascii="Times New Roman" w:hAnsi="Times New Roman" w:cs="Times New Roman"/>
                <w:sz w:val="18"/>
                <w:szCs w:val="18"/>
                <w:vertAlign w:val="superscript"/>
              </w:rPr>
              <w:t>***</w:t>
            </w:r>
          </w:p>
        </w:tc>
        <w:tc>
          <w:tcPr>
            <w:tcW w:w="43.40pt" w:type="dxa"/>
            <w:gridSpan w:val="2"/>
            <w:tcBorders>
              <w:top w:val="nil"/>
              <w:start w:val="nil"/>
              <w:bottom w:val="nil"/>
              <w:end w:val="nil"/>
            </w:tcBorders>
            <w:vAlign w:val="center"/>
          </w:tcPr>
          <w:p w14:paraId="3EA0BF0C" w14:textId="77777777" w:rsidR="00840186" w:rsidRPr="00DC2864" w:rsidRDefault="00840186" w:rsidP="00151115">
            <w:pPr>
              <w:topLinePunct/>
              <w:jc w:val="both"/>
              <w:rPr>
                <w:rFonts w:ascii="Times New Roman" w:hAnsi="Times New Roman" w:cs="Times New Roman"/>
                <w:sz w:val="18"/>
                <w:szCs w:val="18"/>
              </w:rPr>
            </w:pPr>
            <w:r w:rsidRPr="00DC2864">
              <w:rPr>
                <w:rFonts w:ascii="Times New Roman" w:hAnsi="Times New Roman" w:cs="Times New Roman"/>
                <w:sz w:val="18"/>
                <w:szCs w:val="18"/>
              </w:rPr>
              <w:t>.484</w:t>
            </w:r>
          </w:p>
        </w:tc>
        <w:tc>
          <w:tcPr>
            <w:tcW w:w="14.15pt" w:type="dxa"/>
            <w:tcBorders>
              <w:top w:val="nil"/>
              <w:start w:val="nil"/>
              <w:bottom w:val="nil"/>
              <w:end w:val="nil"/>
            </w:tcBorders>
            <w:shd w:val="clear" w:color="auto" w:fill="auto"/>
            <w:vAlign w:val="center"/>
          </w:tcPr>
          <w:p w14:paraId="37CDFB7D"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7435B2DD" w14:textId="77777777" w:rsidR="00840186" w:rsidRPr="00DC2864" w:rsidRDefault="00840186" w:rsidP="00151115">
            <w:pPr>
              <w:topLinePunct/>
              <w:jc w:val="both"/>
              <w:rPr>
                <w:rFonts w:ascii="Times New Roman" w:hAnsi="Times New Roman" w:cs="Times New Roman"/>
                <w:sz w:val="18"/>
                <w:szCs w:val="18"/>
              </w:rPr>
            </w:pPr>
          </w:p>
        </w:tc>
        <w:tc>
          <w:tcPr>
            <w:tcW w:w="63.80pt" w:type="dxa"/>
            <w:tcBorders>
              <w:top w:val="nil"/>
              <w:start w:val="nil"/>
              <w:bottom w:val="nil"/>
              <w:end w:val="nil"/>
            </w:tcBorders>
            <w:shd w:val="clear" w:color="auto" w:fill="auto"/>
            <w:vAlign w:val="center"/>
          </w:tcPr>
          <w:p w14:paraId="4B1BBAED" w14:textId="77777777" w:rsidR="00840186" w:rsidRPr="00DC2864" w:rsidRDefault="00840186" w:rsidP="00151115">
            <w:pPr>
              <w:topLinePunct/>
              <w:jc w:val="both"/>
              <w:rPr>
                <w:rFonts w:ascii="Times New Roman" w:hAnsi="Times New Roman" w:cs="Times New Roman"/>
                <w:sz w:val="18"/>
                <w:szCs w:val="18"/>
              </w:rPr>
            </w:pPr>
          </w:p>
        </w:tc>
      </w:tr>
      <w:tr w:rsidR="00840186" w:rsidRPr="00DC2864" w14:paraId="4F25064D" w14:textId="77777777" w:rsidTr="00151115">
        <w:trPr>
          <w:trHeight w:val="227"/>
        </w:trPr>
        <w:tc>
          <w:tcPr>
            <w:tcW w:w="418.20pt" w:type="dxa"/>
            <w:gridSpan w:val="9"/>
            <w:tcBorders>
              <w:top w:val="single" w:sz="18" w:space="0" w:color="BFBFBF" w:themeColor="background1" w:themeShade="BF"/>
              <w:bottom w:val="nil"/>
              <w:end w:val="nil"/>
            </w:tcBorders>
            <w:shd w:val="clear" w:color="auto" w:fill="auto"/>
            <w:vAlign w:val="center"/>
          </w:tcPr>
          <w:p w14:paraId="6029218C" w14:textId="77777777" w:rsidR="00840186" w:rsidRDefault="00840186" w:rsidP="00151115">
            <w:pPr>
              <w:adjustRightInd w:val="0"/>
              <w:snapToGrid w:val="0"/>
              <w:spacing w:line="24pt" w:lineRule="auto"/>
              <w:jc w:val="both"/>
              <w:rPr>
                <w:rFonts w:ascii="Times New Roman" w:hAnsi="Times New Roman" w:cs="Times New Roman"/>
                <w:sz w:val="18"/>
                <w:szCs w:val="18"/>
              </w:rPr>
            </w:pPr>
            <w:r w:rsidRPr="00AD2C44">
              <w:rPr>
                <w:rFonts w:ascii="Times New Roman" w:hAnsi="Times New Roman" w:cs="Times New Roman"/>
                <w:sz w:val="18"/>
                <w:szCs w:val="18"/>
              </w:rPr>
              <w:t>CORE-OM= The Clinical Outcomes in Routine Evaluation - Outcome Measure;</w:t>
            </w:r>
            <w:r>
              <w:rPr>
                <w:rFonts w:ascii="Times New Roman" w:hAnsi="Times New Roman" w:cs="Times New Roman"/>
                <w:sz w:val="18"/>
                <w:szCs w:val="18"/>
              </w:rPr>
              <w:t xml:space="preserve"> W= wealth subscale of CORE-OM; P= problem/symptom subscale of CORE-OM; F= function subscale of CORE-OM; R= </w:t>
            </w:r>
            <w:r>
              <w:rPr>
                <w:rFonts w:ascii="Times New Roman" w:hAnsi="Times New Roman" w:cs="Times New Roman" w:hint="eastAsia"/>
                <w:sz w:val="18"/>
                <w:szCs w:val="18"/>
              </w:rPr>
              <w:t>ris</w:t>
            </w:r>
            <w:r>
              <w:rPr>
                <w:rFonts w:ascii="Times New Roman" w:hAnsi="Times New Roman" w:cs="Times New Roman"/>
                <w:sz w:val="18"/>
                <w:szCs w:val="18"/>
              </w:rPr>
              <w:t xml:space="preserve">k subscale of CORE-OM; </w:t>
            </w:r>
            <w:r w:rsidRPr="00AD2C44">
              <w:rPr>
                <w:rFonts w:ascii="Times New Roman" w:hAnsi="Times New Roman" w:cs="Times New Roman"/>
                <w:sz w:val="18"/>
                <w:szCs w:val="18"/>
              </w:rPr>
              <w:t>SPIN=</w:t>
            </w:r>
            <w:r>
              <w:rPr>
                <w:rFonts w:ascii="Times New Roman" w:hAnsi="Times New Roman" w:cs="Times New Roman"/>
                <w:sz w:val="18"/>
                <w:szCs w:val="18"/>
              </w:rPr>
              <w:t xml:space="preserve"> </w:t>
            </w:r>
            <w:r w:rsidRPr="00AD2C44">
              <w:rPr>
                <w:rFonts w:ascii="Times New Roman" w:hAnsi="Times New Roman" w:cs="Times New Roman" w:hint="eastAsia"/>
                <w:sz w:val="18"/>
                <w:szCs w:val="18"/>
              </w:rPr>
              <w:t>The</w:t>
            </w:r>
            <w:r w:rsidRPr="00AD2C44">
              <w:rPr>
                <w:rFonts w:ascii="Times New Roman" w:hAnsi="Times New Roman" w:cs="Times New Roman"/>
                <w:sz w:val="18"/>
                <w:szCs w:val="18"/>
              </w:rPr>
              <w:t xml:space="preserve"> Social Phobia Inventory;</w:t>
            </w:r>
            <w:r>
              <w:rPr>
                <w:rFonts w:ascii="Times New Roman" w:hAnsi="Times New Roman" w:cs="Times New Roman"/>
                <w:sz w:val="18"/>
                <w:szCs w:val="18"/>
              </w:rPr>
              <w:t xml:space="preserve"> </w:t>
            </w:r>
            <w:r w:rsidRPr="00AD2C44">
              <w:rPr>
                <w:rFonts w:ascii="Times New Roman" w:hAnsi="Times New Roman" w:cs="Times New Roman"/>
                <w:sz w:val="18"/>
                <w:szCs w:val="18"/>
              </w:rPr>
              <w:t>LSAS= The Liebowitz Social Anxiety Scale; PANAS-P= The Positive and Negative Affect Schedule-Positive: PANAS-N= The Positive and Negative Affect Schedule-Negative.</w:t>
            </w:r>
          </w:p>
          <w:p w14:paraId="24F8ED20" w14:textId="77777777" w:rsidR="00840186" w:rsidRDefault="00840186" w:rsidP="00151115">
            <w:pPr>
              <w:adjustRightInd w:val="0"/>
              <w:snapToGrid w:val="0"/>
              <w:spacing w:line="24pt" w:lineRule="auto"/>
              <w:jc w:val="both"/>
              <w:rPr>
                <w:rFonts w:ascii="Times New Roman" w:hAnsi="Times New Roman" w:cs="Times New Roman"/>
                <w:bCs/>
                <w:sz w:val="18"/>
                <w:szCs w:val="18"/>
              </w:rPr>
            </w:pPr>
            <w:r w:rsidRPr="001A6CAB">
              <w:rPr>
                <w:rFonts w:ascii="Times New Roman" w:hAnsi="Times New Roman" w:cs="Times New Roman" w:hint="eastAsia"/>
                <w:bCs/>
                <w:sz w:val="18"/>
                <w:szCs w:val="18"/>
                <w:vertAlign w:val="superscript"/>
              </w:rPr>
              <w:t>*</w:t>
            </w:r>
            <w:r w:rsidRPr="001A6CAB">
              <w:rPr>
                <w:rFonts w:ascii="Times New Roman" w:hAnsi="Times New Roman" w:cs="Times New Roman"/>
                <w:bCs/>
                <w:i/>
                <w:sz w:val="18"/>
                <w:szCs w:val="18"/>
              </w:rPr>
              <w:t>p</w:t>
            </w:r>
            <w:r>
              <w:rPr>
                <w:rFonts w:ascii="Times New Roman" w:hAnsi="Times New Roman" w:cs="Times New Roman"/>
                <w:bCs/>
                <w:sz w:val="18"/>
                <w:szCs w:val="18"/>
              </w:rPr>
              <w:t xml:space="preserve">&lt;.05 </w:t>
            </w:r>
            <w:r w:rsidRPr="001A6CAB">
              <w:rPr>
                <w:rFonts w:ascii="Times New Roman" w:hAnsi="Times New Roman" w:cs="Times New Roman"/>
                <w:bCs/>
                <w:sz w:val="18"/>
                <w:szCs w:val="18"/>
                <w:vertAlign w:val="superscript"/>
              </w:rPr>
              <w:t>**</w:t>
            </w:r>
            <w:r w:rsidRPr="001A6CAB">
              <w:rPr>
                <w:rFonts w:ascii="Times New Roman" w:hAnsi="Times New Roman" w:cs="Times New Roman"/>
                <w:bCs/>
                <w:i/>
                <w:sz w:val="18"/>
                <w:szCs w:val="18"/>
              </w:rPr>
              <w:t>p</w:t>
            </w:r>
            <w:r>
              <w:rPr>
                <w:rFonts w:ascii="Times New Roman" w:hAnsi="Times New Roman" w:cs="Times New Roman"/>
                <w:bCs/>
                <w:sz w:val="18"/>
                <w:szCs w:val="18"/>
              </w:rPr>
              <w:t xml:space="preserve">&lt;.01 </w:t>
            </w:r>
            <w:r w:rsidRPr="001A6CAB">
              <w:rPr>
                <w:rFonts w:ascii="Times New Roman" w:hAnsi="Times New Roman" w:cs="Times New Roman"/>
                <w:bCs/>
                <w:sz w:val="18"/>
                <w:szCs w:val="18"/>
                <w:vertAlign w:val="superscript"/>
              </w:rPr>
              <w:t>***</w:t>
            </w:r>
            <w:r w:rsidRPr="001A6CAB">
              <w:rPr>
                <w:rFonts w:ascii="Times New Roman" w:hAnsi="Times New Roman" w:cs="Times New Roman"/>
                <w:bCs/>
                <w:i/>
                <w:sz w:val="18"/>
                <w:szCs w:val="18"/>
              </w:rPr>
              <w:t>p</w:t>
            </w:r>
            <w:r>
              <w:rPr>
                <w:rFonts w:ascii="Times New Roman" w:hAnsi="Times New Roman" w:cs="Times New Roman"/>
                <w:bCs/>
                <w:sz w:val="18"/>
                <w:szCs w:val="18"/>
              </w:rPr>
              <w:t>&lt;.001</w:t>
            </w:r>
          </w:p>
          <w:p w14:paraId="7CADB95E" w14:textId="77777777" w:rsidR="00840186" w:rsidRDefault="00840186" w:rsidP="00151115">
            <w:pPr>
              <w:topLinePunct/>
              <w:jc w:val="both"/>
              <w:rPr>
                <w:rFonts w:ascii="Times New Roman" w:hAnsi="Times New Roman" w:cs="Times New Roman"/>
                <w:sz w:val="18"/>
                <w:szCs w:val="18"/>
              </w:rPr>
            </w:pPr>
          </w:p>
          <w:p w14:paraId="2FAD35B3" w14:textId="77777777" w:rsidR="00840186" w:rsidRDefault="00840186" w:rsidP="00151115">
            <w:pPr>
              <w:topLinePunct/>
              <w:jc w:val="both"/>
              <w:rPr>
                <w:rFonts w:ascii="Times New Roman" w:hAnsi="Times New Roman" w:cs="Times New Roman"/>
                <w:sz w:val="18"/>
                <w:szCs w:val="18"/>
              </w:rPr>
            </w:pPr>
          </w:p>
          <w:p w14:paraId="22F1D2E5" w14:textId="77777777" w:rsidR="00840186" w:rsidRDefault="00840186" w:rsidP="00151115">
            <w:pPr>
              <w:topLinePunct/>
              <w:jc w:val="both"/>
              <w:rPr>
                <w:rFonts w:ascii="Times New Roman" w:hAnsi="Times New Roman" w:cs="Times New Roman"/>
                <w:sz w:val="18"/>
                <w:szCs w:val="18"/>
              </w:rPr>
            </w:pPr>
          </w:p>
          <w:p w14:paraId="32345DE1" w14:textId="77777777" w:rsidR="00840186" w:rsidRDefault="00840186" w:rsidP="00151115">
            <w:pPr>
              <w:topLinePunct/>
              <w:jc w:val="both"/>
              <w:rPr>
                <w:rFonts w:ascii="Times New Roman" w:hAnsi="Times New Roman" w:cs="Times New Roman"/>
                <w:sz w:val="18"/>
                <w:szCs w:val="18"/>
              </w:rPr>
            </w:pPr>
          </w:p>
          <w:p w14:paraId="1E024D8B" w14:textId="77777777" w:rsidR="00840186" w:rsidRDefault="00840186" w:rsidP="00151115">
            <w:pPr>
              <w:topLinePunct/>
              <w:jc w:val="both"/>
              <w:rPr>
                <w:rFonts w:ascii="Times New Roman" w:hAnsi="Times New Roman" w:cs="Times New Roman"/>
                <w:sz w:val="18"/>
                <w:szCs w:val="18"/>
              </w:rPr>
            </w:pPr>
          </w:p>
          <w:p w14:paraId="596587F0" w14:textId="77777777" w:rsidR="00840186" w:rsidRDefault="00840186" w:rsidP="00151115">
            <w:pPr>
              <w:topLinePunct/>
              <w:jc w:val="both"/>
              <w:rPr>
                <w:rFonts w:ascii="Times New Roman" w:hAnsi="Times New Roman" w:cs="Times New Roman"/>
                <w:sz w:val="18"/>
                <w:szCs w:val="18"/>
              </w:rPr>
            </w:pPr>
          </w:p>
          <w:p w14:paraId="271CF61A" w14:textId="77777777" w:rsidR="00840186" w:rsidRDefault="00840186" w:rsidP="00151115">
            <w:pPr>
              <w:topLinePunct/>
              <w:jc w:val="both"/>
              <w:rPr>
                <w:rFonts w:ascii="Times New Roman" w:hAnsi="Times New Roman" w:cs="Times New Roman"/>
                <w:sz w:val="18"/>
                <w:szCs w:val="18"/>
              </w:rPr>
            </w:pPr>
          </w:p>
          <w:p w14:paraId="1D1A1D36" w14:textId="77777777" w:rsidR="00840186" w:rsidRDefault="00840186" w:rsidP="00151115">
            <w:pPr>
              <w:topLinePunct/>
              <w:jc w:val="both"/>
              <w:rPr>
                <w:rFonts w:ascii="Times New Roman" w:hAnsi="Times New Roman" w:cs="Times New Roman"/>
                <w:sz w:val="18"/>
                <w:szCs w:val="18"/>
              </w:rPr>
            </w:pPr>
          </w:p>
          <w:p w14:paraId="0DDF6B53" w14:textId="77777777" w:rsidR="00840186" w:rsidRPr="00DC2864" w:rsidRDefault="00840186" w:rsidP="00151115">
            <w:pPr>
              <w:topLinePunct/>
              <w:jc w:val="both"/>
              <w:rPr>
                <w:rFonts w:ascii="Times New Roman" w:hAnsi="Times New Roman" w:cs="Times New Roman"/>
                <w:sz w:val="18"/>
                <w:szCs w:val="18"/>
              </w:rPr>
            </w:pPr>
          </w:p>
        </w:tc>
      </w:tr>
    </w:tbl>
    <w:p w14:paraId="5A6F85D2" w14:textId="77777777" w:rsidR="00840186" w:rsidRDefault="00840186" w:rsidP="00840186"/>
    <w:p w14:paraId="036DBEEE" w14:textId="77777777" w:rsidR="00840186" w:rsidRPr="004B2222" w:rsidRDefault="00840186" w:rsidP="00840186">
      <w:pPr>
        <w:spacing w:line="25pt" w:lineRule="exact"/>
        <w:rPr>
          <w:rFonts w:ascii="Times New Roman" w:hAnsi="Times New Roman" w:cs="Times New Roman"/>
        </w:rPr>
      </w:pPr>
      <w:r>
        <w:br w:type="page"/>
      </w:r>
      <w:r w:rsidRPr="004B2222">
        <w:rPr>
          <w:rFonts w:ascii="Times New Roman" w:hAnsi="Times New Roman" w:cs="Times New Roman"/>
          <w:b/>
          <w:bCs/>
        </w:rPr>
        <w:lastRenderedPageBreak/>
        <w:t>Script: Madam's Question</w:t>
      </w:r>
    </w:p>
    <w:tbl>
      <w:tblPr>
        <w:tblW w:w="409.80pt" w:type="dxa"/>
        <w:tblInd w:w="0.25pt" w:type="dxa"/>
        <w:tblLook w:firstRow="1" w:lastRow="0" w:firstColumn="1" w:lastColumn="0" w:noHBand="0" w:noVBand="1"/>
      </w:tblPr>
      <w:tblGrid>
        <w:gridCol w:w="1163"/>
        <w:gridCol w:w="625"/>
        <w:gridCol w:w="1116"/>
        <w:gridCol w:w="998"/>
        <w:gridCol w:w="1994"/>
        <w:gridCol w:w="1220"/>
        <w:gridCol w:w="1080"/>
      </w:tblGrid>
      <w:tr w:rsidR="00840186" w:rsidRPr="004B2222" w14:paraId="1BBC3B2D" w14:textId="77777777" w:rsidTr="00151115">
        <w:trPr>
          <w:trHeight w:val="340"/>
        </w:trPr>
        <w:tc>
          <w:tcPr>
            <w:tcW w:w="58.15pt" w:type="dxa"/>
            <w:tcBorders>
              <w:top w:val="single" w:sz="12" w:space="0" w:color="auto"/>
              <w:bottom w:val="single" w:sz="4" w:space="0" w:color="auto"/>
              <w:end w:val="single" w:sz="4" w:space="0" w:color="auto"/>
            </w:tcBorders>
            <w:shd w:val="clear" w:color="auto" w:fill="auto"/>
            <w:vAlign w:val="center"/>
            <w:hideMark/>
          </w:tcPr>
          <w:p w14:paraId="24426AAF"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Number of people</w:t>
            </w:r>
          </w:p>
        </w:tc>
        <w:tc>
          <w:tcPr>
            <w:tcW w:w="31.25pt" w:type="dxa"/>
            <w:tcBorders>
              <w:top w:val="single" w:sz="12" w:space="0" w:color="auto"/>
              <w:start w:val="single" w:sz="4" w:space="0" w:color="auto"/>
              <w:bottom w:val="single" w:sz="4" w:space="0" w:color="auto"/>
              <w:end w:val="single" w:sz="4" w:space="0" w:color="auto"/>
            </w:tcBorders>
            <w:shd w:val="clear" w:color="auto" w:fill="auto"/>
            <w:vAlign w:val="center"/>
          </w:tcPr>
          <w:p w14:paraId="23037439"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Role</w:t>
            </w:r>
          </w:p>
        </w:tc>
        <w:tc>
          <w:tcPr>
            <w:tcW w:w="55.80pt" w:type="dxa"/>
            <w:tcBorders>
              <w:top w:val="single" w:sz="12" w:space="0" w:color="auto"/>
              <w:start w:val="single" w:sz="4" w:space="0" w:color="auto"/>
              <w:bottom w:val="single" w:sz="4" w:space="0" w:color="auto"/>
              <w:end w:val="single" w:sz="4" w:space="0" w:color="auto"/>
            </w:tcBorders>
            <w:shd w:val="clear" w:color="auto" w:fill="auto"/>
            <w:vAlign w:val="center"/>
          </w:tcPr>
          <w:p w14:paraId="568E6E78"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Age</w:t>
            </w:r>
          </w:p>
        </w:tc>
        <w:tc>
          <w:tcPr>
            <w:tcW w:w="49.90pt" w:type="dxa"/>
            <w:tcBorders>
              <w:top w:val="single" w:sz="12" w:space="0" w:color="auto"/>
              <w:start w:val="single" w:sz="4" w:space="0" w:color="auto"/>
              <w:bottom w:val="single" w:sz="4" w:space="0" w:color="auto"/>
              <w:end w:val="single" w:sz="4" w:space="0" w:color="auto"/>
            </w:tcBorders>
            <w:shd w:val="clear" w:color="auto" w:fill="auto"/>
            <w:vAlign w:val="center"/>
          </w:tcPr>
          <w:p w14:paraId="3130E18A"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Clothing</w:t>
            </w:r>
          </w:p>
        </w:tc>
        <w:tc>
          <w:tcPr>
            <w:tcW w:w="99.70pt" w:type="dxa"/>
            <w:tcBorders>
              <w:top w:val="single" w:sz="12" w:space="0" w:color="auto"/>
              <w:start w:val="single" w:sz="4" w:space="0" w:color="auto"/>
              <w:bottom w:val="single" w:sz="4" w:space="0" w:color="auto"/>
              <w:end w:val="single" w:sz="4" w:space="0" w:color="auto"/>
            </w:tcBorders>
            <w:shd w:val="clear" w:color="auto" w:fill="auto"/>
            <w:vAlign w:val="center"/>
          </w:tcPr>
          <w:p w14:paraId="3B492CD8"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Expression requirements</w:t>
            </w:r>
          </w:p>
        </w:tc>
        <w:tc>
          <w:tcPr>
            <w:tcW w:w="61pt" w:type="dxa"/>
            <w:tcBorders>
              <w:top w:val="single" w:sz="12" w:space="0" w:color="auto"/>
              <w:start w:val="single" w:sz="4" w:space="0" w:color="auto"/>
              <w:bottom w:val="single" w:sz="4" w:space="0" w:color="auto"/>
              <w:end w:val="single" w:sz="4" w:space="0" w:color="auto"/>
            </w:tcBorders>
            <w:shd w:val="clear" w:color="auto" w:fill="auto"/>
            <w:vAlign w:val="center"/>
          </w:tcPr>
          <w:p w14:paraId="014A3FC7"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Distracting Actions</w:t>
            </w:r>
          </w:p>
        </w:tc>
        <w:tc>
          <w:tcPr>
            <w:tcW w:w="54pt" w:type="dxa"/>
            <w:tcBorders>
              <w:top w:val="single" w:sz="12" w:space="0" w:color="auto"/>
              <w:start w:val="single" w:sz="4" w:space="0" w:color="auto"/>
              <w:bottom w:val="single" w:sz="4" w:space="0" w:color="auto"/>
            </w:tcBorders>
            <w:shd w:val="clear" w:color="auto" w:fill="auto"/>
            <w:vAlign w:val="center"/>
          </w:tcPr>
          <w:p w14:paraId="187D5896"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b/>
                <w:bCs/>
                <w:sz w:val="21"/>
                <w:szCs w:val="21"/>
              </w:rPr>
              <w:t>Negative reactions</w:t>
            </w:r>
          </w:p>
        </w:tc>
      </w:tr>
      <w:tr w:rsidR="00840186" w:rsidRPr="004B2222" w14:paraId="0CF439E6" w14:textId="77777777" w:rsidTr="00151115">
        <w:trPr>
          <w:trHeight w:val="340"/>
        </w:trPr>
        <w:tc>
          <w:tcPr>
            <w:tcW w:w="58.15pt" w:type="dxa"/>
            <w:vMerge w:val="restart"/>
            <w:tcBorders>
              <w:top w:val="single" w:sz="4" w:space="0" w:color="auto"/>
              <w:end w:val="single" w:sz="4" w:space="0" w:color="auto"/>
            </w:tcBorders>
            <w:shd w:val="clear" w:color="auto" w:fill="auto"/>
            <w:vAlign w:val="center"/>
          </w:tcPr>
          <w:p w14:paraId="1F36F3AC"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3 females</w:t>
            </w:r>
          </w:p>
        </w:tc>
        <w:tc>
          <w:tcPr>
            <w:tcW w:w="31.25pt" w:type="dxa"/>
            <w:tcBorders>
              <w:top w:val="single" w:sz="4" w:space="0" w:color="auto"/>
              <w:start w:val="single" w:sz="4" w:space="0" w:color="auto"/>
              <w:end w:val="single" w:sz="4" w:space="0" w:color="auto"/>
            </w:tcBorders>
            <w:shd w:val="clear" w:color="auto" w:fill="auto"/>
            <w:vAlign w:val="center"/>
          </w:tcPr>
          <w:p w14:paraId="1A2EBFCD"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C</w:t>
            </w:r>
          </w:p>
        </w:tc>
        <w:tc>
          <w:tcPr>
            <w:tcW w:w="55.80pt" w:type="dxa"/>
            <w:tcBorders>
              <w:top w:val="single" w:sz="4" w:space="0" w:color="auto"/>
              <w:start w:val="single" w:sz="4" w:space="0" w:color="auto"/>
              <w:end w:val="single" w:sz="4" w:space="0" w:color="auto"/>
            </w:tcBorders>
            <w:shd w:val="clear" w:color="auto" w:fill="auto"/>
            <w:vAlign w:val="center"/>
          </w:tcPr>
          <w:p w14:paraId="0E80E10C"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40+ years old</w:t>
            </w:r>
          </w:p>
        </w:tc>
        <w:tc>
          <w:tcPr>
            <w:tcW w:w="49.90pt" w:type="dxa"/>
            <w:tcBorders>
              <w:top w:val="single" w:sz="4" w:space="0" w:color="auto"/>
              <w:start w:val="single" w:sz="4" w:space="0" w:color="auto"/>
              <w:end w:val="single" w:sz="4" w:space="0" w:color="auto"/>
            </w:tcBorders>
            <w:shd w:val="clear" w:color="auto" w:fill="auto"/>
            <w:vAlign w:val="center"/>
          </w:tcPr>
          <w:p w14:paraId="014642B9"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Leisure</w:t>
            </w:r>
          </w:p>
        </w:tc>
        <w:tc>
          <w:tcPr>
            <w:tcW w:w="99.70pt" w:type="dxa"/>
            <w:tcBorders>
              <w:top w:val="single" w:sz="4" w:space="0" w:color="auto"/>
              <w:start w:val="single" w:sz="4" w:space="0" w:color="auto"/>
              <w:end w:val="single" w:sz="4" w:space="0" w:color="auto"/>
            </w:tcBorders>
            <w:shd w:val="clear" w:color="auto" w:fill="auto"/>
            <w:vAlign w:val="center"/>
          </w:tcPr>
          <w:p w14:paraId="7F7A5542"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Absent-minded and impatient</w:t>
            </w:r>
          </w:p>
        </w:tc>
        <w:tc>
          <w:tcPr>
            <w:tcW w:w="61pt" w:type="dxa"/>
            <w:tcBorders>
              <w:top w:val="single" w:sz="4" w:space="0" w:color="auto"/>
              <w:start w:val="single" w:sz="4" w:space="0" w:color="auto"/>
              <w:end w:val="single" w:sz="4" w:space="0" w:color="auto"/>
            </w:tcBorders>
            <w:shd w:val="clear" w:color="auto" w:fill="auto"/>
          </w:tcPr>
          <w:p w14:paraId="1325C752"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w:t>
            </w:r>
          </w:p>
        </w:tc>
        <w:tc>
          <w:tcPr>
            <w:tcW w:w="54pt" w:type="dxa"/>
            <w:tcBorders>
              <w:top w:val="single" w:sz="4" w:space="0" w:color="auto"/>
              <w:start w:val="single" w:sz="4" w:space="0" w:color="auto"/>
            </w:tcBorders>
            <w:shd w:val="clear" w:color="auto" w:fill="auto"/>
          </w:tcPr>
          <w:p w14:paraId="2B5C3F46"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w:t>
            </w:r>
          </w:p>
        </w:tc>
      </w:tr>
      <w:tr w:rsidR="00840186" w:rsidRPr="004B2222" w14:paraId="4E9DDC12" w14:textId="77777777" w:rsidTr="00151115">
        <w:trPr>
          <w:trHeight w:val="340"/>
        </w:trPr>
        <w:tc>
          <w:tcPr>
            <w:tcW w:w="58.15pt" w:type="dxa"/>
            <w:vMerge/>
            <w:tcBorders>
              <w:end w:val="single" w:sz="4" w:space="0" w:color="auto"/>
            </w:tcBorders>
            <w:shd w:val="clear" w:color="auto" w:fill="auto"/>
            <w:vAlign w:val="center"/>
            <w:hideMark/>
          </w:tcPr>
          <w:p w14:paraId="105DDB63" w14:textId="77777777" w:rsidR="00840186" w:rsidRPr="004B2222" w:rsidRDefault="00840186" w:rsidP="00151115">
            <w:pPr>
              <w:rPr>
                <w:rFonts w:ascii="Times New Roman" w:hAnsi="Times New Roman" w:cs="Times New Roman"/>
                <w:sz w:val="21"/>
                <w:szCs w:val="21"/>
              </w:rPr>
            </w:pPr>
          </w:p>
        </w:tc>
        <w:tc>
          <w:tcPr>
            <w:tcW w:w="31.25pt" w:type="dxa"/>
            <w:tcBorders>
              <w:top w:val="nil"/>
              <w:start w:val="single" w:sz="4" w:space="0" w:color="auto"/>
              <w:end w:val="single" w:sz="4" w:space="0" w:color="auto"/>
            </w:tcBorders>
            <w:shd w:val="clear" w:color="auto" w:fill="auto"/>
            <w:vAlign w:val="center"/>
            <w:hideMark/>
          </w:tcPr>
          <w:p w14:paraId="7BB62C98"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D</w:t>
            </w:r>
          </w:p>
        </w:tc>
        <w:tc>
          <w:tcPr>
            <w:tcW w:w="55.80pt" w:type="dxa"/>
            <w:tcBorders>
              <w:top w:val="nil"/>
              <w:start w:val="single" w:sz="4" w:space="0" w:color="auto"/>
              <w:end w:val="single" w:sz="4" w:space="0" w:color="auto"/>
            </w:tcBorders>
            <w:shd w:val="clear" w:color="auto" w:fill="auto"/>
            <w:hideMark/>
          </w:tcPr>
          <w:p w14:paraId="16D9B5F0"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40+ years old</w:t>
            </w:r>
          </w:p>
        </w:tc>
        <w:tc>
          <w:tcPr>
            <w:tcW w:w="49.90pt" w:type="dxa"/>
            <w:tcBorders>
              <w:top w:val="nil"/>
              <w:start w:val="single" w:sz="4" w:space="0" w:color="auto"/>
              <w:end w:val="single" w:sz="4" w:space="0" w:color="auto"/>
            </w:tcBorders>
            <w:shd w:val="clear" w:color="auto" w:fill="auto"/>
            <w:vAlign w:val="center"/>
            <w:hideMark/>
          </w:tcPr>
          <w:p w14:paraId="39256F43"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Leisure</w:t>
            </w:r>
          </w:p>
        </w:tc>
        <w:tc>
          <w:tcPr>
            <w:tcW w:w="99.70pt" w:type="dxa"/>
            <w:tcBorders>
              <w:top w:val="nil"/>
              <w:start w:val="single" w:sz="4" w:space="0" w:color="auto"/>
              <w:end w:val="single" w:sz="4" w:space="0" w:color="auto"/>
            </w:tcBorders>
            <w:shd w:val="clear" w:color="auto" w:fill="auto"/>
            <w:vAlign w:val="center"/>
            <w:hideMark/>
          </w:tcPr>
          <w:p w14:paraId="6C2A2438"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Enthusiastic, talkative and inquisitive</w:t>
            </w:r>
          </w:p>
        </w:tc>
        <w:tc>
          <w:tcPr>
            <w:tcW w:w="61pt" w:type="dxa"/>
            <w:tcBorders>
              <w:top w:val="nil"/>
              <w:start w:val="single" w:sz="4" w:space="0" w:color="auto"/>
              <w:end w:val="single" w:sz="4" w:space="0" w:color="auto"/>
            </w:tcBorders>
            <w:shd w:val="clear" w:color="auto" w:fill="auto"/>
            <w:hideMark/>
          </w:tcPr>
          <w:p w14:paraId="27BC721B"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w:t>
            </w:r>
          </w:p>
        </w:tc>
        <w:tc>
          <w:tcPr>
            <w:tcW w:w="54pt" w:type="dxa"/>
            <w:tcBorders>
              <w:top w:val="nil"/>
              <w:start w:val="single" w:sz="4" w:space="0" w:color="auto"/>
            </w:tcBorders>
            <w:shd w:val="clear" w:color="auto" w:fill="auto"/>
            <w:hideMark/>
          </w:tcPr>
          <w:p w14:paraId="03722FBB"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w:t>
            </w:r>
          </w:p>
        </w:tc>
      </w:tr>
      <w:tr w:rsidR="00840186" w:rsidRPr="004B2222" w14:paraId="2F198635" w14:textId="77777777" w:rsidTr="00151115">
        <w:trPr>
          <w:trHeight w:val="340"/>
        </w:trPr>
        <w:tc>
          <w:tcPr>
            <w:tcW w:w="58.15pt" w:type="dxa"/>
            <w:vMerge/>
            <w:tcBorders>
              <w:bottom w:val="single" w:sz="12" w:space="0" w:color="auto"/>
              <w:end w:val="single" w:sz="4" w:space="0" w:color="auto"/>
            </w:tcBorders>
            <w:shd w:val="clear" w:color="auto" w:fill="auto"/>
            <w:vAlign w:val="center"/>
            <w:hideMark/>
          </w:tcPr>
          <w:p w14:paraId="19106ECA" w14:textId="77777777" w:rsidR="00840186" w:rsidRPr="004B2222" w:rsidRDefault="00840186" w:rsidP="00151115">
            <w:pPr>
              <w:rPr>
                <w:rFonts w:ascii="Times New Roman" w:hAnsi="Times New Roman" w:cs="Times New Roman"/>
                <w:sz w:val="21"/>
                <w:szCs w:val="21"/>
              </w:rPr>
            </w:pPr>
          </w:p>
        </w:tc>
        <w:tc>
          <w:tcPr>
            <w:tcW w:w="31.25pt" w:type="dxa"/>
            <w:tcBorders>
              <w:top w:val="nil"/>
              <w:start w:val="single" w:sz="4" w:space="0" w:color="auto"/>
              <w:bottom w:val="single" w:sz="12" w:space="0" w:color="auto"/>
              <w:end w:val="single" w:sz="4" w:space="0" w:color="auto"/>
            </w:tcBorders>
            <w:shd w:val="clear" w:color="auto" w:fill="auto"/>
            <w:vAlign w:val="center"/>
            <w:hideMark/>
          </w:tcPr>
          <w:p w14:paraId="26770377"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E</w:t>
            </w:r>
          </w:p>
        </w:tc>
        <w:tc>
          <w:tcPr>
            <w:tcW w:w="55.80pt" w:type="dxa"/>
            <w:tcBorders>
              <w:top w:val="nil"/>
              <w:start w:val="single" w:sz="4" w:space="0" w:color="auto"/>
              <w:bottom w:val="single" w:sz="12" w:space="0" w:color="auto"/>
              <w:end w:val="single" w:sz="4" w:space="0" w:color="auto"/>
            </w:tcBorders>
            <w:shd w:val="clear" w:color="auto" w:fill="auto"/>
            <w:hideMark/>
          </w:tcPr>
          <w:p w14:paraId="3ECCBC08"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40+ years old</w:t>
            </w:r>
          </w:p>
        </w:tc>
        <w:tc>
          <w:tcPr>
            <w:tcW w:w="49.90pt" w:type="dxa"/>
            <w:tcBorders>
              <w:top w:val="nil"/>
              <w:start w:val="single" w:sz="4" w:space="0" w:color="auto"/>
              <w:bottom w:val="single" w:sz="12" w:space="0" w:color="auto"/>
              <w:end w:val="single" w:sz="4" w:space="0" w:color="auto"/>
            </w:tcBorders>
            <w:shd w:val="clear" w:color="auto" w:fill="auto"/>
            <w:vAlign w:val="center"/>
            <w:hideMark/>
          </w:tcPr>
          <w:p w14:paraId="4F56438A"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Leisure</w:t>
            </w:r>
          </w:p>
        </w:tc>
        <w:tc>
          <w:tcPr>
            <w:tcW w:w="99.70pt" w:type="dxa"/>
            <w:tcBorders>
              <w:top w:val="nil"/>
              <w:start w:val="single" w:sz="4" w:space="0" w:color="auto"/>
              <w:bottom w:val="single" w:sz="12" w:space="0" w:color="auto"/>
              <w:end w:val="single" w:sz="4" w:space="0" w:color="auto"/>
            </w:tcBorders>
            <w:shd w:val="clear" w:color="auto" w:fill="auto"/>
            <w:vAlign w:val="center"/>
            <w:hideMark/>
          </w:tcPr>
          <w:p w14:paraId="3B69EDA9"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Introvert, slightly anxious</w:t>
            </w:r>
          </w:p>
        </w:tc>
        <w:tc>
          <w:tcPr>
            <w:tcW w:w="61pt" w:type="dxa"/>
            <w:tcBorders>
              <w:top w:val="nil"/>
              <w:start w:val="single" w:sz="4" w:space="0" w:color="auto"/>
              <w:bottom w:val="single" w:sz="12" w:space="0" w:color="auto"/>
              <w:end w:val="single" w:sz="4" w:space="0" w:color="auto"/>
            </w:tcBorders>
            <w:shd w:val="clear" w:color="auto" w:fill="auto"/>
            <w:hideMark/>
          </w:tcPr>
          <w:p w14:paraId="69CF2EC7"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w:t>
            </w:r>
          </w:p>
        </w:tc>
        <w:tc>
          <w:tcPr>
            <w:tcW w:w="54pt" w:type="dxa"/>
            <w:tcBorders>
              <w:top w:val="nil"/>
              <w:start w:val="single" w:sz="4" w:space="0" w:color="auto"/>
            </w:tcBorders>
            <w:shd w:val="clear" w:color="auto" w:fill="auto"/>
            <w:hideMark/>
          </w:tcPr>
          <w:p w14:paraId="4C4285F3"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w:t>
            </w:r>
          </w:p>
        </w:tc>
      </w:tr>
      <w:tr w:rsidR="00840186" w:rsidRPr="004B2222" w14:paraId="742AD3AE" w14:textId="77777777" w:rsidTr="00151115">
        <w:trPr>
          <w:trHeight w:val="3843"/>
        </w:trPr>
        <w:tc>
          <w:tcPr>
            <w:tcW w:w="409.80pt" w:type="dxa"/>
            <w:gridSpan w:val="7"/>
            <w:tcBorders>
              <w:top w:val="single" w:sz="12" w:space="0" w:color="auto"/>
              <w:start w:val="nil"/>
            </w:tcBorders>
            <w:shd w:val="clear" w:color="auto" w:fill="auto"/>
            <w:vAlign w:val="center"/>
            <w:hideMark/>
          </w:tcPr>
          <w:p w14:paraId="013E6B4F"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 xml:space="preserve">(All characters stand still) </w:t>
            </w:r>
            <w:r w:rsidRPr="004B2222">
              <w:rPr>
                <w:rFonts w:ascii="Times New Roman" w:hAnsi="Times New Roman" w:cs="Times New Roman"/>
                <w:sz w:val="21"/>
                <w:szCs w:val="21"/>
              </w:rPr>
              <w:br/>
              <w:t xml:space="preserve">C: Oh no! I told you not to come here at this time. The line is so long! </w:t>
            </w:r>
            <w:r w:rsidRPr="004B2222">
              <w:rPr>
                <w:rFonts w:ascii="Times New Roman" w:hAnsi="Times New Roman" w:cs="Times New Roman"/>
                <w:sz w:val="21"/>
                <w:szCs w:val="21"/>
              </w:rPr>
              <w:br/>
              <w:t xml:space="preserve">D: It’s fine. It takes at most 10 minutes. Time will pass quickly when we are chatting. (Turning head) Last time you talked about your daughter's grades in high school. You seemed worried. How did it go? </w:t>
            </w:r>
            <w:r w:rsidRPr="004B2222">
              <w:rPr>
                <w:rFonts w:ascii="Times New Roman" w:hAnsi="Times New Roman" w:cs="Times New Roman"/>
                <w:sz w:val="21"/>
                <w:szCs w:val="21"/>
              </w:rPr>
              <w:br/>
              <w:t xml:space="preserve">E: I don't really know. Her grades are neither high nor low. It seems that their high school doesn't pay much attention to students' grades. They say that students are allowed to develop freely, but they don't provide any information. I don't know where to ask. </w:t>
            </w:r>
          </w:p>
          <w:p w14:paraId="52A77730"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 xml:space="preserve">D: It’s not so bad. You can ask anywhere! Aren't there resources around us? </w:t>
            </w:r>
            <w:r w:rsidRPr="004B2222">
              <w:rPr>
                <w:rFonts w:ascii="Times New Roman" w:hAnsi="Times New Roman" w:cs="Times New Roman"/>
                <w:sz w:val="21"/>
                <w:szCs w:val="21"/>
              </w:rPr>
              <w:br/>
              <w:t xml:space="preserve">C: Where are the resources? Should I ask you? Or myself? </w:t>
            </w:r>
            <w:r w:rsidRPr="004B2222">
              <w:rPr>
                <w:rFonts w:ascii="Times New Roman" w:hAnsi="Times New Roman" w:cs="Times New Roman"/>
                <w:sz w:val="21"/>
                <w:szCs w:val="21"/>
              </w:rPr>
              <w:br/>
              <w:t xml:space="preserve">D: We are rustic, but we can ask others! (Stay sideways and look at the camera) You see, we can ask for advice from people like this youngster! (Turning to face the camera) What school did you graduate from? </w:t>
            </w:r>
            <w:r w:rsidRPr="004B2222">
              <w:rPr>
                <w:rFonts w:ascii="Times New Roman" w:hAnsi="Times New Roman" w:cs="Times New Roman"/>
                <w:sz w:val="21"/>
                <w:szCs w:val="21"/>
              </w:rPr>
              <w:br/>
              <w:t xml:space="preserve">C: (Impatiently) Aren't you disturbing others? </w:t>
            </w:r>
            <w:r w:rsidRPr="004B2222">
              <w:rPr>
                <w:rFonts w:ascii="Times New Roman" w:hAnsi="Times New Roman" w:cs="Times New Roman"/>
                <w:sz w:val="21"/>
                <w:szCs w:val="21"/>
              </w:rPr>
              <w:br/>
              <w:t xml:space="preserve">D: What do you mean by disturbing? We are just chatting as waiting in line. Listen about the situation of other school and learn more! (Turning head) You say, is it right? </w:t>
            </w:r>
            <w:r w:rsidRPr="004B2222">
              <w:rPr>
                <w:rFonts w:ascii="Times New Roman" w:hAnsi="Times New Roman" w:cs="Times New Roman"/>
                <w:sz w:val="21"/>
                <w:szCs w:val="21"/>
              </w:rPr>
              <w:br/>
              <w:t>E: Excuse me! It depends on whether you are willing to chat with us and introduce your school. We have no ill intentions. It's mainly because my daughter is at a critical stage of going from high school to college. As a mother, I have never compared her academic performance with others. I just want to hear about the situation of school you graduated from. You can tell us!</w:t>
            </w:r>
          </w:p>
          <w:p w14:paraId="7D943CD5"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(C: She was absent-minded the whole time and didn’t look at the camera)</w:t>
            </w:r>
          </w:p>
          <w:p w14:paraId="3AEEBF39"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 xml:space="preserve">(D: She was very interested at first, staring at the camera, smiling, and twice looked at the queue) </w:t>
            </w:r>
            <w:r w:rsidRPr="004B2222">
              <w:rPr>
                <w:rFonts w:ascii="Times New Roman" w:hAnsi="Times New Roman" w:cs="Times New Roman"/>
                <w:sz w:val="21"/>
                <w:szCs w:val="21"/>
              </w:rPr>
              <w:br/>
              <w:t>(E: She looked very interested, staring at the camera most of the time, smiling and nodding from time to time)</w:t>
            </w:r>
          </w:p>
        </w:tc>
      </w:tr>
      <w:tr w:rsidR="00840186" w:rsidRPr="004B2222" w14:paraId="36D2D5C6" w14:textId="77777777" w:rsidTr="00151115">
        <w:trPr>
          <w:trHeight w:val="1408"/>
        </w:trPr>
        <w:tc>
          <w:tcPr>
            <w:tcW w:w="409.80pt" w:type="dxa"/>
            <w:gridSpan w:val="7"/>
            <w:tcBorders>
              <w:top w:val="single" w:sz="4" w:space="0" w:color="auto"/>
              <w:start w:val="nil"/>
              <w:bottom w:val="single" w:sz="12" w:space="0" w:color="auto"/>
            </w:tcBorders>
            <w:shd w:val="clear" w:color="auto" w:fill="auto"/>
            <w:vAlign w:val="center"/>
            <w:hideMark/>
          </w:tcPr>
          <w:p w14:paraId="2A07C295"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 xml:space="preserve">E: I still feel that my daughter is under a lot of pressure to study, and I feel bad for her. </w:t>
            </w:r>
            <w:r w:rsidRPr="004B2222">
              <w:rPr>
                <w:rFonts w:ascii="Times New Roman" w:hAnsi="Times New Roman" w:cs="Times New Roman"/>
                <w:sz w:val="21"/>
                <w:szCs w:val="21"/>
              </w:rPr>
              <w:br/>
              <w:t xml:space="preserve">C: Why should a girl study so much? There is no need! If it is a boy, then we must push him a little harder, let him go to a good university, and get a master or doctorate. </w:t>
            </w:r>
            <w:r w:rsidRPr="004B2222">
              <w:rPr>
                <w:rFonts w:ascii="Times New Roman" w:hAnsi="Times New Roman" w:cs="Times New Roman"/>
                <w:sz w:val="21"/>
                <w:szCs w:val="21"/>
              </w:rPr>
              <w:br/>
              <w:t xml:space="preserve">D: Girls can also go to a good university! But if they go to a higher level, it will be difficult to find a partner! </w:t>
            </w:r>
            <w:r w:rsidRPr="004B2222">
              <w:rPr>
                <w:rFonts w:ascii="Times New Roman" w:hAnsi="Times New Roman" w:cs="Times New Roman"/>
                <w:sz w:val="21"/>
                <w:szCs w:val="21"/>
              </w:rPr>
              <w:br/>
              <w:t>E: (Looking at the camera) What do you think? I also think that my daughter will get married in the end, so she doesn't need to study too much, but I am also worried that my ideas may be too conservative. I really want to hear your opinion.</w:t>
            </w:r>
          </w:p>
          <w:p w14:paraId="06C09816"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(C: She was absent-minded the whole time, didn’t look at the camera, and shook her head twice)</w:t>
            </w:r>
          </w:p>
          <w:p w14:paraId="2597422F" w14:textId="77777777" w:rsidR="00840186" w:rsidRPr="004B2222" w:rsidRDefault="00840186" w:rsidP="00151115">
            <w:pPr>
              <w:rPr>
                <w:rFonts w:ascii="Times New Roman" w:hAnsi="Times New Roman" w:cs="Times New Roman"/>
                <w:sz w:val="21"/>
                <w:szCs w:val="21"/>
              </w:rPr>
            </w:pPr>
            <w:r w:rsidRPr="004B2222">
              <w:rPr>
                <w:rFonts w:ascii="Times New Roman" w:hAnsi="Times New Roman" w:cs="Times New Roman"/>
                <w:sz w:val="21"/>
                <w:szCs w:val="21"/>
              </w:rPr>
              <w:t xml:space="preserve">(D: forced a smile, frowned twice, shook her head once) </w:t>
            </w:r>
            <w:r w:rsidRPr="004B2222">
              <w:rPr>
                <w:rFonts w:ascii="Times New Roman" w:hAnsi="Times New Roman" w:cs="Times New Roman"/>
                <w:sz w:val="21"/>
                <w:szCs w:val="21"/>
              </w:rPr>
              <w:br/>
              <w:t>(E: stared at the camera most of the time, occasionally thinking, forced a smile)</w:t>
            </w:r>
          </w:p>
        </w:tc>
      </w:tr>
    </w:tbl>
    <w:p w14:paraId="515FD875" w14:textId="77777777" w:rsidR="00840186" w:rsidRPr="004B2222" w:rsidRDefault="00840186" w:rsidP="00840186">
      <w:pPr>
        <w:rPr>
          <w:rFonts w:ascii="Times New Roman" w:hAnsi="Times New Roman" w:cs="Times New Roman"/>
        </w:rPr>
      </w:pPr>
    </w:p>
    <w:p w14:paraId="64FFDDF0" w14:textId="77777777" w:rsidR="00840186" w:rsidRPr="004B2222" w:rsidRDefault="00840186" w:rsidP="00840186">
      <w:pPr>
        <w:rPr>
          <w:rFonts w:ascii="Times New Roman" w:hAnsi="Times New Roman" w:cs="Times New Roman"/>
        </w:rPr>
      </w:pPr>
    </w:p>
    <w:p w14:paraId="46F22D6F" w14:textId="77777777" w:rsidR="00840186" w:rsidRPr="004B2222" w:rsidRDefault="00840186" w:rsidP="00840186">
      <w:pPr>
        <w:rPr>
          <w:rFonts w:ascii="Times New Roman" w:hAnsi="Times New Roman" w:cs="Times New Roman"/>
        </w:rPr>
      </w:pPr>
    </w:p>
    <w:p w14:paraId="53C5CEB8" w14:textId="77777777" w:rsidR="00840186" w:rsidRPr="004B2222" w:rsidRDefault="00840186" w:rsidP="00840186">
      <w:pPr>
        <w:rPr>
          <w:rFonts w:ascii="Times New Roman" w:hAnsi="Times New Roman" w:cs="Times New Roman"/>
        </w:rPr>
      </w:pPr>
    </w:p>
    <w:p w14:paraId="6698490D" w14:textId="77777777" w:rsidR="00840186" w:rsidRPr="004B2222" w:rsidRDefault="00840186" w:rsidP="00840186">
      <w:pPr>
        <w:rPr>
          <w:rFonts w:ascii="Times New Roman" w:hAnsi="Times New Roman" w:cs="Times New Roman"/>
        </w:rPr>
      </w:pPr>
    </w:p>
    <w:p w14:paraId="7B375A40" w14:textId="77777777" w:rsidR="00840186" w:rsidRDefault="00840186" w:rsidP="00840186">
      <w:pPr>
        <w:rPr>
          <w:rFonts w:ascii="Times New Roman" w:hAnsi="Times New Roman" w:cs="Times New Roman"/>
          <w:b/>
          <w:bCs/>
          <w:sz w:val="28"/>
          <w:szCs w:val="36"/>
        </w:rPr>
      </w:pPr>
    </w:p>
    <w:p w14:paraId="168761DD" w14:textId="77777777" w:rsidR="008C374B" w:rsidRDefault="008C374B"/>
    <w:sectPr w:rsidR="008C374B" w:rsidSect="00840186">
      <w:footerReference w:type="even" r:id="rId4"/>
      <w:footerReference w:type="default" r:id="rId5"/>
      <w:pgSz w:w="595.30pt" w:h="841.90pt"/>
      <w:pgMar w:top="72pt" w:right="72pt" w:bottom="72pt" w:left="72pt" w:header="42.55pt" w:footer="49.60pt" w:gutter="0pt"/>
      <w:cols w:space="21.25pt"/>
      <w:docGrid w:type="lines" w:linePitch="326"/>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SimSun">
    <w:altName w:val="宋体"/>
    <w:panose1 w:val="02010600030101010101"/>
    <w:charset w:characterSet="GBK"/>
    <w:family w:val="auto"/>
    <w:pitch w:val="variable"/>
    <w:sig w:usb0="00000203" w:usb1="288F0000" w:usb2="00000016" w:usb3="00000000" w:csb0="00040001" w:csb1="00000000"/>
  </w:font>
  <w:font w:name="Aptos Display">
    <w:charset w:characterSet="iso-8859-1"/>
    <w:family w:val="swiss"/>
    <w:pitch w:val="variable"/>
    <w:sig w:usb0="20000287" w:usb1="00000003" w:usb2="00000000" w:usb3="00000000" w:csb0="0000019F" w:csb1="00000000"/>
  </w:font>
  <w:font w:name="SimHei">
    <w:altName w:val="黑体"/>
    <w:panose1 w:val="02010600030101010101"/>
    <w:charset w:characterSet="GBK"/>
    <w:family w:val="modern"/>
    <w:pitch w:val="fixed"/>
    <w:sig w:usb0="800002BF" w:usb1="38CF7CFA" w:usb2="00000016" w:usb3="00000000" w:csb0="00040001" w:csb1="00000000"/>
  </w:font>
  <w:font w:name="FangSong">
    <w:altName w:val="仿宋"/>
    <w:charset w:characterSet="GBK"/>
    <w:family w:val="modern"/>
    <w:pitch w:val="fixed"/>
    <w:sig w:usb0="800002BF" w:usb1="38CF7CFA" w:usb2="00000016" w:usb3="00000000" w:csb0="00040001" w:csb1="00000000"/>
  </w:font>
  <w:font w:name="Cambria">
    <w:panose1 w:val="02040503050406030204"/>
    <w:charset w:characterSet="iso-8859-1"/>
    <w:family w:val="roman"/>
    <w:pitch w:val="variable"/>
    <w:sig w:usb0="E00002FF" w:usb1="400004FF" w:usb2="00000000" w:usb3="00000000" w:csb0="0000019F" w:csb1="00000000"/>
  </w:font>
  <w:font w:name="Arial Unicode MS">
    <w:panose1 w:val="020B0604020202020204"/>
    <w:charset w:characterSet="shift_jis"/>
    <w:family w:val="swiss"/>
    <w:pitch w:val="variable"/>
    <w:sig w:usb0="F7FFAFFF" w:usb1="E9DFFFFF" w:usb2="0000003F" w:usb3="00000000" w:csb0="003F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sdt>
    <w:sdtPr>
      <w:rPr>
        <w:rStyle w:val="PageNumber"/>
      </w:rPr>
      <w:id w:val="1213624058"/>
    </w:sdtPr>
    <w:sdtContent>
      <w:p w14:paraId="158E43FC" w14:textId="77777777" w:rsidR="00000000" w:rsidRDefault="00000000">
        <w:pPr>
          <w:pStyle w:val="Footer"/>
          <w:framePr w:wrap="auto" w:vAnchor="text" w:hAnchor="margin" w:xAlign="right" w:y="0.05pt"/>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D2E268" w14:textId="77777777" w:rsidR="00000000" w:rsidRDefault="00000000">
    <w:pPr>
      <w:pStyle w:val="Footer"/>
      <w:ind w:end="18pt"/>
    </w:pPr>
  </w:p>
</w:ftr>
</file>

<file path=word/footer2.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sdt>
    <w:sdtPr>
      <w:rPr>
        <w:rStyle w:val="PageNumber"/>
      </w:rPr>
      <w:id w:val="-1"/>
    </w:sdtPr>
    <w:sdtContent>
      <w:p w14:paraId="51BD3FD8" w14:textId="77777777" w:rsidR="00000000" w:rsidRDefault="00000000">
        <w:pPr>
          <w:pStyle w:val="Footer"/>
          <w:framePr w:wrap="auto" w:vAnchor="text" w:hAnchor="margin" w:xAlign="right" w:y="0.05p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644728F1" w14:textId="77777777" w:rsidR="00000000" w:rsidRDefault="00000000">
    <w:pPr>
      <w:pStyle w:val="Footer"/>
      <w:ind w:end="18pt"/>
    </w:pPr>
  </w:p>
</w:ftr>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186"/>
    <w:rsid w:val="001D617C"/>
    <w:rsid w:val="002A5090"/>
    <w:rsid w:val="003F36CB"/>
    <w:rsid w:val="00840186"/>
    <w:rsid w:val="008C374B"/>
    <w:rsid w:val="00954821"/>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19F0B7"/>
  <w15:chartTrackingRefBased/>
  <w15:docId w15:val="{AF67EC08-9575-48D1-9B19-53B0F6C1EC6A}"/>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186"/>
    <w:pPr>
      <w:spacing w:after="0pt" w:line="12pt" w:lineRule="auto"/>
    </w:pPr>
    <w:rPr>
      <w:rFonts w:ascii="SimSun" w:eastAsia="SimSun" w:hAnsi="SimSun" w:cs="SimSun"/>
      <w:kern w:val="0"/>
      <w:sz w:val="24"/>
      <w:szCs w:val="24"/>
      <w:lang w:eastAsia="zh-CN"/>
      <w14:ligatures w14:val="none"/>
    </w:rPr>
  </w:style>
  <w:style w:type="paragraph" w:styleId="Heading1">
    <w:name w:val="heading 1"/>
    <w:basedOn w:val="Normal"/>
    <w:next w:val="Normal"/>
    <w:link w:val="Heading1Char"/>
    <w:uiPriority w:val="9"/>
    <w:qFormat/>
    <w:rsid w:val="00840186"/>
    <w:pPr>
      <w:keepNext/>
      <w:keepLines/>
      <w:spacing w:before="18pt" w:after="4pt" w:line="12.95pt"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40186"/>
    <w:pPr>
      <w:keepNext/>
      <w:keepLines/>
      <w:spacing w:before="8pt" w:after="4pt" w:line="12.95pt"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unhideWhenUsed/>
    <w:qFormat/>
    <w:rsid w:val="00840186"/>
    <w:pPr>
      <w:keepNext/>
      <w:keepLines/>
      <w:spacing w:before="8pt" w:after="4pt" w:line="12.95pt"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40186"/>
    <w:pPr>
      <w:keepNext/>
      <w:keepLines/>
      <w:spacing w:before="4pt" w:after="2pt" w:line="12.95pt"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840186"/>
    <w:pPr>
      <w:keepNext/>
      <w:keepLines/>
      <w:spacing w:before="4pt" w:after="2pt" w:line="12.95pt"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840186"/>
    <w:pPr>
      <w:keepNext/>
      <w:keepLines/>
      <w:spacing w:before="2pt" w:line="12.95pt"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840186"/>
    <w:pPr>
      <w:keepNext/>
      <w:keepLines/>
      <w:spacing w:before="2pt" w:line="12.95pt"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840186"/>
    <w:pPr>
      <w:keepNext/>
      <w:keepLines/>
      <w:spacing w:line="12.95pt"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840186"/>
    <w:pPr>
      <w:keepNext/>
      <w:keepLines/>
      <w:spacing w:line="12.95pt"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01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01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401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01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01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01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01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01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0186"/>
    <w:rPr>
      <w:rFonts w:eastAsiaTheme="majorEastAsia" w:cstheme="majorBidi"/>
      <w:color w:val="272727" w:themeColor="text1" w:themeTint="D8"/>
    </w:rPr>
  </w:style>
  <w:style w:type="paragraph" w:styleId="Title">
    <w:name w:val="Title"/>
    <w:basedOn w:val="Normal"/>
    <w:next w:val="Normal"/>
    <w:link w:val="TitleChar"/>
    <w:uiPriority w:val="10"/>
    <w:qFormat/>
    <w:rsid w:val="00840186"/>
    <w:pPr>
      <w:spacing w:after="4pt"/>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401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0186"/>
    <w:pPr>
      <w:numPr>
        <w:ilvl w:val="1"/>
      </w:numPr>
      <w:spacing w:after="8pt" w:line="12.95pt"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401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0186"/>
    <w:pPr>
      <w:spacing w:before="8pt" w:after="8pt" w:line="12.95pt"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840186"/>
    <w:rPr>
      <w:i/>
      <w:iCs/>
      <w:color w:val="404040" w:themeColor="text1" w:themeTint="BF"/>
    </w:rPr>
  </w:style>
  <w:style w:type="paragraph" w:styleId="ListParagraph">
    <w:name w:val="List Paragraph"/>
    <w:basedOn w:val="Normal"/>
    <w:uiPriority w:val="99"/>
    <w:qFormat/>
    <w:rsid w:val="00840186"/>
    <w:pPr>
      <w:spacing w:after="8pt" w:line="12.95pt" w:lineRule="auto"/>
      <w:ind w:start="36pt"/>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840186"/>
    <w:rPr>
      <w:i/>
      <w:iCs/>
      <w:color w:val="0F4761" w:themeColor="accent1" w:themeShade="BF"/>
    </w:rPr>
  </w:style>
  <w:style w:type="paragraph" w:styleId="IntenseQuote">
    <w:name w:val="Intense Quote"/>
    <w:basedOn w:val="Normal"/>
    <w:next w:val="Normal"/>
    <w:link w:val="IntenseQuoteChar"/>
    <w:uiPriority w:val="30"/>
    <w:qFormat/>
    <w:rsid w:val="00840186"/>
    <w:pPr>
      <w:pBdr>
        <w:top w:val="single" w:sz="4" w:space="10" w:color="0F4761" w:themeColor="accent1" w:themeShade="BF"/>
        <w:bottom w:val="single" w:sz="4" w:space="10" w:color="0F4761" w:themeColor="accent1" w:themeShade="BF"/>
      </w:pBdr>
      <w:spacing w:before="18pt" w:after="18pt" w:line="12.95pt" w:lineRule="auto"/>
      <w:ind w:start="43.20pt" w:end="43.20pt"/>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840186"/>
    <w:rPr>
      <w:i/>
      <w:iCs/>
      <w:color w:val="0F4761" w:themeColor="accent1" w:themeShade="BF"/>
    </w:rPr>
  </w:style>
  <w:style w:type="character" w:styleId="IntenseReference">
    <w:name w:val="Intense Reference"/>
    <w:basedOn w:val="DefaultParagraphFont"/>
    <w:uiPriority w:val="32"/>
    <w:qFormat/>
    <w:rsid w:val="00840186"/>
    <w:rPr>
      <w:b/>
      <w:bCs/>
      <w:smallCaps/>
      <w:color w:val="0F4761" w:themeColor="accent1" w:themeShade="BF"/>
      <w:spacing w:val="5"/>
    </w:rPr>
  </w:style>
  <w:style w:type="paragraph" w:styleId="BalloonText">
    <w:name w:val="Balloon Text"/>
    <w:basedOn w:val="Normal"/>
    <w:link w:val="BalloonTextChar"/>
    <w:uiPriority w:val="99"/>
    <w:semiHidden/>
    <w:unhideWhenUsed/>
    <w:rsid w:val="00840186"/>
    <w:rPr>
      <w:sz w:val="18"/>
      <w:szCs w:val="18"/>
    </w:rPr>
  </w:style>
  <w:style w:type="character" w:customStyle="1" w:styleId="BalloonTextChar">
    <w:name w:val="Balloon Text Char"/>
    <w:basedOn w:val="DefaultParagraphFont"/>
    <w:link w:val="BalloonText"/>
    <w:uiPriority w:val="99"/>
    <w:semiHidden/>
    <w:qFormat/>
    <w:rsid w:val="00840186"/>
    <w:rPr>
      <w:rFonts w:ascii="SimSun" w:eastAsia="SimSun" w:hAnsi="SimSun" w:cs="SimSun"/>
      <w:kern w:val="0"/>
      <w:sz w:val="18"/>
      <w:szCs w:val="18"/>
      <w:lang w:eastAsia="zh-CN"/>
      <w14:ligatures w14:val="none"/>
    </w:rPr>
  </w:style>
  <w:style w:type="paragraph" w:styleId="Caption">
    <w:name w:val="caption"/>
    <w:basedOn w:val="Normal"/>
    <w:next w:val="Normal"/>
    <w:uiPriority w:val="35"/>
    <w:unhideWhenUsed/>
    <w:qFormat/>
    <w:rsid w:val="00840186"/>
    <w:pPr>
      <w:spacing w:line="0pt" w:lineRule="atLeast"/>
    </w:pPr>
    <w:rPr>
      <w:rFonts w:asciiTheme="majorHAnsi" w:eastAsia="SimHei" w:hAnsiTheme="majorHAnsi" w:cstheme="majorBidi"/>
      <w:sz w:val="20"/>
      <w:szCs w:val="20"/>
      <w:lang w:eastAsia="zh-TW"/>
    </w:rPr>
  </w:style>
  <w:style w:type="character" w:styleId="CommentReference">
    <w:name w:val="annotation reference"/>
    <w:basedOn w:val="DefaultParagraphFont"/>
    <w:uiPriority w:val="99"/>
    <w:semiHidden/>
    <w:unhideWhenUsed/>
    <w:rsid w:val="00840186"/>
    <w:rPr>
      <w:sz w:val="21"/>
      <w:szCs w:val="21"/>
    </w:rPr>
  </w:style>
  <w:style w:type="paragraph" w:styleId="CommentText">
    <w:name w:val="annotation text"/>
    <w:basedOn w:val="Normal"/>
    <w:link w:val="CommentTextChar"/>
    <w:uiPriority w:val="99"/>
    <w:unhideWhenUsed/>
    <w:rsid w:val="00840186"/>
  </w:style>
  <w:style w:type="character" w:customStyle="1" w:styleId="CommentTextChar">
    <w:name w:val="Comment Text Char"/>
    <w:basedOn w:val="DefaultParagraphFont"/>
    <w:link w:val="CommentText"/>
    <w:uiPriority w:val="99"/>
    <w:rsid w:val="00840186"/>
    <w:rPr>
      <w:rFonts w:ascii="SimSun" w:eastAsia="SimSun" w:hAnsi="SimSun" w:cs="SimSun"/>
      <w:kern w:val="0"/>
      <w:sz w:val="24"/>
      <w:szCs w:val="24"/>
      <w:lang w:eastAsia="zh-CN"/>
      <w14:ligatures w14:val="none"/>
    </w:rPr>
  </w:style>
  <w:style w:type="paragraph" w:styleId="CommentSubject">
    <w:name w:val="annotation subject"/>
    <w:basedOn w:val="CommentText"/>
    <w:next w:val="CommentText"/>
    <w:link w:val="CommentSubjectChar"/>
    <w:uiPriority w:val="99"/>
    <w:semiHidden/>
    <w:unhideWhenUsed/>
    <w:rsid w:val="00840186"/>
    <w:rPr>
      <w:b/>
      <w:bCs/>
    </w:rPr>
  </w:style>
  <w:style w:type="character" w:customStyle="1" w:styleId="CommentSubjectChar">
    <w:name w:val="Comment Subject Char"/>
    <w:basedOn w:val="CommentTextChar"/>
    <w:link w:val="CommentSubject"/>
    <w:uiPriority w:val="99"/>
    <w:semiHidden/>
    <w:rsid w:val="00840186"/>
    <w:rPr>
      <w:rFonts w:ascii="SimSun" w:eastAsia="SimSun" w:hAnsi="SimSun" w:cs="SimSun"/>
      <w:b/>
      <w:bCs/>
      <w:kern w:val="0"/>
      <w:sz w:val="24"/>
      <w:szCs w:val="24"/>
      <w:lang w:eastAsia="zh-CN"/>
      <w14:ligatures w14:val="none"/>
    </w:rPr>
  </w:style>
  <w:style w:type="paragraph" w:styleId="Date">
    <w:name w:val="Date"/>
    <w:basedOn w:val="Normal"/>
    <w:next w:val="Normal"/>
    <w:link w:val="DateChar"/>
    <w:uiPriority w:val="99"/>
    <w:semiHidden/>
    <w:unhideWhenUsed/>
    <w:rsid w:val="00840186"/>
    <w:pPr>
      <w:ind w:startChars="2500" w:start="5pt"/>
    </w:pPr>
  </w:style>
  <w:style w:type="character" w:customStyle="1" w:styleId="DateChar">
    <w:name w:val="Date Char"/>
    <w:basedOn w:val="DefaultParagraphFont"/>
    <w:link w:val="Date"/>
    <w:uiPriority w:val="99"/>
    <w:semiHidden/>
    <w:rsid w:val="00840186"/>
    <w:rPr>
      <w:rFonts w:ascii="SimSun" w:eastAsia="SimSun" w:hAnsi="SimSun" w:cs="SimSun"/>
      <w:kern w:val="0"/>
      <w:sz w:val="24"/>
      <w:szCs w:val="24"/>
      <w:lang w:eastAsia="zh-CN"/>
      <w14:ligatures w14:val="none"/>
    </w:rPr>
  </w:style>
  <w:style w:type="character" w:styleId="Emphasis">
    <w:name w:val="Emphasis"/>
    <w:basedOn w:val="DefaultParagraphFont"/>
    <w:uiPriority w:val="20"/>
    <w:qFormat/>
    <w:rsid w:val="00840186"/>
    <w:rPr>
      <w:i/>
      <w:iCs/>
    </w:rPr>
  </w:style>
  <w:style w:type="character" w:styleId="FollowedHyperlink">
    <w:name w:val="FollowedHyperlink"/>
    <w:basedOn w:val="DefaultParagraphFont"/>
    <w:uiPriority w:val="99"/>
    <w:semiHidden/>
    <w:unhideWhenUsed/>
    <w:rsid w:val="00840186"/>
    <w:rPr>
      <w:color w:val="96607D" w:themeColor="followedHyperlink"/>
      <w:u w:val="single"/>
    </w:rPr>
  </w:style>
  <w:style w:type="paragraph" w:styleId="Footer">
    <w:name w:val="footer"/>
    <w:basedOn w:val="Normal"/>
    <w:link w:val="FooterChar"/>
    <w:uiPriority w:val="99"/>
    <w:unhideWhenUsed/>
    <w:rsid w:val="00840186"/>
    <w:pPr>
      <w:tabs>
        <w:tab w:val="center" w:pos="207.65pt"/>
        <w:tab w:val="end" w:pos="415.30pt"/>
      </w:tabs>
      <w:snapToGrid w:val="0"/>
    </w:pPr>
    <w:rPr>
      <w:sz w:val="18"/>
      <w:szCs w:val="18"/>
    </w:rPr>
  </w:style>
  <w:style w:type="character" w:customStyle="1" w:styleId="FooterChar">
    <w:name w:val="Footer Char"/>
    <w:basedOn w:val="DefaultParagraphFont"/>
    <w:link w:val="Footer"/>
    <w:uiPriority w:val="99"/>
    <w:rsid w:val="00840186"/>
    <w:rPr>
      <w:rFonts w:ascii="SimSun" w:eastAsia="SimSun" w:hAnsi="SimSun" w:cs="SimSun"/>
      <w:kern w:val="0"/>
      <w:sz w:val="18"/>
      <w:szCs w:val="18"/>
      <w:lang w:eastAsia="zh-CN"/>
      <w14:ligatures w14:val="none"/>
    </w:rPr>
  </w:style>
  <w:style w:type="paragraph" w:styleId="Header">
    <w:name w:val="header"/>
    <w:basedOn w:val="Normal"/>
    <w:link w:val="HeaderChar"/>
    <w:uiPriority w:val="99"/>
    <w:unhideWhenUsed/>
    <w:rsid w:val="00840186"/>
    <w:pPr>
      <w:tabs>
        <w:tab w:val="center" w:pos="207.65pt"/>
        <w:tab w:val="end" w:pos="415.30pt"/>
      </w:tabs>
      <w:snapToGrid w:val="0"/>
      <w:jc w:val="center"/>
    </w:pPr>
    <w:rPr>
      <w:sz w:val="18"/>
      <w:szCs w:val="18"/>
    </w:rPr>
  </w:style>
  <w:style w:type="character" w:customStyle="1" w:styleId="HeaderChar">
    <w:name w:val="Header Char"/>
    <w:basedOn w:val="DefaultParagraphFont"/>
    <w:link w:val="Header"/>
    <w:uiPriority w:val="99"/>
    <w:rsid w:val="00840186"/>
    <w:rPr>
      <w:rFonts w:ascii="SimSun" w:eastAsia="SimSun" w:hAnsi="SimSun" w:cs="SimSun"/>
      <w:kern w:val="0"/>
      <w:sz w:val="18"/>
      <w:szCs w:val="18"/>
      <w:lang w:eastAsia="zh-CN"/>
      <w14:ligatures w14:val="none"/>
    </w:rPr>
  </w:style>
  <w:style w:type="character" w:styleId="Hyperlink">
    <w:name w:val="Hyperlink"/>
    <w:basedOn w:val="DefaultParagraphFont"/>
    <w:uiPriority w:val="99"/>
    <w:unhideWhenUsed/>
    <w:rsid w:val="00840186"/>
    <w:rPr>
      <w:color w:val="467886" w:themeColor="hyperlink"/>
      <w:u w:val="single"/>
    </w:rPr>
  </w:style>
  <w:style w:type="paragraph" w:styleId="NormalWeb">
    <w:name w:val="Normal (Web)"/>
    <w:basedOn w:val="Normal"/>
    <w:uiPriority w:val="99"/>
    <w:unhideWhenUsed/>
    <w:rsid w:val="00840186"/>
    <w:pPr>
      <w:spacing w:before="5pt" w:beforeAutospacing="1" w:after="5pt" w:afterAutospacing="1"/>
    </w:pPr>
  </w:style>
  <w:style w:type="character" w:styleId="PageNumber">
    <w:name w:val="page number"/>
    <w:basedOn w:val="DefaultParagraphFont"/>
    <w:uiPriority w:val="99"/>
    <w:semiHidden/>
    <w:unhideWhenUsed/>
    <w:rsid w:val="00840186"/>
  </w:style>
  <w:style w:type="character" w:styleId="Strong">
    <w:name w:val="Strong"/>
    <w:basedOn w:val="DefaultParagraphFont"/>
    <w:uiPriority w:val="22"/>
    <w:qFormat/>
    <w:rsid w:val="00840186"/>
    <w:rPr>
      <w:b/>
      <w:bCs/>
    </w:rPr>
  </w:style>
  <w:style w:type="table" w:styleId="TableGrid">
    <w:name w:val="Table Grid"/>
    <w:basedOn w:val="TableNormal"/>
    <w:uiPriority w:val="59"/>
    <w:qFormat/>
    <w:rsid w:val="00840186"/>
    <w:pPr>
      <w:spacing w:after="0pt" w:line="12pt" w:lineRule="auto"/>
    </w:pPr>
    <w:rPr>
      <w:rFonts w:ascii="Times New Roman" w:eastAsia="FangSong" w:hAnsi="Times New Roman" w:cs="Times New Roman"/>
      <w:kern w:val="0"/>
      <w:sz w:val="20"/>
      <w:szCs w:val="20"/>
      <w:lang w:eastAsia="zh-TW"/>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customStyle="1" w:styleId="1">
    <w:name w:val="未处理的提及1"/>
    <w:basedOn w:val="DefaultParagraphFont"/>
    <w:uiPriority w:val="99"/>
    <w:semiHidden/>
    <w:unhideWhenUsed/>
    <w:rsid w:val="00840186"/>
    <w:rPr>
      <w:color w:val="605E5C"/>
      <w:shd w:val="clear" w:color="auto" w:fill="E1DFDD"/>
    </w:rPr>
  </w:style>
  <w:style w:type="paragraph" w:customStyle="1" w:styleId="EndNoteBibliography">
    <w:name w:val="EndNote Bibliography"/>
    <w:basedOn w:val="Normal"/>
    <w:link w:val="EndNoteBibliography0"/>
    <w:rsid w:val="00840186"/>
    <w:pPr>
      <w:spacing w:line="24pt" w:lineRule="atLeast"/>
    </w:pPr>
    <w:rPr>
      <w:rFonts w:ascii="Times New Roman" w:eastAsia="FangSong" w:hAnsi="Times New Roman" w:cs="Times New Roman"/>
      <w:szCs w:val="20"/>
      <w:lang w:eastAsia="zh-TW"/>
    </w:rPr>
  </w:style>
  <w:style w:type="character" w:customStyle="1" w:styleId="EndNoteBibliography0">
    <w:name w:val="EndNote Bibliography 字元"/>
    <w:basedOn w:val="DefaultParagraphFont"/>
    <w:link w:val="EndNoteBibliography"/>
    <w:rsid w:val="00840186"/>
    <w:rPr>
      <w:rFonts w:ascii="Times New Roman" w:eastAsia="FangSong" w:hAnsi="Times New Roman" w:cs="Times New Roman"/>
      <w:kern w:val="0"/>
      <w:sz w:val="24"/>
      <w:szCs w:val="20"/>
      <w:lang w:eastAsia="zh-TW"/>
      <w14:ligatures w14:val="none"/>
    </w:rPr>
  </w:style>
  <w:style w:type="character" w:customStyle="1" w:styleId="ql-author-8460623">
    <w:name w:val="ql-author-8460623"/>
    <w:basedOn w:val="DefaultParagraphFont"/>
    <w:rsid w:val="00840186"/>
  </w:style>
  <w:style w:type="paragraph" w:customStyle="1" w:styleId="dx-doi">
    <w:name w:val="dx-doi"/>
    <w:basedOn w:val="Normal"/>
    <w:rsid w:val="00840186"/>
    <w:pPr>
      <w:spacing w:before="5pt" w:beforeAutospacing="1" w:after="5pt" w:afterAutospacing="1"/>
    </w:pPr>
  </w:style>
  <w:style w:type="paragraph" w:customStyle="1" w:styleId="A">
    <w:name w:val="正文 A"/>
    <w:rsid w:val="00840186"/>
    <w:pPr>
      <w:spacing w:after="0pt" w:line="12pt" w:lineRule="auto"/>
    </w:pPr>
    <w:rPr>
      <w:rFonts w:ascii="Cambria" w:eastAsia="Arial Unicode MS" w:hAnsi="Cambria" w:cs="Arial Unicode MS"/>
      <w:color w:val="000000"/>
      <w:kern w:val="0"/>
      <w:sz w:val="24"/>
      <w:szCs w:val="24"/>
      <w:u w:color="000000"/>
      <w14:ligatures w14:val="none"/>
    </w:rPr>
  </w:style>
  <w:style w:type="paragraph" w:customStyle="1" w:styleId="10">
    <w:name w:val="正文文本1"/>
    <w:rsid w:val="00840186"/>
    <w:pPr>
      <w:widowControl w:val="0"/>
      <w:spacing w:after="6pt" w:line="12pt" w:lineRule="auto"/>
      <w:jc w:val="both"/>
    </w:pPr>
    <w:rPr>
      <w:rFonts w:ascii="Times New Roman" w:eastAsia="Arial Unicode MS" w:hAnsi="Times New Roman" w:cs="Arial Unicode MS"/>
      <w:color w:val="000000"/>
      <w:sz w:val="21"/>
      <w:szCs w:val="21"/>
      <w:u w:color="000000"/>
      <w14:ligatures w14:val="none"/>
    </w:rPr>
  </w:style>
  <w:style w:type="character" w:customStyle="1" w:styleId="Hyperlink0">
    <w:name w:val="Hyperlink.0"/>
    <w:rsid w:val="00840186"/>
    <w:rPr>
      <w:color w:val="0000FF"/>
      <w:u w:val="single" w:color="0000FF"/>
    </w:rPr>
  </w:style>
  <w:style w:type="paragraph" w:customStyle="1" w:styleId="11">
    <w:name w:val="修订1"/>
    <w:hidden/>
    <w:uiPriority w:val="99"/>
    <w:semiHidden/>
    <w:rsid w:val="00840186"/>
    <w:pPr>
      <w:spacing w:after="0pt" w:line="12pt" w:lineRule="auto"/>
    </w:pPr>
    <w:rPr>
      <w:rFonts w:ascii="SimSun" w:eastAsia="SimSun" w:hAnsi="SimSun" w:cs="SimSun"/>
      <w:kern w:val="0"/>
      <w:sz w:val="24"/>
      <w:szCs w:val="24"/>
      <w:lang w:eastAsia="zh-CN"/>
      <w14:ligatures w14:val="none"/>
    </w:rPr>
  </w:style>
  <w:style w:type="character" w:customStyle="1" w:styleId="anchor-text">
    <w:name w:val="anchor-text"/>
    <w:basedOn w:val="DefaultParagraphFont"/>
    <w:rsid w:val="00840186"/>
  </w:style>
  <w:style w:type="character" w:customStyle="1" w:styleId="colff0">
    <w:name w:val="col_ff0"/>
    <w:basedOn w:val="DefaultParagraphFont"/>
    <w:rsid w:val="00840186"/>
  </w:style>
  <w:style w:type="paragraph" w:customStyle="1" w:styleId="body-paragraph">
    <w:name w:val="body-paragraph"/>
    <w:basedOn w:val="Normal"/>
    <w:rsid w:val="00840186"/>
    <w:pPr>
      <w:spacing w:before="5pt" w:beforeAutospacing="1" w:after="5pt" w:afterAutospacing="1"/>
    </w:p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7" Type="http://purl.oclc.org/ooxml/officeDocument/relationships/theme" Target="theme/theme1.xml"/><Relationship Id="rId2" Type="http://purl.oclc.org/ooxml/officeDocument/relationships/settings" Target="settings.xml"/><Relationship Id="rId1" Type="http://purl.oclc.org/ooxml/officeDocument/relationships/styles" Target="styles.xml"/><Relationship Id="rId6" Type="http://purl.oclc.org/ooxml/officeDocument/relationships/fontTable" Target="fontTable.xml"/><Relationship Id="rId5" Type="http://purl.oclc.org/ooxml/officeDocument/relationships/footer" Target="footer2.xml"/><Relationship Id="rId4" Type="http://purl.oclc.org/ooxml/officeDocument/relationships/footer" Target="foot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6</Pages>
  <Words>1425</Words>
  <Characters>8123</Characters>
  <Application>Microsoft Office Word</Application>
  <DocSecurity>0</DocSecurity>
  <Lines>67</Lines>
  <Paragraphs>19</Paragraphs>
  <ScaleCrop>false</ScaleCrop>
  <Company>Springer Nature</Company>
  <LinksUpToDate>false</LinksUpToDate>
  <CharactersWithSpaces>9529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2024-07-30T10:21:00Z</dcterms:created>
  <dcterms:modified xsi:type="dcterms:W3CDTF">2024-07-30T10:21:00Z</dcterms:modified>
</cp:coreProperties>
</file>