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4082E" w14:textId="7E915EEF" w:rsidR="006154A7" w:rsidRPr="00781808" w:rsidRDefault="00BF2D45" w:rsidP="00556BE3">
      <w:pPr>
        <w:spacing w:line="480" w:lineRule="auto"/>
        <w:rPr>
          <w:rFonts w:ascii="Times New Roman" w:hAnsi="Times New Roman" w:cs="Times New Roman"/>
          <w:b/>
          <w:bCs/>
          <w:sz w:val="24"/>
          <w:szCs w:val="24"/>
        </w:rPr>
      </w:pPr>
      <w:r>
        <w:rPr>
          <w:rFonts w:ascii="Times New Roman" w:hAnsi="Times New Roman" w:cs="Times New Roman"/>
          <w:b/>
          <w:bCs/>
          <w:sz w:val="24"/>
          <w:szCs w:val="24"/>
        </w:rPr>
        <w:t>Supplementary</w:t>
      </w:r>
      <w:r w:rsidRPr="00781808">
        <w:rPr>
          <w:rFonts w:ascii="Times New Roman" w:hAnsi="Times New Roman" w:cs="Times New Roman"/>
          <w:b/>
          <w:bCs/>
          <w:sz w:val="24"/>
          <w:szCs w:val="24"/>
        </w:rPr>
        <w:t xml:space="preserve"> </w:t>
      </w:r>
      <w:r w:rsidR="00556BE3" w:rsidRPr="00781808">
        <w:rPr>
          <w:rFonts w:ascii="Times New Roman" w:hAnsi="Times New Roman" w:cs="Times New Roman"/>
          <w:b/>
          <w:bCs/>
          <w:sz w:val="24"/>
          <w:szCs w:val="24"/>
        </w:rPr>
        <w:t>File</w:t>
      </w:r>
      <w:r w:rsidR="00A36BBF" w:rsidRPr="00781808">
        <w:rPr>
          <w:rFonts w:ascii="Times New Roman" w:hAnsi="Times New Roman" w:cs="Times New Roman"/>
          <w:b/>
          <w:bCs/>
          <w:sz w:val="24"/>
          <w:szCs w:val="24"/>
        </w:rPr>
        <w:t xml:space="preserve"> </w:t>
      </w:r>
      <w:r>
        <w:rPr>
          <w:rFonts w:ascii="Times New Roman" w:hAnsi="Times New Roman" w:cs="Times New Roman"/>
          <w:b/>
          <w:bCs/>
          <w:sz w:val="24"/>
          <w:szCs w:val="24"/>
        </w:rPr>
        <w:t>2</w:t>
      </w:r>
    </w:p>
    <w:p w14:paraId="6EEBC5FE" w14:textId="24E14881" w:rsidR="006C54DB" w:rsidRPr="00781808" w:rsidRDefault="00A36BBF" w:rsidP="00556BE3">
      <w:pPr>
        <w:spacing w:line="480" w:lineRule="auto"/>
        <w:rPr>
          <w:rFonts w:ascii="Times New Roman" w:hAnsi="Times New Roman" w:cs="Times New Roman"/>
          <w:sz w:val="24"/>
          <w:szCs w:val="24"/>
        </w:rPr>
      </w:pPr>
      <w:r w:rsidRPr="00781808">
        <w:rPr>
          <w:rFonts w:ascii="Times New Roman" w:hAnsi="Times New Roman" w:cs="Times New Roman"/>
          <w:b/>
          <w:bCs/>
          <w:sz w:val="24"/>
          <w:szCs w:val="24"/>
        </w:rPr>
        <w:t>Title:</w:t>
      </w:r>
      <w:r w:rsidRPr="00781808">
        <w:rPr>
          <w:rFonts w:ascii="Times New Roman" w:hAnsi="Times New Roman" w:cs="Times New Roman"/>
          <w:sz w:val="24"/>
          <w:szCs w:val="24"/>
        </w:rPr>
        <w:t xml:space="preserve"> </w:t>
      </w:r>
      <w:r w:rsidR="009271C1" w:rsidRPr="00781808">
        <w:rPr>
          <w:rFonts w:ascii="Times New Roman" w:hAnsi="Times New Roman" w:cs="Times New Roman"/>
          <w:sz w:val="24"/>
          <w:szCs w:val="24"/>
        </w:rPr>
        <w:t xml:space="preserve">Epigenome-wide DNA Methylation Association Study of CHIP Provides Insight into Perturbed Gene Regulation </w:t>
      </w:r>
    </w:p>
    <w:p w14:paraId="50E1F2F4" w14:textId="77777777" w:rsidR="009271C1" w:rsidRPr="00781808" w:rsidRDefault="009271C1" w:rsidP="00556BE3">
      <w:pPr>
        <w:spacing w:line="480" w:lineRule="auto"/>
        <w:rPr>
          <w:rFonts w:ascii="Times New Roman" w:hAnsi="Times New Roman" w:cs="Times New Roman"/>
          <w:sz w:val="24"/>
          <w:szCs w:val="24"/>
        </w:rPr>
      </w:pPr>
    </w:p>
    <w:p w14:paraId="1F315928" w14:textId="1B2CA2B3" w:rsidR="00A36BBF" w:rsidRPr="00781808" w:rsidRDefault="0023283C"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Cohort Descriptions</w:t>
      </w:r>
    </w:p>
    <w:p w14:paraId="1F9CF9E2" w14:textId="0AB8D178" w:rsidR="00E63641" w:rsidRPr="00781808" w:rsidRDefault="00E63641"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Framingham Heart Study (FHS) </w:t>
      </w:r>
    </w:p>
    <w:p w14:paraId="686491B5" w14:textId="77777777" w:rsidR="00207FAB" w:rsidRPr="00781808" w:rsidRDefault="004923BA"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DNA methylation measurements and quality control: </w:t>
      </w:r>
    </w:p>
    <w:p w14:paraId="1A236B5D" w14:textId="2D546F82" w:rsidR="00B43396" w:rsidRPr="00781808" w:rsidRDefault="00B76F74" w:rsidP="00556BE3">
      <w:pPr>
        <w:spacing w:line="480" w:lineRule="auto"/>
        <w:rPr>
          <w:rFonts w:ascii="Times New Roman" w:hAnsi="Times New Roman" w:cs="Times New Roman"/>
          <w:sz w:val="24"/>
          <w:szCs w:val="24"/>
          <w:lang w:val="de-DE"/>
        </w:rPr>
      </w:pPr>
      <w:r w:rsidRPr="00781808">
        <w:rPr>
          <w:rFonts w:ascii="Times New Roman" w:hAnsi="Times New Roman" w:cs="Times New Roman"/>
          <w:sz w:val="24"/>
          <w:szCs w:val="24"/>
        </w:rPr>
        <w:t>DNA</w:t>
      </w:r>
      <w:r w:rsidR="00AF7147" w:rsidRPr="00781808">
        <w:rPr>
          <w:rFonts w:ascii="Times New Roman" w:hAnsi="Times New Roman" w:cs="Times New Roman"/>
          <w:sz w:val="24"/>
          <w:szCs w:val="24"/>
        </w:rPr>
        <w:t xml:space="preserve"> </w:t>
      </w:r>
      <w:r w:rsidR="006D4E8F" w:rsidRPr="00781808">
        <w:rPr>
          <w:rFonts w:ascii="Times New Roman" w:hAnsi="Times New Roman" w:cs="Times New Roman"/>
          <w:sz w:val="24"/>
          <w:szCs w:val="24"/>
        </w:rPr>
        <w:t>was</w:t>
      </w:r>
      <w:r w:rsidR="007C3E0D" w:rsidRPr="00781808">
        <w:rPr>
          <w:rFonts w:ascii="Times New Roman" w:hAnsi="Times New Roman" w:cs="Times New Roman"/>
          <w:sz w:val="24"/>
          <w:szCs w:val="24"/>
        </w:rPr>
        <w:t xml:space="preserve"> </w:t>
      </w:r>
      <w:r w:rsidR="00332473" w:rsidRPr="00781808">
        <w:rPr>
          <w:rFonts w:ascii="Times New Roman" w:hAnsi="Times New Roman" w:cs="Times New Roman"/>
          <w:sz w:val="24"/>
          <w:szCs w:val="24"/>
        </w:rPr>
        <w:t>extracted from</w:t>
      </w:r>
      <w:r w:rsidR="007C3E0D" w:rsidRPr="00781808">
        <w:rPr>
          <w:rFonts w:ascii="Times New Roman" w:hAnsi="Times New Roman" w:cs="Times New Roman"/>
          <w:sz w:val="24"/>
          <w:szCs w:val="24"/>
        </w:rPr>
        <w:t xml:space="preserve"> whole blood</w:t>
      </w:r>
      <w:r w:rsidR="00AF2CD0" w:rsidRPr="00781808">
        <w:rPr>
          <w:rFonts w:ascii="Times New Roman" w:hAnsi="Times New Roman" w:cs="Times New Roman"/>
          <w:sz w:val="24"/>
          <w:szCs w:val="24"/>
        </w:rPr>
        <w:t xml:space="preserve"> </w:t>
      </w:r>
      <w:r w:rsidR="000122BF" w:rsidRPr="00781808">
        <w:rPr>
          <w:rFonts w:ascii="Times New Roman" w:hAnsi="Times New Roman" w:cs="Times New Roman"/>
          <w:sz w:val="24"/>
          <w:szCs w:val="24"/>
        </w:rPr>
        <w:t xml:space="preserve">buffy coat samples </w:t>
      </w:r>
      <w:r w:rsidR="00AF2CD0" w:rsidRPr="00781808">
        <w:rPr>
          <w:rFonts w:ascii="Times New Roman" w:hAnsi="Times New Roman" w:cs="Times New Roman"/>
          <w:sz w:val="24"/>
          <w:szCs w:val="24"/>
        </w:rPr>
        <w:t xml:space="preserve">using </w:t>
      </w:r>
      <w:proofErr w:type="spellStart"/>
      <w:r w:rsidR="00AF2CD0" w:rsidRPr="00781808">
        <w:rPr>
          <w:rFonts w:ascii="Times New Roman" w:hAnsi="Times New Roman" w:cs="Times New Roman"/>
          <w:sz w:val="24"/>
          <w:szCs w:val="24"/>
        </w:rPr>
        <w:t>Gentra</w:t>
      </w:r>
      <w:proofErr w:type="spellEnd"/>
      <w:r w:rsidR="00AF2CD0" w:rsidRPr="00781808">
        <w:rPr>
          <w:rFonts w:ascii="Times New Roman" w:hAnsi="Times New Roman" w:cs="Times New Roman"/>
          <w:sz w:val="24"/>
          <w:szCs w:val="24"/>
        </w:rPr>
        <w:t xml:space="preserve"> </w:t>
      </w:r>
      <w:proofErr w:type="spellStart"/>
      <w:r w:rsidR="00AF2CD0" w:rsidRPr="00781808">
        <w:rPr>
          <w:rFonts w:ascii="Times New Roman" w:hAnsi="Times New Roman" w:cs="Times New Roman"/>
          <w:sz w:val="24"/>
          <w:szCs w:val="24"/>
        </w:rPr>
        <w:t>Puregene</w:t>
      </w:r>
      <w:proofErr w:type="spellEnd"/>
      <w:r w:rsidR="00AF2CD0" w:rsidRPr="00781808">
        <w:rPr>
          <w:rFonts w:ascii="Times New Roman" w:hAnsi="Times New Roman" w:cs="Times New Roman"/>
          <w:sz w:val="24"/>
          <w:szCs w:val="24"/>
        </w:rPr>
        <w:t xml:space="preserve"> DNA extraction kit (</w:t>
      </w:r>
      <w:r w:rsidR="000122BF" w:rsidRPr="00781808">
        <w:rPr>
          <w:rFonts w:ascii="Times New Roman" w:hAnsi="Times New Roman" w:cs="Times New Roman"/>
          <w:sz w:val="24"/>
          <w:szCs w:val="24"/>
        </w:rPr>
        <w:t>Qiagen, Venlo, Netherland)</w:t>
      </w:r>
      <w:r w:rsidR="007C3E0D" w:rsidRPr="00781808">
        <w:rPr>
          <w:rFonts w:ascii="Times New Roman" w:hAnsi="Times New Roman" w:cs="Times New Roman"/>
          <w:sz w:val="24"/>
          <w:szCs w:val="24"/>
        </w:rPr>
        <w:t>.</w:t>
      </w:r>
      <w:r w:rsidR="00275373" w:rsidRPr="00781808">
        <w:rPr>
          <w:rFonts w:ascii="Times New Roman" w:hAnsi="Times New Roman" w:cs="Times New Roman"/>
          <w:sz w:val="24"/>
          <w:szCs w:val="24"/>
        </w:rPr>
        <w:t xml:space="preserve"> Samples </w:t>
      </w:r>
      <w:r w:rsidR="00D153D5" w:rsidRPr="00781808">
        <w:rPr>
          <w:rFonts w:ascii="Times New Roman" w:hAnsi="Times New Roman" w:cs="Times New Roman"/>
          <w:sz w:val="24"/>
          <w:szCs w:val="24"/>
        </w:rPr>
        <w:t>subsequently</w:t>
      </w:r>
      <w:r w:rsidR="00275373" w:rsidRPr="00781808">
        <w:rPr>
          <w:rFonts w:ascii="Times New Roman" w:hAnsi="Times New Roman" w:cs="Times New Roman"/>
          <w:sz w:val="24"/>
          <w:szCs w:val="24"/>
        </w:rPr>
        <w:t xml:space="preserve"> underwent bisulfite conversion</w:t>
      </w:r>
      <w:r w:rsidR="00F60C5B" w:rsidRPr="00781808">
        <w:rPr>
          <w:rFonts w:ascii="Times New Roman" w:hAnsi="Times New Roman" w:cs="Times New Roman"/>
          <w:sz w:val="24"/>
          <w:szCs w:val="24"/>
        </w:rPr>
        <w:t xml:space="preserve"> via the EZ DNA methylation kit (</w:t>
      </w:r>
      <w:proofErr w:type="spellStart"/>
      <w:r w:rsidR="00F60C5B" w:rsidRPr="00781808">
        <w:rPr>
          <w:rFonts w:ascii="Times New Roman" w:hAnsi="Times New Roman" w:cs="Times New Roman"/>
          <w:sz w:val="24"/>
          <w:szCs w:val="24"/>
        </w:rPr>
        <w:t>Zymo</w:t>
      </w:r>
      <w:proofErr w:type="spellEnd"/>
      <w:r w:rsidR="00F60C5B" w:rsidRPr="00781808">
        <w:rPr>
          <w:rFonts w:ascii="Times New Roman" w:hAnsi="Times New Roman" w:cs="Times New Roman"/>
          <w:sz w:val="24"/>
          <w:szCs w:val="24"/>
        </w:rPr>
        <w:t xml:space="preserve"> Research, Irvine</w:t>
      </w:r>
      <w:r w:rsidR="00E817BF" w:rsidRPr="00781808">
        <w:rPr>
          <w:rFonts w:ascii="Times New Roman" w:hAnsi="Times New Roman" w:cs="Times New Roman"/>
          <w:sz w:val="24"/>
          <w:szCs w:val="24"/>
        </w:rPr>
        <w:t>, CA)</w:t>
      </w:r>
      <w:r w:rsidR="00D153D5" w:rsidRPr="00781808">
        <w:rPr>
          <w:rFonts w:ascii="Times New Roman" w:hAnsi="Times New Roman" w:cs="Times New Roman"/>
          <w:sz w:val="24"/>
          <w:szCs w:val="24"/>
        </w:rPr>
        <w:t>, whole genome amplification, fragmentation, array hybridization,</w:t>
      </w:r>
      <w:r w:rsidR="00275373" w:rsidRPr="00781808">
        <w:rPr>
          <w:rFonts w:ascii="Times New Roman" w:hAnsi="Times New Roman" w:cs="Times New Roman"/>
          <w:sz w:val="24"/>
          <w:szCs w:val="24"/>
        </w:rPr>
        <w:t xml:space="preserve"> </w:t>
      </w:r>
      <w:r w:rsidR="00B90B06" w:rsidRPr="00781808">
        <w:rPr>
          <w:rFonts w:ascii="Times New Roman" w:hAnsi="Times New Roman" w:cs="Times New Roman"/>
          <w:sz w:val="24"/>
          <w:szCs w:val="24"/>
        </w:rPr>
        <w:t>and single base pair extension</w:t>
      </w:r>
      <w:r w:rsidR="009D037C" w:rsidRPr="00781808">
        <w:rPr>
          <w:rFonts w:ascii="Times New Roman" w:hAnsi="Times New Roman" w:cs="Times New Roman"/>
          <w:sz w:val="24"/>
          <w:szCs w:val="24"/>
        </w:rPr>
        <w:t xml:space="preserve">. </w:t>
      </w:r>
      <w:r w:rsidR="007906A8" w:rsidRPr="00781808">
        <w:rPr>
          <w:rFonts w:ascii="Times New Roman" w:hAnsi="Times New Roman" w:cs="Times New Roman"/>
          <w:sz w:val="24"/>
          <w:szCs w:val="24"/>
        </w:rPr>
        <w:t xml:space="preserve">DNA </w:t>
      </w:r>
      <w:r w:rsidRPr="00781808">
        <w:rPr>
          <w:rFonts w:ascii="Times New Roman" w:hAnsi="Times New Roman" w:cs="Times New Roman"/>
          <w:sz w:val="24"/>
          <w:szCs w:val="24"/>
        </w:rPr>
        <w:t xml:space="preserve">methylation was measured </w:t>
      </w:r>
      <w:r w:rsidR="00F60C5B" w:rsidRPr="00781808">
        <w:rPr>
          <w:rFonts w:ascii="Times New Roman" w:hAnsi="Times New Roman" w:cs="Times New Roman"/>
          <w:sz w:val="24"/>
          <w:szCs w:val="24"/>
        </w:rPr>
        <w:t>using</w:t>
      </w:r>
      <w:r w:rsidR="0009602A" w:rsidRPr="00781808">
        <w:rPr>
          <w:rFonts w:ascii="Times New Roman" w:hAnsi="Times New Roman" w:cs="Times New Roman"/>
          <w:sz w:val="24"/>
          <w:szCs w:val="24"/>
        </w:rPr>
        <w:t xml:space="preserve"> the</w:t>
      </w:r>
      <w:r w:rsidRPr="00781808">
        <w:rPr>
          <w:rFonts w:ascii="Times New Roman" w:hAnsi="Times New Roman" w:cs="Times New Roman"/>
          <w:sz w:val="24"/>
          <w:szCs w:val="24"/>
        </w:rPr>
        <w:t xml:space="preserve"> Ilumina Infinium Human Methylation-450 Beadchip (450K array)</w:t>
      </w:r>
      <w:r w:rsidR="00115C90" w:rsidRPr="00781808">
        <w:rPr>
          <w:rFonts w:ascii="Times New Roman" w:hAnsi="Times New Roman" w:cs="Times New Roman"/>
          <w:sz w:val="24"/>
          <w:szCs w:val="24"/>
        </w:rPr>
        <w:t xml:space="preserve"> (Ilumina Inc., San Diego, CA)</w:t>
      </w:r>
      <w:r w:rsidR="00A021DF" w:rsidRPr="00781808">
        <w:rPr>
          <w:rFonts w:ascii="Times New Roman" w:hAnsi="Times New Roman" w:cs="Times New Roman"/>
          <w:sz w:val="24"/>
          <w:szCs w:val="24"/>
        </w:rPr>
        <w:t xml:space="preserve">. </w:t>
      </w:r>
      <w:r w:rsidR="001153B7" w:rsidRPr="00781808">
        <w:rPr>
          <w:rFonts w:ascii="Times New Roman" w:hAnsi="Times New Roman" w:cs="Times New Roman"/>
          <w:sz w:val="24"/>
          <w:szCs w:val="24"/>
        </w:rPr>
        <w:t xml:space="preserve">DNA samples from the </w:t>
      </w:r>
      <w:r w:rsidR="00A021DF" w:rsidRPr="00781808">
        <w:rPr>
          <w:rFonts w:ascii="Times New Roman" w:hAnsi="Times New Roman" w:cs="Times New Roman"/>
          <w:sz w:val="24"/>
          <w:szCs w:val="24"/>
        </w:rPr>
        <w:t>FHS offspring cohor</w:t>
      </w:r>
      <w:r w:rsidR="001153B7" w:rsidRPr="00781808">
        <w:rPr>
          <w:rFonts w:ascii="Times New Roman" w:hAnsi="Times New Roman" w:cs="Times New Roman"/>
          <w:sz w:val="24"/>
          <w:szCs w:val="24"/>
        </w:rPr>
        <w:t xml:space="preserve">t were run in two laboratory batches: </w:t>
      </w:r>
      <w:r w:rsidR="00504E1F" w:rsidRPr="00781808">
        <w:rPr>
          <w:rFonts w:ascii="Times New Roman" w:hAnsi="Times New Roman" w:cs="Times New Roman"/>
          <w:sz w:val="24"/>
          <w:szCs w:val="24"/>
        </w:rPr>
        <w:t xml:space="preserve">Johns Hopkins Center for Inherited Disease Research (batch #1) and University of Minnesota Biomedical Genomic Center (batch #2). </w:t>
      </w:r>
      <w:r w:rsidR="00E272A1" w:rsidRPr="00781808">
        <w:rPr>
          <w:rFonts w:ascii="Times New Roman" w:hAnsi="Times New Roman" w:cs="Times New Roman"/>
          <w:sz w:val="24"/>
          <w:szCs w:val="24"/>
        </w:rPr>
        <w:t>DNA methylation arrays of Third Generation cohort samples (batch #3) were run by Ilumina (San Diego, CA, USA). F</w:t>
      </w:r>
      <w:r w:rsidR="0052494A" w:rsidRPr="00781808">
        <w:rPr>
          <w:rFonts w:ascii="Times New Roman" w:hAnsi="Times New Roman" w:cs="Times New Roman"/>
          <w:sz w:val="24"/>
          <w:szCs w:val="24"/>
        </w:rPr>
        <w:t xml:space="preserve">or each batch, DNA methylation </w:t>
      </w:r>
      <w:r w:rsidR="002269E3" w:rsidRPr="00781808">
        <w:rPr>
          <w:rFonts w:ascii="Times New Roman" w:hAnsi="Times New Roman" w:cs="Times New Roman"/>
          <w:sz w:val="24"/>
          <w:szCs w:val="24"/>
          <w:lang w:val="de-DE"/>
        </w:rPr>
        <w:t xml:space="preserve">β values </w:t>
      </w:r>
      <w:r w:rsidR="00A170F8" w:rsidRPr="00781808">
        <w:rPr>
          <w:rFonts w:ascii="Times New Roman" w:hAnsi="Times New Roman" w:cs="Times New Roman"/>
          <w:sz w:val="24"/>
          <w:szCs w:val="24"/>
          <w:lang w:val="de-DE"/>
        </w:rPr>
        <w:t xml:space="preserve">were normalized </w:t>
      </w:r>
      <w:r w:rsidR="008A06D2" w:rsidRPr="00781808">
        <w:rPr>
          <w:rFonts w:ascii="Times New Roman" w:hAnsi="Times New Roman" w:cs="Times New Roman"/>
          <w:sz w:val="24"/>
          <w:szCs w:val="24"/>
          <w:lang w:val="de-DE"/>
        </w:rPr>
        <w:t xml:space="preserve">using the DASEN methodology </w:t>
      </w:r>
      <w:r w:rsidR="003D6DF7" w:rsidRPr="00781808">
        <w:rPr>
          <w:rFonts w:ascii="Times New Roman" w:hAnsi="Times New Roman" w:cs="Times New Roman"/>
          <w:sz w:val="24"/>
          <w:szCs w:val="24"/>
          <w:lang w:val="de-DE"/>
        </w:rPr>
        <w:t>in the wateRmelon R package</w:t>
      </w:r>
      <w:r w:rsidR="00221F1A" w:rsidRPr="00781808">
        <w:rPr>
          <w:rFonts w:ascii="Times New Roman" w:hAnsi="Times New Roman" w:cs="Times New Roman"/>
          <w:sz w:val="24"/>
          <w:szCs w:val="24"/>
          <w:lang w:val="de-DE"/>
        </w:rPr>
        <w:t xml:space="preserve">, and the </w:t>
      </w:r>
      <w:r w:rsidR="003D6DF7" w:rsidRPr="00781808">
        <w:rPr>
          <w:rFonts w:ascii="Times New Roman" w:hAnsi="Times New Roman" w:cs="Times New Roman"/>
          <w:sz w:val="24"/>
          <w:szCs w:val="24"/>
          <w:lang w:val="de-DE"/>
        </w:rPr>
        <w:t>output β values for each CpG were used in analysis</w:t>
      </w:r>
      <w:r w:rsidR="00DB6C01" w:rsidRPr="00781808">
        <w:rPr>
          <w:rFonts w:ascii="Times New Roman" w:hAnsi="Times New Roman" w:cs="Times New Roman"/>
          <w:sz w:val="24"/>
          <w:szCs w:val="24"/>
          <w:lang w:val="de-DE"/>
        </w:rPr>
        <w:t>.</w:t>
      </w:r>
      <w:r w:rsidR="00FE5FA8" w:rsidRPr="00781808">
        <w:rPr>
          <w:rFonts w:ascii="Times New Roman" w:hAnsi="Times New Roman" w:cs="Times New Roman"/>
          <w:sz w:val="24"/>
          <w:szCs w:val="24"/>
          <w:lang w:val="de-DE"/>
        </w:rPr>
        <w:fldChar w:fldCharType="begin"/>
      </w:r>
      <w:r w:rsidR="00053C60" w:rsidRPr="00781808">
        <w:rPr>
          <w:rFonts w:ascii="Times New Roman" w:hAnsi="Times New Roman" w:cs="Times New Roman"/>
          <w:sz w:val="24"/>
          <w:szCs w:val="24"/>
          <w:lang w:val="de-DE"/>
        </w:rPr>
        <w:instrText xml:space="preserve"> ADDIN EN.CITE &lt;EndNote&gt;&lt;Cite&gt;&lt;Author&gt;Pidsley&lt;/Author&gt;&lt;Year&gt;2013&lt;/Year&gt;&lt;RecNum&gt;77&lt;/RecNum&gt;&lt;DisplayText&gt;&lt;style face="superscript"&gt;1&lt;/style&gt;&lt;/DisplayText&gt;&lt;record&gt;&lt;rec-number&gt;77&lt;/rec-number&gt;&lt;foreign-keys&gt;&lt;key app="EN" db-id="xsxfs9ef8rvt54e2fa85p5xk5fvxx2990esp" timestamp="1712337253"&gt;77&lt;/key&gt;&lt;/foreign-keys&gt;&lt;ref-type name="Journal Article"&gt;17&lt;/ref-type&gt;&lt;contributors&gt;&lt;authors&gt;&lt;author&gt;Pidsley, R.&lt;/author&gt;&lt;author&gt;Y. Wong CC&lt;/author&gt;&lt;author&gt;Volta, M.&lt;/author&gt;&lt;author&gt;Lunnon, K.&lt;/author&gt;&lt;author&gt;Mill, J.&lt;/author&gt;&lt;author&gt;Schalkwyk, L. C.&lt;/author&gt;&lt;/authors&gt;&lt;/contributors&gt;&lt;auth-address&gt;Social, Genetic and Developmental Psychiatry, Institute of Psychiatry, King&amp;apos;s College London, De Crespigny Park, London, UK.&lt;/auth-address&gt;&lt;titles&gt;&lt;title&gt;A data-driven approach to preprocessing Illumina 450K methylation array data&lt;/title&gt;&lt;secondary-title&gt;BMC Genomics&lt;/secondary-title&gt;&lt;/titles&gt;&lt;periodical&gt;&lt;full-title&gt;BMC Genomics&lt;/full-title&gt;&lt;/periodical&gt;&lt;pages&gt;293&lt;/pages&gt;&lt;volume&gt;14&lt;/volume&gt;&lt;edition&gt;20130501&lt;/edition&gt;&lt;keywords&gt;&lt;keyword&gt;Chromosomes, Human, X/genetics&lt;/keyword&gt;&lt;keyword&gt;Computational Biology/*methods&lt;/keyword&gt;&lt;keyword&gt;*DNA Methylation&lt;/keyword&gt;&lt;keyword&gt;Genomic Imprinting&lt;/keyword&gt;&lt;keyword&gt;Humans&lt;/keyword&gt;&lt;keyword&gt;*Oligonucleotide Array Sequence Analysis&lt;/keyword&gt;&lt;keyword&gt;Polymorphism, Single Nucleotide/genetics&lt;/keyword&gt;&lt;keyword&gt;Statistics as Topic&lt;/keyword&gt;&lt;/keywords&gt;&lt;dates&gt;&lt;year&gt;2013&lt;/year&gt;&lt;pub-dates&gt;&lt;date&gt;May 1&lt;/date&gt;&lt;/pub-dates&gt;&lt;/dates&gt;&lt;isbn&gt;1471-2164 (Electronic)&amp;#xD;1471-2164 (Linking)&lt;/isbn&gt;&lt;accession-num&gt;23631413&lt;/accession-num&gt;&lt;urls&gt;&lt;related-urls&gt;&lt;url&gt;https://www.ncbi.nlm.nih.gov/pubmed/23631413&lt;/url&gt;&lt;/related-urls&gt;&lt;/urls&gt;&lt;custom2&gt;PMC3769145&lt;/custom2&gt;&lt;electronic-resource-num&gt;10.1186/1471-2164-14-293&lt;/electronic-resource-num&gt;&lt;remote-database-name&gt;Medline&lt;/remote-database-name&gt;&lt;remote-database-provider&gt;NLM&lt;/remote-database-provider&gt;&lt;/record&gt;&lt;/Cite&gt;&lt;/EndNote&gt;</w:instrText>
      </w:r>
      <w:r w:rsidR="00FE5FA8" w:rsidRPr="00781808">
        <w:rPr>
          <w:rFonts w:ascii="Times New Roman" w:hAnsi="Times New Roman" w:cs="Times New Roman"/>
          <w:sz w:val="24"/>
          <w:szCs w:val="24"/>
          <w:lang w:val="de-DE"/>
        </w:rPr>
        <w:fldChar w:fldCharType="separate"/>
      </w:r>
      <w:r w:rsidR="00053C60" w:rsidRPr="00781808">
        <w:rPr>
          <w:rFonts w:ascii="Times New Roman" w:hAnsi="Times New Roman" w:cs="Times New Roman"/>
          <w:noProof/>
          <w:sz w:val="24"/>
          <w:szCs w:val="24"/>
          <w:vertAlign w:val="superscript"/>
          <w:lang w:val="de-DE"/>
        </w:rPr>
        <w:t>1</w:t>
      </w:r>
      <w:r w:rsidR="00FE5FA8" w:rsidRPr="00781808">
        <w:rPr>
          <w:rFonts w:ascii="Times New Roman" w:hAnsi="Times New Roman" w:cs="Times New Roman"/>
          <w:sz w:val="24"/>
          <w:szCs w:val="24"/>
          <w:lang w:val="de-DE"/>
        </w:rPr>
        <w:fldChar w:fldCharType="end"/>
      </w:r>
      <w:r w:rsidR="006235F7" w:rsidRPr="00781808">
        <w:rPr>
          <w:rFonts w:ascii="Times New Roman" w:hAnsi="Times New Roman" w:cs="Times New Roman"/>
          <w:sz w:val="24"/>
          <w:szCs w:val="24"/>
          <w:lang w:val="de-DE"/>
        </w:rPr>
        <w:t xml:space="preserve"> DNA methylation β value</w:t>
      </w:r>
      <w:r w:rsidR="00D06B4F" w:rsidRPr="00781808">
        <w:rPr>
          <w:rFonts w:ascii="Times New Roman" w:hAnsi="Times New Roman" w:cs="Times New Roman"/>
          <w:sz w:val="24"/>
          <w:szCs w:val="24"/>
          <w:lang w:val="de-DE"/>
        </w:rPr>
        <w:t xml:space="preserve"> is </w:t>
      </w:r>
      <w:r w:rsidR="0057195F" w:rsidRPr="00781808">
        <w:rPr>
          <w:rFonts w:ascii="Times New Roman" w:hAnsi="Times New Roman" w:cs="Times New Roman"/>
          <w:sz w:val="24"/>
          <w:szCs w:val="24"/>
          <w:lang w:val="de-DE"/>
        </w:rPr>
        <w:t>indicative of the proportion of</w:t>
      </w:r>
      <w:r w:rsidR="00782F68" w:rsidRPr="00781808">
        <w:rPr>
          <w:rFonts w:ascii="Times New Roman" w:hAnsi="Times New Roman" w:cs="Times New Roman"/>
          <w:sz w:val="24"/>
          <w:szCs w:val="24"/>
          <w:lang w:val="de-DE"/>
        </w:rPr>
        <w:t xml:space="preserve"> methylated</w:t>
      </w:r>
      <w:r w:rsidR="0057195F" w:rsidRPr="00781808">
        <w:rPr>
          <w:rFonts w:ascii="Times New Roman" w:hAnsi="Times New Roman" w:cs="Times New Roman"/>
          <w:sz w:val="24"/>
          <w:szCs w:val="24"/>
          <w:lang w:val="de-DE"/>
        </w:rPr>
        <w:t xml:space="preserve"> DNA </w:t>
      </w:r>
      <w:r w:rsidR="008866D3" w:rsidRPr="00781808">
        <w:rPr>
          <w:rFonts w:ascii="Times New Roman" w:hAnsi="Times New Roman" w:cs="Times New Roman"/>
          <w:sz w:val="24"/>
          <w:szCs w:val="24"/>
          <w:lang w:val="de-DE"/>
        </w:rPr>
        <w:t>at a CpG site in a sample</w:t>
      </w:r>
      <w:r w:rsidR="00C54764" w:rsidRPr="00781808">
        <w:rPr>
          <w:rFonts w:ascii="Times New Roman" w:hAnsi="Times New Roman" w:cs="Times New Roman"/>
          <w:sz w:val="24"/>
          <w:szCs w:val="24"/>
          <w:lang w:val="de-DE"/>
        </w:rPr>
        <w:t xml:space="preserve">, ranging from 0 (unmethylated) to 1 (fully methylated). </w:t>
      </w:r>
    </w:p>
    <w:p w14:paraId="055BCD18" w14:textId="1449BF76" w:rsidR="00EC4CE7" w:rsidRPr="00781808" w:rsidRDefault="00EC4CE7" w:rsidP="00556BE3">
      <w:pPr>
        <w:spacing w:line="480" w:lineRule="auto"/>
        <w:rPr>
          <w:rFonts w:ascii="Times New Roman" w:hAnsi="Times New Roman" w:cs="Times New Roman"/>
          <w:sz w:val="24"/>
          <w:szCs w:val="24"/>
          <w:lang w:val="de-DE"/>
        </w:rPr>
      </w:pPr>
      <w:r w:rsidRPr="00781808">
        <w:rPr>
          <w:rFonts w:ascii="Times New Roman" w:hAnsi="Times New Roman" w:cs="Times New Roman"/>
          <w:sz w:val="24"/>
          <w:szCs w:val="24"/>
          <w:lang w:val="de-DE"/>
        </w:rPr>
        <w:lastRenderedPageBreak/>
        <w:t>For quality control</w:t>
      </w:r>
      <w:r w:rsidR="008F4F9F" w:rsidRPr="00781808">
        <w:rPr>
          <w:rFonts w:ascii="Times New Roman" w:hAnsi="Times New Roman" w:cs="Times New Roman"/>
          <w:sz w:val="24"/>
          <w:szCs w:val="24"/>
          <w:lang w:val="de-DE"/>
        </w:rPr>
        <w:t xml:space="preserve"> (QC)</w:t>
      </w:r>
      <w:r w:rsidRPr="00781808">
        <w:rPr>
          <w:rFonts w:ascii="Times New Roman" w:hAnsi="Times New Roman" w:cs="Times New Roman"/>
          <w:sz w:val="24"/>
          <w:szCs w:val="24"/>
          <w:lang w:val="de-DE"/>
        </w:rPr>
        <w:t xml:space="preserve">, </w:t>
      </w:r>
      <w:r w:rsidR="00A8240D" w:rsidRPr="00781808">
        <w:rPr>
          <w:rFonts w:ascii="Times New Roman" w:hAnsi="Times New Roman" w:cs="Times New Roman"/>
          <w:sz w:val="24"/>
          <w:szCs w:val="24"/>
          <w:lang w:val="de-DE"/>
        </w:rPr>
        <w:t xml:space="preserve">samples were excluded with a </w:t>
      </w:r>
      <w:r w:rsidR="001C608F" w:rsidRPr="00781808">
        <w:rPr>
          <w:rFonts w:ascii="Times New Roman" w:hAnsi="Times New Roman" w:cs="Times New Roman"/>
          <w:sz w:val="24"/>
          <w:szCs w:val="24"/>
          <w:lang w:val="de-DE"/>
        </w:rPr>
        <w:t xml:space="preserve">missing </w:t>
      </w:r>
      <w:r w:rsidR="00B641FA" w:rsidRPr="00781808">
        <w:rPr>
          <w:rFonts w:ascii="Times New Roman" w:hAnsi="Times New Roman" w:cs="Times New Roman"/>
          <w:sz w:val="24"/>
          <w:szCs w:val="24"/>
          <w:lang w:val="de-DE"/>
        </w:rPr>
        <w:t xml:space="preserve">β value </w:t>
      </w:r>
      <w:r w:rsidR="0015789C" w:rsidRPr="00781808">
        <w:rPr>
          <w:rFonts w:ascii="Times New Roman" w:hAnsi="Times New Roman" w:cs="Times New Roman"/>
          <w:sz w:val="24"/>
          <w:szCs w:val="24"/>
          <w:lang w:val="de-DE"/>
        </w:rPr>
        <w:t xml:space="preserve">(detection P &gt; 0.01) at &gt;1% CpG sites, </w:t>
      </w:r>
      <w:r w:rsidR="009F4B3E" w:rsidRPr="00781808">
        <w:rPr>
          <w:rFonts w:ascii="Times New Roman" w:hAnsi="Times New Roman" w:cs="Times New Roman"/>
          <w:sz w:val="24"/>
          <w:szCs w:val="24"/>
          <w:lang w:val="de-DE"/>
        </w:rPr>
        <w:t xml:space="preserve">poor matching of </w:t>
      </w:r>
      <w:r w:rsidR="005A3A58" w:rsidRPr="00781808">
        <w:rPr>
          <w:rFonts w:ascii="Times New Roman" w:hAnsi="Times New Roman" w:cs="Times New Roman"/>
          <w:sz w:val="24"/>
          <w:szCs w:val="24"/>
          <w:lang w:val="de-DE"/>
        </w:rPr>
        <w:t xml:space="preserve">single nucleotide polymorphisms (SNPs) </w:t>
      </w:r>
      <w:r w:rsidR="009D0293" w:rsidRPr="00781808">
        <w:rPr>
          <w:rFonts w:ascii="Times New Roman" w:hAnsi="Times New Roman" w:cs="Times New Roman"/>
          <w:sz w:val="24"/>
          <w:szCs w:val="24"/>
          <w:lang w:val="de-DE"/>
        </w:rPr>
        <w:t>between</w:t>
      </w:r>
      <w:r w:rsidR="00C908B5" w:rsidRPr="00781808">
        <w:rPr>
          <w:rFonts w:ascii="Times New Roman" w:hAnsi="Times New Roman" w:cs="Times New Roman"/>
          <w:sz w:val="24"/>
          <w:szCs w:val="24"/>
          <w:lang w:val="de-DE"/>
        </w:rPr>
        <w:t xml:space="preserve"> the 65 </w:t>
      </w:r>
      <w:r w:rsidR="009D0293" w:rsidRPr="00781808">
        <w:rPr>
          <w:rFonts w:ascii="Times New Roman" w:hAnsi="Times New Roman" w:cs="Times New Roman"/>
          <w:sz w:val="24"/>
          <w:szCs w:val="24"/>
          <w:lang w:val="de-DE"/>
        </w:rPr>
        <w:t xml:space="preserve">SNPs on the Ilumina 450K array and GWAS array, </w:t>
      </w:r>
      <w:r w:rsidR="005604B6" w:rsidRPr="00781808">
        <w:rPr>
          <w:rFonts w:ascii="Times New Roman" w:hAnsi="Times New Roman" w:cs="Times New Roman"/>
          <w:sz w:val="24"/>
          <w:szCs w:val="24"/>
          <w:lang w:val="de-DE"/>
        </w:rPr>
        <w:t>or</w:t>
      </w:r>
      <w:r w:rsidR="00094DEC" w:rsidRPr="00781808">
        <w:rPr>
          <w:rFonts w:ascii="Times New Roman" w:hAnsi="Times New Roman" w:cs="Times New Roman"/>
          <w:sz w:val="24"/>
          <w:szCs w:val="24"/>
          <w:lang w:val="de-DE"/>
        </w:rPr>
        <w:t xml:space="preserve"> were</w:t>
      </w:r>
      <w:r w:rsidR="005604B6" w:rsidRPr="00781808">
        <w:rPr>
          <w:rFonts w:ascii="Times New Roman" w:hAnsi="Times New Roman" w:cs="Times New Roman"/>
          <w:sz w:val="24"/>
          <w:szCs w:val="24"/>
          <w:lang w:val="de-DE"/>
        </w:rPr>
        <w:t xml:space="preserve"> outliers </w:t>
      </w:r>
      <w:r w:rsidR="00C4366A" w:rsidRPr="00781808">
        <w:rPr>
          <w:rFonts w:ascii="Times New Roman" w:hAnsi="Times New Roman" w:cs="Times New Roman"/>
          <w:sz w:val="24"/>
          <w:szCs w:val="24"/>
          <w:lang w:val="de-DE"/>
        </w:rPr>
        <w:t>in</w:t>
      </w:r>
      <w:r w:rsidR="005604B6" w:rsidRPr="00781808">
        <w:rPr>
          <w:rFonts w:ascii="Times New Roman" w:hAnsi="Times New Roman" w:cs="Times New Roman"/>
          <w:sz w:val="24"/>
          <w:szCs w:val="24"/>
          <w:lang w:val="de-DE"/>
        </w:rPr>
        <w:t xml:space="preserve"> the multi-dimensional scaling plot. </w:t>
      </w:r>
      <w:r w:rsidR="00D6179F" w:rsidRPr="00781808">
        <w:rPr>
          <w:rFonts w:ascii="Times New Roman" w:hAnsi="Times New Roman" w:cs="Times New Roman"/>
          <w:sz w:val="24"/>
          <w:szCs w:val="24"/>
          <w:lang w:val="de-DE"/>
        </w:rPr>
        <w:t>4170 samples</w:t>
      </w:r>
      <w:r w:rsidR="008F4F9F" w:rsidRPr="00781808">
        <w:rPr>
          <w:rFonts w:ascii="Times New Roman" w:hAnsi="Times New Roman" w:cs="Times New Roman"/>
          <w:sz w:val="24"/>
          <w:szCs w:val="24"/>
          <w:lang w:val="de-DE"/>
        </w:rPr>
        <w:t xml:space="preserve"> – 2648 Offspring Generation </w:t>
      </w:r>
      <w:r w:rsidR="00B43396" w:rsidRPr="00781808">
        <w:rPr>
          <w:rFonts w:ascii="Times New Roman" w:hAnsi="Times New Roman" w:cs="Times New Roman"/>
          <w:sz w:val="24"/>
          <w:szCs w:val="24"/>
          <w:lang w:val="de-DE"/>
        </w:rPr>
        <w:t xml:space="preserve">cohort samples and 1522 Third Generation cohort samples </w:t>
      </w:r>
      <w:r w:rsidR="006C54DB" w:rsidRPr="00781808">
        <w:rPr>
          <w:rFonts w:ascii="Times New Roman" w:hAnsi="Times New Roman" w:cs="Times New Roman"/>
          <w:sz w:val="24"/>
          <w:szCs w:val="24"/>
          <w:lang w:val="de-DE"/>
        </w:rPr>
        <w:t>–</w:t>
      </w:r>
      <w:r w:rsidR="00D6179F" w:rsidRPr="00781808">
        <w:rPr>
          <w:rFonts w:ascii="Times New Roman" w:hAnsi="Times New Roman" w:cs="Times New Roman"/>
          <w:sz w:val="24"/>
          <w:szCs w:val="24"/>
          <w:lang w:val="de-DE"/>
        </w:rPr>
        <w:t xml:space="preserve"> passed final </w:t>
      </w:r>
      <w:r w:rsidR="008F4F9F" w:rsidRPr="00781808">
        <w:rPr>
          <w:rFonts w:ascii="Times New Roman" w:hAnsi="Times New Roman" w:cs="Times New Roman"/>
          <w:sz w:val="24"/>
          <w:szCs w:val="24"/>
          <w:lang w:val="de-DE"/>
        </w:rPr>
        <w:t>Q</w:t>
      </w:r>
      <w:r w:rsidR="00B43396" w:rsidRPr="00781808">
        <w:rPr>
          <w:rFonts w:ascii="Times New Roman" w:hAnsi="Times New Roman" w:cs="Times New Roman"/>
          <w:sz w:val="24"/>
          <w:szCs w:val="24"/>
          <w:lang w:val="de-DE"/>
        </w:rPr>
        <w:t xml:space="preserve">C. </w:t>
      </w:r>
      <w:r w:rsidR="00DD15D6" w:rsidRPr="00781808">
        <w:rPr>
          <w:rFonts w:ascii="Times New Roman" w:hAnsi="Times New Roman" w:cs="Times New Roman"/>
          <w:sz w:val="24"/>
          <w:szCs w:val="24"/>
          <w:lang w:val="de-DE"/>
        </w:rPr>
        <w:t xml:space="preserve">Probes were excluded with </w:t>
      </w:r>
      <w:r w:rsidR="00FA71D7" w:rsidRPr="00781808">
        <w:rPr>
          <w:rFonts w:ascii="Times New Roman" w:hAnsi="Times New Roman" w:cs="Times New Roman"/>
          <w:sz w:val="24"/>
          <w:szCs w:val="24"/>
          <w:lang w:val="de-DE"/>
        </w:rPr>
        <w:t xml:space="preserve">missing </w:t>
      </w:r>
      <w:r w:rsidR="00DD15D6" w:rsidRPr="00781808">
        <w:rPr>
          <w:rFonts w:ascii="Times New Roman" w:hAnsi="Times New Roman" w:cs="Times New Roman"/>
          <w:sz w:val="24"/>
          <w:szCs w:val="24"/>
          <w:lang w:val="de-DE"/>
        </w:rPr>
        <w:t>β value</w:t>
      </w:r>
      <w:r w:rsidR="00FA71D7" w:rsidRPr="00781808">
        <w:rPr>
          <w:rFonts w:ascii="Times New Roman" w:hAnsi="Times New Roman" w:cs="Times New Roman"/>
          <w:sz w:val="24"/>
          <w:szCs w:val="24"/>
          <w:lang w:val="de-DE"/>
        </w:rPr>
        <w:t>s</w:t>
      </w:r>
      <w:r w:rsidR="00617795" w:rsidRPr="00781808">
        <w:rPr>
          <w:rFonts w:ascii="Times New Roman" w:hAnsi="Times New Roman" w:cs="Times New Roman"/>
          <w:sz w:val="24"/>
          <w:szCs w:val="24"/>
          <w:lang w:val="de-DE"/>
        </w:rPr>
        <w:t xml:space="preserve"> (detection P &gt; 0.01) at &gt;20% samples</w:t>
      </w:r>
      <w:r w:rsidR="004E5317" w:rsidRPr="00781808">
        <w:rPr>
          <w:rFonts w:ascii="Times New Roman" w:hAnsi="Times New Roman" w:cs="Times New Roman"/>
          <w:sz w:val="24"/>
          <w:szCs w:val="24"/>
          <w:lang w:val="de-DE"/>
        </w:rPr>
        <w:t xml:space="preserve">, </w:t>
      </w:r>
      <w:r w:rsidR="00A60A2D" w:rsidRPr="00781808">
        <w:rPr>
          <w:rFonts w:ascii="Times New Roman" w:hAnsi="Times New Roman" w:cs="Times New Roman"/>
          <w:sz w:val="24"/>
          <w:szCs w:val="24"/>
          <w:lang w:val="de-DE"/>
        </w:rPr>
        <w:t>that were previously mapped to multiple locations on sex chromosomes</w:t>
      </w:r>
      <w:r w:rsidR="00DB6C01" w:rsidRPr="00781808">
        <w:rPr>
          <w:rFonts w:ascii="Times New Roman" w:hAnsi="Times New Roman" w:cs="Times New Roman"/>
          <w:sz w:val="24"/>
          <w:szCs w:val="24"/>
          <w:lang w:val="de-DE"/>
        </w:rPr>
        <w:t>,</w:t>
      </w:r>
      <w:r w:rsidR="00DF0DCC" w:rsidRPr="00781808">
        <w:rPr>
          <w:rFonts w:ascii="Times New Roman" w:hAnsi="Times New Roman" w:cs="Times New Roman"/>
          <w:sz w:val="24"/>
          <w:szCs w:val="24"/>
          <w:lang w:val="de-DE"/>
        </w:rPr>
        <w:fldChar w:fldCharType="begin"/>
      </w:r>
      <w:r w:rsidR="00053C60" w:rsidRPr="00781808">
        <w:rPr>
          <w:rFonts w:ascii="Times New Roman" w:hAnsi="Times New Roman" w:cs="Times New Roman"/>
          <w:sz w:val="24"/>
          <w:szCs w:val="24"/>
          <w:lang w:val="de-DE"/>
        </w:rPr>
        <w:instrText xml:space="preserve"> ADDIN EN.CITE &lt;EndNote&gt;&lt;Cite&gt;&lt;Author&gt;Price&lt;/Author&gt;&lt;Year&gt;2013&lt;/Year&gt;&lt;RecNum&gt;78&lt;/RecNum&gt;&lt;DisplayText&gt;&lt;style face="superscript"&gt;2&lt;/style&gt;&lt;/DisplayText&gt;&lt;record&gt;&lt;rec-number&gt;78&lt;/rec-number&gt;&lt;foreign-keys&gt;&lt;key app="EN" db-id="xsxfs9ef8rvt54e2fa85p5xk5fvxx2990esp" timestamp="1712337464"&gt;78&lt;/key&gt;&lt;/foreign-keys&gt;&lt;ref-type name="Journal Article"&gt;17&lt;/ref-type&gt;&lt;contributors&gt;&lt;authors&gt;&lt;author&gt;Price, M. E.&lt;/author&gt;&lt;author&gt;Cotton, A. M.&lt;/author&gt;&lt;author&gt;Lam, L. L.&lt;/author&gt;&lt;author&gt;Farre, P.&lt;/author&gt;&lt;author&gt;Emberly, E.&lt;/author&gt;&lt;author&gt;Brown, C. J.&lt;/author&gt;&lt;author&gt;Robinson, W. P.&lt;/author&gt;&lt;author&gt;Kobor, M. S.&lt;/author&gt;&lt;/authors&gt;&lt;/contributors&gt;&lt;auth-address&gt;The Child &amp;amp; Family Research Institute, 950 West 28th Avenue, Vancouver, BC, V5Z 4H4, Canada. msk@cmmt.ubc.ca.&lt;/auth-address&gt;&lt;titles&gt;&lt;title&gt;Additional annotation enhances potential for biologically-relevant analysis of the Illumina Infinium HumanMethylation450 BeadChip array&lt;/title&gt;&lt;secondary-title&gt;Epigenetics Chromatin&lt;/secondary-title&gt;&lt;/titles&gt;&lt;periodical&gt;&lt;full-title&gt;Epigenetics Chromatin&lt;/full-title&gt;&lt;/periodical&gt;&lt;pages&gt;4&lt;/pages&gt;&lt;volume&gt;6&lt;/volume&gt;&lt;number&gt;1&lt;/number&gt;&lt;edition&gt;20130303&lt;/edition&gt;&lt;dates&gt;&lt;year&gt;2013&lt;/year&gt;&lt;pub-dates&gt;&lt;date&gt;Mar 3&lt;/date&gt;&lt;/pub-dates&gt;&lt;/dates&gt;&lt;isbn&gt;1756-8935 (Print)&amp;#xD;1756-8935 (Electronic)&amp;#xD;1756-8935 (Linking)&lt;/isbn&gt;&lt;accession-num&gt;23452981&lt;/accession-num&gt;&lt;urls&gt;&lt;related-urls&gt;&lt;url&gt;https://www.ncbi.nlm.nih.gov/pubmed/23452981&lt;/url&gt;&lt;/related-urls&gt;&lt;/urls&gt;&lt;custom2&gt;PMC3740789&lt;/custom2&gt;&lt;electronic-resource-num&gt;10.1186/1756-8935-6-4&lt;/electronic-resource-num&gt;&lt;remote-database-name&gt;PubMed-not-MEDLINE&lt;/remote-database-name&gt;&lt;remote-database-provider&gt;NLM&lt;/remote-database-provider&gt;&lt;/record&gt;&lt;/Cite&gt;&lt;/EndNote&gt;</w:instrText>
      </w:r>
      <w:r w:rsidR="00DF0DCC" w:rsidRPr="00781808">
        <w:rPr>
          <w:rFonts w:ascii="Times New Roman" w:hAnsi="Times New Roman" w:cs="Times New Roman"/>
          <w:sz w:val="24"/>
          <w:szCs w:val="24"/>
          <w:lang w:val="de-DE"/>
        </w:rPr>
        <w:fldChar w:fldCharType="separate"/>
      </w:r>
      <w:r w:rsidR="00053C60" w:rsidRPr="00781808">
        <w:rPr>
          <w:rFonts w:ascii="Times New Roman" w:hAnsi="Times New Roman" w:cs="Times New Roman"/>
          <w:noProof/>
          <w:sz w:val="24"/>
          <w:szCs w:val="24"/>
          <w:vertAlign w:val="superscript"/>
          <w:lang w:val="de-DE"/>
        </w:rPr>
        <w:t>2</w:t>
      </w:r>
      <w:r w:rsidR="00DF0DCC" w:rsidRPr="00781808">
        <w:rPr>
          <w:rFonts w:ascii="Times New Roman" w:hAnsi="Times New Roman" w:cs="Times New Roman"/>
          <w:sz w:val="24"/>
          <w:szCs w:val="24"/>
          <w:lang w:val="de-DE"/>
        </w:rPr>
        <w:fldChar w:fldCharType="end"/>
      </w:r>
      <w:r w:rsidR="004E5317" w:rsidRPr="00781808">
        <w:rPr>
          <w:rFonts w:ascii="Times New Roman" w:hAnsi="Times New Roman" w:cs="Times New Roman"/>
          <w:sz w:val="24"/>
          <w:szCs w:val="24"/>
          <w:lang w:val="de-DE"/>
        </w:rPr>
        <w:t xml:space="preserve"> or had an underlying SNP (minor allele frequency [MAF] &gt;5% in </w:t>
      </w:r>
      <w:r w:rsidR="002B61F3" w:rsidRPr="00781808">
        <w:rPr>
          <w:rFonts w:ascii="Times New Roman" w:hAnsi="Times New Roman" w:cs="Times New Roman"/>
          <w:sz w:val="24"/>
          <w:szCs w:val="24"/>
          <w:lang w:val="de-DE"/>
        </w:rPr>
        <w:t xml:space="preserve">EA </w:t>
      </w:r>
      <w:r w:rsidR="004E5317" w:rsidRPr="00781808">
        <w:rPr>
          <w:rFonts w:ascii="Times New Roman" w:hAnsi="Times New Roman" w:cs="Times New Roman"/>
          <w:sz w:val="24"/>
          <w:szCs w:val="24"/>
          <w:lang w:val="de-DE"/>
        </w:rPr>
        <w:t>1000 Genomes Project data) at the CpG site or within 10 bp of the single base pair extension</w:t>
      </w:r>
      <w:r w:rsidR="00DB6C01" w:rsidRPr="00781808">
        <w:rPr>
          <w:rFonts w:ascii="Times New Roman" w:hAnsi="Times New Roman" w:cs="Times New Roman"/>
          <w:sz w:val="24"/>
          <w:szCs w:val="24"/>
          <w:lang w:val="de-DE"/>
        </w:rPr>
        <w:t>.</w:t>
      </w:r>
      <w:r w:rsidR="00F36DC8" w:rsidRPr="00781808">
        <w:rPr>
          <w:rFonts w:ascii="Times New Roman" w:hAnsi="Times New Roman" w:cs="Times New Roman"/>
          <w:sz w:val="24"/>
          <w:szCs w:val="24"/>
          <w:lang w:val="de-DE"/>
        </w:rPr>
        <w:fldChar w:fldCharType="begin">
          <w:fldData xml:space="preserve">PEVuZE5vdGU+PENpdGU+PEF1dGhvcj5DaGVuPC9BdXRob3I+PFllYXI+MjAxMzwvWWVhcj48UmVj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</w:fldData>
        </w:fldChar>
      </w:r>
      <w:r w:rsidR="00053C60" w:rsidRPr="00781808">
        <w:rPr>
          <w:rFonts w:ascii="Times New Roman" w:hAnsi="Times New Roman" w:cs="Times New Roman"/>
          <w:sz w:val="24"/>
          <w:szCs w:val="24"/>
          <w:lang w:val="de-DE"/>
        </w:rPr>
        <w:instrText xml:space="preserve"> ADDIN EN.CITE </w:instrText>
      </w:r>
      <w:r w:rsidR="00053C60" w:rsidRPr="00781808">
        <w:rPr>
          <w:rFonts w:ascii="Times New Roman" w:hAnsi="Times New Roman" w:cs="Times New Roman"/>
          <w:sz w:val="24"/>
          <w:szCs w:val="24"/>
          <w:lang w:val="de-DE"/>
        </w:rPr>
        <w:fldChar w:fldCharType="begin">
          <w:fldData xml:space="preserve">PEVuZE5vdGU+PENpdGU+PEF1dGhvcj5DaGVuPC9BdXRob3I+PFllYXI+MjAxMzwvWWVhcj48UmVj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</w:fldData>
        </w:fldChar>
      </w:r>
      <w:r w:rsidR="00053C60" w:rsidRPr="00781808">
        <w:rPr>
          <w:rFonts w:ascii="Times New Roman" w:hAnsi="Times New Roman" w:cs="Times New Roman"/>
          <w:sz w:val="24"/>
          <w:szCs w:val="24"/>
          <w:lang w:val="de-DE"/>
        </w:rPr>
        <w:instrText xml:space="preserve"> ADDIN EN.CITE.DATA </w:instrText>
      </w:r>
      <w:r w:rsidR="00053C60" w:rsidRPr="00781808">
        <w:rPr>
          <w:rFonts w:ascii="Times New Roman" w:hAnsi="Times New Roman" w:cs="Times New Roman"/>
          <w:sz w:val="24"/>
          <w:szCs w:val="24"/>
          <w:lang w:val="de-DE"/>
        </w:rPr>
      </w:r>
      <w:r w:rsidR="00053C60" w:rsidRPr="00781808">
        <w:rPr>
          <w:rFonts w:ascii="Times New Roman" w:hAnsi="Times New Roman" w:cs="Times New Roman"/>
          <w:sz w:val="24"/>
          <w:szCs w:val="24"/>
          <w:lang w:val="de-DE"/>
        </w:rPr>
        <w:fldChar w:fldCharType="end"/>
      </w:r>
      <w:r w:rsidR="00F36DC8" w:rsidRPr="00781808">
        <w:rPr>
          <w:rFonts w:ascii="Times New Roman" w:hAnsi="Times New Roman" w:cs="Times New Roman"/>
          <w:sz w:val="24"/>
          <w:szCs w:val="24"/>
          <w:lang w:val="de-DE"/>
        </w:rPr>
      </w:r>
      <w:r w:rsidR="00F36DC8" w:rsidRPr="00781808">
        <w:rPr>
          <w:rFonts w:ascii="Times New Roman" w:hAnsi="Times New Roman" w:cs="Times New Roman"/>
          <w:sz w:val="24"/>
          <w:szCs w:val="24"/>
          <w:lang w:val="de-DE"/>
        </w:rPr>
        <w:fldChar w:fldCharType="separate"/>
      </w:r>
      <w:r w:rsidR="00053C60" w:rsidRPr="00781808">
        <w:rPr>
          <w:rFonts w:ascii="Times New Roman" w:hAnsi="Times New Roman" w:cs="Times New Roman"/>
          <w:noProof/>
          <w:sz w:val="24"/>
          <w:szCs w:val="24"/>
          <w:vertAlign w:val="superscript"/>
          <w:lang w:val="de-DE"/>
        </w:rPr>
        <w:t>3</w:t>
      </w:r>
      <w:r w:rsidR="00F36DC8" w:rsidRPr="00781808">
        <w:rPr>
          <w:rFonts w:ascii="Times New Roman" w:hAnsi="Times New Roman" w:cs="Times New Roman"/>
          <w:sz w:val="24"/>
          <w:szCs w:val="24"/>
          <w:lang w:val="de-DE"/>
        </w:rPr>
        <w:fldChar w:fldCharType="end"/>
      </w:r>
      <w:r w:rsidR="00DB6C01" w:rsidRPr="00781808">
        <w:rPr>
          <w:rFonts w:ascii="Times New Roman" w:hAnsi="Times New Roman" w:cs="Times New Roman"/>
          <w:sz w:val="24"/>
          <w:szCs w:val="24"/>
          <w:lang w:val="de-DE"/>
        </w:rPr>
        <w:t xml:space="preserve"> </w:t>
      </w:r>
      <w:r w:rsidR="009A70EA" w:rsidRPr="00781808">
        <w:rPr>
          <w:rFonts w:ascii="Times New Roman" w:hAnsi="Times New Roman" w:cs="Times New Roman"/>
          <w:sz w:val="24"/>
          <w:szCs w:val="24"/>
          <w:lang w:val="de-DE"/>
        </w:rPr>
        <w:t xml:space="preserve">415,318 CpGs were ultimately retained for analysis. </w:t>
      </w:r>
    </w:p>
    <w:p w14:paraId="146B732D" w14:textId="77EE8429" w:rsidR="004923BA" w:rsidRPr="00781808" w:rsidRDefault="004923BA"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Epigenome-wide association study of CHIP: </w:t>
      </w:r>
    </w:p>
    <w:p w14:paraId="0B94DBFF" w14:textId="7104371E" w:rsidR="001936E5" w:rsidRPr="00781808" w:rsidRDefault="00F45F43" w:rsidP="00556BE3">
      <w:pPr>
        <w:spacing w:line="480" w:lineRule="auto"/>
        <w:rPr>
          <w:rFonts w:ascii="Times New Roman" w:hAnsi="Times New Roman" w:cs="Times New Roman"/>
          <w:sz w:val="24"/>
          <w:szCs w:val="24"/>
          <w:lang w:val="de-DE"/>
        </w:rPr>
      </w:pPr>
      <w:r w:rsidRPr="00781808">
        <w:rPr>
          <w:rFonts w:ascii="Times New Roman" w:hAnsi="Times New Roman" w:cs="Times New Roman"/>
          <w:sz w:val="24"/>
          <w:szCs w:val="24"/>
        </w:rPr>
        <w:t xml:space="preserve">Linear mixed models were used to test associations between CHIP status as the predictor variable and DNA methylation </w:t>
      </w:r>
      <w:r w:rsidRPr="00781808">
        <w:rPr>
          <w:rFonts w:ascii="Times New Roman" w:hAnsi="Times New Roman" w:cs="Times New Roman"/>
          <w:sz w:val="24"/>
          <w:szCs w:val="24"/>
          <w:lang w:val="de-DE"/>
        </w:rPr>
        <w:t xml:space="preserve">β value as the outcome variable. Adjustment for the following standard covariates was applied: age, </w:t>
      </w:r>
      <w:r w:rsidR="00F7747B" w:rsidRPr="00781808">
        <w:rPr>
          <w:rFonts w:ascii="Times New Roman" w:hAnsi="Times New Roman" w:cs="Times New Roman"/>
          <w:sz w:val="24"/>
          <w:szCs w:val="24"/>
        </w:rPr>
        <w:t>age</w:t>
      </w:r>
      <w:r w:rsidR="00F7747B" w:rsidRPr="00781808">
        <w:rPr>
          <w:rFonts w:ascii="Times New Roman" w:hAnsi="Times New Roman" w:cs="Times New Roman"/>
          <w:sz w:val="24"/>
          <w:szCs w:val="24"/>
          <w:vertAlign w:val="superscript"/>
        </w:rPr>
        <w:t>2</w:t>
      </w:r>
      <w:r w:rsidR="00F7747B" w:rsidRPr="00781808">
        <w:rPr>
          <w:rFonts w:ascii="Times New Roman" w:hAnsi="Times New Roman" w:cs="Times New Roman"/>
          <w:sz w:val="24"/>
          <w:szCs w:val="24"/>
        </w:rPr>
        <w:t xml:space="preserve">, sex, smoking, surrogate variables, and familial relatedness. </w:t>
      </w:r>
      <w:r w:rsidR="00F3696F" w:rsidRPr="00781808">
        <w:rPr>
          <w:rFonts w:ascii="Times New Roman" w:hAnsi="Times New Roman" w:cs="Times New Roman"/>
          <w:sz w:val="24"/>
          <w:szCs w:val="24"/>
        </w:rPr>
        <w:t xml:space="preserve">Surrogate variable </w:t>
      </w:r>
      <w:r w:rsidR="00714E33" w:rsidRPr="00781808">
        <w:rPr>
          <w:rFonts w:ascii="Times New Roman" w:hAnsi="Times New Roman" w:cs="Times New Roman"/>
          <w:sz w:val="24"/>
          <w:szCs w:val="24"/>
        </w:rPr>
        <w:t>analyses</w:t>
      </w:r>
      <w:r w:rsidR="00F3696F" w:rsidRPr="00781808">
        <w:rPr>
          <w:rFonts w:ascii="Times New Roman" w:hAnsi="Times New Roman" w:cs="Times New Roman"/>
          <w:sz w:val="24"/>
          <w:szCs w:val="24"/>
        </w:rPr>
        <w:t xml:space="preserve"> (SVA) </w:t>
      </w:r>
      <w:r w:rsidR="00E62D6D" w:rsidRPr="00781808">
        <w:rPr>
          <w:rFonts w:ascii="Times New Roman" w:hAnsi="Times New Roman" w:cs="Times New Roman"/>
          <w:sz w:val="24"/>
          <w:szCs w:val="24"/>
        </w:rPr>
        <w:t xml:space="preserve">were used to eliminate </w:t>
      </w:r>
      <w:r w:rsidR="00714E33" w:rsidRPr="00781808">
        <w:rPr>
          <w:rFonts w:ascii="Times New Roman" w:hAnsi="Times New Roman" w:cs="Times New Roman"/>
          <w:sz w:val="24"/>
          <w:szCs w:val="24"/>
        </w:rPr>
        <w:t xml:space="preserve">hidden, </w:t>
      </w:r>
      <w:r w:rsidR="00E62D6D" w:rsidRPr="00781808">
        <w:rPr>
          <w:rFonts w:ascii="Times New Roman" w:hAnsi="Times New Roman" w:cs="Times New Roman"/>
          <w:sz w:val="24"/>
          <w:szCs w:val="24"/>
        </w:rPr>
        <w:t>unwanted variation in DNA methylation data</w:t>
      </w:r>
      <w:r w:rsidR="00DB6C01" w:rsidRPr="00781808">
        <w:rPr>
          <w:rFonts w:ascii="Times New Roman" w:hAnsi="Times New Roman" w:cs="Times New Roman"/>
          <w:sz w:val="24"/>
          <w:szCs w:val="24"/>
        </w:rPr>
        <w:t>.</w:t>
      </w:r>
      <w:r w:rsidR="00E062CE" w:rsidRPr="00781808">
        <w:rPr>
          <w:rFonts w:ascii="Times New Roman" w:hAnsi="Times New Roman" w:cs="Times New Roman"/>
          <w:sz w:val="24"/>
          <w:szCs w:val="24"/>
        </w:rPr>
        <w:fldChar w:fldCharType="begin">
          <w:fldData xml:space="preserve">PEVuZE5vdGU+PENpdGU+PEF1dGhvcj5MZWVrPC9BdXRob3I+PFllYXI+MjAwNzwvWWVhcj48UmVj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==
</w:fldData>
        </w:fldChar>
      </w:r>
      <w:r w:rsidR="00053C60" w:rsidRPr="00781808">
        <w:rPr>
          <w:rFonts w:ascii="Times New Roman" w:hAnsi="Times New Roman" w:cs="Times New Roman"/>
          <w:sz w:val="24"/>
          <w:szCs w:val="24"/>
        </w:rPr>
        <w:instrText xml:space="preserve"> ADDIN EN.CITE </w:instrText>
      </w:r>
      <w:r w:rsidR="00053C60" w:rsidRPr="00781808">
        <w:rPr>
          <w:rFonts w:ascii="Times New Roman" w:hAnsi="Times New Roman" w:cs="Times New Roman"/>
          <w:sz w:val="24"/>
          <w:szCs w:val="24"/>
        </w:rPr>
        <w:fldChar w:fldCharType="begin">
          <w:fldData xml:space="preserve">PEVuZE5vdGU+PENpdGU+PEF1dGhvcj5MZWVrPC9BdXRob3I+PFllYXI+MjAwNzwvWWVhcj48UmVj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==
</w:fldData>
        </w:fldChar>
      </w:r>
      <w:r w:rsidR="00053C60" w:rsidRPr="00781808">
        <w:rPr>
          <w:rFonts w:ascii="Times New Roman" w:hAnsi="Times New Roman" w:cs="Times New Roman"/>
          <w:sz w:val="24"/>
          <w:szCs w:val="24"/>
        </w:rPr>
        <w:instrText xml:space="preserve"> ADDIN EN.CITE.DATA </w:instrText>
      </w:r>
      <w:r w:rsidR="00053C60" w:rsidRPr="00781808">
        <w:rPr>
          <w:rFonts w:ascii="Times New Roman" w:hAnsi="Times New Roman" w:cs="Times New Roman"/>
          <w:sz w:val="24"/>
          <w:szCs w:val="24"/>
        </w:rPr>
      </w:r>
      <w:r w:rsidR="00053C60" w:rsidRPr="00781808">
        <w:rPr>
          <w:rFonts w:ascii="Times New Roman" w:hAnsi="Times New Roman" w:cs="Times New Roman"/>
          <w:sz w:val="24"/>
          <w:szCs w:val="24"/>
        </w:rPr>
        <w:fldChar w:fldCharType="end"/>
      </w:r>
      <w:r w:rsidR="00E062CE" w:rsidRPr="00781808">
        <w:rPr>
          <w:rFonts w:ascii="Times New Roman" w:hAnsi="Times New Roman" w:cs="Times New Roman"/>
          <w:sz w:val="24"/>
          <w:szCs w:val="24"/>
        </w:rPr>
      </w:r>
      <w:r w:rsidR="00E062CE" w:rsidRPr="00781808">
        <w:rPr>
          <w:rFonts w:ascii="Times New Roman" w:hAnsi="Times New Roman" w:cs="Times New Roman"/>
          <w:sz w:val="24"/>
          <w:szCs w:val="24"/>
        </w:rPr>
        <w:fldChar w:fldCharType="separate"/>
      </w:r>
      <w:r w:rsidR="00053C60" w:rsidRPr="00781808">
        <w:rPr>
          <w:rFonts w:ascii="Times New Roman" w:hAnsi="Times New Roman" w:cs="Times New Roman"/>
          <w:noProof/>
          <w:sz w:val="24"/>
          <w:szCs w:val="24"/>
          <w:vertAlign w:val="superscript"/>
        </w:rPr>
        <w:t>4</w:t>
      </w:r>
      <w:r w:rsidR="00E062CE" w:rsidRPr="00781808">
        <w:rPr>
          <w:rFonts w:ascii="Times New Roman" w:hAnsi="Times New Roman" w:cs="Times New Roman"/>
          <w:sz w:val="24"/>
          <w:szCs w:val="24"/>
        </w:rPr>
        <w:fldChar w:fldCharType="end"/>
      </w:r>
      <w:r w:rsidR="00DB6C01" w:rsidRPr="00781808">
        <w:rPr>
          <w:rFonts w:ascii="Times New Roman" w:hAnsi="Times New Roman" w:cs="Times New Roman"/>
          <w:sz w:val="24"/>
          <w:szCs w:val="24"/>
        </w:rPr>
        <w:t xml:space="preserve"> </w:t>
      </w:r>
      <w:r w:rsidR="0082352A" w:rsidRPr="00781808">
        <w:rPr>
          <w:rFonts w:ascii="Times New Roman" w:hAnsi="Times New Roman" w:cs="Times New Roman"/>
          <w:sz w:val="24"/>
          <w:szCs w:val="24"/>
        </w:rPr>
        <w:t>SVs were generated in each batch separately</w:t>
      </w:r>
      <w:r w:rsidR="00664016" w:rsidRPr="00781808">
        <w:rPr>
          <w:rFonts w:ascii="Times New Roman" w:hAnsi="Times New Roman" w:cs="Times New Roman"/>
          <w:sz w:val="24"/>
          <w:szCs w:val="24"/>
        </w:rPr>
        <w:t xml:space="preserve">; </w:t>
      </w:r>
      <w:r w:rsidR="0010151A" w:rsidRPr="00781808">
        <w:rPr>
          <w:rFonts w:ascii="Times New Roman" w:hAnsi="Times New Roman" w:cs="Times New Roman"/>
          <w:sz w:val="24"/>
          <w:szCs w:val="24"/>
        </w:rPr>
        <w:t xml:space="preserve">DNA methylation </w:t>
      </w:r>
      <w:r w:rsidR="0010151A" w:rsidRPr="00781808">
        <w:rPr>
          <w:rFonts w:ascii="Times New Roman" w:hAnsi="Times New Roman" w:cs="Times New Roman"/>
          <w:sz w:val="24"/>
          <w:szCs w:val="24"/>
          <w:lang w:val="de-DE"/>
        </w:rPr>
        <w:t xml:space="preserve">β values were regressed on batch-specific SVs, </w:t>
      </w:r>
      <w:r w:rsidR="00664016" w:rsidRPr="00781808">
        <w:rPr>
          <w:rFonts w:ascii="Times New Roman" w:hAnsi="Times New Roman" w:cs="Times New Roman"/>
          <w:sz w:val="24"/>
          <w:szCs w:val="24"/>
          <w:lang w:val="de-DE"/>
        </w:rPr>
        <w:t xml:space="preserve">and the DNAm residual was taken forward. </w:t>
      </w:r>
      <w:r w:rsidR="00DB6C01" w:rsidRPr="00781808">
        <w:rPr>
          <w:rFonts w:ascii="Times New Roman" w:hAnsi="Times New Roman" w:cs="Times New Roman"/>
          <w:sz w:val="24"/>
          <w:szCs w:val="24"/>
          <w:lang w:val="de-DE"/>
        </w:rPr>
        <w:t>The three b</w:t>
      </w:r>
      <w:r w:rsidR="00E23531" w:rsidRPr="00781808">
        <w:rPr>
          <w:rFonts w:ascii="Times New Roman" w:hAnsi="Times New Roman" w:cs="Times New Roman"/>
          <w:sz w:val="24"/>
          <w:szCs w:val="24"/>
          <w:lang w:val="de-DE"/>
        </w:rPr>
        <w:t xml:space="preserve">atches were merged together for analysis. </w:t>
      </w:r>
      <w:r w:rsidR="002B5566" w:rsidRPr="00781808">
        <w:rPr>
          <w:rFonts w:ascii="Times New Roman" w:hAnsi="Times New Roman" w:cs="Times New Roman"/>
          <w:sz w:val="24"/>
          <w:szCs w:val="24"/>
          <w:lang w:val="de-DE"/>
        </w:rPr>
        <w:t xml:space="preserve">In </w:t>
      </w:r>
      <w:r w:rsidR="00B07AFE" w:rsidRPr="00781808">
        <w:rPr>
          <w:rFonts w:ascii="Times New Roman" w:hAnsi="Times New Roman" w:cs="Times New Roman"/>
          <w:sz w:val="24"/>
          <w:szCs w:val="24"/>
          <w:lang w:val="de-DE"/>
        </w:rPr>
        <w:t xml:space="preserve">our previous studies, the SVA method was found to sufficiently account for latent batch effects, </w:t>
      </w:r>
      <w:r w:rsidR="00C464D6" w:rsidRPr="00781808">
        <w:rPr>
          <w:rFonts w:ascii="Times New Roman" w:hAnsi="Times New Roman" w:cs="Times New Roman"/>
          <w:sz w:val="24"/>
          <w:szCs w:val="24"/>
          <w:lang w:val="de-DE"/>
        </w:rPr>
        <w:t>variations in blood cell proportions, and technical confounders</w:t>
      </w:r>
      <w:r w:rsidR="00DB6C01" w:rsidRPr="00781808">
        <w:rPr>
          <w:rFonts w:ascii="Times New Roman" w:hAnsi="Times New Roman" w:cs="Times New Roman"/>
          <w:sz w:val="24"/>
          <w:szCs w:val="24"/>
          <w:lang w:val="de-DE"/>
        </w:rPr>
        <w:t>.</w:t>
      </w:r>
      <w:r w:rsidR="00CE648B" w:rsidRPr="00781808">
        <w:rPr>
          <w:rFonts w:ascii="Times New Roman" w:hAnsi="Times New Roman" w:cs="Times New Roman"/>
          <w:sz w:val="24"/>
          <w:szCs w:val="24"/>
          <w:lang w:val="de-DE"/>
        </w:rPr>
        <w:fldChar w:fldCharType="begin">
          <w:fldData xml:space="preserve">PEVuZE5vdGU+PENpdGU+PEF1dGhvcj5MaXU8L0F1dGhvcj48WWVhcj4yMDE4PC9ZZWFyPjxSZWNO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</w:fldData>
        </w:fldChar>
      </w:r>
      <w:r w:rsidR="00053C60" w:rsidRPr="00781808">
        <w:rPr>
          <w:rFonts w:ascii="Times New Roman" w:hAnsi="Times New Roman" w:cs="Times New Roman"/>
          <w:sz w:val="24"/>
          <w:szCs w:val="24"/>
          <w:lang w:val="de-DE"/>
        </w:rPr>
        <w:instrText xml:space="preserve"> ADDIN EN.CITE </w:instrText>
      </w:r>
      <w:r w:rsidR="00053C60" w:rsidRPr="00781808">
        <w:rPr>
          <w:rFonts w:ascii="Times New Roman" w:hAnsi="Times New Roman" w:cs="Times New Roman"/>
          <w:sz w:val="24"/>
          <w:szCs w:val="24"/>
          <w:lang w:val="de-DE"/>
        </w:rPr>
        <w:fldChar w:fldCharType="begin">
          <w:fldData xml:space="preserve">PEVuZE5vdGU+PENpdGU+PEF1dGhvcj5MaXU8L0F1dGhvcj48WWVhcj4yMDE4PC9ZZWFyPjxSZWNO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</w:fldData>
        </w:fldChar>
      </w:r>
      <w:r w:rsidR="00053C60" w:rsidRPr="00781808">
        <w:rPr>
          <w:rFonts w:ascii="Times New Roman" w:hAnsi="Times New Roman" w:cs="Times New Roman"/>
          <w:sz w:val="24"/>
          <w:szCs w:val="24"/>
          <w:lang w:val="de-DE"/>
        </w:rPr>
        <w:instrText xml:space="preserve"> ADDIN EN.CITE.DATA </w:instrText>
      </w:r>
      <w:r w:rsidR="00053C60" w:rsidRPr="00781808">
        <w:rPr>
          <w:rFonts w:ascii="Times New Roman" w:hAnsi="Times New Roman" w:cs="Times New Roman"/>
          <w:sz w:val="24"/>
          <w:szCs w:val="24"/>
          <w:lang w:val="de-DE"/>
        </w:rPr>
      </w:r>
      <w:r w:rsidR="00053C60" w:rsidRPr="00781808">
        <w:rPr>
          <w:rFonts w:ascii="Times New Roman" w:hAnsi="Times New Roman" w:cs="Times New Roman"/>
          <w:sz w:val="24"/>
          <w:szCs w:val="24"/>
          <w:lang w:val="de-DE"/>
        </w:rPr>
        <w:fldChar w:fldCharType="end"/>
      </w:r>
      <w:r w:rsidR="00CE648B" w:rsidRPr="00781808">
        <w:rPr>
          <w:rFonts w:ascii="Times New Roman" w:hAnsi="Times New Roman" w:cs="Times New Roman"/>
          <w:sz w:val="24"/>
          <w:szCs w:val="24"/>
          <w:lang w:val="de-DE"/>
        </w:rPr>
      </w:r>
      <w:r w:rsidR="00CE648B" w:rsidRPr="00781808">
        <w:rPr>
          <w:rFonts w:ascii="Times New Roman" w:hAnsi="Times New Roman" w:cs="Times New Roman"/>
          <w:sz w:val="24"/>
          <w:szCs w:val="24"/>
          <w:lang w:val="de-DE"/>
        </w:rPr>
        <w:fldChar w:fldCharType="separate"/>
      </w:r>
      <w:r w:rsidR="00053C60" w:rsidRPr="00781808">
        <w:rPr>
          <w:rFonts w:ascii="Times New Roman" w:hAnsi="Times New Roman" w:cs="Times New Roman"/>
          <w:noProof/>
          <w:sz w:val="24"/>
          <w:szCs w:val="24"/>
          <w:vertAlign w:val="superscript"/>
          <w:lang w:val="de-DE"/>
        </w:rPr>
        <w:t>5, 6</w:t>
      </w:r>
      <w:r w:rsidR="00CE648B" w:rsidRPr="00781808">
        <w:rPr>
          <w:rFonts w:ascii="Times New Roman" w:hAnsi="Times New Roman" w:cs="Times New Roman"/>
          <w:sz w:val="24"/>
          <w:szCs w:val="24"/>
          <w:lang w:val="de-DE"/>
        </w:rPr>
        <w:fldChar w:fldCharType="end"/>
      </w:r>
      <w:r w:rsidR="00DB6C01" w:rsidRPr="00781808">
        <w:rPr>
          <w:rFonts w:ascii="Times New Roman" w:hAnsi="Times New Roman" w:cs="Times New Roman"/>
          <w:sz w:val="24"/>
          <w:szCs w:val="24"/>
          <w:lang w:val="de-DE"/>
        </w:rPr>
        <w:t xml:space="preserve"> </w:t>
      </w:r>
      <w:r w:rsidR="005F030A" w:rsidRPr="00781808">
        <w:rPr>
          <w:rFonts w:ascii="Times New Roman" w:hAnsi="Times New Roman" w:cs="Times New Roman"/>
          <w:sz w:val="24"/>
          <w:szCs w:val="24"/>
          <w:lang w:val="de-DE"/>
        </w:rPr>
        <w:t>Therefore, to avoid over adjustment, we did not further adjust for technical covariates (i.e. plates, rows and columns) or cell types in DNAm data.</w:t>
      </w:r>
    </w:p>
    <w:p w14:paraId="4E624CA1" w14:textId="77777777" w:rsidR="00DB6C01" w:rsidRDefault="00DB6C01" w:rsidP="00556BE3">
      <w:pPr>
        <w:spacing w:line="480" w:lineRule="auto"/>
        <w:rPr>
          <w:rFonts w:ascii="Times New Roman" w:hAnsi="Times New Roman" w:cs="Times New Roman"/>
          <w:sz w:val="24"/>
          <w:szCs w:val="24"/>
          <w:lang w:val="de-DE"/>
        </w:rPr>
      </w:pPr>
    </w:p>
    <w:p w14:paraId="690D5555" w14:textId="77777777" w:rsidR="00781808" w:rsidRPr="00781808" w:rsidRDefault="00781808" w:rsidP="00556BE3">
      <w:pPr>
        <w:spacing w:line="480" w:lineRule="auto"/>
        <w:rPr>
          <w:rFonts w:ascii="Times New Roman" w:hAnsi="Times New Roman" w:cs="Times New Roman"/>
          <w:sz w:val="24"/>
          <w:szCs w:val="24"/>
          <w:lang w:val="de-DE"/>
        </w:rPr>
      </w:pPr>
    </w:p>
    <w:p w14:paraId="3D9CDB61" w14:textId="0BFD32DC" w:rsidR="004923BA" w:rsidRPr="00781808" w:rsidRDefault="004923BA" w:rsidP="00556BE3">
      <w:pPr>
        <w:spacing w:line="480" w:lineRule="auto"/>
        <w:rPr>
          <w:rFonts w:ascii="Times New Roman" w:hAnsi="Times New Roman" w:cs="Times New Roman"/>
          <w:sz w:val="24"/>
          <w:szCs w:val="24"/>
        </w:rPr>
      </w:pPr>
      <w:r w:rsidRPr="00781808">
        <w:rPr>
          <w:rFonts w:ascii="Times New Roman" w:hAnsi="Times New Roman" w:cs="Times New Roman"/>
          <w:b/>
          <w:bCs/>
          <w:sz w:val="24"/>
          <w:szCs w:val="24"/>
        </w:rPr>
        <w:lastRenderedPageBreak/>
        <w:t>Jackson Heart Study (JHS)</w:t>
      </w:r>
    </w:p>
    <w:p w14:paraId="4D2900D0" w14:textId="77777777" w:rsidR="00207FAB" w:rsidRPr="00781808" w:rsidRDefault="004923BA"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DNA methylation measurements and quality control: </w:t>
      </w:r>
    </w:p>
    <w:p w14:paraId="7810A3E5" w14:textId="1636D27F" w:rsidR="00975331" w:rsidRPr="00781808" w:rsidRDefault="004F6B7C" w:rsidP="00556BE3">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DNA was extracted from whole blood samples from the JHS baseline examination, and DNA methylation was measured using the </w:t>
      </w:r>
      <w:r w:rsidR="00A67FFE" w:rsidRPr="00781808">
        <w:rPr>
          <w:rFonts w:ascii="Times New Roman" w:hAnsi="Times New Roman" w:cs="Times New Roman"/>
          <w:sz w:val="24"/>
          <w:szCs w:val="24"/>
        </w:rPr>
        <w:t xml:space="preserve">Ilumina </w:t>
      </w:r>
      <w:r w:rsidRPr="00781808">
        <w:rPr>
          <w:rFonts w:ascii="Times New Roman" w:hAnsi="Times New Roman" w:cs="Times New Roman"/>
          <w:sz w:val="24"/>
          <w:szCs w:val="24"/>
        </w:rPr>
        <w:t>EPIC</w:t>
      </w:r>
      <w:r w:rsidR="00A67FFE" w:rsidRPr="00781808">
        <w:rPr>
          <w:rFonts w:ascii="Times New Roman" w:hAnsi="Times New Roman" w:cs="Times New Roman"/>
          <w:sz w:val="24"/>
          <w:szCs w:val="24"/>
        </w:rPr>
        <w:t xml:space="preserve"> (850K)</w:t>
      </w:r>
      <w:r w:rsidRPr="00781808">
        <w:rPr>
          <w:rFonts w:ascii="Times New Roman" w:hAnsi="Times New Roman" w:cs="Times New Roman"/>
          <w:sz w:val="24"/>
          <w:szCs w:val="24"/>
        </w:rPr>
        <w:t xml:space="preserve"> array, as previously described.</w:t>
      </w:r>
      <w:r w:rsidR="0057187F" w:rsidRPr="00781808">
        <w:rPr>
          <w:rFonts w:ascii="Times New Roman" w:hAnsi="Times New Roman" w:cs="Times New Roman"/>
          <w:sz w:val="24"/>
          <w:szCs w:val="24"/>
        </w:rPr>
        <w:t xml:space="preserve"> The majority of </w:t>
      </w:r>
      <w:r w:rsidR="00C67B8E" w:rsidRPr="00781808">
        <w:rPr>
          <w:rFonts w:ascii="Times New Roman" w:hAnsi="Times New Roman" w:cs="Times New Roman"/>
          <w:sz w:val="24"/>
          <w:szCs w:val="24"/>
        </w:rPr>
        <w:t>methylation data was from Visit 1, with a subset from Visit 2</w:t>
      </w:r>
      <w:r w:rsidR="00770A92" w:rsidRPr="00781808">
        <w:rPr>
          <w:rFonts w:ascii="Times New Roman" w:hAnsi="Times New Roman" w:cs="Times New Roman"/>
          <w:sz w:val="24"/>
          <w:szCs w:val="24"/>
        </w:rPr>
        <w:t>.</w:t>
      </w:r>
      <w:r w:rsidR="00933004" w:rsidRPr="00781808">
        <w:rPr>
          <w:rFonts w:ascii="Times New Roman" w:hAnsi="Times New Roman" w:cs="Times New Roman"/>
          <w:sz w:val="24"/>
          <w:szCs w:val="24"/>
        </w:rPr>
        <w:t xml:space="preserve"> </w:t>
      </w:r>
      <w:r w:rsidR="00943B9F" w:rsidRPr="00781808">
        <w:rPr>
          <w:rFonts w:ascii="Times New Roman" w:hAnsi="Times New Roman" w:cs="Times New Roman"/>
          <w:sz w:val="24"/>
          <w:szCs w:val="24"/>
        </w:rPr>
        <w:t xml:space="preserve">DNA methylation data were normalized using the </w:t>
      </w:r>
      <w:proofErr w:type="spellStart"/>
      <w:r w:rsidR="00943B9F" w:rsidRPr="00781808">
        <w:rPr>
          <w:rFonts w:ascii="Times New Roman" w:hAnsi="Times New Roman" w:cs="Times New Roman"/>
          <w:sz w:val="24"/>
          <w:szCs w:val="24"/>
        </w:rPr>
        <w:t>minfi</w:t>
      </w:r>
      <w:proofErr w:type="spellEnd"/>
      <w:r w:rsidR="00943B9F" w:rsidRPr="00781808">
        <w:rPr>
          <w:rFonts w:ascii="Times New Roman" w:hAnsi="Times New Roman" w:cs="Times New Roman"/>
          <w:sz w:val="24"/>
          <w:szCs w:val="24"/>
        </w:rPr>
        <w:t xml:space="preserve"> R package</w:t>
      </w:r>
      <w:r w:rsidR="00DB6C01" w:rsidRPr="00781808">
        <w:rPr>
          <w:rFonts w:ascii="Times New Roman" w:hAnsi="Times New Roman" w:cs="Times New Roman"/>
          <w:sz w:val="24"/>
          <w:szCs w:val="24"/>
        </w:rPr>
        <w:t>.</w:t>
      </w:r>
      <w:r w:rsidR="008C62DE" w:rsidRPr="00781808">
        <w:rPr>
          <w:rFonts w:ascii="Times New Roman" w:hAnsi="Times New Roman" w:cs="Times New Roman"/>
          <w:sz w:val="24"/>
          <w:szCs w:val="24"/>
        </w:rPr>
        <w:fldChar w:fldCharType="begin">
          <w:fldData xml:space="preserve">PEVuZE5vdGU+PENpdGU+PEF1dGhvcj5BcnllZTwvQXV0aG9yPjxZZWFyPjIwMTQ8L1llYXI+PFJl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</w:fldData>
        </w:fldChar>
      </w:r>
      <w:r w:rsidR="00053C60" w:rsidRPr="00781808">
        <w:rPr>
          <w:rFonts w:ascii="Times New Roman" w:hAnsi="Times New Roman" w:cs="Times New Roman"/>
          <w:sz w:val="24"/>
          <w:szCs w:val="24"/>
        </w:rPr>
        <w:instrText xml:space="preserve"> ADDIN EN.CITE </w:instrText>
      </w:r>
      <w:r w:rsidR="00053C60" w:rsidRPr="00781808">
        <w:rPr>
          <w:rFonts w:ascii="Times New Roman" w:hAnsi="Times New Roman" w:cs="Times New Roman"/>
          <w:sz w:val="24"/>
          <w:szCs w:val="24"/>
        </w:rPr>
        <w:fldChar w:fldCharType="begin">
          <w:fldData xml:space="preserve">PEVuZE5vdGU+PENpdGU+PEF1dGhvcj5BcnllZTwvQXV0aG9yPjxZZWFyPjIwMTQ8L1llYXI+PFJl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</w:fldData>
        </w:fldChar>
      </w:r>
      <w:r w:rsidR="00053C60" w:rsidRPr="00781808">
        <w:rPr>
          <w:rFonts w:ascii="Times New Roman" w:hAnsi="Times New Roman" w:cs="Times New Roman"/>
          <w:sz w:val="24"/>
          <w:szCs w:val="24"/>
        </w:rPr>
        <w:instrText xml:space="preserve"> ADDIN EN.CITE.DATA </w:instrText>
      </w:r>
      <w:r w:rsidR="00053C60" w:rsidRPr="00781808">
        <w:rPr>
          <w:rFonts w:ascii="Times New Roman" w:hAnsi="Times New Roman" w:cs="Times New Roman"/>
          <w:sz w:val="24"/>
          <w:szCs w:val="24"/>
        </w:rPr>
      </w:r>
      <w:r w:rsidR="00053C60" w:rsidRPr="00781808">
        <w:rPr>
          <w:rFonts w:ascii="Times New Roman" w:hAnsi="Times New Roman" w:cs="Times New Roman"/>
          <w:sz w:val="24"/>
          <w:szCs w:val="24"/>
        </w:rPr>
        <w:fldChar w:fldCharType="end"/>
      </w:r>
      <w:r w:rsidR="008C62DE" w:rsidRPr="00781808">
        <w:rPr>
          <w:rFonts w:ascii="Times New Roman" w:hAnsi="Times New Roman" w:cs="Times New Roman"/>
          <w:sz w:val="24"/>
          <w:szCs w:val="24"/>
        </w:rPr>
      </w:r>
      <w:r w:rsidR="008C62DE" w:rsidRPr="00781808">
        <w:rPr>
          <w:rFonts w:ascii="Times New Roman" w:hAnsi="Times New Roman" w:cs="Times New Roman"/>
          <w:sz w:val="24"/>
          <w:szCs w:val="24"/>
        </w:rPr>
        <w:fldChar w:fldCharType="separate"/>
      </w:r>
      <w:r w:rsidR="00053C60" w:rsidRPr="00781808">
        <w:rPr>
          <w:rFonts w:ascii="Times New Roman" w:hAnsi="Times New Roman" w:cs="Times New Roman"/>
          <w:noProof/>
          <w:sz w:val="24"/>
          <w:szCs w:val="24"/>
          <w:vertAlign w:val="superscript"/>
        </w:rPr>
        <w:t>7, 8</w:t>
      </w:r>
      <w:r w:rsidR="008C62DE" w:rsidRPr="00781808">
        <w:rPr>
          <w:rFonts w:ascii="Times New Roman" w:hAnsi="Times New Roman" w:cs="Times New Roman"/>
          <w:sz w:val="24"/>
          <w:szCs w:val="24"/>
        </w:rPr>
        <w:fldChar w:fldCharType="end"/>
      </w:r>
      <w:r w:rsidR="00943B9F" w:rsidRPr="00781808">
        <w:rPr>
          <w:rFonts w:ascii="Times New Roman" w:hAnsi="Times New Roman" w:cs="Times New Roman"/>
          <w:sz w:val="24"/>
          <w:szCs w:val="24"/>
        </w:rPr>
        <w:t xml:space="preserve"> Noob normalization and generation of methylation beta values was performed by Steve Horvath’s lab</w:t>
      </w:r>
      <w:r w:rsidR="00DB6C01" w:rsidRPr="00781808">
        <w:rPr>
          <w:rFonts w:ascii="Times New Roman" w:hAnsi="Times New Roman" w:cs="Times New Roman"/>
          <w:sz w:val="24"/>
          <w:szCs w:val="24"/>
        </w:rPr>
        <w:t>.</w:t>
      </w:r>
      <w:r w:rsidR="00BD7E0A" w:rsidRPr="00781808">
        <w:rPr>
          <w:rFonts w:ascii="Times New Roman" w:hAnsi="Times New Roman" w:cs="Times New Roman"/>
          <w:sz w:val="24"/>
          <w:szCs w:val="24"/>
        </w:rPr>
        <w:fldChar w:fldCharType="begin">
          <w:fldData xml:space="preserve">PEVuZE5vdGU+PENpdGU+PEF1dGhvcj5UcmljaGU8L0F1dGhvcj48WWVhcj4yMDEzPC9ZZWFyPjxS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</w:fldData>
        </w:fldChar>
      </w:r>
      <w:r w:rsidR="00053C60" w:rsidRPr="00781808">
        <w:rPr>
          <w:rFonts w:ascii="Times New Roman" w:hAnsi="Times New Roman" w:cs="Times New Roman"/>
          <w:sz w:val="24"/>
          <w:szCs w:val="24"/>
        </w:rPr>
        <w:instrText xml:space="preserve"> ADDIN EN.CITE </w:instrText>
      </w:r>
      <w:r w:rsidR="00053C60" w:rsidRPr="00781808">
        <w:rPr>
          <w:rFonts w:ascii="Times New Roman" w:hAnsi="Times New Roman" w:cs="Times New Roman"/>
          <w:sz w:val="24"/>
          <w:szCs w:val="24"/>
        </w:rPr>
        <w:fldChar w:fldCharType="begin">
          <w:fldData xml:space="preserve">PEVuZE5vdGU+PENpdGU+PEF1dGhvcj5UcmljaGU8L0F1dGhvcj48WWVhcj4yMDEzPC9ZZWFyPjxS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</w:fldData>
        </w:fldChar>
      </w:r>
      <w:r w:rsidR="00053C60" w:rsidRPr="00781808">
        <w:rPr>
          <w:rFonts w:ascii="Times New Roman" w:hAnsi="Times New Roman" w:cs="Times New Roman"/>
          <w:sz w:val="24"/>
          <w:szCs w:val="24"/>
        </w:rPr>
        <w:instrText xml:space="preserve"> ADDIN EN.CITE.DATA </w:instrText>
      </w:r>
      <w:r w:rsidR="00053C60" w:rsidRPr="00781808">
        <w:rPr>
          <w:rFonts w:ascii="Times New Roman" w:hAnsi="Times New Roman" w:cs="Times New Roman"/>
          <w:sz w:val="24"/>
          <w:szCs w:val="24"/>
        </w:rPr>
      </w:r>
      <w:r w:rsidR="00053C60" w:rsidRPr="00781808">
        <w:rPr>
          <w:rFonts w:ascii="Times New Roman" w:hAnsi="Times New Roman" w:cs="Times New Roman"/>
          <w:sz w:val="24"/>
          <w:szCs w:val="24"/>
        </w:rPr>
        <w:fldChar w:fldCharType="end"/>
      </w:r>
      <w:r w:rsidR="00BD7E0A" w:rsidRPr="00781808">
        <w:rPr>
          <w:rFonts w:ascii="Times New Roman" w:hAnsi="Times New Roman" w:cs="Times New Roman"/>
          <w:sz w:val="24"/>
          <w:szCs w:val="24"/>
        </w:rPr>
      </w:r>
      <w:r w:rsidR="00BD7E0A" w:rsidRPr="00781808">
        <w:rPr>
          <w:rFonts w:ascii="Times New Roman" w:hAnsi="Times New Roman" w:cs="Times New Roman"/>
          <w:sz w:val="24"/>
          <w:szCs w:val="24"/>
        </w:rPr>
        <w:fldChar w:fldCharType="separate"/>
      </w:r>
      <w:r w:rsidR="00053C60" w:rsidRPr="00781808">
        <w:rPr>
          <w:rFonts w:ascii="Times New Roman" w:hAnsi="Times New Roman" w:cs="Times New Roman"/>
          <w:noProof/>
          <w:sz w:val="24"/>
          <w:szCs w:val="24"/>
          <w:vertAlign w:val="superscript"/>
        </w:rPr>
        <w:t>9, 10</w:t>
      </w:r>
      <w:r w:rsidR="00BD7E0A" w:rsidRPr="00781808">
        <w:rPr>
          <w:rFonts w:ascii="Times New Roman" w:hAnsi="Times New Roman" w:cs="Times New Roman"/>
          <w:sz w:val="24"/>
          <w:szCs w:val="24"/>
        </w:rPr>
        <w:fldChar w:fldCharType="end"/>
      </w:r>
      <w:r w:rsidR="00DB6C01" w:rsidRPr="00781808">
        <w:rPr>
          <w:rFonts w:ascii="Times New Roman" w:hAnsi="Times New Roman" w:cs="Times New Roman"/>
          <w:sz w:val="24"/>
          <w:szCs w:val="24"/>
        </w:rPr>
        <w:t xml:space="preserve"> </w:t>
      </w:r>
      <w:r w:rsidR="00943B9F" w:rsidRPr="00781808">
        <w:rPr>
          <w:rFonts w:ascii="Times New Roman" w:hAnsi="Times New Roman" w:cs="Times New Roman"/>
          <w:sz w:val="24"/>
          <w:szCs w:val="24"/>
        </w:rPr>
        <w:t>Outlier samples (N=46) were identified based on hierarchical clustering and removed.</w:t>
      </w:r>
      <w:r w:rsidR="00AE4141" w:rsidRPr="00781808">
        <w:rPr>
          <w:rFonts w:ascii="Times New Roman" w:hAnsi="Times New Roman" w:cs="Times New Roman"/>
          <w:sz w:val="24"/>
          <w:szCs w:val="24"/>
        </w:rPr>
        <w:t xml:space="preserve"> Potentially cross-reactive CpGs sites and sites near common African American polymorphisms </w:t>
      </w:r>
      <w:r w:rsidR="005347ED" w:rsidRPr="00781808">
        <w:rPr>
          <w:rFonts w:ascii="Times New Roman" w:hAnsi="Times New Roman" w:cs="Times New Roman"/>
          <w:sz w:val="24"/>
          <w:szCs w:val="24"/>
        </w:rPr>
        <w:t>were</w:t>
      </w:r>
      <w:r w:rsidR="00AE4141" w:rsidRPr="00781808">
        <w:rPr>
          <w:rFonts w:ascii="Times New Roman" w:hAnsi="Times New Roman" w:cs="Times New Roman"/>
          <w:sz w:val="24"/>
          <w:szCs w:val="24"/>
        </w:rPr>
        <w:t xml:space="preserve"> removed.</w:t>
      </w:r>
    </w:p>
    <w:p w14:paraId="5221C275" w14:textId="77777777" w:rsidR="004923BA" w:rsidRPr="00781808" w:rsidRDefault="004923BA"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Epigenome-wide association study of CHIP: </w:t>
      </w:r>
    </w:p>
    <w:p w14:paraId="52A74A14" w14:textId="7F1F8E67" w:rsidR="00943B9F" w:rsidRPr="00781808" w:rsidRDefault="005347ED" w:rsidP="00556BE3">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Initially, DNA methylation beta values underwent adjustment for known batch effects using the </w:t>
      </w:r>
      <w:proofErr w:type="spellStart"/>
      <w:r w:rsidRPr="00781808">
        <w:rPr>
          <w:rFonts w:ascii="Times New Roman" w:hAnsi="Times New Roman" w:cs="Times New Roman"/>
          <w:sz w:val="24"/>
          <w:szCs w:val="24"/>
        </w:rPr>
        <w:t>C</w:t>
      </w:r>
      <w:r w:rsidR="00026C20" w:rsidRPr="00781808">
        <w:rPr>
          <w:rFonts w:ascii="Times New Roman" w:hAnsi="Times New Roman" w:cs="Times New Roman"/>
          <w:sz w:val="24"/>
          <w:szCs w:val="24"/>
        </w:rPr>
        <w:t>OM</w:t>
      </w:r>
      <w:r w:rsidRPr="00781808">
        <w:rPr>
          <w:rFonts w:ascii="Times New Roman" w:hAnsi="Times New Roman" w:cs="Times New Roman"/>
          <w:sz w:val="24"/>
          <w:szCs w:val="24"/>
        </w:rPr>
        <w:t>Bat</w:t>
      </w:r>
      <w:proofErr w:type="spellEnd"/>
      <w:r w:rsidRPr="00781808">
        <w:rPr>
          <w:rFonts w:ascii="Times New Roman" w:hAnsi="Times New Roman" w:cs="Times New Roman"/>
          <w:sz w:val="24"/>
          <w:szCs w:val="24"/>
        </w:rPr>
        <w:t xml:space="preserve"> method</w:t>
      </w:r>
      <w:r w:rsidR="00DB6C01" w:rsidRPr="00781808">
        <w:rPr>
          <w:rFonts w:ascii="Times New Roman" w:hAnsi="Times New Roman" w:cs="Times New Roman"/>
          <w:sz w:val="24"/>
          <w:szCs w:val="24"/>
        </w:rPr>
        <w:t>,</w:t>
      </w:r>
      <w:r w:rsidR="00DB6C01" w:rsidRPr="00781808">
        <w:rPr>
          <w:rFonts w:ascii="Times New Roman" w:hAnsi="Times New Roman" w:cs="Times New Roman"/>
          <w:sz w:val="24"/>
          <w:szCs w:val="24"/>
        </w:rPr>
        <w:fldChar w:fldCharType="begin">
          <w:fldData xml:space="preserve">PEVuZE5vdGU+PENpdGU+PEF1dGhvcj5KaWFvPC9BdXRob3I+PFllYXI+MjAxODwvWWVhcj48UmVj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=
</w:fldData>
        </w:fldChar>
      </w:r>
      <w:r w:rsidR="00053C60" w:rsidRPr="00781808">
        <w:rPr>
          <w:rFonts w:ascii="Times New Roman" w:hAnsi="Times New Roman" w:cs="Times New Roman"/>
          <w:sz w:val="24"/>
          <w:szCs w:val="24"/>
        </w:rPr>
        <w:instrText xml:space="preserve"> ADDIN EN.CITE </w:instrText>
      </w:r>
      <w:r w:rsidR="00053C60" w:rsidRPr="00781808">
        <w:rPr>
          <w:rFonts w:ascii="Times New Roman" w:hAnsi="Times New Roman" w:cs="Times New Roman"/>
          <w:sz w:val="24"/>
          <w:szCs w:val="24"/>
        </w:rPr>
        <w:fldChar w:fldCharType="begin">
          <w:fldData xml:space="preserve">PEVuZE5vdGU+PENpdGU+PEF1dGhvcj5KaWFvPC9BdXRob3I+PFllYXI+MjAxODwvWWVhcj48UmVj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=
</w:fldData>
        </w:fldChar>
      </w:r>
      <w:r w:rsidR="00053C60" w:rsidRPr="00781808">
        <w:rPr>
          <w:rFonts w:ascii="Times New Roman" w:hAnsi="Times New Roman" w:cs="Times New Roman"/>
          <w:sz w:val="24"/>
          <w:szCs w:val="24"/>
        </w:rPr>
        <w:instrText xml:space="preserve"> ADDIN EN.CITE.DATA </w:instrText>
      </w:r>
      <w:r w:rsidR="00053C60" w:rsidRPr="00781808">
        <w:rPr>
          <w:rFonts w:ascii="Times New Roman" w:hAnsi="Times New Roman" w:cs="Times New Roman"/>
          <w:sz w:val="24"/>
          <w:szCs w:val="24"/>
        </w:rPr>
      </w:r>
      <w:r w:rsidR="00053C60" w:rsidRPr="00781808">
        <w:rPr>
          <w:rFonts w:ascii="Times New Roman" w:hAnsi="Times New Roman" w:cs="Times New Roman"/>
          <w:sz w:val="24"/>
          <w:szCs w:val="24"/>
        </w:rPr>
        <w:fldChar w:fldCharType="end"/>
      </w:r>
      <w:r w:rsidR="00DB6C01" w:rsidRPr="00781808">
        <w:rPr>
          <w:rFonts w:ascii="Times New Roman" w:hAnsi="Times New Roman" w:cs="Times New Roman"/>
          <w:sz w:val="24"/>
          <w:szCs w:val="24"/>
        </w:rPr>
      </w:r>
      <w:r w:rsidR="00DB6C01" w:rsidRPr="00781808">
        <w:rPr>
          <w:rFonts w:ascii="Times New Roman" w:hAnsi="Times New Roman" w:cs="Times New Roman"/>
          <w:sz w:val="24"/>
          <w:szCs w:val="24"/>
        </w:rPr>
        <w:fldChar w:fldCharType="separate"/>
      </w:r>
      <w:r w:rsidR="00053C60" w:rsidRPr="00781808">
        <w:rPr>
          <w:rFonts w:ascii="Times New Roman" w:hAnsi="Times New Roman" w:cs="Times New Roman"/>
          <w:noProof/>
          <w:sz w:val="24"/>
          <w:szCs w:val="24"/>
          <w:vertAlign w:val="superscript"/>
        </w:rPr>
        <w:t>11</w:t>
      </w:r>
      <w:r w:rsidR="00DB6C01" w:rsidRPr="00781808">
        <w:rPr>
          <w:rFonts w:ascii="Times New Roman" w:hAnsi="Times New Roman" w:cs="Times New Roman"/>
          <w:sz w:val="24"/>
          <w:szCs w:val="24"/>
        </w:rPr>
        <w:fldChar w:fldCharType="end"/>
      </w:r>
      <w:r w:rsidR="00DB6C01" w:rsidRPr="00781808">
        <w:rPr>
          <w:rFonts w:ascii="Times New Roman" w:hAnsi="Times New Roman" w:cs="Times New Roman"/>
          <w:sz w:val="24"/>
          <w:szCs w:val="24"/>
        </w:rPr>
        <w:t xml:space="preserve"> </w:t>
      </w:r>
      <w:r w:rsidRPr="00781808">
        <w:rPr>
          <w:rFonts w:ascii="Times New Roman" w:hAnsi="Times New Roman" w:cs="Times New Roman"/>
          <w:sz w:val="24"/>
          <w:szCs w:val="24"/>
        </w:rPr>
        <w:t>with the residuals retained for subsequent analysis. Linear mixed models were then employed to investigate associations between CHIP status, serving as the predictor variable, and DNA methylation residuals (post-</w:t>
      </w:r>
      <w:proofErr w:type="spellStart"/>
      <w:r w:rsidRPr="00781808">
        <w:rPr>
          <w:rFonts w:ascii="Times New Roman" w:hAnsi="Times New Roman" w:cs="Times New Roman"/>
          <w:sz w:val="24"/>
          <w:szCs w:val="24"/>
        </w:rPr>
        <w:t>C</w:t>
      </w:r>
      <w:r w:rsidR="00026C20" w:rsidRPr="00781808">
        <w:rPr>
          <w:rFonts w:ascii="Times New Roman" w:hAnsi="Times New Roman" w:cs="Times New Roman"/>
          <w:sz w:val="24"/>
          <w:szCs w:val="24"/>
        </w:rPr>
        <w:t>OM</w:t>
      </w:r>
      <w:r w:rsidRPr="00781808">
        <w:rPr>
          <w:rFonts w:ascii="Times New Roman" w:hAnsi="Times New Roman" w:cs="Times New Roman"/>
          <w:sz w:val="24"/>
          <w:szCs w:val="24"/>
        </w:rPr>
        <w:t>Bat</w:t>
      </w:r>
      <w:proofErr w:type="spellEnd"/>
      <w:r w:rsidRPr="00781808">
        <w:rPr>
          <w:rFonts w:ascii="Times New Roman" w:hAnsi="Times New Roman" w:cs="Times New Roman"/>
          <w:sz w:val="24"/>
          <w:szCs w:val="24"/>
        </w:rPr>
        <w:t xml:space="preserve"> adjustment), serving as the outcome variable. Additionally, adjustments were made for standard covariates, including age, age</w:t>
      </w:r>
      <w:r w:rsidRPr="00781808">
        <w:rPr>
          <w:rFonts w:ascii="Times New Roman" w:hAnsi="Times New Roman" w:cs="Times New Roman"/>
          <w:sz w:val="24"/>
          <w:szCs w:val="24"/>
          <w:vertAlign w:val="superscript"/>
        </w:rPr>
        <w:t>2</w:t>
      </w:r>
      <w:r w:rsidRPr="00781808">
        <w:rPr>
          <w:rFonts w:ascii="Times New Roman" w:hAnsi="Times New Roman" w:cs="Times New Roman"/>
          <w:sz w:val="24"/>
          <w:szCs w:val="24"/>
        </w:rPr>
        <w:t>, sex, smoking status, and cell type proportions encompassing CD8T, CD4T, NK cells, B cells, monocytes, and granulocytes. Estimates of cell type proportions for each sample were derived utilizing the Houseman method</w:t>
      </w:r>
      <w:r w:rsidR="00521B03" w:rsidRPr="00781808">
        <w:rPr>
          <w:rFonts w:ascii="Times New Roman" w:hAnsi="Times New Roman" w:cs="Times New Roman"/>
          <w:sz w:val="24"/>
          <w:szCs w:val="24"/>
        </w:rPr>
        <w:fldChar w:fldCharType="begin">
          <w:fldData xml:space="preserve">PEVuZE5vdGU+PENpdGU+PEF1dGhvcj5Ib3VzZW1hbjwvQXV0aG9yPjxZZWFyPjIwMTI8L1llYXI+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</w:fldData>
        </w:fldChar>
      </w:r>
      <w:r w:rsidR="00DB6C01" w:rsidRPr="00781808">
        <w:rPr>
          <w:rFonts w:ascii="Times New Roman" w:hAnsi="Times New Roman" w:cs="Times New Roman"/>
          <w:sz w:val="24"/>
          <w:szCs w:val="24"/>
        </w:rPr>
        <w:instrText xml:space="preserve"> ADDIN EN.CITE </w:instrText>
      </w:r>
      <w:r w:rsidR="00DB6C01" w:rsidRPr="00781808">
        <w:rPr>
          <w:rFonts w:ascii="Times New Roman" w:hAnsi="Times New Roman" w:cs="Times New Roman"/>
          <w:sz w:val="24"/>
          <w:szCs w:val="24"/>
        </w:rPr>
        <w:fldChar w:fldCharType="begin">
          <w:fldData xml:space="preserve">PEVuZE5vdGU+PENpdGU+PEF1dGhvcj5Ib3VzZW1hbjwvQXV0aG9yPjxZZWFyPjIwMTI8L1llYXI+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</w:fldData>
        </w:fldChar>
      </w:r>
      <w:r w:rsidR="00DB6C01" w:rsidRPr="00781808">
        <w:rPr>
          <w:rFonts w:ascii="Times New Roman" w:hAnsi="Times New Roman" w:cs="Times New Roman"/>
          <w:sz w:val="24"/>
          <w:szCs w:val="24"/>
        </w:rPr>
        <w:instrText xml:space="preserve"> ADDIN EN.CITE.DATA </w:instrText>
      </w:r>
      <w:r w:rsidR="00DB6C01" w:rsidRPr="00781808">
        <w:rPr>
          <w:rFonts w:ascii="Times New Roman" w:hAnsi="Times New Roman" w:cs="Times New Roman"/>
          <w:sz w:val="24"/>
          <w:szCs w:val="24"/>
        </w:rPr>
      </w:r>
      <w:r w:rsidR="00DB6C01" w:rsidRPr="00781808">
        <w:rPr>
          <w:rFonts w:ascii="Times New Roman" w:hAnsi="Times New Roman" w:cs="Times New Roman"/>
          <w:sz w:val="24"/>
          <w:szCs w:val="24"/>
        </w:rPr>
        <w:fldChar w:fldCharType="end"/>
      </w:r>
      <w:r w:rsidR="00521B03" w:rsidRPr="00781808">
        <w:rPr>
          <w:rFonts w:ascii="Times New Roman" w:hAnsi="Times New Roman" w:cs="Times New Roman"/>
          <w:sz w:val="24"/>
          <w:szCs w:val="24"/>
        </w:rPr>
      </w:r>
      <w:r w:rsidR="00521B03" w:rsidRPr="00781808">
        <w:rPr>
          <w:rFonts w:ascii="Times New Roman" w:hAnsi="Times New Roman" w:cs="Times New Roman"/>
          <w:sz w:val="24"/>
          <w:szCs w:val="24"/>
        </w:rPr>
        <w:fldChar w:fldCharType="separate"/>
      </w:r>
      <w:r w:rsidR="00DB6C01" w:rsidRPr="00781808">
        <w:rPr>
          <w:rFonts w:ascii="Times New Roman" w:hAnsi="Times New Roman" w:cs="Times New Roman"/>
          <w:noProof/>
          <w:sz w:val="24"/>
          <w:szCs w:val="24"/>
          <w:vertAlign w:val="superscript"/>
        </w:rPr>
        <w:t>12</w:t>
      </w:r>
      <w:r w:rsidR="00521B03" w:rsidRPr="00781808">
        <w:rPr>
          <w:rFonts w:ascii="Times New Roman" w:hAnsi="Times New Roman" w:cs="Times New Roman"/>
          <w:sz w:val="24"/>
          <w:szCs w:val="24"/>
        </w:rPr>
        <w:fldChar w:fldCharType="end"/>
      </w:r>
      <w:r w:rsidRPr="00781808">
        <w:rPr>
          <w:rFonts w:ascii="Times New Roman" w:hAnsi="Times New Roman" w:cs="Times New Roman"/>
          <w:sz w:val="24"/>
          <w:szCs w:val="24"/>
        </w:rPr>
        <w:t xml:space="preserve"> as implemented by Steve Horvath.</w:t>
      </w:r>
    </w:p>
    <w:p w14:paraId="438DB533" w14:textId="77777777" w:rsidR="006C54DB" w:rsidRPr="00781808" w:rsidRDefault="006C54DB" w:rsidP="00556BE3">
      <w:pPr>
        <w:spacing w:line="480" w:lineRule="auto"/>
        <w:rPr>
          <w:rFonts w:ascii="Times New Roman" w:hAnsi="Times New Roman" w:cs="Times New Roman"/>
          <w:sz w:val="24"/>
          <w:szCs w:val="24"/>
        </w:rPr>
      </w:pPr>
    </w:p>
    <w:p w14:paraId="75EC0729" w14:textId="77777777" w:rsidR="00114E36" w:rsidRDefault="00114E36" w:rsidP="00556BE3">
      <w:pPr>
        <w:spacing w:line="480" w:lineRule="auto"/>
        <w:rPr>
          <w:rFonts w:ascii="Times New Roman" w:hAnsi="Times New Roman" w:cs="Times New Roman"/>
          <w:sz w:val="24"/>
          <w:szCs w:val="24"/>
        </w:rPr>
      </w:pPr>
    </w:p>
    <w:p w14:paraId="48FD406F" w14:textId="77777777" w:rsidR="00781808" w:rsidRPr="00781808" w:rsidRDefault="00781808" w:rsidP="00556BE3">
      <w:pPr>
        <w:spacing w:line="480" w:lineRule="auto"/>
        <w:rPr>
          <w:rFonts w:ascii="Times New Roman" w:hAnsi="Times New Roman" w:cs="Times New Roman"/>
          <w:sz w:val="24"/>
          <w:szCs w:val="24"/>
        </w:rPr>
      </w:pPr>
    </w:p>
    <w:p w14:paraId="62E62A6E" w14:textId="499C2440" w:rsidR="004923BA" w:rsidRPr="00781808" w:rsidRDefault="004923BA"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lastRenderedPageBreak/>
        <w:t xml:space="preserve">Atherosclerosis Risk In Communities (ARIC) Study </w:t>
      </w:r>
    </w:p>
    <w:p w14:paraId="5CB2D5F8" w14:textId="77777777" w:rsidR="00207FAB" w:rsidRPr="00781808" w:rsidRDefault="003D62FA" w:rsidP="00B76F74">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DNA methylation measurements and quality control: </w:t>
      </w:r>
    </w:p>
    <w:p w14:paraId="479B7B44" w14:textId="39110328" w:rsidR="00B76F74" w:rsidRPr="00781808" w:rsidRDefault="00B76F74" w:rsidP="00B76F74">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DNA </w:t>
      </w:r>
      <w:r w:rsidR="0025151A" w:rsidRPr="00781808">
        <w:rPr>
          <w:rFonts w:ascii="Times New Roman" w:hAnsi="Times New Roman" w:cs="Times New Roman"/>
          <w:sz w:val="24"/>
          <w:szCs w:val="24"/>
        </w:rPr>
        <w:t>was extracted from peripheral blood leukocyte samples</w:t>
      </w:r>
      <w:r w:rsidR="00115C90" w:rsidRPr="00781808">
        <w:rPr>
          <w:rFonts w:ascii="Times New Roman" w:hAnsi="Times New Roman" w:cs="Times New Roman"/>
          <w:sz w:val="24"/>
          <w:szCs w:val="24"/>
        </w:rPr>
        <w:t xml:space="preserve">, and DNA methylation was measured </w:t>
      </w:r>
      <w:r w:rsidRPr="00781808">
        <w:rPr>
          <w:rFonts w:ascii="Times New Roman" w:hAnsi="Times New Roman" w:cs="Times New Roman"/>
          <w:sz w:val="24"/>
          <w:szCs w:val="24"/>
        </w:rPr>
        <w:t xml:space="preserve">using </w:t>
      </w:r>
      <w:r w:rsidR="00115C90" w:rsidRPr="00781808">
        <w:rPr>
          <w:rFonts w:ascii="Times New Roman" w:hAnsi="Times New Roman" w:cs="Times New Roman"/>
          <w:sz w:val="24"/>
          <w:szCs w:val="24"/>
        </w:rPr>
        <w:t xml:space="preserve">the </w:t>
      </w:r>
      <w:r w:rsidRPr="00781808">
        <w:rPr>
          <w:rFonts w:ascii="Times New Roman" w:hAnsi="Times New Roman" w:cs="Times New Roman"/>
          <w:sz w:val="24"/>
          <w:szCs w:val="24"/>
        </w:rPr>
        <w:t>Ilumina Infinium Human Methylation-450 Beadchip (450K array</w:t>
      </w:r>
      <w:r w:rsidR="00115C90" w:rsidRPr="00781808">
        <w:rPr>
          <w:rFonts w:ascii="Times New Roman" w:hAnsi="Times New Roman" w:cs="Times New Roman"/>
          <w:sz w:val="24"/>
          <w:szCs w:val="24"/>
        </w:rPr>
        <w:t xml:space="preserve">) (Ilumina Inc., San Diego, CA). </w:t>
      </w:r>
    </w:p>
    <w:p w14:paraId="00CA7377" w14:textId="7C0A7019" w:rsidR="0057187F" w:rsidRPr="00781808" w:rsidRDefault="00207FAB" w:rsidP="00556BE3">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For quality control, </w:t>
      </w:r>
      <w:r w:rsidR="00517DAF" w:rsidRPr="00781808">
        <w:rPr>
          <w:rFonts w:ascii="Times New Roman" w:hAnsi="Times New Roman" w:cs="Times New Roman"/>
          <w:sz w:val="24"/>
          <w:szCs w:val="24"/>
        </w:rPr>
        <w:t xml:space="preserve">samples were excluded if the pass rate </w:t>
      </w:r>
      <w:r w:rsidR="00095C10" w:rsidRPr="00781808">
        <w:rPr>
          <w:rFonts w:ascii="Times New Roman" w:hAnsi="Times New Roman" w:cs="Times New Roman"/>
          <w:sz w:val="24"/>
          <w:szCs w:val="24"/>
        </w:rPr>
        <w:t>was &lt;95% (number of probes with a detection P &lt; 0.01/number of probes on array)</w:t>
      </w:r>
      <w:r w:rsidR="007A4561" w:rsidRPr="00781808">
        <w:rPr>
          <w:rFonts w:ascii="Times New Roman" w:hAnsi="Times New Roman" w:cs="Times New Roman"/>
          <w:sz w:val="24"/>
          <w:szCs w:val="24"/>
        </w:rPr>
        <w:t xml:space="preserve">, sex mismatch was likely based on principal component analysis, or genotypes for 24 SNPs on the 450K array were inconsistent </w:t>
      </w:r>
      <w:r w:rsidR="0086149D" w:rsidRPr="00781808">
        <w:rPr>
          <w:rFonts w:ascii="Times New Roman" w:hAnsi="Times New Roman" w:cs="Times New Roman"/>
          <w:sz w:val="24"/>
          <w:szCs w:val="24"/>
        </w:rPr>
        <w:t xml:space="preserve">with prior genotyping. </w:t>
      </w:r>
      <w:r w:rsidR="00A11FD5" w:rsidRPr="00781808">
        <w:rPr>
          <w:rFonts w:ascii="Times New Roman" w:hAnsi="Times New Roman" w:cs="Times New Roman"/>
          <w:sz w:val="24"/>
          <w:szCs w:val="24"/>
        </w:rPr>
        <w:t>CpG sites were excluded if &gt;5% of samples had a detection P &gt; 0.01, or if the average detection P for a Y chromosome CpG site was &gt;0.01 among male participants</w:t>
      </w:r>
      <w:r w:rsidR="003B6F7F" w:rsidRPr="00781808">
        <w:rPr>
          <w:rFonts w:ascii="Times New Roman" w:hAnsi="Times New Roman" w:cs="Times New Roman"/>
          <w:sz w:val="24"/>
          <w:szCs w:val="24"/>
        </w:rPr>
        <w:t xml:space="preserve">. </w:t>
      </w:r>
      <w:r w:rsidR="00F112CD" w:rsidRPr="00781808">
        <w:rPr>
          <w:rFonts w:ascii="Times New Roman" w:hAnsi="Times New Roman" w:cs="Times New Roman"/>
          <w:sz w:val="24"/>
          <w:szCs w:val="24"/>
        </w:rPr>
        <w:t>Beta Mixture Quantile dilation (BMIQ) method</w:t>
      </w:r>
      <w:r w:rsidR="00A13C6F" w:rsidRPr="00781808">
        <w:rPr>
          <w:rFonts w:ascii="Times New Roman" w:hAnsi="Times New Roman" w:cs="Times New Roman"/>
          <w:sz w:val="24"/>
          <w:szCs w:val="24"/>
        </w:rPr>
        <w:t xml:space="preserve"> using Noob background and dye bias correction </w:t>
      </w:r>
      <w:r w:rsidR="00F112CD" w:rsidRPr="00781808">
        <w:rPr>
          <w:rFonts w:ascii="Times New Roman" w:hAnsi="Times New Roman" w:cs="Times New Roman"/>
          <w:sz w:val="24"/>
          <w:szCs w:val="24"/>
        </w:rPr>
        <w:t>was implemented for normalizing DNA methylation values</w:t>
      </w:r>
      <w:r w:rsidR="00A510EE" w:rsidRPr="00781808">
        <w:rPr>
          <w:rFonts w:ascii="Times New Roman" w:hAnsi="Times New Roman" w:cs="Times New Roman"/>
          <w:sz w:val="24"/>
          <w:szCs w:val="24"/>
        </w:rPr>
        <w:t>.</w:t>
      </w:r>
      <w:r w:rsidR="008917AA" w:rsidRPr="00781808">
        <w:rPr>
          <w:rFonts w:ascii="Times New Roman" w:hAnsi="Times New Roman" w:cs="Times New Roman"/>
          <w:sz w:val="24"/>
          <w:szCs w:val="24"/>
        </w:rPr>
        <w:fldChar w:fldCharType="begin">
          <w:fldData xml:space="preserve">PEVuZE5vdGU+PENpdGU+PEF1dGhvcj5UcmljaGU8L0F1dGhvcj48WWVhcj4yMDEzPC9ZZWFyPjxS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</w:fldData>
        </w:fldChar>
      </w:r>
      <w:r w:rsidR="00053C60" w:rsidRPr="00781808">
        <w:rPr>
          <w:rFonts w:ascii="Times New Roman" w:hAnsi="Times New Roman" w:cs="Times New Roman"/>
          <w:sz w:val="24"/>
          <w:szCs w:val="24"/>
        </w:rPr>
        <w:instrText xml:space="preserve"> ADDIN EN.CITE </w:instrText>
      </w:r>
      <w:r w:rsidR="00053C60" w:rsidRPr="00781808">
        <w:rPr>
          <w:rFonts w:ascii="Times New Roman" w:hAnsi="Times New Roman" w:cs="Times New Roman"/>
          <w:sz w:val="24"/>
          <w:szCs w:val="24"/>
        </w:rPr>
        <w:fldChar w:fldCharType="begin">
          <w:fldData xml:space="preserve">PEVuZE5vdGU+PENpdGU+PEF1dGhvcj5UcmljaGU8L0F1dGhvcj48WWVhcj4yMDEzPC9ZZWFyPjxS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</w:fldData>
        </w:fldChar>
      </w:r>
      <w:r w:rsidR="00053C60" w:rsidRPr="00781808">
        <w:rPr>
          <w:rFonts w:ascii="Times New Roman" w:hAnsi="Times New Roman" w:cs="Times New Roman"/>
          <w:sz w:val="24"/>
          <w:szCs w:val="24"/>
        </w:rPr>
        <w:instrText xml:space="preserve"> ADDIN EN.CITE.DATA </w:instrText>
      </w:r>
      <w:r w:rsidR="00053C60" w:rsidRPr="00781808">
        <w:rPr>
          <w:rFonts w:ascii="Times New Roman" w:hAnsi="Times New Roman" w:cs="Times New Roman"/>
          <w:sz w:val="24"/>
          <w:szCs w:val="24"/>
        </w:rPr>
      </w:r>
      <w:r w:rsidR="00053C60" w:rsidRPr="00781808">
        <w:rPr>
          <w:rFonts w:ascii="Times New Roman" w:hAnsi="Times New Roman" w:cs="Times New Roman"/>
          <w:sz w:val="24"/>
          <w:szCs w:val="24"/>
        </w:rPr>
        <w:fldChar w:fldCharType="end"/>
      </w:r>
      <w:r w:rsidR="008917AA" w:rsidRPr="00781808">
        <w:rPr>
          <w:rFonts w:ascii="Times New Roman" w:hAnsi="Times New Roman" w:cs="Times New Roman"/>
          <w:sz w:val="24"/>
          <w:szCs w:val="24"/>
        </w:rPr>
      </w:r>
      <w:r w:rsidR="008917AA" w:rsidRPr="00781808">
        <w:rPr>
          <w:rFonts w:ascii="Times New Roman" w:hAnsi="Times New Roman" w:cs="Times New Roman"/>
          <w:sz w:val="24"/>
          <w:szCs w:val="24"/>
        </w:rPr>
        <w:fldChar w:fldCharType="separate"/>
      </w:r>
      <w:r w:rsidR="00053C60" w:rsidRPr="00781808">
        <w:rPr>
          <w:rFonts w:ascii="Times New Roman" w:hAnsi="Times New Roman" w:cs="Times New Roman"/>
          <w:noProof/>
          <w:sz w:val="24"/>
          <w:szCs w:val="24"/>
          <w:vertAlign w:val="superscript"/>
        </w:rPr>
        <w:t>9, 13</w:t>
      </w:r>
      <w:r w:rsidR="008917AA" w:rsidRPr="00781808">
        <w:rPr>
          <w:rFonts w:ascii="Times New Roman" w:hAnsi="Times New Roman" w:cs="Times New Roman"/>
          <w:sz w:val="24"/>
          <w:szCs w:val="24"/>
        </w:rPr>
        <w:fldChar w:fldCharType="end"/>
      </w:r>
      <w:r w:rsidR="00A13C6F" w:rsidRPr="00781808">
        <w:rPr>
          <w:rFonts w:ascii="Times New Roman" w:hAnsi="Times New Roman" w:cs="Times New Roman"/>
          <w:sz w:val="24"/>
          <w:szCs w:val="24"/>
        </w:rPr>
        <w:t xml:space="preserve"> </w:t>
      </w:r>
    </w:p>
    <w:p w14:paraId="020BEA3D" w14:textId="77777777" w:rsidR="003D62FA" w:rsidRPr="00781808" w:rsidRDefault="003D62FA"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Epigenome-wide association study of CHIP: </w:t>
      </w:r>
    </w:p>
    <w:p w14:paraId="44AFA490" w14:textId="7F1A1DAE" w:rsidR="009C1BFA" w:rsidRPr="00781808" w:rsidRDefault="00F05722" w:rsidP="00556BE3">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Separate EWAS </w:t>
      </w:r>
      <w:r w:rsidR="00BC29A5" w:rsidRPr="00781808">
        <w:rPr>
          <w:rFonts w:ascii="Times New Roman" w:hAnsi="Times New Roman" w:cs="Times New Roman"/>
          <w:sz w:val="24"/>
          <w:szCs w:val="24"/>
        </w:rPr>
        <w:t xml:space="preserve">were performed in </w:t>
      </w:r>
      <w:r w:rsidR="004556D0" w:rsidRPr="00781808">
        <w:rPr>
          <w:rFonts w:ascii="Times New Roman" w:hAnsi="Times New Roman" w:cs="Times New Roman"/>
          <w:sz w:val="24"/>
          <w:szCs w:val="24"/>
        </w:rPr>
        <w:t xml:space="preserve">self-reported Black </w:t>
      </w:r>
      <w:r w:rsidR="00BC29A5" w:rsidRPr="00781808">
        <w:rPr>
          <w:rFonts w:ascii="Times New Roman" w:hAnsi="Times New Roman" w:cs="Times New Roman"/>
          <w:sz w:val="24"/>
          <w:szCs w:val="24"/>
        </w:rPr>
        <w:t xml:space="preserve">and </w:t>
      </w:r>
      <w:r w:rsidR="004556D0" w:rsidRPr="00781808">
        <w:rPr>
          <w:rFonts w:ascii="Times New Roman" w:hAnsi="Times New Roman" w:cs="Times New Roman"/>
          <w:sz w:val="24"/>
          <w:szCs w:val="24"/>
        </w:rPr>
        <w:t xml:space="preserve">White </w:t>
      </w:r>
      <w:r w:rsidR="00BC29A5" w:rsidRPr="00781808">
        <w:rPr>
          <w:rFonts w:ascii="Times New Roman" w:hAnsi="Times New Roman" w:cs="Times New Roman"/>
          <w:sz w:val="24"/>
          <w:szCs w:val="24"/>
        </w:rPr>
        <w:t xml:space="preserve">individuals. </w:t>
      </w:r>
      <w:r w:rsidR="00D70945" w:rsidRPr="00781808">
        <w:rPr>
          <w:rFonts w:ascii="Times New Roman" w:hAnsi="Times New Roman" w:cs="Times New Roman"/>
          <w:sz w:val="24"/>
          <w:szCs w:val="24"/>
        </w:rPr>
        <w:t xml:space="preserve">Linear models were used </w:t>
      </w:r>
      <w:r w:rsidR="000F73B6" w:rsidRPr="00781808">
        <w:rPr>
          <w:rFonts w:ascii="Times New Roman" w:hAnsi="Times New Roman" w:cs="Times New Roman"/>
          <w:sz w:val="24"/>
          <w:szCs w:val="24"/>
        </w:rPr>
        <w:t>for each EWAS to test associations between CHIP status as the independent variable and DNA methylation proportion as the outcome variable, with adjustment for age, age</w:t>
      </w:r>
      <w:r w:rsidR="000F73B6" w:rsidRPr="00781808">
        <w:rPr>
          <w:rFonts w:ascii="Times New Roman" w:hAnsi="Times New Roman" w:cs="Times New Roman"/>
          <w:sz w:val="24"/>
          <w:szCs w:val="24"/>
          <w:vertAlign w:val="superscript"/>
        </w:rPr>
        <w:t>2</w:t>
      </w:r>
      <w:r w:rsidR="000F73B6" w:rsidRPr="00781808">
        <w:rPr>
          <w:rFonts w:ascii="Times New Roman" w:hAnsi="Times New Roman" w:cs="Times New Roman"/>
          <w:sz w:val="24"/>
          <w:szCs w:val="24"/>
        </w:rPr>
        <w:t xml:space="preserve">, sex, batch effects, </w:t>
      </w:r>
      <w:r w:rsidR="00051D9D" w:rsidRPr="00781808">
        <w:rPr>
          <w:rFonts w:ascii="Times New Roman" w:hAnsi="Times New Roman" w:cs="Times New Roman"/>
          <w:sz w:val="24"/>
          <w:szCs w:val="24"/>
        </w:rPr>
        <w:t xml:space="preserve">and </w:t>
      </w:r>
      <w:r w:rsidR="000F73B6" w:rsidRPr="00781808">
        <w:rPr>
          <w:rFonts w:ascii="Times New Roman" w:hAnsi="Times New Roman" w:cs="Times New Roman"/>
          <w:sz w:val="24"/>
          <w:szCs w:val="24"/>
        </w:rPr>
        <w:t>estimated cell type prop</w:t>
      </w:r>
      <w:r w:rsidR="00051D9D" w:rsidRPr="00781808">
        <w:rPr>
          <w:rFonts w:ascii="Times New Roman" w:hAnsi="Times New Roman" w:cs="Times New Roman"/>
          <w:sz w:val="24"/>
          <w:szCs w:val="24"/>
        </w:rPr>
        <w:t>ortions.</w:t>
      </w:r>
      <w:r w:rsidR="00A11C8D" w:rsidRPr="00781808">
        <w:rPr>
          <w:rFonts w:ascii="Times New Roman" w:hAnsi="Times New Roman" w:cs="Times New Roman"/>
          <w:sz w:val="24"/>
          <w:szCs w:val="24"/>
        </w:rPr>
        <w:fldChar w:fldCharType="begin">
          <w:fldData xml:space="preserve">PEVuZE5vdGU+PENpdGU+PEF1dGhvcj5VZGRpbjwvQXV0aG9yPjxZZWFyPjIwMjI8L1llYXI+PFJl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=
</w:fldData>
        </w:fldChar>
      </w:r>
      <w:r w:rsidR="00DB6C01" w:rsidRPr="00781808">
        <w:rPr>
          <w:rFonts w:ascii="Times New Roman" w:hAnsi="Times New Roman" w:cs="Times New Roman"/>
          <w:sz w:val="24"/>
          <w:szCs w:val="24"/>
        </w:rPr>
        <w:instrText xml:space="preserve"> ADDIN EN.CITE </w:instrText>
      </w:r>
      <w:r w:rsidR="00DB6C01" w:rsidRPr="00781808">
        <w:rPr>
          <w:rFonts w:ascii="Times New Roman" w:hAnsi="Times New Roman" w:cs="Times New Roman"/>
          <w:sz w:val="24"/>
          <w:szCs w:val="24"/>
        </w:rPr>
        <w:fldChar w:fldCharType="begin">
          <w:fldData xml:space="preserve">PEVuZE5vdGU+PENpdGU+PEF1dGhvcj5VZGRpbjwvQXV0aG9yPjxZZWFyPjIwMjI8L1llYXI+PFJl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=
</w:fldData>
        </w:fldChar>
      </w:r>
      <w:r w:rsidR="00DB6C01" w:rsidRPr="00781808">
        <w:rPr>
          <w:rFonts w:ascii="Times New Roman" w:hAnsi="Times New Roman" w:cs="Times New Roman"/>
          <w:sz w:val="24"/>
          <w:szCs w:val="24"/>
        </w:rPr>
        <w:instrText xml:space="preserve"> ADDIN EN.CITE.DATA </w:instrText>
      </w:r>
      <w:r w:rsidR="00DB6C01" w:rsidRPr="00781808">
        <w:rPr>
          <w:rFonts w:ascii="Times New Roman" w:hAnsi="Times New Roman" w:cs="Times New Roman"/>
          <w:sz w:val="24"/>
          <w:szCs w:val="24"/>
        </w:rPr>
      </w:r>
      <w:r w:rsidR="00DB6C01" w:rsidRPr="00781808">
        <w:rPr>
          <w:rFonts w:ascii="Times New Roman" w:hAnsi="Times New Roman" w:cs="Times New Roman"/>
          <w:sz w:val="24"/>
          <w:szCs w:val="24"/>
        </w:rPr>
        <w:fldChar w:fldCharType="end"/>
      </w:r>
      <w:r w:rsidR="00A11C8D" w:rsidRPr="00781808">
        <w:rPr>
          <w:rFonts w:ascii="Times New Roman" w:hAnsi="Times New Roman" w:cs="Times New Roman"/>
          <w:sz w:val="24"/>
          <w:szCs w:val="24"/>
        </w:rPr>
      </w:r>
      <w:r w:rsidR="00A11C8D" w:rsidRPr="00781808">
        <w:rPr>
          <w:rFonts w:ascii="Times New Roman" w:hAnsi="Times New Roman" w:cs="Times New Roman"/>
          <w:sz w:val="24"/>
          <w:szCs w:val="24"/>
        </w:rPr>
        <w:fldChar w:fldCharType="separate"/>
      </w:r>
      <w:r w:rsidR="00DB6C01" w:rsidRPr="00781808">
        <w:rPr>
          <w:rFonts w:ascii="Times New Roman" w:hAnsi="Times New Roman" w:cs="Times New Roman"/>
          <w:noProof/>
          <w:sz w:val="24"/>
          <w:szCs w:val="24"/>
          <w:vertAlign w:val="superscript"/>
        </w:rPr>
        <w:t>14</w:t>
      </w:r>
      <w:r w:rsidR="00A11C8D" w:rsidRPr="00781808">
        <w:rPr>
          <w:rFonts w:ascii="Times New Roman" w:hAnsi="Times New Roman" w:cs="Times New Roman"/>
          <w:sz w:val="24"/>
          <w:szCs w:val="24"/>
        </w:rPr>
        <w:fldChar w:fldCharType="end"/>
      </w:r>
      <w:r w:rsidR="00051D9D" w:rsidRPr="00781808">
        <w:rPr>
          <w:rFonts w:ascii="Times New Roman" w:hAnsi="Times New Roman" w:cs="Times New Roman"/>
          <w:sz w:val="24"/>
          <w:szCs w:val="24"/>
        </w:rPr>
        <w:t xml:space="preserve"> </w:t>
      </w:r>
    </w:p>
    <w:p w14:paraId="6F7AFD08" w14:textId="77777777" w:rsidR="006C54DB" w:rsidRPr="00781808" w:rsidRDefault="006C54DB" w:rsidP="00B76F74">
      <w:pPr>
        <w:spacing w:line="480" w:lineRule="auto"/>
        <w:rPr>
          <w:rFonts w:ascii="Times New Roman" w:hAnsi="Times New Roman" w:cs="Times New Roman"/>
          <w:b/>
          <w:bCs/>
          <w:sz w:val="24"/>
          <w:szCs w:val="24"/>
        </w:rPr>
      </w:pPr>
    </w:p>
    <w:p w14:paraId="4F3EBFCC" w14:textId="77777777" w:rsidR="006C54DB" w:rsidRPr="00781808" w:rsidRDefault="006C54DB" w:rsidP="00B76F74">
      <w:pPr>
        <w:spacing w:line="480" w:lineRule="auto"/>
        <w:rPr>
          <w:rFonts w:ascii="Times New Roman" w:hAnsi="Times New Roman" w:cs="Times New Roman"/>
          <w:b/>
          <w:bCs/>
          <w:sz w:val="24"/>
          <w:szCs w:val="24"/>
        </w:rPr>
      </w:pPr>
    </w:p>
    <w:p w14:paraId="02BC5E1D" w14:textId="77777777" w:rsidR="006C54DB" w:rsidRDefault="006C54DB" w:rsidP="00B76F74">
      <w:pPr>
        <w:spacing w:line="480" w:lineRule="auto"/>
        <w:rPr>
          <w:rFonts w:ascii="Times New Roman" w:hAnsi="Times New Roman" w:cs="Times New Roman"/>
          <w:b/>
          <w:bCs/>
          <w:sz w:val="24"/>
          <w:szCs w:val="24"/>
        </w:rPr>
      </w:pPr>
    </w:p>
    <w:p w14:paraId="7B838441" w14:textId="77777777" w:rsidR="00781808" w:rsidRPr="00781808" w:rsidRDefault="00781808" w:rsidP="00B76F74">
      <w:pPr>
        <w:spacing w:line="480" w:lineRule="auto"/>
        <w:rPr>
          <w:rFonts w:ascii="Times New Roman" w:hAnsi="Times New Roman" w:cs="Times New Roman"/>
          <w:b/>
          <w:bCs/>
          <w:sz w:val="24"/>
          <w:szCs w:val="24"/>
        </w:rPr>
      </w:pPr>
    </w:p>
    <w:p w14:paraId="2AE2D8E6" w14:textId="7B6F14B9" w:rsidR="00207FAB" w:rsidRPr="00781808" w:rsidRDefault="002A68F8" w:rsidP="00B76F74">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lastRenderedPageBreak/>
        <w:t xml:space="preserve">The Cardiovascular Health Study (CHS) </w:t>
      </w:r>
    </w:p>
    <w:p w14:paraId="24AE6888" w14:textId="2A8E29B5" w:rsidR="00207FAB" w:rsidRPr="00781808" w:rsidRDefault="002A68F8" w:rsidP="00B76F74">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DNA methylation measurements and quality control</w:t>
      </w:r>
      <w:r w:rsidR="00B76F74" w:rsidRPr="00781808">
        <w:rPr>
          <w:rFonts w:ascii="Times New Roman" w:hAnsi="Times New Roman" w:cs="Times New Roman"/>
          <w:b/>
          <w:bCs/>
          <w:sz w:val="24"/>
          <w:szCs w:val="24"/>
        </w:rPr>
        <w:t xml:space="preserve">: </w:t>
      </w:r>
    </w:p>
    <w:p w14:paraId="6BA53959" w14:textId="35BE2E8E" w:rsidR="0022525A" w:rsidRPr="00781808" w:rsidRDefault="00B76F74" w:rsidP="00B76F74">
      <w:pPr>
        <w:spacing w:line="480" w:lineRule="auto"/>
        <w:rPr>
          <w:rFonts w:ascii="Times New Roman" w:hAnsi="Times New Roman" w:cs="Times New Roman"/>
          <w:b/>
          <w:bCs/>
          <w:sz w:val="24"/>
          <w:szCs w:val="24"/>
        </w:rPr>
      </w:pPr>
      <w:r w:rsidRPr="00781808">
        <w:rPr>
          <w:rFonts w:ascii="Times New Roman" w:hAnsi="Times New Roman" w:cs="Times New Roman"/>
          <w:sz w:val="24"/>
          <w:szCs w:val="24"/>
        </w:rPr>
        <w:t>DNA methylation was measured using Ilumina Infinium Human Methylation-450 Beadchip (450K array)</w:t>
      </w:r>
      <w:r w:rsidRPr="00781808">
        <w:rPr>
          <w:rFonts w:ascii="Times New Roman" w:hAnsi="Times New Roman" w:cs="Times New Roman"/>
          <w:b/>
          <w:bCs/>
          <w:sz w:val="24"/>
          <w:szCs w:val="24"/>
        </w:rPr>
        <w:t xml:space="preserve"> </w:t>
      </w:r>
    </w:p>
    <w:p w14:paraId="35456704" w14:textId="616F6F65" w:rsidR="002A68F8" w:rsidRPr="00781808" w:rsidRDefault="0022525A" w:rsidP="00556BE3">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The </w:t>
      </w:r>
      <w:proofErr w:type="spellStart"/>
      <w:r w:rsidRPr="00781808">
        <w:rPr>
          <w:rFonts w:ascii="Times New Roman" w:hAnsi="Times New Roman" w:cs="Times New Roman"/>
          <w:sz w:val="24"/>
          <w:szCs w:val="24"/>
        </w:rPr>
        <w:t>minfi</w:t>
      </w:r>
      <w:proofErr w:type="spellEnd"/>
      <w:r w:rsidRPr="00781808">
        <w:rPr>
          <w:rFonts w:ascii="Times New Roman" w:hAnsi="Times New Roman" w:cs="Times New Roman"/>
          <w:sz w:val="24"/>
          <w:szCs w:val="24"/>
        </w:rPr>
        <w:t xml:space="preserve"> R package was used for DNA methylation QC</w:t>
      </w:r>
      <w:r w:rsidR="00BF357A" w:rsidRPr="00781808">
        <w:rPr>
          <w:rFonts w:ascii="Times New Roman" w:hAnsi="Times New Roman" w:cs="Times New Roman"/>
          <w:sz w:val="24"/>
          <w:szCs w:val="24"/>
        </w:rPr>
        <w:t>.</w:t>
      </w:r>
      <w:r w:rsidR="009763E6" w:rsidRPr="00781808">
        <w:rPr>
          <w:rFonts w:ascii="Times New Roman" w:hAnsi="Times New Roman" w:cs="Times New Roman"/>
          <w:sz w:val="24"/>
          <w:szCs w:val="24"/>
        </w:rPr>
        <w:fldChar w:fldCharType="begin">
          <w:fldData xml:space="preserve">PEVuZE5vdGU+PENpdGU+PEF1dGhvcj5BcnllZTwvQXV0aG9yPjxZZWFyPjIwMTQ8L1llYXI+PFJl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</w:fldData>
        </w:fldChar>
      </w:r>
      <w:r w:rsidR="00053C60" w:rsidRPr="00781808">
        <w:rPr>
          <w:rFonts w:ascii="Times New Roman" w:hAnsi="Times New Roman" w:cs="Times New Roman"/>
          <w:sz w:val="24"/>
          <w:szCs w:val="24"/>
        </w:rPr>
        <w:instrText xml:space="preserve"> ADDIN EN.CITE </w:instrText>
      </w:r>
      <w:r w:rsidR="00053C60" w:rsidRPr="00781808">
        <w:rPr>
          <w:rFonts w:ascii="Times New Roman" w:hAnsi="Times New Roman" w:cs="Times New Roman"/>
          <w:sz w:val="24"/>
          <w:szCs w:val="24"/>
        </w:rPr>
        <w:fldChar w:fldCharType="begin">
          <w:fldData xml:space="preserve">PEVuZE5vdGU+PENpdGU+PEF1dGhvcj5BcnllZTwvQXV0aG9yPjxZZWFyPjIwMTQ8L1llYXI+PFJl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</w:fldData>
        </w:fldChar>
      </w:r>
      <w:r w:rsidR="00053C60" w:rsidRPr="00781808">
        <w:rPr>
          <w:rFonts w:ascii="Times New Roman" w:hAnsi="Times New Roman" w:cs="Times New Roman"/>
          <w:sz w:val="24"/>
          <w:szCs w:val="24"/>
        </w:rPr>
        <w:instrText xml:space="preserve"> ADDIN EN.CITE.DATA </w:instrText>
      </w:r>
      <w:r w:rsidR="00053C60" w:rsidRPr="00781808">
        <w:rPr>
          <w:rFonts w:ascii="Times New Roman" w:hAnsi="Times New Roman" w:cs="Times New Roman"/>
          <w:sz w:val="24"/>
          <w:szCs w:val="24"/>
        </w:rPr>
      </w:r>
      <w:r w:rsidR="00053C60" w:rsidRPr="00781808">
        <w:rPr>
          <w:rFonts w:ascii="Times New Roman" w:hAnsi="Times New Roman" w:cs="Times New Roman"/>
          <w:sz w:val="24"/>
          <w:szCs w:val="24"/>
        </w:rPr>
        <w:fldChar w:fldCharType="end"/>
      </w:r>
      <w:r w:rsidR="009763E6" w:rsidRPr="00781808">
        <w:rPr>
          <w:rFonts w:ascii="Times New Roman" w:hAnsi="Times New Roman" w:cs="Times New Roman"/>
          <w:sz w:val="24"/>
          <w:szCs w:val="24"/>
        </w:rPr>
      </w:r>
      <w:r w:rsidR="009763E6" w:rsidRPr="00781808">
        <w:rPr>
          <w:rFonts w:ascii="Times New Roman" w:hAnsi="Times New Roman" w:cs="Times New Roman"/>
          <w:sz w:val="24"/>
          <w:szCs w:val="24"/>
        </w:rPr>
        <w:fldChar w:fldCharType="separate"/>
      </w:r>
      <w:r w:rsidR="00053C60" w:rsidRPr="00781808">
        <w:rPr>
          <w:rFonts w:ascii="Times New Roman" w:hAnsi="Times New Roman" w:cs="Times New Roman"/>
          <w:noProof/>
          <w:sz w:val="24"/>
          <w:szCs w:val="24"/>
          <w:vertAlign w:val="superscript"/>
        </w:rPr>
        <w:t>7, 8</w:t>
      </w:r>
      <w:r w:rsidR="009763E6" w:rsidRPr="00781808">
        <w:rPr>
          <w:rFonts w:ascii="Times New Roman" w:hAnsi="Times New Roman" w:cs="Times New Roman"/>
          <w:sz w:val="24"/>
          <w:szCs w:val="24"/>
        </w:rPr>
        <w:fldChar w:fldCharType="end"/>
      </w:r>
      <w:r w:rsidR="00BF357A" w:rsidRPr="00781808">
        <w:rPr>
          <w:rFonts w:ascii="Times New Roman" w:hAnsi="Times New Roman" w:cs="Times New Roman"/>
          <w:sz w:val="24"/>
          <w:szCs w:val="24"/>
        </w:rPr>
        <w:t xml:space="preserve"> Samples were excluded if median intensities across the methylated and unmethylated changes were &lt;10.5 (log 2), &gt;0.5% of probes failed detection, QC probes fell &gt;3 SD from the mean, or sample </w:t>
      </w:r>
      <w:r w:rsidR="00DA5703" w:rsidRPr="00781808">
        <w:rPr>
          <w:rFonts w:ascii="Times New Roman" w:hAnsi="Times New Roman" w:cs="Times New Roman"/>
          <w:sz w:val="24"/>
          <w:szCs w:val="24"/>
        </w:rPr>
        <w:t xml:space="preserve">swaps were likely due to sex mismatches or genotype inconsistency with prior genotyping. </w:t>
      </w:r>
      <w:r w:rsidR="000D768A" w:rsidRPr="00781808">
        <w:rPr>
          <w:rFonts w:ascii="Times New Roman" w:hAnsi="Times New Roman" w:cs="Times New Roman"/>
          <w:sz w:val="24"/>
          <w:szCs w:val="24"/>
        </w:rPr>
        <w:t xml:space="preserve">Subset-quantile Within Array Normalization (SWAN) was </w:t>
      </w:r>
      <w:r w:rsidR="002C40A0" w:rsidRPr="00781808">
        <w:rPr>
          <w:rFonts w:ascii="Times New Roman" w:hAnsi="Times New Roman" w:cs="Times New Roman"/>
          <w:sz w:val="24"/>
          <w:szCs w:val="24"/>
        </w:rPr>
        <w:t>implemented</w:t>
      </w:r>
      <w:r w:rsidR="000D768A" w:rsidRPr="00781808">
        <w:rPr>
          <w:rFonts w:ascii="Times New Roman" w:hAnsi="Times New Roman" w:cs="Times New Roman"/>
          <w:sz w:val="24"/>
          <w:szCs w:val="24"/>
        </w:rPr>
        <w:t xml:space="preserve"> to standardize DNA methylation</w:t>
      </w:r>
      <w:r w:rsidR="00367996" w:rsidRPr="00781808">
        <w:rPr>
          <w:rFonts w:ascii="Times New Roman" w:hAnsi="Times New Roman" w:cs="Times New Roman"/>
          <w:sz w:val="24"/>
          <w:szCs w:val="24"/>
        </w:rPr>
        <w:t xml:space="preserve"> values</w:t>
      </w:r>
      <w:r w:rsidR="006C08DF" w:rsidRPr="00781808">
        <w:rPr>
          <w:rFonts w:ascii="Times New Roman" w:hAnsi="Times New Roman" w:cs="Times New Roman"/>
          <w:sz w:val="24"/>
          <w:szCs w:val="24"/>
        </w:rPr>
        <w:fldChar w:fldCharType="begin"/>
      </w:r>
      <w:r w:rsidR="00DB6C01" w:rsidRPr="00781808">
        <w:rPr>
          <w:rFonts w:ascii="Times New Roman" w:hAnsi="Times New Roman" w:cs="Times New Roman"/>
          <w:sz w:val="24"/>
          <w:szCs w:val="24"/>
        </w:rPr>
        <w:instrText xml:space="preserve"> ADDIN EN.CITE &lt;EndNote&gt;&lt;Cite&gt;&lt;Author&gt;Maksimovic&lt;/Author&gt;&lt;Year&gt;2012&lt;/Year&gt;&lt;RecNum&gt;86&lt;/RecNum&gt;&lt;DisplayText&gt;&lt;style face="superscript"&gt;15&lt;/style&gt;&lt;/DisplayText&gt;&lt;record&gt;&lt;rec-number&gt;86&lt;/rec-number&gt;&lt;foreign-keys&gt;&lt;key app="EN" db-id="xsxfs9ef8rvt54e2fa85p5xk5fvxx2990esp" timestamp="1712339271"&gt;86&lt;/key&gt;&lt;/foreign-keys&gt;&lt;ref-type name="Journal Article"&gt;17&lt;/ref-type&gt;&lt;contributors&gt;&lt;authors&gt;&lt;author&gt;Maksimovic, J.&lt;/author&gt;&lt;author&gt;Gordon, L.&lt;/author&gt;&lt;author&gt;Oshlack, A.&lt;/author&gt;&lt;/authors&gt;&lt;/contributors&gt;&lt;auth-address&gt;Murdoch Childrens Research Institute, Parkville, Australia.&lt;/auth-address&gt;&lt;titles&gt;&lt;title&gt;SWAN: Subset-quantile within array normalization for illumina infinium HumanMethylation450 BeadChips&lt;/title&gt;&lt;secondary-title&gt;Genome Biol&lt;/secondary-title&gt;&lt;/titles&gt;&lt;periodical&gt;&lt;full-title&gt;Genome Biol&lt;/full-title&gt;&lt;/periodical&gt;&lt;pages&gt;R44&lt;/pages&gt;&lt;volume&gt;13&lt;/volume&gt;&lt;number&gt;6&lt;/number&gt;&lt;edition&gt;20120615&lt;/edition&gt;&lt;keywords&gt;&lt;keyword&gt;CpG Islands&lt;/keyword&gt;&lt;keyword&gt;*DNA Methylation&lt;/keyword&gt;&lt;keyword&gt;DNA Probes/genetics&lt;/keyword&gt;&lt;keyword&gt;DNA, Neoplasm/analysis/genetics&lt;/keyword&gt;&lt;keyword&gt;Female&lt;/keyword&gt;&lt;keyword&gt;Genome, Human&lt;/keyword&gt;&lt;keyword&gt;Humans&lt;/keyword&gt;&lt;keyword&gt;MCF-7 Cells&lt;/keyword&gt;&lt;keyword&gt;Male&lt;/keyword&gt;&lt;keyword&gt;Oligonucleotide Array Sequence Analysis/*methods&lt;/keyword&gt;&lt;keyword&gt;Reproducibility of Results&lt;/keyword&gt;&lt;keyword&gt;Sequence Analysis, DNA/methods&lt;/keyword&gt;&lt;keyword&gt;*Software&lt;/keyword&gt;&lt;/keywords&gt;&lt;dates&gt;&lt;year&gt;2012&lt;/year&gt;&lt;pub-dates&gt;&lt;date&gt;Jun 15&lt;/date&gt;&lt;/pub-dates&gt;&lt;/dates&gt;&lt;isbn&gt;1474-760X (Electronic)&amp;#xD;1465-6906 (Print)&amp;#xD;1474-7596 (Linking)&lt;/isbn&gt;&lt;accession-num&gt;22703947&lt;/accession-num&gt;&lt;urls&gt;&lt;related-urls&gt;&lt;url&gt;https://www.ncbi.nlm.nih.gov/pubmed/22703947&lt;/url&gt;&lt;/related-urls&gt;&lt;/urls&gt;&lt;custom2&gt;PMC3446316&lt;/custom2&gt;&lt;electronic-resource-num&gt;10.1186/gb-2012-13-6-r44&lt;/electronic-resource-num&gt;&lt;remote-database-name&gt;Medline&lt;/remote-database-name&gt;&lt;remote-database-provider&gt;NLM&lt;/remote-database-provider&gt;&lt;/record&gt;&lt;/Cite&gt;&lt;/EndNote&gt;</w:instrText>
      </w:r>
      <w:r w:rsidR="006C08DF" w:rsidRPr="00781808">
        <w:rPr>
          <w:rFonts w:ascii="Times New Roman" w:hAnsi="Times New Roman" w:cs="Times New Roman"/>
          <w:sz w:val="24"/>
          <w:szCs w:val="24"/>
        </w:rPr>
        <w:fldChar w:fldCharType="separate"/>
      </w:r>
      <w:r w:rsidR="00DB6C01" w:rsidRPr="00781808">
        <w:rPr>
          <w:rFonts w:ascii="Times New Roman" w:hAnsi="Times New Roman" w:cs="Times New Roman"/>
          <w:noProof/>
          <w:sz w:val="24"/>
          <w:szCs w:val="24"/>
          <w:vertAlign w:val="superscript"/>
        </w:rPr>
        <w:t>15</w:t>
      </w:r>
      <w:r w:rsidR="006C08DF" w:rsidRPr="00781808">
        <w:rPr>
          <w:rFonts w:ascii="Times New Roman" w:hAnsi="Times New Roman" w:cs="Times New Roman"/>
          <w:sz w:val="24"/>
          <w:szCs w:val="24"/>
        </w:rPr>
        <w:fldChar w:fldCharType="end"/>
      </w:r>
      <w:r w:rsidR="002C40A0" w:rsidRPr="00781808">
        <w:rPr>
          <w:rFonts w:ascii="Times New Roman" w:hAnsi="Times New Roman" w:cs="Times New Roman"/>
          <w:sz w:val="24"/>
          <w:szCs w:val="24"/>
        </w:rPr>
        <w:t>, and the Houseman, et al. method was used to estimate blood cell proportions from DNA methylation data</w:t>
      </w:r>
      <w:r w:rsidR="00DB6C01" w:rsidRPr="00781808">
        <w:rPr>
          <w:rFonts w:ascii="Times New Roman" w:hAnsi="Times New Roman" w:cs="Times New Roman"/>
          <w:sz w:val="24"/>
          <w:szCs w:val="24"/>
        </w:rPr>
        <w:t>.</w:t>
      </w:r>
      <w:r w:rsidR="007C1DE9" w:rsidRPr="00781808">
        <w:rPr>
          <w:rFonts w:ascii="Times New Roman" w:hAnsi="Times New Roman" w:cs="Times New Roman"/>
          <w:sz w:val="24"/>
          <w:szCs w:val="24"/>
        </w:rPr>
        <w:fldChar w:fldCharType="begin">
          <w:fldData xml:space="preserve">PEVuZE5vdGU+PENpdGU+PEF1dGhvcj5Ib3VzZW1hbjwvQXV0aG9yPjxZZWFyPjIwMTI8L1llYXI+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</w:fldData>
        </w:fldChar>
      </w:r>
      <w:r w:rsidR="00DB6C01" w:rsidRPr="00781808">
        <w:rPr>
          <w:rFonts w:ascii="Times New Roman" w:hAnsi="Times New Roman" w:cs="Times New Roman"/>
          <w:sz w:val="24"/>
          <w:szCs w:val="24"/>
        </w:rPr>
        <w:instrText xml:space="preserve"> ADDIN EN.CITE </w:instrText>
      </w:r>
      <w:r w:rsidR="00DB6C01" w:rsidRPr="00781808">
        <w:rPr>
          <w:rFonts w:ascii="Times New Roman" w:hAnsi="Times New Roman" w:cs="Times New Roman"/>
          <w:sz w:val="24"/>
          <w:szCs w:val="24"/>
        </w:rPr>
        <w:fldChar w:fldCharType="begin">
          <w:fldData xml:space="preserve">PEVuZE5vdGU+PENpdGU+PEF1dGhvcj5Ib3VzZW1hbjwvQXV0aG9yPjxZZWFyPjIwMTI8L1llYXI+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</w:fldData>
        </w:fldChar>
      </w:r>
      <w:r w:rsidR="00DB6C01" w:rsidRPr="00781808">
        <w:rPr>
          <w:rFonts w:ascii="Times New Roman" w:hAnsi="Times New Roman" w:cs="Times New Roman"/>
          <w:sz w:val="24"/>
          <w:szCs w:val="24"/>
        </w:rPr>
        <w:instrText xml:space="preserve"> ADDIN EN.CITE.DATA </w:instrText>
      </w:r>
      <w:r w:rsidR="00DB6C01" w:rsidRPr="00781808">
        <w:rPr>
          <w:rFonts w:ascii="Times New Roman" w:hAnsi="Times New Roman" w:cs="Times New Roman"/>
          <w:sz w:val="24"/>
          <w:szCs w:val="24"/>
        </w:rPr>
      </w:r>
      <w:r w:rsidR="00DB6C01" w:rsidRPr="00781808">
        <w:rPr>
          <w:rFonts w:ascii="Times New Roman" w:hAnsi="Times New Roman" w:cs="Times New Roman"/>
          <w:sz w:val="24"/>
          <w:szCs w:val="24"/>
        </w:rPr>
        <w:fldChar w:fldCharType="end"/>
      </w:r>
      <w:r w:rsidR="007C1DE9" w:rsidRPr="00781808">
        <w:rPr>
          <w:rFonts w:ascii="Times New Roman" w:hAnsi="Times New Roman" w:cs="Times New Roman"/>
          <w:sz w:val="24"/>
          <w:szCs w:val="24"/>
        </w:rPr>
      </w:r>
      <w:r w:rsidR="007C1DE9" w:rsidRPr="00781808">
        <w:rPr>
          <w:rFonts w:ascii="Times New Roman" w:hAnsi="Times New Roman" w:cs="Times New Roman"/>
          <w:sz w:val="24"/>
          <w:szCs w:val="24"/>
        </w:rPr>
        <w:fldChar w:fldCharType="separate"/>
      </w:r>
      <w:r w:rsidR="00DB6C01" w:rsidRPr="00781808">
        <w:rPr>
          <w:rFonts w:ascii="Times New Roman" w:hAnsi="Times New Roman" w:cs="Times New Roman"/>
          <w:noProof/>
          <w:sz w:val="24"/>
          <w:szCs w:val="24"/>
          <w:vertAlign w:val="superscript"/>
        </w:rPr>
        <w:t>12</w:t>
      </w:r>
      <w:r w:rsidR="007C1DE9" w:rsidRPr="00781808">
        <w:rPr>
          <w:rFonts w:ascii="Times New Roman" w:hAnsi="Times New Roman" w:cs="Times New Roman"/>
          <w:sz w:val="24"/>
          <w:szCs w:val="24"/>
        </w:rPr>
        <w:fldChar w:fldCharType="end"/>
      </w:r>
    </w:p>
    <w:p w14:paraId="428DD992" w14:textId="77777777" w:rsidR="002A68F8" w:rsidRPr="00781808" w:rsidRDefault="002A68F8"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t xml:space="preserve">Epigenome-wide association study of CHIP: </w:t>
      </w:r>
    </w:p>
    <w:p w14:paraId="0663E5BF" w14:textId="5825BF48" w:rsidR="00051D9D" w:rsidRPr="00781808" w:rsidRDefault="00051D9D" w:rsidP="00051D9D">
      <w:pPr>
        <w:spacing w:line="480" w:lineRule="auto"/>
        <w:rPr>
          <w:rFonts w:ascii="Times New Roman" w:hAnsi="Times New Roman" w:cs="Times New Roman"/>
          <w:sz w:val="24"/>
          <w:szCs w:val="24"/>
        </w:rPr>
      </w:pPr>
      <w:r w:rsidRPr="00781808">
        <w:rPr>
          <w:rFonts w:ascii="Times New Roman" w:hAnsi="Times New Roman" w:cs="Times New Roman"/>
          <w:sz w:val="24"/>
          <w:szCs w:val="24"/>
        </w:rPr>
        <w:t xml:space="preserve">Separate EWAS were performed in </w:t>
      </w:r>
      <w:r w:rsidR="004556D0" w:rsidRPr="00781808">
        <w:rPr>
          <w:rFonts w:ascii="Times New Roman" w:hAnsi="Times New Roman" w:cs="Times New Roman"/>
          <w:sz w:val="24"/>
          <w:szCs w:val="24"/>
        </w:rPr>
        <w:t xml:space="preserve">self-reported Black </w:t>
      </w:r>
      <w:r w:rsidRPr="00781808">
        <w:rPr>
          <w:rFonts w:ascii="Times New Roman" w:hAnsi="Times New Roman" w:cs="Times New Roman"/>
          <w:sz w:val="24"/>
          <w:szCs w:val="24"/>
        </w:rPr>
        <w:t xml:space="preserve">and </w:t>
      </w:r>
      <w:r w:rsidR="004556D0" w:rsidRPr="00781808">
        <w:rPr>
          <w:rFonts w:ascii="Times New Roman" w:hAnsi="Times New Roman" w:cs="Times New Roman"/>
          <w:sz w:val="24"/>
          <w:szCs w:val="24"/>
        </w:rPr>
        <w:t>White</w:t>
      </w:r>
      <w:r w:rsidRPr="00781808">
        <w:rPr>
          <w:rFonts w:ascii="Times New Roman" w:hAnsi="Times New Roman" w:cs="Times New Roman"/>
          <w:sz w:val="24"/>
          <w:szCs w:val="24"/>
        </w:rPr>
        <w:t xml:space="preserve"> individuals. Linear models were used for each EWAS to test associations between CHIP status as the independent variable and DNA methylation proportion as the outcome variable, with adjustment for age, age</w:t>
      </w:r>
      <w:r w:rsidRPr="00781808">
        <w:rPr>
          <w:rFonts w:ascii="Times New Roman" w:hAnsi="Times New Roman" w:cs="Times New Roman"/>
          <w:sz w:val="24"/>
          <w:szCs w:val="24"/>
          <w:vertAlign w:val="superscript"/>
        </w:rPr>
        <w:t>2</w:t>
      </w:r>
      <w:r w:rsidRPr="00781808">
        <w:rPr>
          <w:rFonts w:ascii="Times New Roman" w:hAnsi="Times New Roman" w:cs="Times New Roman"/>
          <w:sz w:val="24"/>
          <w:szCs w:val="24"/>
        </w:rPr>
        <w:t>, sex, batch effects, estimated cell type proportions, and individual random effects</w:t>
      </w:r>
      <w:r w:rsidR="00532BDA" w:rsidRPr="00781808">
        <w:rPr>
          <w:rFonts w:ascii="Times New Roman" w:hAnsi="Times New Roman" w:cs="Times New Roman"/>
          <w:sz w:val="24"/>
          <w:szCs w:val="24"/>
        </w:rPr>
        <w:t xml:space="preserve"> to account for repeated measurements from two timepoints.</w:t>
      </w:r>
      <w:r w:rsidR="00CF44DF" w:rsidRPr="00781808">
        <w:rPr>
          <w:rFonts w:ascii="Times New Roman" w:hAnsi="Times New Roman" w:cs="Times New Roman"/>
          <w:sz w:val="24"/>
          <w:szCs w:val="24"/>
        </w:rPr>
        <w:fldChar w:fldCharType="begin">
          <w:fldData xml:space="preserve">PEVuZE5vdGU+PENpdGU+PEF1dGhvcj5VZGRpbjwvQXV0aG9yPjxZZWFyPjIwMjI8L1llYXI+PFJl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=
</w:fldData>
        </w:fldChar>
      </w:r>
      <w:r w:rsidR="00DB6C01" w:rsidRPr="00781808">
        <w:rPr>
          <w:rFonts w:ascii="Times New Roman" w:hAnsi="Times New Roman" w:cs="Times New Roman"/>
          <w:sz w:val="24"/>
          <w:szCs w:val="24"/>
        </w:rPr>
        <w:instrText xml:space="preserve"> ADDIN EN.CITE </w:instrText>
      </w:r>
      <w:r w:rsidR="00DB6C01" w:rsidRPr="00781808">
        <w:rPr>
          <w:rFonts w:ascii="Times New Roman" w:hAnsi="Times New Roman" w:cs="Times New Roman"/>
          <w:sz w:val="24"/>
          <w:szCs w:val="24"/>
        </w:rPr>
        <w:fldChar w:fldCharType="begin">
          <w:fldData xml:space="preserve">PEVuZE5vdGU+PENpdGU+PEF1dGhvcj5VZGRpbjwvQXV0aG9yPjxZZWFyPjIwMjI8L1llYXI+PFJl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=
</w:fldData>
        </w:fldChar>
      </w:r>
      <w:r w:rsidR="00DB6C01" w:rsidRPr="00781808">
        <w:rPr>
          <w:rFonts w:ascii="Times New Roman" w:hAnsi="Times New Roman" w:cs="Times New Roman"/>
          <w:sz w:val="24"/>
          <w:szCs w:val="24"/>
        </w:rPr>
        <w:instrText xml:space="preserve"> ADDIN EN.CITE.DATA </w:instrText>
      </w:r>
      <w:r w:rsidR="00DB6C01" w:rsidRPr="00781808">
        <w:rPr>
          <w:rFonts w:ascii="Times New Roman" w:hAnsi="Times New Roman" w:cs="Times New Roman"/>
          <w:sz w:val="24"/>
          <w:szCs w:val="24"/>
        </w:rPr>
      </w:r>
      <w:r w:rsidR="00DB6C01" w:rsidRPr="00781808">
        <w:rPr>
          <w:rFonts w:ascii="Times New Roman" w:hAnsi="Times New Roman" w:cs="Times New Roman"/>
          <w:sz w:val="24"/>
          <w:szCs w:val="24"/>
        </w:rPr>
        <w:fldChar w:fldCharType="end"/>
      </w:r>
      <w:r w:rsidR="00CF44DF" w:rsidRPr="00781808">
        <w:rPr>
          <w:rFonts w:ascii="Times New Roman" w:hAnsi="Times New Roman" w:cs="Times New Roman"/>
          <w:sz w:val="24"/>
          <w:szCs w:val="24"/>
        </w:rPr>
      </w:r>
      <w:r w:rsidR="00CF44DF" w:rsidRPr="00781808">
        <w:rPr>
          <w:rFonts w:ascii="Times New Roman" w:hAnsi="Times New Roman" w:cs="Times New Roman"/>
          <w:sz w:val="24"/>
          <w:szCs w:val="24"/>
        </w:rPr>
        <w:fldChar w:fldCharType="separate"/>
      </w:r>
      <w:r w:rsidR="00DB6C01" w:rsidRPr="00781808">
        <w:rPr>
          <w:rFonts w:ascii="Times New Roman" w:hAnsi="Times New Roman" w:cs="Times New Roman"/>
          <w:noProof/>
          <w:sz w:val="24"/>
          <w:szCs w:val="24"/>
          <w:vertAlign w:val="superscript"/>
        </w:rPr>
        <w:t>14</w:t>
      </w:r>
      <w:r w:rsidR="00CF44DF" w:rsidRPr="00781808">
        <w:rPr>
          <w:rFonts w:ascii="Times New Roman" w:hAnsi="Times New Roman" w:cs="Times New Roman"/>
          <w:sz w:val="24"/>
          <w:szCs w:val="24"/>
        </w:rPr>
        <w:fldChar w:fldCharType="end"/>
      </w:r>
      <w:r w:rsidR="00532BDA" w:rsidRPr="00781808">
        <w:rPr>
          <w:rFonts w:ascii="Times New Roman" w:hAnsi="Times New Roman" w:cs="Times New Roman"/>
          <w:sz w:val="24"/>
          <w:szCs w:val="24"/>
        </w:rPr>
        <w:t xml:space="preserve"> </w:t>
      </w:r>
    </w:p>
    <w:p w14:paraId="1475CDC6" w14:textId="77777777" w:rsidR="00051D9D" w:rsidRPr="00781808" w:rsidRDefault="00051D9D" w:rsidP="00556BE3">
      <w:pPr>
        <w:spacing w:line="480" w:lineRule="auto"/>
        <w:rPr>
          <w:rFonts w:ascii="Times New Roman" w:hAnsi="Times New Roman" w:cs="Times New Roman"/>
          <w:b/>
          <w:bCs/>
          <w:sz w:val="24"/>
          <w:szCs w:val="24"/>
        </w:rPr>
      </w:pPr>
    </w:p>
    <w:p w14:paraId="20DF7138" w14:textId="77777777" w:rsidR="006C54DB" w:rsidRPr="00781808" w:rsidRDefault="006C54DB" w:rsidP="00556BE3">
      <w:pPr>
        <w:spacing w:line="480" w:lineRule="auto"/>
        <w:rPr>
          <w:rFonts w:ascii="Times New Roman" w:hAnsi="Times New Roman" w:cs="Times New Roman"/>
          <w:b/>
          <w:bCs/>
          <w:sz w:val="24"/>
          <w:szCs w:val="24"/>
        </w:rPr>
      </w:pPr>
    </w:p>
    <w:p w14:paraId="2C803C51" w14:textId="77777777" w:rsidR="006C54DB" w:rsidRPr="00781808" w:rsidRDefault="006C54DB" w:rsidP="00556BE3">
      <w:pPr>
        <w:spacing w:line="480" w:lineRule="auto"/>
        <w:rPr>
          <w:rFonts w:ascii="Times New Roman" w:hAnsi="Times New Roman" w:cs="Times New Roman"/>
          <w:b/>
          <w:bCs/>
          <w:sz w:val="24"/>
          <w:szCs w:val="24"/>
        </w:rPr>
      </w:pPr>
    </w:p>
    <w:p w14:paraId="304EC1EB" w14:textId="77777777" w:rsidR="006C54DB" w:rsidRPr="00781808" w:rsidRDefault="006C54DB" w:rsidP="00556BE3">
      <w:pPr>
        <w:spacing w:line="480" w:lineRule="auto"/>
        <w:rPr>
          <w:rFonts w:ascii="Times New Roman" w:hAnsi="Times New Roman" w:cs="Times New Roman"/>
          <w:b/>
          <w:bCs/>
          <w:sz w:val="24"/>
          <w:szCs w:val="24"/>
        </w:rPr>
      </w:pPr>
    </w:p>
    <w:p w14:paraId="0C6FDE80" w14:textId="67A0097B" w:rsidR="00FE5FA8" w:rsidRPr="00781808" w:rsidRDefault="00490EB9" w:rsidP="00556BE3">
      <w:pPr>
        <w:spacing w:line="480" w:lineRule="auto"/>
        <w:rPr>
          <w:rFonts w:ascii="Times New Roman" w:hAnsi="Times New Roman" w:cs="Times New Roman"/>
          <w:b/>
          <w:bCs/>
          <w:sz w:val="24"/>
          <w:szCs w:val="24"/>
        </w:rPr>
      </w:pPr>
      <w:r w:rsidRPr="00781808">
        <w:rPr>
          <w:rFonts w:ascii="Times New Roman" w:hAnsi="Times New Roman" w:cs="Times New Roman"/>
          <w:b/>
          <w:bCs/>
          <w:sz w:val="24"/>
          <w:szCs w:val="24"/>
        </w:rPr>
        <w:lastRenderedPageBreak/>
        <w:t>References</w:t>
      </w:r>
    </w:p>
    <w:p w14:paraId="4CDC879E" w14:textId="77777777" w:rsidR="00781808" w:rsidRPr="00705380" w:rsidRDefault="00FE5FA8" w:rsidP="00781808">
      <w:pPr>
        <w:pStyle w:val="EndNoteBibliography"/>
        <w:spacing w:after="0"/>
        <w:rPr>
          <w:rFonts w:ascii="Times New Roman" w:hAnsi="Times New Roman" w:cs="Times New Roman"/>
          <w:sz w:val="24"/>
          <w:szCs w:val="24"/>
        </w:rPr>
      </w:pPr>
      <w:r w:rsidRPr="00705380">
        <w:rPr>
          <w:rFonts w:ascii="Times New Roman" w:hAnsi="Times New Roman" w:cs="Times New Roman"/>
          <w:b/>
          <w:bCs/>
          <w:sz w:val="24"/>
          <w:szCs w:val="24"/>
        </w:rPr>
        <w:fldChar w:fldCharType="begin"/>
      </w:r>
      <w:r w:rsidRPr="00705380">
        <w:rPr>
          <w:rFonts w:ascii="Times New Roman" w:hAnsi="Times New Roman" w:cs="Times New Roman"/>
          <w:b/>
          <w:bCs/>
          <w:sz w:val="24"/>
          <w:szCs w:val="24"/>
        </w:rPr>
        <w:instrText xml:space="preserve"> ADDIN EN.REFLIST </w:instrText>
      </w:r>
      <w:r w:rsidRPr="00705380">
        <w:rPr>
          <w:rFonts w:ascii="Times New Roman" w:hAnsi="Times New Roman" w:cs="Times New Roman"/>
          <w:b/>
          <w:bCs/>
          <w:sz w:val="24"/>
          <w:szCs w:val="24"/>
        </w:rPr>
        <w:fldChar w:fldCharType="separate"/>
      </w:r>
      <w:r w:rsidR="00781808" w:rsidRPr="00705380">
        <w:rPr>
          <w:rFonts w:ascii="Times New Roman" w:hAnsi="Times New Roman" w:cs="Times New Roman"/>
          <w:sz w:val="24"/>
          <w:szCs w:val="24"/>
        </w:rPr>
        <w:t>1.</w:t>
      </w:r>
      <w:r w:rsidR="00781808" w:rsidRPr="00705380">
        <w:rPr>
          <w:rFonts w:ascii="Times New Roman" w:hAnsi="Times New Roman" w:cs="Times New Roman"/>
          <w:sz w:val="24"/>
          <w:szCs w:val="24"/>
        </w:rPr>
        <w:tab/>
        <w:t>Pidsley R, CC YW, Volta M, Lunnon K, Mill J, Schalkwyk LC. A data-driven approach to preprocessing Illumina 450K methylation array data. BMC Genomics. 2013;14:293. Epub 20130501. doi: 10.1186/1471-2164-14-293. PubMed PMID: 23631413; PMCID: PMC3769145.</w:t>
      </w:r>
    </w:p>
    <w:p w14:paraId="3DEFBB94"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2.</w:t>
      </w:r>
      <w:r w:rsidRPr="00705380">
        <w:rPr>
          <w:rFonts w:ascii="Times New Roman" w:hAnsi="Times New Roman" w:cs="Times New Roman"/>
          <w:sz w:val="24"/>
          <w:szCs w:val="24"/>
        </w:rPr>
        <w:tab/>
        <w:t>Price ME, Cotton AM, Lam LL, Farre P, Emberly E, Brown CJ, Robinson WP, Kobor MS. Additional annotation enhances potential for biologically-relevant analysis of the Illumina Infinium HumanMethylation450 BeadChip array. Epigenetics Chromatin. 2013;6(1):4. Epub 20130303. doi: 10.1186/1756-8935-6-4. PubMed PMID: 23452981; PMCID: PMC3740789.</w:t>
      </w:r>
    </w:p>
    <w:p w14:paraId="0108E996"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3.</w:t>
      </w:r>
      <w:r w:rsidRPr="00705380">
        <w:rPr>
          <w:rFonts w:ascii="Times New Roman" w:hAnsi="Times New Roman" w:cs="Times New Roman"/>
          <w:sz w:val="24"/>
          <w:szCs w:val="24"/>
        </w:rPr>
        <w:tab/>
        <w:t>Chen YA, Lemire M, Choufani S, Butcher DT, Grafodatskaya D, Zanke BW, Gallinger S, Hudson TJ, Weksberg R. Discovery of cross-reactive probes and polymorphic CpGs in the Illumina Infinium HumanMethylation450 microarray. Epigenetics. 2013;8(2):203-9. Epub 20130111. doi: 10.4161/epi.23470. PubMed PMID: 23314698; PMCID: PMC3592906.</w:t>
      </w:r>
    </w:p>
    <w:p w14:paraId="76F94E15"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4.</w:t>
      </w:r>
      <w:r w:rsidRPr="00705380">
        <w:rPr>
          <w:rFonts w:ascii="Times New Roman" w:hAnsi="Times New Roman" w:cs="Times New Roman"/>
          <w:sz w:val="24"/>
          <w:szCs w:val="24"/>
        </w:rPr>
        <w:tab/>
        <w:t>Leek JT, Storey JD. Capturing heterogeneity in gene expression studies by surrogate variable analysis. PLoS Genet. 2007;3(9):1724-35. Epub 20070801. doi: 10.1371/journal.pgen.0030161. PubMed PMID: 17907809; PMCID: PMC1994707.</w:t>
      </w:r>
    </w:p>
    <w:p w14:paraId="773F3F27"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5.</w:t>
      </w:r>
      <w:r w:rsidRPr="00705380">
        <w:rPr>
          <w:rFonts w:ascii="Times New Roman" w:hAnsi="Times New Roman" w:cs="Times New Roman"/>
          <w:sz w:val="24"/>
          <w:szCs w:val="24"/>
        </w:rPr>
        <w:tab/>
        <w:t>Liu C, Marioni RE, Hedman AK, Pfeiffer L, Tsai PC, Reynolds LM, Just AC, Duan Q, Boer CG, Tanaka T, Elks CE, Aslibekyan S, Brody JA, Kuhnel B, Herder C, Almli LM, Zhi D, Wang Y, Huan T, Yao C, Mendelson MM, Joehanes R, Liang L, Love SA, Guan W, Shah S, McRae AF, Kretschmer A, Prokisch H, Strauch K, Peters A, Visscher PM, Wray NR, Guo X, Wiggins KL, Smith AK, Binder EB, Ressler KJ, Irvin MR, Absher DM, Hernandez D, Ferrucci L, Bandinelli S, Lohman K, Ding J, Trevisi L, Gustafsson S, Sandling JH, Stolk L, Uitterlinden AG, Yet I, Castillo-Fernandez JE, Spector TD, Schwartz JD, Vokonas P, Lind L, Li Y, Fornage M, Arnett DK, Wareham NJ, Sotoodehnia N, Ong KK, van Meurs JBJ, Conneely KN, Baccarelli AA, Deary IJ, Bell JT, North KE, Liu Y, Waldenberger M, London SJ, Ingelsson E, Levy D. A DNA methylation biomarker of alcohol consumption. Mol Psychiatry. 2018;23(2):422-33. Epub 20161115. doi: 10.1038/mp.2016.192. PubMed PMID: 27843151; PMCID: PMC5575985.</w:t>
      </w:r>
    </w:p>
    <w:p w14:paraId="1235A0EA"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6.</w:t>
      </w:r>
      <w:r w:rsidRPr="00705380">
        <w:rPr>
          <w:rFonts w:ascii="Times New Roman" w:hAnsi="Times New Roman" w:cs="Times New Roman"/>
          <w:sz w:val="24"/>
          <w:szCs w:val="24"/>
        </w:rPr>
        <w:tab/>
        <w:t>Mendelson MM, Marioni RE, Joehanes R, Liu C, Hedman AK, Aslibekyan S, Demerath EW, Guan W, Zhi D, Yao C, Huan T, Willinger C, Chen B, Courchesne P, Multhaup M, Irvin MR, Cohain A, Schadt EE, Grove ML, Bressler J, North K, Sundstrom J, Gustafsson S, Shah S, McRae AF, Harris SE, Gibson J, Redmond P, Corley J, Murphy L, Starr JM, Kleinbrink E, Lipovich L, Visscher PM, Wray NR, Krauss RM, Fallin D, Feinberg A, Absher DM, Fornage M, Pankow JS, Lind L, Fox C, Ingelsson E, Arnett DK, Boerwinkle E, Liang L, Levy D, Deary IJ. Association of Body Mass Index with DNA Methylation and Gene Expression in Blood Cells and Relations to Cardiometabolic Disease: A Mendelian Randomization Approach. PLoS Med. 2017;14(1):e1002215. Epub 20170117. doi: 10.1371/journal.pmed.1002215. PubMed PMID: 28095459; PMCID: PMC5240936.</w:t>
      </w:r>
    </w:p>
    <w:p w14:paraId="65F3DB5A"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7.</w:t>
      </w:r>
      <w:r w:rsidRPr="00705380">
        <w:rPr>
          <w:rFonts w:ascii="Times New Roman" w:hAnsi="Times New Roman" w:cs="Times New Roman"/>
          <w:sz w:val="24"/>
          <w:szCs w:val="24"/>
        </w:rPr>
        <w:tab/>
        <w:t>Aryee MJ, Jaffe AE, Corrada-Bravo H, Ladd-Acosta C, Feinberg AP, Hansen KD, Irizarry RA. Minfi: a flexible and comprehensive Bioconductor package for the analysis of Infinium DNA methylation microarrays. Bioinformatics. 2014;30(10):1363-9. Epub 20140128. doi: 10.1093/bioinformatics/btu049. PubMed PMID: 24478339; PMCID: PMC4016708.</w:t>
      </w:r>
    </w:p>
    <w:p w14:paraId="609A05D2"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8.</w:t>
      </w:r>
      <w:r w:rsidRPr="00705380">
        <w:rPr>
          <w:rFonts w:ascii="Times New Roman" w:hAnsi="Times New Roman" w:cs="Times New Roman"/>
          <w:sz w:val="24"/>
          <w:szCs w:val="24"/>
        </w:rPr>
        <w:tab/>
        <w:t>Fortin JP, Labbe A, Lemire M, Zanke BW, Hudson TJ, Fertig EJ, Greenwood CM, Hansen KD. Functional normalization of 450k methylation array data improves replication in large cancer studies. Genome Biol. 2014;15(12):503. Epub 20141203. doi: 10.1186/s13059-014-0503-2. PubMed PMID: 25599564; PMCID: PMC4283580.</w:t>
      </w:r>
    </w:p>
    <w:p w14:paraId="4B45AC2C"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lastRenderedPageBreak/>
        <w:t>9.</w:t>
      </w:r>
      <w:r w:rsidRPr="00705380">
        <w:rPr>
          <w:rFonts w:ascii="Times New Roman" w:hAnsi="Times New Roman" w:cs="Times New Roman"/>
          <w:sz w:val="24"/>
          <w:szCs w:val="24"/>
        </w:rPr>
        <w:tab/>
        <w:t>Triche TJ, Jr., Weisenberger DJ, Van Den Berg D, Laird PW, Siegmund KD. Low-level processing of Illumina Infinium DNA Methylation BeadArrays. Nucleic Acids Res. 2013;41(7):e90. Epub 20130309. doi: 10.1093/nar/gkt090. PubMed PMID: 23476028; PMCID: PMC3627582.</w:t>
      </w:r>
    </w:p>
    <w:p w14:paraId="2CDA9C75"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10.</w:t>
      </w:r>
      <w:r w:rsidRPr="00705380">
        <w:rPr>
          <w:rFonts w:ascii="Times New Roman" w:hAnsi="Times New Roman" w:cs="Times New Roman"/>
          <w:sz w:val="24"/>
          <w:szCs w:val="24"/>
        </w:rPr>
        <w:tab/>
        <w:t>Teschendorff AE, Marabita F, Lechner M, Bartlett T, Tegner J, Gomez-Cabrero D, Beck S. A beta-mixture quantile normalization method for correcting probe design bias in Illumina Infinium 450 k DNA methylation data. Bioinformatics. 2013;29(2):189-96. Epub 20121121. doi: 10.1093/bioinformatics/bts680. PubMed PMID: 23175756; PMCID: PMC3546795.</w:t>
      </w:r>
    </w:p>
    <w:p w14:paraId="189BE073"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11.</w:t>
      </w:r>
      <w:r w:rsidRPr="00705380">
        <w:rPr>
          <w:rFonts w:ascii="Times New Roman" w:hAnsi="Times New Roman" w:cs="Times New Roman"/>
          <w:sz w:val="24"/>
          <w:szCs w:val="24"/>
        </w:rPr>
        <w:tab/>
        <w:t>Jiao C, Zhang C, Dai R, Xia Y, Wang K, Giase G, Chen C, Liu C. Positional effects revealed in Illumina methylation array and the impact on analysis. Epigenomics. 2018;10(5):643-59. Epub 20180222. doi: 10.2217/epi-2017-0105. PubMed PMID: 29469594; PMCID: PMC6021926.</w:t>
      </w:r>
    </w:p>
    <w:p w14:paraId="391CB149"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12.</w:t>
      </w:r>
      <w:r w:rsidRPr="00705380">
        <w:rPr>
          <w:rFonts w:ascii="Times New Roman" w:hAnsi="Times New Roman" w:cs="Times New Roman"/>
          <w:sz w:val="24"/>
          <w:szCs w:val="24"/>
        </w:rPr>
        <w:tab/>
        <w:t>Houseman EA, Accomando WP, Koestler DC, Christensen BC, Marsit CJ, Nelson HH, Wiencke JK, Kelsey KT. DNA methylation arrays as surrogate measures of cell mixture distribution. BMC Bioinformatics. 2012;13:86. Epub 20120508. doi: 10.1186/1471-2105-13-86. PubMed PMID: 22568884; PMCID: PMC3532182.</w:t>
      </w:r>
    </w:p>
    <w:p w14:paraId="3809BFD4"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13.</w:t>
      </w:r>
      <w:r w:rsidRPr="00705380">
        <w:rPr>
          <w:rFonts w:ascii="Times New Roman" w:hAnsi="Times New Roman" w:cs="Times New Roman"/>
          <w:sz w:val="24"/>
          <w:szCs w:val="24"/>
        </w:rPr>
        <w:tab/>
        <w:t>Teschendorff AE, Marabita F, Lechner M, Bartlett T, Tegner J, Gomez-Cabrero D, Beck S. A beta-mixture quantile normalization method for correcting probe design bias in Illumina Infinium 450 k DNA methylation data. Bioinformatics. 2012;29(2):189-96.</w:t>
      </w:r>
    </w:p>
    <w:p w14:paraId="48948AFA" w14:textId="77777777" w:rsidR="00781808" w:rsidRPr="00705380" w:rsidRDefault="00781808" w:rsidP="00781808">
      <w:pPr>
        <w:pStyle w:val="EndNoteBibliography"/>
        <w:spacing w:after="0"/>
        <w:rPr>
          <w:rFonts w:ascii="Times New Roman" w:hAnsi="Times New Roman" w:cs="Times New Roman"/>
          <w:sz w:val="24"/>
          <w:szCs w:val="24"/>
        </w:rPr>
      </w:pPr>
      <w:r w:rsidRPr="00705380">
        <w:rPr>
          <w:rFonts w:ascii="Times New Roman" w:hAnsi="Times New Roman" w:cs="Times New Roman"/>
          <w:sz w:val="24"/>
          <w:szCs w:val="24"/>
        </w:rPr>
        <w:t>14.</w:t>
      </w:r>
      <w:r w:rsidRPr="00705380">
        <w:rPr>
          <w:rFonts w:ascii="Times New Roman" w:hAnsi="Times New Roman" w:cs="Times New Roman"/>
          <w:sz w:val="24"/>
          <w:szCs w:val="24"/>
        </w:rPr>
        <w:tab/>
        <w:t>Uddin MDM, Nguyen NQH, Yu B, Brody JA, Pampana A, Nakao T, Fornage M, Bressler J, Sotoodehnia N, Weinstock JS, Honigberg MC, Nachun D, Bhattacharya R, Griffin GK, Chander V, Gibbs RA, Rotter JI, Liu C, Baccarelli AA, Chasman DI, Whitsel EA, Kiel DP, Murabito JM, Boerwinkle E, Ebert BL, Jaiswal S, Floyd JS, Bick AG, Ballantyne CM, Psaty BM, Natarajan P, Conneely KN. Clonal hematopoiesis of indeterminate potential, DNA methylation, and risk for coronary artery disease. Nat Commun. 2022;13(1):5350. Epub 20220912. doi: 10.1038/s41467-022-33093-3. PubMed PMID: 36097025; PMCID: PMC9468335.</w:t>
      </w:r>
    </w:p>
    <w:p w14:paraId="6D81615C" w14:textId="77777777" w:rsidR="00781808" w:rsidRPr="00705380" w:rsidRDefault="00781808" w:rsidP="00781808">
      <w:pPr>
        <w:pStyle w:val="EndNoteBibliography"/>
        <w:rPr>
          <w:rFonts w:ascii="Times New Roman" w:hAnsi="Times New Roman" w:cs="Times New Roman"/>
          <w:sz w:val="24"/>
          <w:szCs w:val="24"/>
        </w:rPr>
      </w:pPr>
      <w:r w:rsidRPr="00705380">
        <w:rPr>
          <w:rFonts w:ascii="Times New Roman" w:hAnsi="Times New Roman" w:cs="Times New Roman"/>
          <w:sz w:val="24"/>
          <w:szCs w:val="24"/>
        </w:rPr>
        <w:t>15.</w:t>
      </w:r>
      <w:r w:rsidRPr="00705380">
        <w:rPr>
          <w:rFonts w:ascii="Times New Roman" w:hAnsi="Times New Roman" w:cs="Times New Roman"/>
          <w:sz w:val="24"/>
          <w:szCs w:val="24"/>
        </w:rPr>
        <w:tab/>
        <w:t>Maksimovic J, Gordon L, Oshlack A. SWAN: Subset-quantile within array normalization for illumina infinium HumanMethylation450 BeadChips. Genome Biol. 2012;13(6):R44. Epub 20120615. doi: 10.1186/gb-2012-13-6-r44. PubMed PMID: 22703947; PMCID: PMC3446316.</w:t>
      </w:r>
    </w:p>
    <w:p w14:paraId="6BF276D2" w14:textId="796D346E" w:rsidR="004923BA" w:rsidRPr="00781808" w:rsidRDefault="00FE5FA8" w:rsidP="00556BE3">
      <w:pPr>
        <w:spacing w:line="480" w:lineRule="auto"/>
        <w:rPr>
          <w:rFonts w:ascii="Times New Roman" w:hAnsi="Times New Roman" w:cs="Times New Roman"/>
          <w:b/>
          <w:bCs/>
          <w:sz w:val="24"/>
          <w:szCs w:val="24"/>
        </w:rPr>
      </w:pPr>
      <w:r w:rsidRPr="00705380">
        <w:rPr>
          <w:rFonts w:ascii="Times New Roman" w:hAnsi="Times New Roman" w:cs="Times New Roman"/>
          <w:b/>
          <w:bCs/>
          <w:sz w:val="24"/>
          <w:szCs w:val="24"/>
        </w:rPr>
        <w:fldChar w:fldCharType="end"/>
      </w:r>
    </w:p>
    <w:sectPr w:rsidR="004923BA" w:rsidRPr="0078180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653DF" w14:textId="77777777" w:rsidR="00575BA9" w:rsidRDefault="00575BA9" w:rsidP="00BF2D45">
      <w:pPr>
        <w:spacing w:after="0" w:line="240" w:lineRule="auto"/>
      </w:pPr>
      <w:r>
        <w:separator/>
      </w:r>
    </w:p>
  </w:endnote>
  <w:endnote w:type="continuationSeparator" w:id="0">
    <w:p w14:paraId="2E268571" w14:textId="77777777" w:rsidR="00575BA9" w:rsidRDefault="00575BA9" w:rsidP="00BF2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FBCDA" w14:textId="77777777" w:rsidR="00575BA9" w:rsidRDefault="00575BA9" w:rsidP="00BF2D45">
      <w:pPr>
        <w:spacing w:after="0" w:line="240" w:lineRule="auto"/>
      </w:pPr>
      <w:r>
        <w:separator/>
      </w:r>
    </w:p>
  </w:footnote>
  <w:footnote w:type="continuationSeparator" w:id="0">
    <w:p w14:paraId="4BB0EF7A" w14:textId="77777777" w:rsidR="00575BA9" w:rsidRDefault="00575BA9" w:rsidP="00BF2D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I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vrw5stws99tpeawxbpwrdv5ta5wfxrtt5t&quot;&gt;My EndNote Library&lt;record-ids&gt;&lt;item&gt;1&lt;/item&gt;&lt;/record-ids&gt;&lt;/item&gt;&lt;/Libraries&gt;"/>
  </w:docVars>
  <w:rsids>
    <w:rsidRoot w:val="00D12BE5"/>
    <w:rsid w:val="00002C56"/>
    <w:rsid w:val="000122BF"/>
    <w:rsid w:val="00026C20"/>
    <w:rsid w:val="00051D9D"/>
    <w:rsid w:val="00053C60"/>
    <w:rsid w:val="000906A6"/>
    <w:rsid w:val="00094DEC"/>
    <w:rsid w:val="00095C10"/>
    <w:rsid w:val="0009602A"/>
    <w:rsid w:val="000A3AC5"/>
    <w:rsid w:val="000C5158"/>
    <w:rsid w:val="000D768A"/>
    <w:rsid w:val="000F73B6"/>
    <w:rsid w:val="000F749D"/>
    <w:rsid w:val="001001FA"/>
    <w:rsid w:val="0010151A"/>
    <w:rsid w:val="00114E36"/>
    <w:rsid w:val="001153B7"/>
    <w:rsid w:val="00115C90"/>
    <w:rsid w:val="00141A70"/>
    <w:rsid w:val="0015789C"/>
    <w:rsid w:val="00174C52"/>
    <w:rsid w:val="001851D0"/>
    <w:rsid w:val="001865E4"/>
    <w:rsid w:val="001936E5"/>
    <w:rsid w:val="001C38D3"/>
    <w:rsid w:val="001C608F"/>
    <w:rsid w:val="001F093F"/>
    <w:rsid w:val="00207FAB"/>
    <w:rsid w:val="002103E1"/>
    <w:rsid w:val="00221F1A"/>
    <w:rsid w:val="0022525A"/>
    <w:rsid w:val="002269E3"/>
    <w:rsid w:val="0023283C"/>
    <w:rsid w:val="0025151A"/>
    <w:rsid w:val="002554A1"/>
    <w:rsid w:val="00275373"/>
    <w:rsid w:val="00290F86"/>
    <w:rsid w:val="002A68F8"/>
    <w:rsid w:val="002B5566"/>
    <w:rsid w:val="002B61F3"/>
    <w:rsid w:val="002C40A0"/>
    <w:rsid w:val="003060A5"/>
    <w:rsid w:val="00332473"/>
    <w:rsid w:val="00367996"/>
    <w:rsid w:val="003B6654"/>
    <w:rsid w:val="003B6A3C"/>
    <w:rsid w:val="003B6F7F"/>
    <w:rsid w:val="003D62FA"/>
    <w:rsid w:val="003D6DF7"/>
    <w:rsid w:val="00407030"/>
    <w:rsid w:val="00444C4E"/>
    <w:rsid w:val="00444EC1"/>
    <w:rsid w:val="004556D0"/>
    <w:rsid w:val="004835A0"/>
    <w:rsid w:val="004900E7"/>
    <w:rsid w:val="00490EB9"/>
    <w:rsid w:val="004923BA"/>
    <w:rsid w:val="004A3F43"/>
    <w:rsid w:val="004A7204"/>
    <w:rsid w:val="004A765D"/>
    <w:rsid w:val="004B6A28"/>
    <w:rsid w:val="004C3A54"/>
    <w:rsid w:val="004C7A9A"/>
    <w:rsid w:val="004D06B4"/>
    <w:rsid w:val="004E5317"/>
    <w:rsid w:val="004F6B7C"/>
    <w:rsid w:val="00504E1F"/>
    <w:rsid w:val="00517DAF"/>
    <w:rsid w:val="00521B03"/>
    <w:rsid w:val="0052494A"/>
    <w:rsid w:val="00532BDA"/>
    <w:rsid w:val="005347ED"/>
    <w:rsid w:val="005424FF"/>
    <w:rsid w:val="00542948"/>
    <w:rsid w:val="00556BE3"/>
    <w:rsid w:val="005604B6"/>
    <w:rsid w:val="0057187F"/>
    <w:rsid w:val="0057195F"/>
    <w:rsid w:val="00575BA9"/>
    <w:rsid w:val="00583BC7"/>
    <w:rsid w:val="00590E90"/>
    <w:rsid w:val="00597B2D"/>
    <w:rsid w:val="005A3A58"/>
    <w:rsid w:val="005F030A"/>
    <w:rsid w:val="005F2D0D"/>
    <w:rsid w:val="006154A7"/>
    <w:rsid w:val="00617795"/>
    <w:rsid w:val="006235F7"/>
    <w:rsid w:val="00630EA3"/>
    <w:rsid w:val="0063534E"/>
    <w:rsid w:val="00664016"/>
    <w:rsid w:val="006730CD"/>
    <w:rsid w:val="00685C91"/>
    <w:rsid w:val="006C08DF"/>
    <w:rsid w:val="006C54DB"/>
    <w:rsid w:val="006C704B"/>
    <w:rsid w:val="006D4E8F"/>
    <w:rsid w:val="00705380"/>
    <w:rsid w:val="00714E33"/>
    <w:rsid w:val="007214B7"/>
    <w:rsid w:val="007230EF"/>
    <w:rsid w:val="007243BA"/>
    <w:rsid w:val="007561BA"/>
    <w:rsid w:val="00765637"/>
    <w:rsid w:val="00770A92"/>
    <w:rsid w:val="00781808"/>
    <w:rsid w:val="00782F68"/>
    <w:rsid w:val="00785829"/>
    <w:rsid w:val="007906A8"/>
    <w:rsid w:val="007A4561"/>
    <w:rsid w:val="007B5CFA"/>
    <w:rsid w:val="007C1DE9"/>
    <w:rsid w:val="007C3E0D"/>
    <w:rsid w:val="007C4BDF"/>
    <w:rsid w:val="007D273C"/>
    <w:rsid w:val="00806344"/>
    <w:rsid w:val="00812B5D"/>
    <w:rsid w:val="0082352A"/>
    <w:rsid w:val="008338CA"/>
    <w:rsid w:val="00840656"/>
    <w:rsid w:val="0086149D"/>
    <w:rsid w:val="0086619E"/>
    <w:rsid w:val="008714EE"/>
    <w:rsid w:val="008866D3"/>
    <w:rsid w:val="008917AA"/>
    <w:rsid w:val="008A06D2"/>
    <w:rsid w:val="008A3608"/>
    <w:rsid w:val="008C62DE"/>
    <w:rsid w:val="008D3C82"/>
    <w:rsid w:val="008F2EE7"/>
    <w:rsid w:val="008F3019"/>
    <w:rsid w:val="008F4F9F"/>
    <w:rsid w:val="008F6727"/>
    <w:rsid w:val="00906103"/>
    <w:rsid w:val="009271C1"/>
    <w:rsid w:val="00933004"/>
    <w:rsid w:val="00942E5A"/>
    <w:rsid w:val="00943B9F"/>
    <w:rsid w:val="009655A8"/>
    <w:rsid w:val="00975331"/>
    <w:rsid w:val="009763E6"/>
    <w:rsid w:val="009A70EA"/>
    <w:rsid w:val="009C1BFA"/>
    <w:rsid w:val="009C2DF5"/>
    <w:rsid w:val="009C5563"/>
    <w:rsid w:val="009C5B85"/>
    <w:rsid w:val="009D0293"/>
    <w:rsid w:val="009D037C"/>
    <w:rsid w:val="009E7EE6"/>
    <w:rsid w:val="009F21CB"/>
    <w:rsid w:val="009F4B3E"/>
    <w:rsid w:val="00A021DF"/>
    <w:rsid w:val="00A11C8D"/>
    <w:rsid w:val="00A11FD5"/>
    <w:rsid w:val="00A13C6F"/>
    <w:rsid w:val="00A170F8"/>
    <w:rsid w:val="00A20882"/>
    <w:rsid w:val="00A25560"/>
    <w:rsid w:val="00A36BBF"/>
    <w:rsid w:val="00A510EE"/>
    <w:rsid w:val="00A55FE1"/>
    <w:rsid w:val="00A60A2D"/>
    <w:rsid w:val="00A67FFE"/>
    <w:rsid w:val="00A77937"/>
    <w:rsid w:val="00A8240D"/>
    <w:rsid w:val="00A96213"/>
    <w:rsid w:val="00A97BDA"/>
    <w:rsid w:val="00AA52EA"/>
    <w:rsid w:val="00AB35F6"/>
    <w:rsid w:val="00AE4141"/>
    <w:rsid w:val="00AF15EE"/>
    <w:rsid w:val="00AF2CD0"/>
    <w:rsid w:val="00AF7147"/>
    <w:rsid w:val="00B07AFE"/>
    <w:rsid w:val="00B13977"/>
    <w:rsid w:val="00B22971"/>
    <w:rsid w:val="00B269C1"/>
    <w:rsid w:val="00B43396"/>
    <w:rsid w:val="00B641FA"/>
    <w:rsid w:val="00B70479"/>
    <w:rsid w:val="00B70CE9"/>
    <w:rsid w:val="00B76F74"/>
    <w:rsid w:val="00B90B06"/>
    <w:rsid w:val="00B94E53"/>
    <w:rsid w:val="00BB05AF"/>
    <w:rsid w:val="00BC29A5"/>
    <w:rsid w:val="00BD7E0A"/>
    <w:rsid w:val="00BF2D45"/>
    <w:rsid w:val="00BF357A"/>
    <w:rsid w:val="00C35578"/>
    <w:rsid w:val="00C4366A"/>
    <w:rsid w:val="00C464D6"/>
    <w:rsid w:val="00C54764"/>
    <w:rsid w:val="00C67B8E"/>
    <w:rsid w:val="00C7257B"/>
    <w:rsid w:val="00C908B5"/>
    <w:rsid w:val="00CA2EF7"/>
    <w:rsid w:val="00CA741A"/>
    <w:rsid w:val="00CB6AF8"/>
    <w:rsid w:val="00CE22D8"/>
    <w:rsid w:val="00CE648B"/>
    <w:rsid w:val="00CF44DF"/>
    <w:rsid w:val="00D06B4F"/>
    <w:rsid w:val="00D12BE5"/>
    <w:rsid w:val="00D14099"/>
    <w:rsid w:val="00D14DB0"/>
    <w:rsid w:val="00D153D5"/>
    <w:rsid w:val="00D22CAA"/>
    <w:rsid w:val="00D34917"/>
    <w:rsid w:val="00D36CBA"/>
    <w:rsid w:val="00D45778"/>
    <w:rsid w:val="00D6179F"/>
    <w:rsid w:val="00D66D98"/>
    <w:rsid w:val="00D70945"/>
    <w:rsid w:val="00DA5703"/>
    <w:rsid w:val="00DB6C01"/>
    <w:rsid w:val="00DD15D6"/>
    <w:rsid w:val="00DD6175"/>
    <w:rsid w:val="00DF0DCC"/>
    <w:rsid w:val="00E062CE"/>
    <w:rsid w:val="00E23531"/>
    <w:rsid w:val="00E272A1"/>
    <w:rsid w:val="00E44D41"/>
    <w:rsid w:val="00E52872"/>
    <w:rsid w:val="00E53BF8"/>
    <w:rsid w:val="00E62D6D"/>
    <w:rsid w:val="00E63641"/>
    <w:rsid w:val="00E75818"/>
    <w:rsid w:val="00E817BF"/>
    <w:rsid w:val="00E8509D"/>
    <w:rsid w:val="00E9558F"/>
    <w:rsid w:val="00EA01C2"/>
    <w:rsid w:val="00EC4CE7"/>
    <w:rsid w:val="00EE1F8F"/>
    <w:rsid w:val="00EE27B8"/>
    <w:rsid w:val="00F05722"/>
    <w:rsid w:val="00F112CD"/>
    <w:rsid w:val="00F31B29"/>
    <w:rsid w:val="00F3696F"/>
    <w:rsid w:val="00F36DC8"/>
    <w:rsid w:val="00F45F43"/>
    <w:rsid w:val="00F60C5B"/>
    <w:rsid w:val="00F7747B"/>
    <w:rsid w:val="00FA71D7"/>
    <w:rsid w:val="00FB2DBA"/>
    <w:rsid w:val="00FD76B8"/>
    <w:rsid w:val="00FE5FA8"/>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B5AD1"/>
  <w15:docId w15:val="{B63638AF-721A-446C-A37C-3F3B8E58F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33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8714EE"/>
    <w:pPr>
      <w:spacing w:after="0" w:line="240" w:lineRule="auto"/>
    </w:pPr>
  </w:style>
  <w:style w:type="paragraph" w:styleId="NormalWeb">
    <w:name w:val="Normal (Web)"/>
    <w:basedOn w:val="Normal"/>
    <w:uiPriority w:val="99"/>
    <w:unhideWhenUsed/>
    <w:rsid w:val="00943B9F"/>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unhideWhenUsed/>
    <w:rsid w:val="00943B9F"/>
    <w:rPr>
      <w:color w:val="0000FF"/>
      <w:u w:val="single"/>
    </w:rPr>
  </w:style>
  <w:style w:type="paragraph" w:customStyle="1" w:styleId="EndNoteBibliographyTitle">
    <w:name w:val="EndNote Bibliography Title"/>
    <w:basedOn w:val="Normal"/>
    <w:link w:val="EndNoteBibliographyTitleChar"/>
    <w:rsid w:val="00FE5FA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E5FA8"/>
    <w:rPr>
      <w:rFonts w:ascii="Calibri" w:hAnsi="Calibri" w:cs="Calibri"/>
      <w:noProof/>
    </w:rPr>
  </w:style>
  <w:style w:type="paragraph" w:customStyle="1" w:styleId="EndNoteBibliography">
    <w:name w:val="EndNote Bibliography"/>
    <w:basedOn w:val="Normal"/>
    <w:link w:val="EndNoteBibliographyChar"/>
    <w:rsid w:val="00FE5FA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FE5FA8"/>
    <w:rPr>
      <w:rFonts w:ascii="Calibri" w:hAnsi="Calibri" w:cs="Calibri"/>
      <w:noProof/>
    </w:rPr>
  </w:style>
  <w:style w:type="paragraph" w:styleId="Header">
    <w:name w:val="header"/>
    <w:basedOn w:val="Normal"/>
    <w:link w:val="HeaderChar"/>
    <w:uiPriority w:val="99"/>
    <w:unhideWhenUsed/>
    <w:rsid w:val="00BF2D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2D45"/>
  </w:style>
  <w:style w:type="paragraph" w:styleId="Footer">
    <w:name w:val="footer"/>
    <w:basedOn w:val="Normal"/>
    <w:link w:val="FooterChar"/>
    <w:uiPriority w:val="99"/>
    <w:unhideWhenUsed/>
    <w:rsid w:val="00BF2D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2D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61293-1D44-47C5-9469-C1E7E7B3681F}">
  <ds:schemaRefs>
    <ds:schemaRef ds:uri="http://schemas.openxmlformats.org/officeDocument/2006/bibliography"/>
  </ds:schemaRefs>
</ds:datastoreItem>
</file>

<file path=docMetadata/LabelInfo.xml><?xml version="1.0" encoding="utf-8"?>
<clbl:labelList xmlns:clbl="http://schemas.microsoft.com/office/2020/mipLabelMetadata">
  <clbl:label id="{14b77578-9773-42d5-8507-251ca2dc2b06}" enabled="0" method="" siteId="{14b77578-9773-42d5-8507-251ca2dc2b06}" removed="1"/>
</clbl:labelList>
</file>

<file path=docProps/app.xml><?xml version="1.0" encoding="utf-8"?>
<Properties xmlns="http://schemas.openxmlformats.org/officeDocument/2006/extended-properties" xmlns:vt="http://schemas.openxmlformats.org/officeDocument/2006/docPropsVTypes">
  <Template>Normal.dotm</Template>
  <TotalTime>561</TotalTime>
  <Pages>7</Pages>
  <Words>2818</Words>
  <Characters>16069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Kirmani, Sophia (NIH/NHLBI) [F]</dc:creator>
  <cp:keywords/>
  <dc:description/>
  <cp:lastModifiedBy>Kirmani, Sophia (NIH/NHLBI) [F]</cp:lastModifiedBy>
  <cp:revision>22</cp:revision>
  <dcterms:created xsi:type="dcterms:W3CDTF">2024-04-10T17:42:00Z</dcterms:created>
  <dcterms:modified xsi:type="dcterms:W3CDTF">2024-06-28T15:26:00Z</dcterms:modified>
</cp:coreProperties>
</file>