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3C77B0" w14:textId="77777777" w:rsidR="0017126E" w:rsidRDefault="0017126E" w:rsidP="0017126E">
      <w:pPr>
        <w:jc w:val="center"/>
        <w:rPr>
          <w:rFonts w:ascii="Arial" w:eastAsia="Arial" w:hAnsi="Arial" w:cs="Arial"/>
          <w:b/>
          <w:bCs/>
          <w:color w:val="000000" w:themeColor="text1"/>
          <w:sz w:val="28"/>
          <w:szCs w:val="28"/>
        </w:rPr>
      </w:pPr>
      <w:r w:rsidRPr="73EE6157">
        <w:rPr>
          <w:rFonts w:ascii="Arial" w:eastAsia="Arial" w:hAnsi="Arial" w:cs="Arial"/>
          <w:b/>
          <w:bCs/>
          <w:color w:val="000000" w:themeColor="text1"/>
          <w:sz w:val="28"/>
          <w:szCs w:val="28"/>
        </w:rPr>
        <w:t>Mapping the impact of age and APOE risk factors for late onset Alzheimer’s disease on long range brain connections through multiscale bundle analysis</w:t>
      </w:r>
    </w:p>
    <w:p w14:paraId="20C89992" w14:textId="77777777" w:rsidR="0017126E" w:rsidRDefault="0017126E" w:rsidP="0017126E">
      <w:pPr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4AB8289E" w14:textId="77777777" w:rsidR="0017126E" w:rsidRDefault="0017126E" w:rsidP="0017126E">
      <w:pPr>
        <w:rPr>
          <w:rFonts w:ascii="Arial" w:eastAsia="Arial" w:hAnsi="Arial" w:cs="Arial"/>
          <w:color w:val="000000" w:themeColor="text1"/>
          <w:sz w:val="22"/>
          <w:szCs w:val="22"/>
        </w:rPr>
      </w:pPr>
      <w:r w:rsidRPr="421FE26D">
        <w:rPr>
          <w:rFonts w:ascii="Arial" w:eastAsia="Arial" w:hAnsi="Arial" w:cs="Arial"/>
          <w:color w:val="000000" w:themeColor="text1"/>
          <w:sz w:val="22"/>
          <w:szCs w:val="22"/>
        </w:rPr>
        <w:t>Jacques Stout</w:t>
      </w:r>
      <w:r w:rsidRPr="421FE26D">
        <w:rPr>
          <w:rFonts w:ascii="Arial" w:eastAsia="Arial" w:hAnsi="Arial" w:cs="Arial"/>
          <w:sz w:val="20"/>
          <w:szCs w:val="20"/>
          <w:vertAlign w:val="superscript"/>
        </w:rPr>
        <w:t xml:space="preserve"> 1</w:t>
      </w:r>
      <w:r w:rsidRPr="421FE26D">
        <w:rPr>
          <w:rFonts w:ascii="Arial" w:eastAsia="Arial" w:hAnsi="Arial" w:cs="Arial"/>
          <w:sz w:val="20"/>
          <w:szCs w:val="20"/>
        </w:rPr>
        <w:t xml:space="preserve"> </w:t>
      </w:r>
      <w:r>
        <w:rPr>
          <w:noProof/>
        </w:rPr>
        <w:drawing>
          <wp:inline distT="0" distB="0" distL="0" distR="0" wp14:anchorId="65745251" wp14:editId="3A86E324">
            <wp:extent cx="152400" cy="152400"/>
            <wp:effectExtent l="0" t="0" r="0" b="0"/>
            <wp:docPr id="849942557" name="Picture 849942557" descr="orcid logo 16px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9942557" name="Picture 849942557" descr="orcid logo 16px">
                      <a:hlinkClick r:id="rId4"/>
                    </pic:cNvPr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421FE26D">
        <w:rPr>
          <w:rFonts w:ascii="Arial" w:eastAsia="Arial" w:hAnsi="Arial" w:cs="Arial"/>
          <w:color w:val="000000" w:themeColor="text1"/>
          <w:sz w:val="22"/>
          <w:szCs w:val="22"/>
        </w:rPr>
        <w:t>,  Robert J Anderson</w:t>
      </w:r>
      <w:r w:rsidRPr="421FE26D">
        <w:rPr>
          <w:rFonts w:ascii="Arial" w:eastAsia="Arial" w:hAnsi="Arial" w:cs="Arial"/>
          <w:sz w:val="20"/>
          <w:szCs w:val="20"/>
          <w:vertAlign w:val="superscript"/>
        </w:rPr>
        <w:t xml:space="preserve"> 2</w:t>
      </w:r>
      <w:r w:rsidRPr="00154E4B">
        <w:rPr>
          <w:noProof/>
        </w:rPr>
        <w:t xml:space="preserve"> </w:t>
      </w:r>
      <w:r>
        <w:rPr>
          <w:noProof/>
        </w:rPr>
        <w:drawing>
          <wp:inline distT="0" distB="0" distL="0" distR="0" wp14:anchorId="63C49D44" wp14:editId="08D21498">
            <wp:extent cx="152400" cy="152400"/>
            <wp:effectExtent l="0" t="0" r="0" b="0"/>
            <wp:docPr id="1989162730" name="Picture 1989162730" descr="orcid logo 16px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9162730" name="Picture 1989162730" descr="orcid logo 16px">
                      <a:hlinkClick r:id="rId6"/>
                    </pic:cNvPr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>,</w:t>
      </w:r>
      <w:r w:rsidRPr="421FE26D">
        <w:rPr>
          <w:rFonts w:ascii="Arial" w:eastAsia="Arial" w:hAnsi="Arial" w:cs="Arial"/>
          <w:color w:val="000000" w:themeColor="text1"/>
          <w:sz w:val="22"/>
          <w:szCs w:val="22"/>
        </w:rPr>
        <w:t xml:space="preserve"> Ali </w:t>
      </w:r>
      <w:proofErr w:type="spellStart"/>
      <w:r w:rsidRPr="421FE26D">
        <w:rPr>
          <w:rFonts w:ascii="Arial" w:eastAsia="Arial" w:hAnsi="Arial" w:cs="Arial"/>
          <w:color w:val="000000" w:themeColor="text1"/>
          <w:sz w:val="22"/>
          <w:szCs w:val="22"/>
        </w:rPr>
        <w:t>Mahzarnia</w:t>
      </w:r>
      <w:proofErr w:type="spellEnd"/>
      <w:r w:rsidRPr="421FE26D">
        <w:rPr>
          <w:rFonts w:ascii="Arial" w:eastAsia="Arial" w:hAnsi="Arial" w:cs="Arial"/>
          <w:sz w:val="20"/>
          <w:szCs w:val="20"/>
          <w:vertAlign w:val="superscript"/>
        </w:rPr>
        <w:t xml:space="preserve"> 2</w:t>
      </w:r>
      <w:r w:rsidRPr="421FE26D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>
        <w:rPr>
          <w:noProof/>
        </w:rPr>
        <w:drawing>
          <wp:inline distT="0" distB="0" distL="0" distR="0" wp14:anchorId="7E6CCB5B" wp14:editId="2EC24E7B">
            <wp:extent cx="152400" cy="152400"/>
            <wp:effectExtent l="0" t="0" r="0" b="0"/>
            <wp:docPr id="93799580" name="Picture 93799580" descr="orcid logo 16px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799580" name="Picture 93799580" descr="orcid logo 16px">
                      <a:hlinkClick r:id="rId7"/>
                    </pic:cNvPr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000000" w:themeColor="text1"/>
          <w:sz w:val="22"/>
          <w:szCs w:val="22"/>
        </w:rPr>
        <w:t xml:space="preserve">, </w:t>
      </w:r>
      <w:proofErr w:type="spellStart"/>
      <w:r w:rsidRPr="421FE26D">
        <w:rPr>
          <w:rFonts w:ascii="Arial" w:eastAsia="Arial" w:hAnsi="Arial" w:cs="Arial"/>
          <w:color w:val="000000" w:themeColor="text1"/>
          <w:sz w:val="22"/>
          <w:szCs w:val="22"/>
        </w:rPr>
        <w:t>Zay</w:t>
      </w:r>
      <w:proofErr w:type="spellEnd"/>
      <w:r w:rsidRPr="421FE26D">
        <w:rPr>
          <w:rFonts w:ascii="Arial" w:eastAsia="Arial" w:hAnsi="Arial" w:cs="Arial"/>
          <w:color w:val="000000" w:themeColor="text1"/>
          <w:sz w:val="22"/>
          <w:szCs w:val="22"/>
        </w:rPr>
        <w:t xml:space="preserve"> Han</w:t>
      </w:r>
      <w:r w:rsidRPr="421FE26D">
        <w:rPr>
          <w:rFonts w:ascii="Arial" w:eastAsia="Arial" w:hAnsi="Arial" w:cs="Arial"/>
          <w:sz w:val="20"/>
          <w:szCs w:val="20"/>
          <w:vertAlign w:val="superscript"/>
        </w:rPr>
        <w:t xml:space="preserve"> 2</w:t>
      </w:r>
      <w:r w:rsidRPr="421FE26D">
        <w:rPr>
          <w:rFonts w:ascii="Arial" w:eastAsia="Arial" w:hAnsi="Arial" w:cs="Arial"/>
          <w:color w:val="000000" w:themeColor="text1"/>
          <w:sz w:val="22"/>
          <w:szCs w:val="22"/>
        </w:rPr>
        <w:t>, Kate Beck</w:t>
      </w:r>
      <w:r w:rsidRPr="421FE26D">
        <w:rPr>
          <w:rFonts w:ascii="Arial" w:eastAsia="Arial" w:hAnsi="Arial" w:cs="Arial"/>
          <w:sz w:val="20"/>
          <w:szCs w:val="20"/>
          <w:vertAlign w:val="superscript"/>
        </w:rPr>
        <w:t xml:space="preserve"> 3</w:t>
      </w:r>
      <w:r w:rsidRPr="421FE26D">
        <w:rPr>
          <w:rFonts w:ascii="Arial" w:eastAsia="Arial" w:hAnsi="Arial" w:cs="Arial"/>
          <w:color w:val="000000" w:themeColor="text1"/>
          <w:sz w:val="22"/>
          <w:szCs w:val="22"/>
        </w:rPr>
        <w:t xml:space="preserve">, Jeffrey </w:t>
      </w:r>
      <w:bookmarkStart w:id="0" w:name="_Int_i7T9tlTu"/>
      <w:proofErr w:type="spellStart"/>
      <w:r w:rsidRPr="421FE26D">
        <w:rPr>
          <w:rFonts w:ascii="Arial" w:eastAsia="Arial" w:hAnsi="Arial" w:cs="Arial"/>
          <w:color w:val="000000" w:themeColor="text1"/>
          <w:sz w:val="22"/>
          <w:szCs w:val="22"/>
        </w:rPr>
        <w:t>Browndyke</w:t>
      </w:r>
      <w:bookmarkEnd w:id="0"/>
      <w:proofErr w:type="spellEnd"/>
      <w:r w:rsidRPr="421FE26D">
        <w:rPr>
          <w:rFonts w:ascii="Arial" w:eastAsia="Arial" w:hAnsi="Arial" w:cs="Arial"/>
          <w:sz w:val="20"/>
          <w:szCs w:val="20"/>
          <w:vertAlign w:val="superscript"/>
        </w:rPr>
        <w:t xml:space="preserve"> 4</w:t>
      </w:r>
      <w:r w:rsidRPr="00154E4B">
        <w:rPr>
          <w:noProof/>
        </w:rPr>
        <w:t xml:space="preserve"> </w:t>
      </w:r>
      <w:r>
        <w:rPr>
          <w:noProof/>
        </w:rPr>
        <w:drawing>
          <wp:inline distT="0" distB="0" distL="0" distR="0" wp14:anchorId="6F49983A" wp14:editId="7561D736">
            <wp:extent cx="152400" cy="152400"/>
            <wp:effectExtent l="0" t="0" r="0" b="0"/>
            <wp:docPr id="805337172" name="Picture 805337172" descr="orcid logo 16px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5337172" name="Picture 805337172" descr="orcid logo 16px">
                      <a:hlinkClick r:id="rId8"/>
                    </pic:cNvPr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>,</w:t>
      </w:r>
      <w:r w:rsidRPr="421FE26D">
        <w:rPr>
          <w:rFonts w:ascii="Arial" w:eastAsia="Arial" w:hAnsi="Arial" w:cs="Arial"/>
          <w:color w:val="000000" w:themeColor="text1"/>
          <w:sz w:val="22"/>
          <w:szCs w:val="22"/>
        </w:rPr>
        <w:t xml:space="preserve"> Kim Johnson</w:t>
      </w:r>
      <w:r w:rsidRPr="421FE26D">
        <w:rPr>
          <w:rFonts w:ascii="Arial" w:eastAsia="Arial" w:hAnsi="Arial" w:cs="Arial"/>
          <w:sz w:val="20"/>
          <w:szCs w:val="20"/>
          <w:vertAlign w:val="superscript"/>
        </w:rPr>
        <w:t xml:space="preserve"> 3,4</w:t>
      </w:r>
      <w:r w:rsidRPr="00154E4B">
        <w:rPr>
          <w:noProof/>
        </w:rPr>
        <w:t xml:space="preserve"> </w:t>
      </w:r>
      <w:r>
        <w:rPr>
          <w:noProof/>
        </w:rPr>
        <w:drawing>
          <wp:inline distT="0" distB="0" distL="0" distR="0" wp14:anchorId="458A336B" wp14:editId="61E37300">
            <wp:extent cx="152400" cy="152400"/>
            <wp:effectExtent l="0" t="0" r="0" b="0"/>
            <wp:docPr id="68683489" name="Picture 68683489" descr="orcid logo 16px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83489" name="Picture 68683489" descr="orcid logo 16px">
                      <a:hlinkClick r:id="rId9"/>
                    </pic:cNvPr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>,</w:t>
      </w:r>
      <w:r w:rsidRPr="421FE26D">
        <w:rPr>
          <w:rFonts w:ascii="Arial" w:eastAsia="Arial" w:hAnsi="Arial" w:cs="Arial"/>
          <w:color w:val="000000" w:themeColor="text1"/>
          <w:sz w:val="22"/>
          <w:szCs w:val="22"/>
        </w:rPr>
        <w:t xml:space="preserve"> Richard J O’Brien</w:t>
      </w:r>
      <w:r w:rsidRPr="421FE26D">
        <w:rPr>
          <w:rFonts w:ascii="Arial" w:eastAsia="Arial" w:hAnsi="Arial" w:cs="Arial"/>
          <w:sz w:val="20"/>
          <w:szCs w:val="20"/>
          <w:vertAlign w:val="superscript"/>
        </w:rPr>
        <w:t xml:space="preserve"> 3</w:t>
      </w:r>
      <w:r w:rsidRPr="421FE26D">
        <w:rPr>
          <w:rFonts w:ascii="Arial" w:eastAsia="Arial" w:hAnsi="Arial" w:cs="Arial"/>
          <w:color w:val="000000" w:themeColor="text1"/>
          <w:sz w:val="22"/>
          <w:szCs w:val="22"/>
        </w:rPr>
        <w:t xml:space="preserve">, Alexandra </w:t>
      </w:r>
      <w:proofErr w:type="spellStart"/>
      <w:r w:rsidRPr="421FE26D">
        <w:rPr>
          <w:rFonts w:ascii="Arial" w:eastAsia="Arial" w:hAnsi="Arial" w:cs="Arial"/>
          <w:color w:val="000000" w:themeColor="text1"/>
          <w:sz w:val="22"/>
          <w:szCs w:val="22"/>
        </w:rPr>
        <w:t>Badea</w:t>
      </w:r>
      <w:proofErr w:type="spellEnd"/>
      <w:r w:rsidRPr="421FE26D">
        <w:rPr>
          <w:rFonts w:ascii="Arial" w:eastAsia="Arial" w:hAnsi="Arial" w:cs="Arial"/>
          <w:sz w:val="20"/>
          <w:szCs w:val="20"/>
          <w:vertAlign w:val="superscript"/>
        </w:rPr>
        <w:t xml:space="preserve"> 1,2,3</w:t>
      </w:r>
      <w:r w:rsidRPr="421FE26D">
        <w:rPr>
          <w:rFonts w:ascii="Arial" w:eastAsia="Arial" w:hAnsi="Arial" w:cs="Arial"/>
          <w:sz w:val="22"/>
          <w:szCs w:val="22"/>
        </w:rPr>
        <w:t xml:space="preserve"> </w:t>
      </w:r>
      <w:r w:rsidRPr="421FE26D">
        <w:rPr>
          <w:rFonts w:ascii="Arial" w:eastAsia="Arial" w:hAnsi="Arial" w:cs="Arial"/>
          <w:color w:val="000000" w:themeColor="text1"/>
          <w:sz w:val="22"/>
          <w:szCs w:val="22"/>
        </w:rPr>
        <w:t>*</w:t>
      </w:r>
      <w:r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>
        <w:rPr>
          <w:noProof/>
        </w:rPr>
        <w:drawing>
          <wp:inline distT="0" distB="0" distL="0" distR="0" wp14:anchorId="6DBFACC0" wp14:editId="6D533536">
            <wp:extent cx="152400" cy="152400"/>
            <wp:effectExtent l="0" t="0" r="0" b="0"/>
            <wp:docPr id="15892641" name="Picture 15892641" descr="orcid logo 16px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2641" name="Picture 15892641" descr="orcid logo 16px">
                      <a:hlinkClick r:id="rId10"/>
                    </pic:cNvPr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B002E" w14:textId="77777777" w:rsidR="0017126E" w:rsidRDefault="0017126E" w:rsidP="0017126E">
      <w:pPr>
        <w:spacing w:after="0"/>
      </w:pPr>
      <w:r w:rsidRPr="73EE6157">
        <w:rPr>
          <w:rFonts w:ascii="Arial" w:eastAsia="Arial" w:hAnsi="Arial" w:cs="Arial"/>
          <w:sz w:val="20"/>
          <w:szCs w:val="20"/>
          <w:vertAlign w:val="superscript"/>
        </w:rPr>
        <w:t>1</w:t>
      </w:r>
      <w:r w:rsidRPr="73EE6157">
        <w:rPr>
          <w:rFonts w:ascii="Arial" w:eastAsia="Arial" w:hAnsi="Arial" w:cs="Arial"/>
          <w:sz w:val="20"/>
          <w:szCs w:val="20"/>
        </w:rPr>
        <w:t xml:space="preserve">Duke Brain Imaging and Analysis Center, Duke University School of Medicine, Durham, </w:t>
      </w:r>
      <w:bookmarkStart w:id="1" w:name="_Int_nU2vgBhn"/>
      <w:r w:rsidRPr="73EE6157">
        <w:rPr>
          <w:rFonts w:ascii="Arial" w:eastAsia="Arial" w:hAnsi="Arial" w:cs="Arial"/>
          <w:sz w:val="20"/>
          <w:szCs w:val="20"/>
        </w:rPr>
        <w:t>NC</w:t>
      </w:r>
      <w:bookmarkEnd w:id="1"/>
      <w:r w:rsidRPr="73EE6157">
        <w:rPr>
          <w:rFonts w:ascii="Arial" w:eastAsia="Arial" w:hAnsi="Arial" w:cs="Arial"/>
          <w:sz w:val="20"/>
          <w:szCs w:val="20"/>
        </w:rPr>
        <w:t>, 27710, USA</w:t>
      </w:r>
    </w:p>
    <w:p w14:paraId="5942A2D3" w14:textId="77777777" w:rsidR="0017126E" w:rsidRDefault="0017126E" w:rsidP="0017126E">
      <w:pPr>
        <w:spacing w:after="0"/>
        <w:rPr>
          <w:rFonts w:ascii="Arial" w:eastAsia="Arial" w:hAnsi="Arial" w:cs="Arial"/>
          <w:sz w:val="20"/>
          <w:szCs w:val="20"/>
        </w:rPr>
      </w:pPr>
      <w:r w:rsidRPr="73EE6157">
        <w:rPr>
          <w:rFonts w:ascii="Arial" w:eastAsia="Arial" w:hAnsi="Arial" w:cs="Arial"/>
          <w:sz w:val="20"/>
          <w:szCs w:val="20"/>
          <w:vertAlign w:val="superscript"/>
        </w:rPr>
        <w:t>2</w:t>
      </w:r>
      <w:r w:rsidRPr="73EE6157">
        <w:rPr>
          <w:rFonts w:ascii="Arial" w:eastAsia="Arial" w:hAnsi="Arial" w:cs="Arial"/>
          <w:sz w:val="20"/>
          <w:szCs w:val="20"/>
        </w:rPr>
        <w:t>Department of Radiology, Duke University School of Medicine. Durham, NC, 27710, USA</w:t>
      </w:r>
    </w:p>
    <w:p w14:paraId="6C6D68BE" w14:textId="77777777" w:rsidR="0017126E" w:rsidRDefault="0017126E" w:rsidP="0017126E">
      <w:pPr>
        <w:spacing w:after="0"/>
      </w:pPr>
      <w:r w:rsidRPr="73EE6157">
        <w:rPr>
          <w:rFonts w:ascii="Arial" w:eastAsia="Arial" w:hAnsi="Arial" w:cs="Arial"/>
          <w:sz w:val="20"/>
          <w:szCs w:val="20"/>
          <w:vertAlign w:val="superscript"/>
        </w:rPr>
        <w:t>3</w:t>
      </w:r>
      <w:r w:rsidRPr="73EE6157">
        <w:rPr>
          <w:rFonts w:ascii="Arial" w:eastAsia="Arial" w:hAnsi="Arial" w:cs="Arial"/>
          <w:sz w:val="20"/>
          <w:szCs w:val="20"/>
        </w:rPr>
        <w:t>Department of Neurology, Duke University School of Medicine. Durham, NC, 27710, USA</w:t>
      </w:r>
    </w:p>
    <w:p w14:paraId="3C583709" w14:textId="77777777" w:rsidR="0017126E" w:rsidRDefault="0017126E" w:rsidP="0017126E">
      <w:pPr>
        <w:spacing w:after="0"/>
        <w:rPr>
          <w:rFonts w:ascii="Arial" w:eastAsia="Arial" w:hAnsi="Arial" w:cs="Arial"/>
          <w:sz w:val="20"/>
          <w:szCs w:val="20"/>
        </w:rPr>
      </w:pPr>
      <w:r w:rsidRPr="73EE6157">
        <w:rPr>
          <w:rFonts w:ascii="Arial" w:eastAsia="Arial" w:hAnsi="Arial" w:cs="Arial"/>
          <w:sz w:val="20"/>
          <w:szCs w:val="20"/>
          <w:vertAlign w:val="superscript"/>
        </w:rPr>
        <w:t>4</w:t>
      </w:r>
      <w:r w:rsidRPr="73EE6157">
        <w:rPr>
          <w:rFonts w:ascii="Arial" w:eastAsia="Arial" w:hAnsi="Arial" w:cs="Arial"/>
          <w:sz w:val="20"/>
          <w:szCs w:val="20"/>
        </w:rPr>
        <w:t xml:space="preserve"> Department of Psychiatry and Behavioral Sciences, Duke University School of Medicine. Durham, NC, 27710, USA</w:t>
      </w:r>
    </w:p>
    <w:p w14:paraId="1F443168" w14:textId="77777777" w:rsidR="0017126E" w:rsidRDefault="0017126E" w:rsidP="0017126E">
      <w:pPr>
        <w:rPr>
          <w:rFonts w:ascii="Arial" w:eastAsia="Arial" w:hAnsi="Arial" w:cs="Arial"/>
          <w:sz w:val="20"/>
          <w:szCs w:val="20"/>
        </w:rPr>
      </w:pPr>
    </w:p>
    <w:p w14:paraId="16283428" w14:textId="77777777" w:rsidR="0017126E" w:rsidRDefault="0017126E" w:rsidP="0017126E">
      <w:pPr>
        <w:spacing w:after="200"/>
        <w:rPr>
          <w:rFonts w:ascii="Arial" w:eastAsia="Arial" w:hAnsi="Arial" w:cs="Arial"/>
          <w:sz w:val="22"/>
          <w:szCs w:val="22"/>
        </w:rPr>
      </w:pPr>
      <w:r w:rsidRPr="73EE6157">
        <w:rPr>
          <w:rFonts w:ascii="Arial" w:eastAsia="Arial" w:hAnsi="Arial" w:cs="Arial"/>
          <w:sz w:val="20"/>
          <w:szCs w:val="20"/>
        </w:rPr>
        <w:t xml:space="preserve">*Alexandra </w:t>
      </w:r>
      <w:proofErr w:type="spellStart"/>
      <w:r w:rsidRPr="73EE6157">
        <w:rPr>
          <w:rFonts w:ascii="Arial" w:eastAsia="Arial" w:hAnsi="Arial" w:cs="Arial"/>
          <w:sz w:val="20"/>
          <w:szCs w:val="20"/>
        </w:rPr>
        <w:t>Badea</w:t>
      </w:r>
      <w:proofErr w:type="spellEnd"/>
      <w:r w:rsidRPr="73EE6157">
        <w:rPr>
          <w:rFonts w:ascii="Arial" w:eastAsia="Arial" w:hAnsi="Arial" w:cs="Arial"/>
          <w:sz w:val="20"/>
          <w:szCs w:val="20"/>
        </w:rPr>
        <w:t>, PhD</w:t>
      </w:r>
      <w:r>
        <w:br/>
      </w:r>
      <w:r w:rsidRPr="73EE6157">
        <w:rPr>
          <w:rFonts w:ascii="Arial" w:eastAsia="Arial" w:hAnsi="Arial" w:cs="Arial"/>
          <w:sz w:val="20"/>
          <w:szCs w:val="20"/>
        </w:rPr>
        <w:t xml:space="preserve"> Box 3302 Duke University Medical Center</w:t>
      </w:r>
      <w:r>
        <w:br/>
      </w:r>
      <w:r w:rsidRPr="73EE6157">
        <w:rPr>
          <w:rFonts w:ascii="Arial" w:eastAsia="Arial" w:hAnsi="Arial" w:cs="Arial"/>
          <w:sz w:val="20"/>
          <w:szCs w:val="20"/>
        </w:rPr>
        <w:t xml:space="preserve"> Durham, NC, 27710</w:t>
      </w:r>
      <w:r>
        <w:br/>
      </w:r>
      <w:r w:rsidRPr="73EE6157">
        <w:rPr>
          <w:rFonts w:ascii="Arial" w:eastAsia="Arial" w:hAnsi="Arial" w:cs="Arial"/>
          <w:sz w:val="20"/>
          <w:szCs w:val="20"/>
        </w:rPr>
        <w:t xml:space="preserve"> Office Phone: +1-919-917-3095</w:t>
      </w:r>
      <w:r>
        <w:br/>
      </w:r>
      <w:r w:rsidRPr="73EE6157">
        <w:rPr>
          <w:rFonts w:ascii="Arial" w:eastAsia="Arial" w:hAnsi="Arial" w:cs="Arial"/>
          <w:sz w:val="20"/>
          <w:szCs w:val="20"/>
        </w:rPr>
        <w:t xml:space="preserve"> </w:t>
      </w:r>
      <w:r w:rsidRPr="73EE6157">
        <w:rPr>
          <w:rFonts w:ascii="Arial" w:eastAsia="Arial" w:hAnsi="Arial" w:cs="Arial"/>
          <w:b/>
          <w:bCs/>
          <w:sz w:val="20"/>
          <w:szCs w:val="20"/>
        </w:rPr>
        <w:t xml:space="preserve">Email: </w:t>
      </w:r>
      <w:r w:rsidRPr="73EE6157">
        <w:rPr>
          <w:rFonts w:ascii="Arial" w:eastAsia="Arial" w:hAnsi="Arial" w:cs="Arial"/>
          <w:sz w:val="20"/>
          <w:szCs w:val="20"/>
        </w:rPr>
        <w:t xml:space="preserve"> </w:t>
      </w:r>
      <w:hyperlink r:id="rId11">
        <w:r w:rsidRPr="73EE6157">
          <w:rPr>
            <w:rStyle w:val="Hyperlink"/>
            <w:rFonts w:ascii="Arial" w:eastAsia="Arial" w:hAnsi="Arial" w:cs="Arial"/>
            <w:color w:val="0000FF"/>
            <w:sz w:val="20"/>
            <w:szCs w:val="20"/>
          </w:rPr>
          <w:t>alexandra.badea@duke.edu</w:t>
        </w:r>
      </w:hyperlink>
    </w:p>
    <w:p w14:paraId="1F65A00D" w14:textId="77777777" w:rsidR="0017126E" w:rsidRDefault="0017126E" w:rsidP="0017126E">
      <w:pPr>
        <w:rPr>
          <w:rFonts w:ascii="Arial" w:eastAsia="Arial" w:hAnsi="Arial" w:cs="Arial"/>
          <w:sz w:val="22"/>
          <w:szCs w:val="22"/>
        </w:rPr>
      </w:pPr>
    </w:p>
    <w:p w14:paraId="18B9CB12" w14:textId="77777777" w:rsidR="0017126E" w:rsidRDefault="0017126E" w:rsidP="0017126E">
      <w:pPr>
        <w:rPr>
          <w:rFonts w:ascii="Aptos" w:eastAsia="Aptos" w:hAnsi="Aptos" w:cs="Aptos"/>
        </w:rPr>
      </w:pPr>
      <w:r w:rsidRPr="421FE26D">
        <w:rPr>
          <w:rFonts w:ascii="Arial" w:eastAsia="Arial" w:hAnsi="Arial" w:cs="Arial"/>
          <w:b/>
          <w:bCs/>
          <w:sz w:val="20"/>
          <w:szCs w:val="20"/>
        </w:rPr>
        <w:t xml:space="preserve">Keywords: </w:t>
      </w:r>
      <w:r w:rsidRPr="421FE26D">
        <w:rPr>
          <w:rFonts w:ascii="Arial" w:eastAsia="Arial" w:hAnsi="Arial" w:cs="Arial"/>
          <w:sz w:val="20"/>
          <w:szCs w:val="20"/>
        </w:rPr>
        <w:t>APOE, tractography, MRI, diffusion, Alzheimer’s disease</w:t>
      </w:r>
    </w:p>
    <w:p w14:paraId="2AB03BCB" w14:textId="77777777" w:rsidR="0017126E" w:rsidRDefault="0017126E" w:rsidP="0017126E"/>
    <w:p w14:paraId="45F2B4CF" w14:textId="77777777" w:rsidR="0017126E" w:rsidRDefault="0017126E" w:rsidP="0017126E">
      <w:r>
        <w:t>Author contact details</w:t>
      </w:r>
    </w:p>
    <w:p w14:paraId="25EC2C79" w14:textId="0B0F4FC8" w:rsidR="0017126E" w:rsidRDefault="0017126E" w:rsidP="0017126E">
      <w:pPr>
        <w:rPr>
          <w:rFonts w:ascii="Arial" w:eastAsia="Arial" w:hAnsi="Arial" w:cs="Arial"/>
          <w:color w:val="000000" w:themeColor="text1"/>
          <w:sz w:val="22"/>
          <w:szCs w:val="22"/>
        </w:rPr>
      </w:pPr>
      <w:r>
        <w:t xml:space="preserve">Jacques Stout: </w:t>
      </w:r>
      <w:hyperlink r:id="rId12">
        <w:r w:rsidRPr="129E32D9">
          <w:rPr>
            <w:rStyle w:val="Hyperlink"/>
          </w:rPr>
          <w:t>jacques.stout@duke.edu</w:t>
        </w:r>
      </w:hyperlink>
      <w:r>
        <w:t xml:space="preserve">, </w:t>
      </w:r>
      <w:hyperlink r:id="rId13">
        <w:r w:rsidRPr="129E32D9">
          <w:rPr>
            <w:rStyle w:val="Hyperlink"/>
          </w:rPr>
          <w:t>jacquesstout@live.fr</w:t>
        </w:r>
      </w:hyperlink>
      <w:r>
        <w:t xml:space="preserve"> </w:t>
      </w:r>
      <w:r>
        <w:rPr>
          <w:noProof/>
        </w:rPr>
        <w:drawing>
          <wp:inline distT="0" distB="0" distL="0" distR="0" wp14:anchorId="2C2D5560" wp14:editId="623107FC">
            <wp:extent cx="152400" cy="152400"/>
            <wp:effectExtent l="0" t="0" r="0" b="0"/>
            <wp:docPr id="144515388" name="Picture 849942557" descr="orcid logo 16px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994255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  <w:t xml:space="preserve">Robert J Anderson: </w:t>
      </w:r>
      <w:hyperlink r:id="rId14">
        <w:r w:rsidRPr="129E32D9">
          <w:rPr>
            <w:rStyle w:val="Hyperlink"/>
          </w:rPr>
          <w:t>robert.j.anderson@duke.edu</w:t>
        </w:r>
      </w:hyperlink>
      <w:r>
        <w:t xml:space="preserve"> </w:t>
      </w:r>
      <w:r>
        <w:rPr>
          <w:noProof/>
        </w:rPr>
        <w:drawing>
          <wp:inline distT="0" distB="0" distL="0" distR="0" wp14:anchorId="0E0C2CA9" wp14:editId="041A0845">
            <wp:extent cx="152400" cy="152400"/>
            <wp:effectExtent l="0" t="0" r="0" b="0"/>
            <wp:docPr id="1272779252" name="Picture 1989162730" descr="orcid logo 16px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916273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  <w:t xml:space="preserve">Ali </w:t>
      </w:r>
      <w:proofErr w:type="spellStart"/>
      <w:r>
        <w:t>Mahzarnia</w:t>
      </w:r>
      <w:proofErr w:type="spellEnd"/>
      <w:r>
        <w:t xml:space="preserve">: </w:t>
      </w:r>
      <w:hyperlink r:id="rId15">
        <w:r w:rsidRPr="129E32D9">
          <w:rPr>
            <w:rStyle w:val="Hyperlink"/>
          </w:rPr>
          <w:t>ali.mahzarnia@duke.edu</w:t>
        </w:r>
      </w:hyperlink>
      <w:r>
        <w:t xml:space="preserve"> </w:t>
      </w:r>
      <w:r>
        <w:rPr>
          <w:noProof/>
        </w:rPr>
        <w:drawing>
          <wp:inline distT="0" distB="0" distL="0" distR="0" wp14:anchorId="75BBED5F" wp14:editId="458E3917">
            <wp:extent cx="152400" cy="152400"/>
            <wp:effectExtent l="0" t="0" r="0" b="0"/>
            <wp:docPr id="865483492" name="Picture 93799580" descr="orcid logo 16px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79958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proofErr w:type="spellStart"/>
      <w:r>
        <w:t>Zay</w:t>
      </w:r>
      <w:proofErr w:type="spellEnd"/>
      <w:r>
        <w:t xml:space="preserve"> Han: </w:t>
      </w:r>
      <w:hyperlink r:id="rId16">
        <w:r w:rsidRPr="129E32D9">
          <w:rPr>
            <w:rStyle w:val="Hyperlink"/>
          </w:rPr>
          <w:t>zayyar.han@duke.edu</w:t>
        </w:r>
        <w:r>
          <w:br/>
        </w:r>
      </w:hyperlink>
      <w:r>
        <w:t xml:space="preserve">Kate Beck: </w:t>
      </w:r>
      <w:hyperlink r:id="rId17">
        <w:r w:rsidRPr="129E32D9">
          <w:rPr>
            <w:rStyle w:val="Hyperlink"/>
          </w:rPr>
          <w:t>kate.beck@duke.edu</w:t>
        </w:r>
        <w:r>
          <w:br/>
        </w:r>
      </w:hyperlink>
      <w:r>
        <w:t xml:space="preserve">Jeffrey </w:t>
      </w:r>
      <w:proofErr w:type="spellStart"/>
      <w:r>
        <w:t>Browndyke</w:t>
      </w:r>
      <w:proofErr w:type="spellEnd"/>
      <w:r>
        <w:t xml:space="preserve">: </w:t>
      </w:r>
      <w:hyperlink r:id="rId18">
        <w:r w:rsidRPr="129E32D9">
          <w:rPr>
            <w:rStyle w:val="Hyperlink"/>
          </w:rPr>
          <w:t>j.browndyke@duke.edu</w:t>
        </w:r>
      </w:hyperlink>
      <w:r>
        <w:t xml:space="preserve"> </w:t>
      </w:r>
      <w:r>
        <w:rPr>
          <w:noProof/>
        </w:rPr>
        <w:drawing>
          <wp:inline distT="0" distB="0" distL="0" distR="0" wp14:anchorId="7C3110A0" wp14:editId="0157D233">
            <wp:extent cx="152400" cy="152400"/>
            <wp:effectExtent l="0" t="0" r="0" b="0"/>
            <wp:docPr id="1656678179" name="Picture 805337172" descr="orcid logo 16px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533717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  <w:t xml:space="preserve">Kim Johnson: </w:t>
      </w:r>
      <w:hyperlink r:id="rId19">
        <w:r w:rsidRPr="129E32D9">
          <w:rPr>
            <w:rStyle w:val="Hyperlink"/>
          </w:rPr>
          <w:t>kim.g.johnson@duke.edu</w:t>
        </w:r>
      </w:hyperlink>
      <w:r>
        <w:t xml:space="preserve"> </w:t>
      </w:r>
      <w:r>
        <w:rPr>
          <w:noProof/>
        </w:rPr>
        <w:drawing>
          <wp:inline distT="0" distB="0" distL="0" distR="0" wp14:anchorId="21279C9C" wp14:editId="07AFDB5A">
            <wp:extent cx="152400" cy="152400"/>
            <wp:effectExtent l="0" t="0" r="0" b="0"/>
            <wp:docPr id="352748564" name="Picture 68683489" descr="orcid logo 16px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68348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  <w:t xml:space="preserve">Richard J O’Brien: </w:t>
      </w:r>
      <w:hyperlink r:id="rId20">
        <w:r w:rsidRPr="129E32D9">
          <w:rPr>
            <w:rStyle w:val="Hyperlink"/>
          </w:rPr>
          <w:t>richard.obrien@duke.edu</w:t>
        </w:r>
      </w:hyperlink>
      <w:r>
        <w:t xml:space="preserve"> </w:t>
      </w:r>
      <w:r>
        <w:br/>
        <w:t xml:space="preserve">Alexandra </w:t>
      </w:r>
      <w:proofErr w:type="spellStart"/>
      <w:r>
        <w:t>Badea</w:t>
      </w:r>
      <w:proofErr w:type="spellEnd"/>
      <w:r>
        <w:t xml:space="preserve">: </w:t>
      </w:r>
      <w:hyperlink r:id="rId21">
        <w:r w:rsidRPr="129E32D9">
          <w:rPr>
            <w:rStyle w:val="Hyperlink"/>
          </w:rPr>
          <w:t>alexandra.badea@duke.edu</w:t>
        </w:r>
      </w:hyperlink>
      <w:r>
        <w:t xml:space="preserve"> </w:t>
      </w:r>
      <w:r>
        <w:rPr>
          <w:noProof/>
        </w:rPr>
        <w:drawing>
          <wp:inline distT="0" distB="0" distL="0" distR="0" wp14:anchorId="007EC009" wp14:editId="1999DB2C">
            <wp:extent cx="152400" cy="152400"/>
            <wp:effectExtent l="0" t="0" r="0" b="0"/>
            <wp:docPr id="1049624070" name="Picture 15892641" descr="orcid logo 16px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9264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lastRenderedPageBreak/>
        <w:drawing>
          <wp:inline distT="0" distB="0" distL="0" distR="0" wp14:anchorId="0A8B621B" wp14:editId="203F4D39">
            <wp:extent cx="5943600" cy="1190625"/>
            <wp:effectExtent l="0" t="0" r="0" b="0"/>
            <wp:docPr id="1231441004" name="Picture 1231441004" descr="A close-up of a bra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497CCD3B">
        <w:rPr>
          <w:rFonts w:ascii="Arial" w:eastAsia="Arial" w:hAnsi="Arial" w:cs="Arial"/>
          <w:color w:val="000000" w:themeColor="text1"/>
          <w:sz w:val="22"/>
          <w:szCs w:val="22"/>
        </w:rPr>
        <w:t>Supplementary Figure 1: Splitting of bundle 4, to bundle 4_0, 4_0_1, and 4_0_1_1</w:t>
      </w:r>
    </w:p>
    <w:p w14:paraId="7072DE51" w14:textId="77777777" w:rsidR="0017126E" w:rsidRDefault="0017126E" w:rsidP="0017126E">
      <w:pPr>
        <w:spacing w:after="0" w:line="259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01C7CAC2" w14:textId="77777777" w:rsidR="0017126E" w:rsidRDefault="0017126E" w:rsidP="0017126E">
      <w:pPr>
        <w:spacing w:after="0" w:line="259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68BA155E" w14:textId="77777777" w:rsidR="0017126E" w:rsidRDefault="0017126E" w:rsidP="0017126E">
      <w:pPr>
        <w:spacing w:after="0" w:line="259" w:lineRule="auto"/>
        <w:rPr>
          <w:rFonts w:ascii="Arial" w:eastAsia="Arial" w:hAnsi="Arial" w:cs="Arial"/>
          <w:color w:val="000000" w:themeColor="text1"/>
          <w:sz w:val="22"/>
          <w:szCs w:val="22"/>
        </w:rPr>
      </w:pPr>
      <w:r>
        <w:rPr>
          <w:noProof/>
        </w:rPr>
        <w:drawing>
          <wp:inline distT="0" distB="0" distL="0" distR="0" wp14:anchorId="37824C04" wp14:editId="1CAAF3CC">
            <wp:extent cx="5943600" cy="4533900"/>
            <wp:effectExtent l="0" t="0" r="0" b="0"/>
            <wp:docPr id="159122019" name="Picture 159122019" descr="A group of graphs with numbers and symbo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3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497CCD3B">
        <w:rPr>
          <w:rFonts w:ascii="Arial" w:eastAsia="Arial" w:hAnsi="Arial" w:cs="Arial"/>
          <w:color w:val="000000" w:themeColor="text1"/>
          <w:sz w:val="22"/>
          <w:szCs w:val="22"/>
        </w:rPr>
        <w:t>Supplementary Figure 2: Additional measurements for frontal lobe data of significant mean FA changes with age</w:t>
      </w:r>
    </w:p>
    <w:p w14:paraId="45D2AD63" w14:textId="77777777" w:rsidR="0017126E" w:rsidRDefault="0017126E" w:rsidP="0017126E">
      <w:pPr>
        <w:spacing w:after="0" w:line="259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3E529192" w14:textId="77777777" w:rsidR="0017126E" w:rsidRDefault="0017126E" w:rsidP="0017126E">
      <w:pPr>
        <w:spacing w:after="0" w:line="259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00A76961" w14:textId="77777777" w:rsidR="0017126E" w:rsidRDefault="0017126E" w:rsidP="0017126E">
      <w:pPr>
        <w:spacing w:after="0" w:line="259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318271D3" w14:textId="77777777" w:rsidR="0017126E" w:rsidRDefault="0017126E" w:rsidP="0017126E">
      <w:pPr>
        <w:spacing w:after="0" w:line="259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74557F58" w14:textId="77777777" w:rsidR="0017126E" w:rsidRDefault="0017126E" w:rsidP="0017126E">
      <w:pPr>
        <w:spacing w:after="0" w:line="259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0F035A8E" w14:textId="77777777" w:rsidR="0017126E" w:rsidRDefault="0017126E" w:rsidP="0017126E">
      <w:pPr>
        <w:spacing w:after="0" w:line="259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0EB5B3F5" w14:textId="77777777" w:rsidR="0017126E" w:rsidRDefault="0017126E" w:rsidP="0017126E">
      <w:pPr>
        <w:spacing w:after="0" w:line="259" w:lineRule="auto"/>
        <w:rPr>
          <w:rFonts w:ascii="Arial" w:eastAsia="Arial" w:hAnsi="Arial" w:cs="Arial"/>
          <w:color w:val="000000" w:themeColor="text1"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65579161" wp14:editId="6B711FE3">
            <wp:extent cx="5943600" cy="4400550"/>
            <wp:effectExtent l="0" t="0" r="0" b="0"/>
            <wp:docPr id="1267636753" name="Picture 1267636753" descr="A group of graphs showing different age group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497CCD3B">
        <w:rPr>
          <w:rFonts w:ascii="Arial" w:eastAsia="Arial" w:hAnsi="Arial" w:cs="Arial"/>
          <w:color w:val="000000" w:themeColor="text1"/>
          <w:sz w:val="22"/>
          <w:szCs w:val="22"/>
        </w:rPr>
        <w:t>Supplementary Figure 3: Additional measurements for frontal lobe data of significant variance FA changes with age</w:t>
      </w:r>
    </w:p>
    <w:p w14:paraId="6BC58496" w14:textId="77777777" w:rsidR="0017126E" w:rsidRDefault="0017126E" w:rsidP="0017126E">
      <w:pPr>
        <w:spacing w:after="0" w:line="259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137C4C61" w14:textId="77777777" w:rsidR="0017126E" w:rsidRDefault="0017126E" w:rsidP="0017126E">
      <w:pPr>
        <w:spacing w:after="0" w:line="259" w:lineRule="auto"/>
        <w:rPr>
          <w:rFonts w:ascii="Arial" w:eastAsia="Arial" w:hAnsi="Arial" w:cs="Arial"/>
          <w:color w:val="000000" w:themeColor="text1"/>
          <w:sz w:val="22"/>
          <w:szCs w:val="22"/>
        </w:rPr>
      </w:pPr>
      <w:r>
        <w:rPr>
          <w:noProof/>
        </w:rPr>
        <w:drawing>
          <wp:inline distT="0" distB="0" distL="0" distR="0" wp14:anchorId="6DE125A6" wp14:editId="716E3794">
            <wp:extent cx="5943600" cy="2247900"/>
            <wp:effectExtent l="0" t="0" r="0" b="0"/>
            <wp:docPr id="1227843948" name="Picture 1227843948" descr="A group of graphs showing age and 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497CCD3B">
        <w:rPr>
          <w:rFonts w:ascii="Arial" w:eastAsia="Arial" w:hAnsi="Arial" w:cs="Arial"/>
          <w:color w:val="000000" w:themeColor="text1"/>
          <w:sz w:val="22"/>
          <w:szCs w:val="22"/>
        </w:rPr>
        <w:t>Supplementary Figure 4: Additional measurements for significant volume changes of bundles with age</w:t>
      </w:r>
    </w:p>
    <w:p w14:paraId="228AEFA5" w14:textId="77777777" w:rsidR="0017126E" w:rsidRDefault="0017126E" w:rsidP="0017126E">
      <w:pPr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47184E94" w14:textId="77777777" w:rsidR="0017126E" w:rsidRDefault="0017126E" w:rsidP="0017126E">
      <w:pPr>
        <w:spacing w:after="0" w:line="259" w:lineRule="auto"/>
        <w:rPr>
          <w:rFonts w:ascii="Arial" w:eastAsia="Arial" w:hAnsi="Arial" w:cs="Arial"/>
          <w:color w:val="000000" w:themeColor="text1"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2C5726B9" wp14:editId="267547B9">
            <wp:extent cx="5943600" cy="4733926"/>
            <wp:effectExtent l="0" t="0" r="0" b="0"/>
            <wp:docPr id="343343322" name="Picture 343343322" descr="A collage of rows of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33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497CCD3B">
        <w:rPr>
          <w:rFonts w:ascii="Arial" w:eastAsia="Arial" w:hAnsi="Arial" w:cs="Arial"/>
          <w:color w:val="000000" w:themeColor="text1"/>
          <w:sz w:val="22"/>
          <w:szCs w:val="22"/>
        </w:rPr>
        <w:t>Supplementary Figure 5: Additional measurements for significant average streamline length changes with age</w:t>
      </w:r>
    </w:p>
    <w:p w14:paraId="3B8705BC" w14:textId="77777777" w:rsidR="00046DF6" w:rsidRDefault="00046DF6"/>
    <w:sectPr w:rsidR="00046DF6" w:rsidSect="008816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26E"/>
    <w:rsid w:val="00046DF6"/>
    <w:rsid w:val="000A2A97"/>
    <w:rsid w:val="00140607"/>
    <w:rsid w:val="00166C87"/>
    <w:rsid w:val="0017126E"/>
    <w:rsid w:val="00190686"/>
    <w:rsid w:val="001D41A2"/>
    <w:rsid w:val="001E5E5B"/>
    <w:rsid w:val="001F599C"/>
    <w:rsid w:val="00221187"/>
    <w:rsid w:val="00251308"/>
    <w:rsid w:val="002706E6"/>
    <w:rsid w:val="002D04BA"/>
    <w:rsid w:val="003B539F"/>
    <w:rsid w:val="003D1BE8"/>
    <w:rsid w:val="003D7D00"/>
    <w:rsid w:val="00443DB9"/>
    <w:rsid w:val="004C15F0"/>
    <w:rsid w:val="004D188F"/>
    <w:rsid w:val="004F42AE"/>
    <w:rsid w:val="0050054F"/>
    <w:rsid w:val="00521D72"/>
    <w:rsid w:val="00526F6B"/>
    <w:rsid w:val="00561F94"/>
    <w:rsid w:val="00763320"/>
    <w:rsid w:val="00780792"/>
    <w:rsid w:val="00796837"/>
    <w:rsid w:val="007B33C9"/>
    <w:rsid w:val="007E1A65"/>
    <w:rsid w:val="0080672F"/>
    <w:rsid w:val="008413A8"/>
    <w:rsid w:val="00847CE9"/>
    <w:rsid w:val="00852290"/>
    <w:rsid w:val="00867296"/>
    <w:rsid w:val="00872A2B"/>
    <w:rsid w:val="00881637"/>
    <w:rsid w:val="008B0FA6"/>
    <w:rsid w:val="008D37A7"/>
    <w:rsid w:val="008E10EB"/>
    <w:rsid w:val="008E1BFB"/>
    <w:rsid w:val="008F2CA3"/>
    <w:rsid w:val="008F4816"/>
    <w:rsid w:val="0092682C"/>
    <w:rsid w:val="00950564"/>
    <w:rsid w:val="0095686C"/>
    <w:rsid w:val="009A4969"/>
    <w:rsid w:val="009D1716"/>
    <w:rsid w:val="009F6132"/>
    <w:rsid w:val="00A01879"/>
    <w:rsid w:val="00A14FEF"/>
    <w:rsid w:val="00A229D2"/>
    <w:rsid w:val="00AD0015"/>
    <w:rsid w:val="00B17EB3"/>
    <w:rsid w:val="00B278FD"/>
    <w:rsid w:val="00B41E2A"/>
    <w:rsid w:val="00C11221"/>
    <w:rsid w:val="00C20EC4"/>
    <w:rsid w:val="00C23C0C"/>
    <w:rsid w:val="00C8434B"/>
    <w:rsid w:val="00D2112D"/>
    <w:rsid w:val="00D42B3F"/>
    <w:rsid w:val="00D45409"/>
    <w:rsid w:val="00D84A24"/>
    <w:rsid w:val="00DC1A27"/>
    <w:rsid w:val="00E20F51"/>
    <w:rsid w:val="00E22060"/>
    <w:rsid w:val="00E2239C"/>
    <w:rsid w:val="00E22CD7"/>
    <w:rsid w:val="00E648BD"/>
    <w:rsid w:val="00E72974"/>
    <w:rsid w:val="00EA4074"/>
    <w:rsid w:val="00EE0966"/>
    <w:rsid w:val="00F25899"/>
    <w:rsid w:val="00F67F4E"/>
    <w:rsid w:val="00F95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FA7143"/>
  <w15:chartTrackingRefBased/>
  <w15:docId w15:val="{161A269A-4E7F-E442-B9D9-1BF3D78BC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126E"/>
    <w:pPr>
      <w:spacing w:after="160" w:line="279" w:lineRule="auto"/>
    </w:pPr>
    <w:rPr>
      <w:rFonts w:eastAsiaTheme="minorEastAsia"/>
      <w:kern w:val="0"/>
      <w:lang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71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normaltextrun">
    <w:name w:val="normaltextrun"/>
    <w:basedOn w:val="DefaultParagraphFont"/>
    <w:rsid w:val="0017126E"/>
  </w:style>
  <w:style w:type="character" w:customStyle="1" w:styleId="eop">
    <w:name w:val="eop"/>
    <w:basedOn w:val="DefaultParagraphFont"/>
    <w:rsid w:val="0017126E"/>
  </w:style>
  <w:style w:type="character" w:styleId="Hyperlink">
    <w:name w:val="Hyperlink"/>
    <w:basedOn w:val="DefaultParagraphFont"/>
    <w:uiPriority w:val="99"/>
    <w:unhideWhenUsed/>
    <w:rsid w:val="0017126E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505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0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1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1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95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2-8573-7073" TargetMode="External"/><Relationship Id="rId13" Type="http://schemas.openxmlformats.org/officeDocument/2006/relationships/hyperlink" Target="mailto:jacquesstout@live.fr" TargetMode="External"/><Relationship Id="rId18" Type="http://schemas.openxmlformats.org/officeDocument/2006/relationships/hyperlink" Target="mailto:j.browndyke@duke.edu" TargetMode="External"/><Relationship Id="rId26" Type="http://schemas.openxmlformats.org/officeDocument/2006/relationships/image" Target="media/image6.png"/><Relationship Id="rId3" Type="http://schemas.openxmlformats.org/officeDocument/2006/relationships/webSettings" Target="webSettings.xml"/><Relationship Id="rId21" Type="http://schemas.openxmlformats.org/officeDocument/2006/relationships/hyperlink" Target="mailto:alexandra.badea@duke.edu" TargetMode="External"/><Relationship Id="rId7" Type="http://schemas.openxmlformats.org/officeDocument/2006/relationships/hyperlink" Target="https://orcid.org/0000-0003-2252-4529" TargetMode="External"/><Relationship Id="rId12" Type="http://schemas.openxmlformats.org/officeDocument/2006/relationships/hyperlink" Target="mailto:jacques.stout@duke.edu" TargetMode="External"/><Relationship Id="rId17" Type="http://schemas.openxmlformats.org/officeDocument/2006/relationships/hyperlink" Target="mailto:kate.beck@duke.edu" TargetMode="External"/><Relationship Id="rId25" Type="http://schemas.openxmlformats.org/officeDocument/2006/relationships/image" Target="media/image5.png"/><Relationship Id="rId2" Type="http://schemas.openxmlformats.org/officeDocument/2006/relationships/settings" Target="settings.xml"/><Relationship Id="rId16" Type="http://schemas.openxmlformats.org/officeDocument/2006/relationships/hyperlink" Target="mailto:zayyar.han@duke.edu" TargetMode="External"/><Relationship Id="rId20" Type="http://schemas.openxmlformats.org/officeDocument/2006/relationships/hyperlink" Target="mailto:richard.obrien@duke.edu" TargetMode="External"/><Relationship Id="rId1" Type="http://schemas.openxmlformats.org/officeDocument/2006/relationships/styles" Target="styles.xml"/><Relationship Id="rId6" Type="http://schemas.openxmlformats.org/officeDocument/2006/relationships/hyperlink" Target="https://orcid.org/0000-0002-3021-9797" TargetMode="External"/><Relationship Id="rId11" Type="http://schemas.openxmlformats.org/officeDocument/2006/relationships/hyperlink" Target="mailto:alexandra.badea@duke.edu" TargetMode="External"/><Relationship Id="rId24" Type="http://schemas.openxmlformats.org/officeDocument/2006/relationships/image" Target="media/image4.png"/><Relationship Id="rId5" Type="http://schemas.openxmlformats.org/officeDocument/2006/relationships/image" Target="media/image1.gif"/><Relationship Id="rId15" Type="http://schemas.openxmlformats.org/officeDocument/2006/relationships/hyperlink" Target="mailto:ali.mahzarnia@duke.edu" TargetMode="External"/><Relationship Id="rId23" Type="http://schemas.openxmlformats.org/officeDocument/2006/relationships/image" Target="media/image3.png"/><Relationship Id="rId28" Type="http://schemas.openxmlformats.org/officeDocument/2006/relationships/theme" Target="theme/theme1.xml"/><Relationship Id="rId10" Type="http://schemas.openxmlformats.org/officeDocument/2006/relationships/hyperlink" Target="https://orcid.org/0000-0001-6621-4560" TargetMode="External"/><Relationship Id="rId19" Type="http://schemas.openxmlformats.org/officeDocument/2006/relationships/hyperlink" Target="mailto:kim.g.johnson@duke.edu" TargetMode="External"/><Relationship Id="rId4" Type="http://schemas.openxmlformats.org/officeDocument/2006/relationships/hyperlink" Target="https://orcid.org/0000-0001-9680-8386" TargetMode="External"/><Relationship Id="rId9" Type="http://schemas.openxmlformats.org/officeDocument/2006/relationships/hyperlink" Target="https://orcid.org/0000-0002-8793-2489" TargetMode="External"/><Relationship Id="rId14" Type="http://schemas.openxmlformats.org/officeDocument/2006/relationships/hyperlink" Target="mailto:robert.j.anderson@duke.edu" TargetMode="External"/><Relationship Id="rId22" Type="http://schemas.openxmlformats.org/officeDocument/2006/relationships/image" Target="media/image2.png"/><Relationship Id="rId27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354</Words>
  <Characters>2022</Characters>
  <Application>Microsoft Office Word</Application>
  <DocSecurity>0</DocSecurity>
  <Lines>16</Lines>
  <Paragraphs>4</Paragraphs>
  <ScaleCrop>false</ScaleCrop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Jacques Stout, Ph.D.</cp:lastModifiedBy>
  <cp:revision>1</cp:revision>
  <dcterms:created xsi:type="dcterms:W3CDTF">2024-06-25T16:23:00Z</dcterms:created>
  <dcterms:modified xsi:type="dcterms:W3CDTF">2024-06-25T16:24:00Z</dcterms:modified>
</cp:coreProperties>
</file>