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A26C5" w:rsidRPr="00AA26C5" w:rsidRDefault="00F21620" w:rsidP="00AA26C5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T</w:t>
      </w:r>
      <w:r>
        <w:rPr>
          <w:rFonts w:ascii="Times New Roman" w:hAnsi="Times New Roman" w:cs="Times New Roman"/>
          <w:kern w:val="0"/>
          <w:sz w:val="24"/>
          <w:szCs w:val="24"/>
        </w:rPr>
        <w:t>able</w:t>
      </w:r>
      <w:r w:rsidR="00AA26C5">
        <w:rPr>
          <w:rFonts w:ascii="Times New Roman" w:hAnsi="Times New Roman" w:cs="Times New Roman"/>
          <w:kern w:val="0"/>
          <w:sz w:val="24"/>
          <w:szCs w:val="24"/>
        </w:rPr>
        <w:t>3</w:t>
      </w:r>
      <w:r w:rsidR="00AA26C5" w:rsidRPr="00AA26C5">
        <w:rPr>
          <w:rFonts w:ascii="Times New Roman" w:hAnsi="Times New Roman" w:cs="Times New Roman" w:hint="eastAsia"/>
          <w:kern w:val="0"/>
          <w:sz w:val="24"/>
          <w:szCs w:val="24"/>
        </w:rPr>
        <w:t>：</w:t>
      </w:r>
      <w:r w:rsidRPr="00F21620">
        <w:rPr>
          <w:rFonts w:ascii="Times New Roman" w:hAnsi="Times New Roman" w:cs="Times New Roman"/>
          <w:kern w:val="0"/>
          <w:sz w:val="24"/>
          <w:szCs w:val="24"/>
        </w:rPr>
        <w:t>Baseline reg</w:t>
      </w:r>
      <w:bookmarkStart w:id="0" w:name="_GoBack"/>
      <w:bookmarkEnd w:id="0"/>
      <w:r w:rsidRPr="00F21620">
        <w:rPr>
          <w:rFonts w:ascii="Times New Roman" w:hAnsi="Times New Roman" w:cs="Times New Roman"/>
          <w:kern w:val="0"/>
          <w:sz w:val="24"/>
          <w:szCs w:val="24"/>
        </w:rPr>
        <w:t>ression and endogenous treatment of PI</w:t>
      </w:r>
    </w:p>
    <w:p w:rsidR="00D81723" w:rsidRPr="00F21620" w:rsidRDefault="00D8172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tbl>
      <w:tblPr>
        <w:tblW w:w="13005" w:type="dxa"/>
        <w:tblLook w:val="0000" w:firstRow="0" w:lastRow="0" w:firstColumn="0" w:lastColumn="0" w:noHBand="0" w:noVBand="0"/>
      </w:tblPr>
      <w:tblGrid>
        <w:gridCol w:w="1425"/>
        <w:gridCol w:w="1158"/>
        <w:gridCol w:w="1158"/>
        <w:gridCol w:w="1158"/>
        <w:gridCol w:w="1158"/>
        <w:gridCol w:w="1158"/>
        <w:gridCol w:w="1158"/>
        <w:gridCol w:w="1158"/>
        <w:gridCol w:w="1158"/>
        <w:gridCol w:w="1158"/>
        <w:gridCol w:w="1158"/>
      </w:tblGrid>
      <w:tr w:rsidR="00AA26C5" w:rsidTr="002976F2">
        <w:trPr>
          <w:trHeight w:val="276"/>
        </w:trPr>
        <w:tc>
          <w:tcPr>
            <w:tcW w:w="0" w:type="auto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:rsidR="00AA26C5" w:rsidRDefault="00AA26C5" w:rsidP="002976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V</w:t>
            </w: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aule</w:t>
            </w:r>
            <w:proofErr w:type="spellEnd"/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A26C5" w:rsidRDefault="003011DA" w:rsidP="002976F2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PI(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=1)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A26C5" w:rsidRDefault="003011DA" w:rsidP="002976F2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PI(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=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A26C5" w:rsidRDefault="003011DA" w:rsidP="002976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PI(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=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A26C5" w:rsidRDefault="003011DA" w:rsidP="002976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PI(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=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A26C5" w:rsidRDefault="003011DA" w:rsidP="002976F2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PI(</w:t>
            </w:r>
            <w:proofErr w:type="spellStart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=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)</w:t>
            </w:r>
          </w:p>
        </w:tc>
      </w:tr>
      <w:tr w:rsidR="00A1421C" w:rsidTr="00B01197">
        <w:trPr>
          <w:trHeight w:val="276"/>
        </w:trPr>
        <w:tc>
          <w:tcPr>
            <w:tcW w:w="0" w:type="auto"/>
            <w:vMerge/>
            <w:tcBorders>
              <w:top w:val="single" w:sz="4" w:space="0" w:color="auto"/>
              <w:left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1421C" w:rsidRDefault="00A1421C" w:rsidP="00A1421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 w:hint="eastAsia"/>
                <w:color w:val="000000"/>
              </w:rPr>
              <w:t>(</w:t>
            </w:r>
            <w:r>
              <w:rPr>
                <w:rFonts w:ascii="Times New Roman" w:eastAsia="等线" w:hAnsi="Times New Roman"/>
                <w:color w:val="000000"/>
              </w:rPr>
              <w:t>1)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1421C" w:rsidRDefault="00A1421C" w:rsidP="00A1421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 w:hint="eastAsia"/>
                <w:color w:val="000000"/>
              </w:rPr>
              <w:t>(</w:t>
            </w:r>
            <w:r>
              <w:rPr>
                <w:rFonts w:ascii="Times New Roman" w:eastAsia="等线" w:hAnsi="Times New Roman"/>
                <w:color w:val="000000"/>
              </w:rPr>
              <w:t>2)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1421C" w:rsidRDefault="00A1421C" w:rsidP="00A1421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 w:hint="eastAsia"/>
                <w:color w:val="000000"/>
              </w:rPr>
              <w:t>(</w:t>
            </w:r>
            <w:r>
              <w:rPr>
                <w:rFonts w:ascii="Times New Roman" w:eastAsia="等线" w:hAnsi="Times New Roman"/>
                <w:color w:val="000000"/>
              </w:rPr>
              <w:t>3)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1421C" w:rsidRDefault="00A1421C" w:rsidP="00A1421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 w:hint="eastAsia"/>
                <w:color w:val="000000"/>
              </w:rPr>
              <w:t>(</w:t>
            </w:r>
            <w:r>
              <w:rPr>
                <w:rFonts w:ascii="Times New Roman" w:eastAsia="等线" w:hAnsi="Times New Roman"/>
                <w:color w:val="000000"/>
              </w:rPr>
              <w:t>4)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 w:hint="eastAsia"/>
                <w:color w:val="000000"/>
              </w:rPr>
              <w:t>(</w:t>
            </w:r>
            <w:r>
              <w:rPr>
                <w:rFonts w:ascii="Times New Roman" w:eastAsia="等线" w:hAnsi="Times New Roman"/>
                <w:color w:val="000000"/>
              </w:rPr>
              <w:t>5)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 w:hint="eastAsia"/>
                <w:color w:val="000000"/>
              </w:rPr>
              <w:t>(</w:t>
            </w:r>
            <w:r>
              <w:rPr>
                <w:rFonts w:ascii="Times New Roman" w:eastAsia="等线" w:hAnsi="Times New Roman"/>
                <w:color w:val="000000"/>
              </w:rPr>
              <w:t>6)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 w:hint="eastAsia"/>
                <w:color w:val="000000"/>
              </w:rPr>
              <w:t>(</w:t>
            </w:r>
            <w:r>
              <w:rPr>
                <w:rFonts w:ascii="Times New Roman" w:eastAsia="等线" w:hAnsi="Times New Roman"/>
                <w:color w:val="000000"/>
              </w:rPr>
              <w:t>7)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 w:hint="eastAsia"/>
                <w:color w:val="000000"/>
              </w:rPr>
              <w:t>(</w:t>
            </w:r>
            <w:r>
              <w:rPr>
                <w:rFonts w:ascii="Times New Roman" w:eastAsia="等线" w:hAnsi="Times New Roman"/>
                <w:color w:val="000000"/>
              </w:rPr>
              <w:t>8)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 w:hint="eastAsia"/>
                <w:color w:val="000000"/>
              </w:rPr>
              <w:t>(</w:t>
            </w:r>
            <w:r>
              <w:rPr>
                <w:rFonts w:ascii="Times New Roman" w:eastAsia="等线" w:hAnsi="Times New Roman"/>
                <w:color w:val="000000"/>
              </w:rPr>
              <w:t>9)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eastAsia="等线" w:hAnsi="Times New Roman"/>
                <w:color w:val="000000"/>
              </w:rPr>
            </w:pPr>
            <w:r>
              <w:rPr>
                <w:rFonts w:ascii="Times New Roman" w:eastAsia="等线" w:hAnsi="Times New Roman" w:hint="eastAsia"/>
                <w:color w:val="000000"/>
              </w:rPr>
              <w:t>(</w:t>
            </w:r>
            <w:r>
              <w:rPr>
                <w:rFonts w:ascii="Times New Roman" w:eastAsia="等线" w:hAnsi="Times New Roman"/>
                <w:color w:val="000000"/>
              </w:rPr>
              <w:t>10)</w:t>
            </w:r>
          </w:p>
        </w:tc>
      </w:tr>
      <w:tr w:rsidR="00A1421C" w:rsidTr="002976F2">
        <w:trPr>
          <w:trHeight w:val="276"/>
        </w:trPr>
        <w:tc>
          <w:tcPr>
            <w:tcW w:w="0" w:type="auto"/>
            <w:vMerge/>
            <w:tcBorders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1421C" w:rsidRDefault="00A1421C" w:rsidP="00A1421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proofErr w:type="spellStart"/>
            <w:r>
              <w:rPr>
                <w:rFonts w:ascii="Times New Roman" w:eastAsia="等线" w:hAnsi="Times New Roman"/>
                <w:color w:val="000000"/>
              </w:rPr>
              <w:t>Probit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1421C" w:rsidRDefault="00A1421C" w:rsidP="00A1421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proofErr w:type="spellStart"/>
            <w:r>
              <w:rPr>
                <w:rFonts w:ascii="Times New Roman" w:eastAsia="等线" w:hAnsi="Times New Roman"/>
                <w:color w:val="000000"/>
              </w:rPr>
              <w:t>Ivprobit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1421C" w:rsidRDefault="00A1421C" w:rsidP="00A1421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proofErr w:type="spellStart"/>
            <w:r>
              <w:rPr>
                <w:rFonts w:ascii="Times New Roman" w:eastAsia="等线" w:hAnsi="Times New Roman"/>
                <w:color w:val="000000"/>
              </w:rPr>
              <w:t>Probit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1421C" w:rsidRDefault="00A1421C" w:rsidP="00A1421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proofErr w:type="spellStart"/>
            <w:r>
              <w:rPr>
                <w:rFonts w:ascii="Times New Roman" w:eastAsia="等线" w:hAnsi="Times New Roman"/>
                <w:color w:val="000000"/>
              </w:rPr>
              <w:t>Ivprobit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1421C" w:rsidRDefault="00A1421C" w:rsidP="00A1421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proofErr w:type="spellStart"/>
            <w:r>
              <w:rPr>
                <w:rFonts w:ascii="Times New Roman" w:eastAsia="等线" w:hAnsi="Times New Roman"/>
                <w:color w:val="000000"/>
              </w:rPr>
              <w:t>Probit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1421C" w:rsidRDefault="00A1421C" w:rsidP="00A1421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proofErr w:type="spellStart"/>
            <w:r>
              <w:rPr>
                <w:rFonts w:ascii="Times New Roman" w:eastAsia="等线" w:hAnsi="Times New Roman"/>
                <w:color w:val="000000"/>
              </w:rPr>
              <w:t>Ivprobit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1421C" w:rsidRDefault="00A1421C" w:rsidP="00A1421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proofErr w:type="spellStart"/>
            <w:r>
              <w:rPr>
                <w:rFonts w:ascii="Times New Roman" w:eastAsia="等线" w:hAnsi="Times New Roman"/>
                <w:color w:val="000000"/>
              </w:rPr>
              <w:t>Probit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1421C" w:rsidRDefault="00A1421C" w:rsidP="00A1421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proofErr w:type="spellStart"/>
            <w:r>
              <w:rPr>
                <w:rFonts w:ascii="Times New Roman" w:eastAsia="等线" w:hAnsi="Times New Roman"/>
                <w:color w:val="000000"/>
              </w:rPr>
              <w:t>Ivprobit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1421C" w:rsidRDefault="00A1421C" w:rsidP="00A1421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proofErr w:type="spellStart"/>
            <w:r>
              <w:rPr>
                <w:rFonts w:ascii="Times New Roman" w:eastAsia="等线" w:hAnsi="Times New Roman"/>
                <w:color w:val="000000"/>
              </w:rPr>
              <w:t>Probit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A1421C" w:rsidRDefault="00A1421C" w:rsidP="00A1421C">
            <w:pPr>
              <w:jc w:val="center"/>
              <w:rPr>
                <w:rFonts w:ascii="Times New Roman" w:eastAsia="等线" w:hAnsi="Times New Roman"/>
                <w:color w:val="000000"/>
              </w:rPr>
            </w:pPr>
            <w:proofErr w:type="spellStart"/>
            <w:r>
              <w:rPr>
                <w:rFonts w:ascii="Times New Roman" w:eastAsia="等线" w:hAnsi="Times New Roman"/>
                <w:color w:val="000000"/>
              </w:rPr>
              <w:t>Ivprobit</w:t>
            </w:r>
            <w:proofErr w:type="spellEnd"/>
          </w:p>
        </w:tc>
      </w:tr>
      <w:tr w:rsidR="00A1421C" w:rsidTr="002976F2">
        <w:trPr>
          <w:trHeight w:val="276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A1421C" w:rsidTr="002976F2">
        <w:trPr>
          <w:trHeight w:val="28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3011DA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CB06CC">
              <w:rPr>
                <w:rFonts w:ascii="Times New Roman" w:hAnsi="Times New Roman" w:cs="Times New Roman"/>
                <w:kern w:val="0"/>
                <w:sz w:val="24"/>
                <w:szCs w:val="24"/>
              </w:rPr>
              <w:t>Behavior</w:t>
            </w:r>
            <w:r>
              <w:rPr>
                <w:rFonts w:ascii="Times New Roman" w:hAnsi="Times New Roman"/>
                <w:kern w:val="0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/>
                <w:kern w:val="0"/>
                <w:sz w:val="24"/>
              </w:rPr>
              <w:t>i</w:t>
            </w:r>
            <w:proofErr w:type="spellEnd"/>
            <w:r>
              <w:rPr>
                <w:rFonts w:ascii="Times New Roman" w:hAnsi="Times New Roman"/>
                <w:kern w:val="0"/>
                <w:sz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0.976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6.030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0.510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7.198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0.506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13.90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0.760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8.045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0.316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17.09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</w:tr>
      <w:tr w:rsidR="00A1421C" w:rsidTr="002976F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(9.81)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(9.60)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(5.52)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(7.36)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(5.48)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(4.08)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(7.81)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(7.15)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(3.55)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(3.16)</w:t>
            </w:r>
          </w:p>
        </w:tc>
      </w:tr>
      <w:tr w:rsidR="00A1421C" w:rsidTr="002976F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A1421C" w:rsidTr="002976F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BA64EA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Control</w:t>
            </w:r>
            <w:r w:rsidR="00A1421C"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-1.008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-1.042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-0.908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-0.983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-1.269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-0.947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-0.576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-0.950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0.00651</w:t>
            </w:r>
          </w:p>
        </w:tc>
      </w:tr>
      <w:tr w:rsidR="00A1421C" w:rsidTr="002976F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(-10.30)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(-5.62)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(-9.59)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(-1.60)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(-10.39)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(-3.03)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(-9.86)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(-2.25)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(-10.10)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(0.01)</w:t>
            </w:r>
          </w:p>
        </w:tc>
      </w:tr>
      <w:tr w:rsidR="00A1421C" w:rsidTr="002976F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A1421C" w:rsidTr="002976F2">
        <w:trPr>
          <w:trHeight w:val="28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BA64EA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Control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0.435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0.433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0.563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0.391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0.381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-0.0909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0.384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-1.743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</w:tr>
      <w:tr w:rsidR="00A1421C" w:rsidTr="002976F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(3.78)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(1.47)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(3.92)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(2.02)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(3.55)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(-0.87)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(3.38)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(-0.30)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(3.48)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(-1.82)</w:t>
            </w:r>
          </w:p>
        </w:tc>
      </w:tr>
      <w:tr w:rsidR="00A1421C" w:rsidTr="002976F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A1421C" w:rsidTr="002976F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BA64EA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Control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1.069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-0.554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1.191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-0.247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1.254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1.223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0.0643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1.299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0.366</w:t>
            </w:r>
          </w:p>
        </w:tc>
      </w:tr>
      <w:tr w:rsidR="00A1421C" w:rsidTr="002976F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(8.60)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(-1.84)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(9.90)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(-0.70)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(10.45)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(-1.03)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(10.14)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(0.19)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(10.90)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(0.52)</w:t>
            </w:r>
          </w:p>
        </w:tc>
      </w:tr>
      <w:tr w:rsidR="00A1421C" w:rsidTr="002976F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A1421C" w:rsidTr="002976F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BA64EA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Control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0.894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0.928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0.633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0.931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-0.0243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1.005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1.156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0.941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0.377</w:t>
            </w:r>
          </w:p>
        </w:tc>
      </w:tr>
      <w:tr w:rsidR="00A1421C" w:rsidTr="002976F2">
        <w:trPr>
          <w:trHeight w:val="28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(9.33)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(1.53)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(10.01)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(2.56)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(10.04)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(-0.05)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(10.60)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(4.63)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(10.23)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(0.62)</w:t>
            </w:r>
          </w:p>
        </w:tc>
      </w:tr>
      <w:tr w:rsidR="00A1421C" w:rsidTr="002976F2">
        <w:trPr>
          <w:trHeight w:val="281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</w:tr>
      <w:tr w:rsidR="00A1421C" w:rsidTr="002976F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_cons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-1.597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-7.735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-1.091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-10.35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-1.012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-17.87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-1.614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-13.25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-0.822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-24.86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***</w:t>
            </w:r>
          </w:p>
        </w:tc>
      </w:tr>
      <w:tr w:rsidR="00A1421C" w:rsidTr="002976F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(-9.12)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(-9.65)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(-6.15)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(-7.43)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(-6.06)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(-4.13)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(-7.97)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(-7.23)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(-4.71)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(-3.19)</w:t>
            </w:r>
          </w:p>
        </w:tc>
      </w:tr>
      <w:tr w:rsidR="00A1421C" w:rsidTr="002976F2">
        <w:trPr>
          <w:trHeight w:val="276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kern w:val="0"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1102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A1421C" w:rsidRDefault="00A1421C" w:rsidP="00A1421C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1102</w:t>
            </w:r>
          </w:p>
        </w:tc>
      </w:tr>
    </w:tbl>
    <w:p w:rsidR="00AA26C5" w:rsidRDefault="00AA26C5" w:rsidP="00AA26C5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i/>
          <w:iCs/>
          <w:kern w:val="0"/>
          <w:sz w:val="20"/>
          <w:szCs w:val="20"/>
        </w:rPr>
        <w:t>t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statistics in parentheses</w:t>
      </w:r>
    </w:p>
    <w:p w:rsidR="00AA26C5" w:rsidRDefault="00AA26C5" w:rsidP="00AA26C5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*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20"/>
          <w:szCs w:val="20"/>
        </w:rPr>
        <w:t>p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&lt; 0.1, </w:t>
      </w:r>
      <w:r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**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20"/>
          <w:szCs w:val="20"/>
        </w:rPr>
        <w:t>p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&lt; 0.05, </w:t>
      </w:r>
      <w:r>
        <w:rPr>
          <w:rFonts w:ascii="Times New Roman" w:hAnsi="Times New Roman" w:cs="Times New Roman"/>
          <w:kern w:val="0"/>
          <w:sz w:val="20"/>
          <w:szCs w:val="20"/>
          <w:vertAlign w:val="superscript"/>
        </w:rPr>
        <w:t>***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>
        <w:rPr>
          <w:rFonts w:ascii="Times New Roman" w:hAnsi="Times New Roman" w:cs="Times New Roman"/>
          <w:i/>
          <w:iCs/>
          <w:kern w:val="0"/>
          <w:sz w:val="20"/>
          <w:szCs w:val="20"/>
        </w:rPr>
        <w:t>p</w:t>
      </w:r>
      <w:r>
        <w:rPr>
          <w:rFonts w:ascii="Times New Roman" w:hAnsi="Times New Roman" w:cs="Times New Roman"/>
          <w:kern w:val="0"/>
          <w:sz w:val="20"/>
          <w:szCs w:val="20"/>
        </w:rPr>
        <w:t xml:space="preserve"> &lt; 0.01</w:t>
      </w:r>
    </w:p>
    <w:p w:rsidR="00AA26C5" w:rsidRPr="00AA26C5" w:rsidRDefault="00AA26C5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</w:rPr>
      </w:pPr>
    </w:p>
    <w:sectPr w:rsidR="00AA26C5" w:rsidRPr="00AA26C5" w:rsidSect="00AA26C5">
      <w:footerReference w:type="default" r:id="rId6"/>
      <w:pgSz w:w="15840" w:h="12240" w:orient="landscape"/>
      <w:pgMar w:top="1800" w:right="1440" w:bottom="1800" w:left="1440" w:header="720" w:footer="720" w:gutter="0"/>
      <w:cols w:space="720"/>
      <w:noEndnote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C7A3A" w:rsidRDefault="001C7A3A">
      <w:r>
        <w:separator/>
      </w:r>
    </w:p>
  </w:endnote>
  <w:endnote w:type="continuationSeparator" w:id="0">
    <w:p w:rsidR="001C7A3A" w:rsidRDefault="001C7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81723" w:rsidRDefault="00A073CA">
    <w:pPr>
      <w:autoSpaceDE w:val="0"/>
      <w:autoSpaceDN w:val="0"/>
      <w:adjustRightInd w:val="0"/>
      <w:jc w:val="center"/>
      <w:rPr>
        <w:rFonts w:ascii="Times New Roman" w:hAnsi="Times New Roman" w:cs="Times New Roman"/>
        <w:kern w:val="0"/>
        <w:sz w:val="24"/>
        <w:szCs w:val="24"/>
      </w:rPr>
    </w:pPr>
    <w:r>
      <w:rPr>
        <w:rFonts w:ascii="Times New Roman" w:hAnsi="Times New Roman" w:cs="Times New Roman"/>
        <w:kern w:val="0"/>
        <w:sz w:val="24"/>
        <w:szCs w:val="24"/>
      </w:rPr>
      <w:pgNum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C7A3A" w:rsidRDefault="001C7A3A">
      <w:r>
        <w:separator/>
      </w:r>
    </w:p>
  </w:footnote>
  <w:footnote w:type="continuationSeparator" w:id="0">
    <w:p w:rsidR="001C7A3A" w:rsidRDefault="001C7A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hideSpellingErrors/>
  <w:hideGrammaticalErrors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26C5"/>
    <w:rsid w:val="00162FFB"/>
    <w:rsid w:val="001C7A3A"/>
    <w:rsid w:val="003011DA"/>
    <w:rsid w:val="00573F89"/>
    <w:rsid w:val="008678EC"/>
    <w:rsid w:val="00A073CA"/>
    <w:rsid w:val="00A1421C"/>
    <w:rsid w:val="00AA26C5"/>
    <w:rsid w:val="00B2794D"/>
    <w:rsid w:val="00BA64EA"/>
    <w:rsid w:val="00D81723"/>
    <w:rsid w:val="00F21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AD2F8E9"/>
  <w14:defaultImageDpi w14:val="96"/>
  <w15:docId w15:val="{FEB99CF4-2C24-4346-98D0-2979501D3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4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42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42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42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220</Words>
  <Characters>1258</Characters>
  <Application>Microsoft Office Word</Application>
  <DocSecurity>0</DocSecurity>
  <Lines>10</Lines>
  <Paragraphs>2</Paragraphs>
  <ScaleCrop>false</ScaleCrop>
  <Company>.</Company>
  <LinksUpToDate>false</LinksUpToDate>
  <CharactersWithSpaces>1476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.</dc:title>
  <dc:subject/>
  <dc:creator>.</dc:creator>
  <cp:keywords/>
  <dc:description/>
  <cp:lastModifiedBy>侃 吴</cp:lastModifiedBy>
  <cp:revision>9</cp:revision>
  <dcterms:created xsi:type="dcterms:W3CDTF">2024-04-29T01:28:00Z</dcterms:created>
  <dcterms:modified xsi:type="dcterms:W3CDTF">2024-05-17T07:54:00Z</dcterms:modified>
</cp:coreProperties>
</file>