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61430" w14:textId="77777777" w:rsidR="003E2727" w:rsidRPr="001C62F1" w:rsidRDefault="003E2727" w:rsidP="003E2727">
      <w:pPr>
        <w:pStyle w:val="Paragraph"/>
        <w:jc w:val="both"/>
        <w:rPr>
          <w:rFonts w:ascii="Arial" w:hAnsi="Arial" w:cs="Arial"/>
        </w:rPr>
      </w:pPr>
    </w:p>
    <w:p w14:paraId="7D6319C0" w14:textId="77777777" w:rsidR="00A74679" w:rsidRDefault="00997A18" w:rsidP="00A74679">
      <w:pPr>
        <w:pStyle w:val="Tabletitle"/>
        <w:jc w:val="both"/>
        <w:rPr>
          <w:lang w:val="en-US"/>
        </w:rPr>
      </w:pPr>
      <w:r w:rsidRPr="00FD34DF">
        <w:rPr>
          <w:b/>
          <w:lang w:val="en-US"/>
        </w:rPr>
        <w:t>Table 2</w:t>
      </w:r>
      <w:r>
        <w:rPr>
          <w:lang w:val="en-US"/>
        </w:rPr>
        <w:t xml:space="preserve"> </w:t>
      </w:r>
      <w:r w:rsidRPr="00997A18">
        <w:rPr>
          <w:lang w:val="en-US"/>
        </w:rPr>
        <w:t>CMT Results for 2012 Palu Earthquake</w:t>
      </w:r>
      <w:r w:rsidR="00A74679" w:rsidRPr="005F662F">
        <w:rPr>
          <w:lang w:val="en-US"/>
        </w:rPr>
        <w:t>.</w:t>
      </w:r>
    </w:p>
    <w:tbl>
      <w:tblPr>
        <w:tblW w:w="9786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82"/>
        <w:gridCol w:w="866"/>
        <w:gridCol w:w="847"/>
        <w:gridCol w:w="808"/>
        <w:gridCol w:w="856"/>
        <w:gridCol w:w="829"/>
        <w:gridCol w:w="1571"/>
        <w:gridCol w:w="1571"/>
        <w:gridCol w:w="722"/>
        <w:gridCol w:w="567"/>
        <w:gridCol w:w="567"/>
      </w:tblGrid>
      <w:tr w:rsidR="00A74679" w:rsidRPr="001C62F1" w14:paraId="522D48E3" w14:textId="77777777" w:rsidTr="001C62F1">
        <w:trPr>
          <w:trHeight w:val="955"/>
        </w:trPr>
        <w:tc>
          <w:tcPr>
            <w:tcW w:w="5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DFDB40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  <w:szCs w:val="22"/>
              </w:rPr>
            </w:pPr>
            <w:r w:rsidRPr="001C62F1">
              <w:rPr>
                <w:rFonts w:ascii="Arial" w:hAnsi="Arial" w:cs="Arial"/>
                <w:b/>
                <w:bCs/>
                <w:sz w:val="16"/>
              </w:rPr>
              <w:t>Event</w:t>
            </w:r>
          </w:p>
        </w:tc>
        <w:tc>
          <w:tcPr>
            <w:tcW w:w="8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B13DE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 xml:space="preserve">Mw </w:t>
            </w:r>
          </w:p>
          <w:p w14:paraId="286621E3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  <w:lang w:val="en-ID"/>
              </w:rPr>
            </w:pP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(GFZ) (GCMT) (BMKG) (This Study)</w:t>
            </w:r>
          </w:p>
        </w:tc>
        <w:tc>
          <w:tcPr>
            <w:tcW w:w="8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ECD37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b/>
                <w:bCs/>
                <w:sz w:val="16"/>
              </w:rPr>
              <w:t>MT GFZ</w:t>
            </w:r>
          </w:p>
        </w:tc>
        <w:tc>
          <w:tcPr>
            <w:tcW w:w="8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3A953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b/>
                <w:bCs/>
                <w:sz w:val="16"/>
              </w:rPr>
              <w:t>MT GCMT</w:t>
            </w:r>
          </w:p>
        </w:tc>
        <w:tc>
          <w:tcPr>
            <w:tcW w:w="8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38FD1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b/>
                <w:bCs/>
                <w:sz w:val="16"/>
              </w:rPr>
              <w:t>MT BMKG</w:t>
            </w:r>
          </w:p>
        </w:tc>
        <w:tc>
          <w:tcPr>
            <w:tcW w:w="8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14DBF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b/>
                <w:bCs/>
                <w:sz w:val="16"/>
              </w:rPr>
              <w:t xml:space="preserve">MT </w:t>
            </w: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This Study</w:t>
            </w:r>
          </w:p>
        </w:tc>
        <w:tc>
          <w:tcPr>
            <w:tcW w:w="15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065F0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1C62F1">
              <w:rPr>
                <w:rFonts w:ascii="Arial" w:hAnsi="Arial" w:cs="Arial"/>
                <w:b/>
                <w:bCs/>
                <w:color w:val="000000"/>
                <w:sz w:val="16"/>
                <w:szCs w:val="28"/>
                <w:lang w:eastAsia="ja-JP"/>
              </w:rPr>
              <w:t>1st S/D/R (°)</w:t>
            </w: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 xml:space="preserve"> </w:t>
            </w:r>
          </w:p>
          <w:p w14:paraId="475381F4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(GFZ)</w:t>
            </w:r>
          </w:p>
          <w:p w14:paraId="69AD3858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(GCMT)</w:t>
            </w:r>
          </w:p>
          <w:p w14:paraId="3557657B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(BMKG)</w:t>
            </w:r>
          </w:p>
          <w:p w14:paraId="74DCED88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  <w:lang w:val="en-ID"/>
              </w:rPr>
            </w:pP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(This Study)</w:t>
            </w:r>
          </w:p>
        </w:tc>
        <w:tc>
          <w:tcPr>
            <w:tcW w:w="15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1700B" w14:textId="77777777" w:rsidR="00A74679" w:rsidRPr="00BB40AE" w:rsidRDefault="00A74679">
            <w:pPr>
              <w:spacing w:line="240" w:lineRule="auto"/>
              <w:rPr>
                <w:rFonts w:ascii="Arial" w:hAnsi="Arial" w:cs="Arial"/>
                <w:b/>
                <w:bCs/>
                <w:sz w:val="16"/>
                <w:lang w:val="pt-PT"/>
              </w:rPr>
            </w:pPr>
            <w:r w:rsidRPr="00BB40AE">
              <w:rPr>
                <w:rFonts w:ascii="Arial" w:hAnsi="Arial" w:cs="Arial"/>
                <w:b/>
                <w:bCs/>
                <w:color w:val="000000"/>
                <w:sz w:val="16"/>
                <w:szCs w:val="28"/>
                <w:lang w:val="pt-PT" w:eastAsia="ja-JP"/>
              </w:rPr>
              <w:t>2nd S/D/R (°)</w:t>
            </w:r>
            <w:r w:rsidRPr="00BB40AE">
              <w:rPr>
                <w:rFonts w:ascii="Arial" w:hAnsi="Arial" w:cs="Arial"/>
                <w:b/>
                <w:bCs/>
                <w:sz w:val="16"/>
                <w:lang w:val="pt-PT"/>
              </w:rPr>
              <w:t xml:space="preserve"> </w:t>
            </w:r>
          </w:p>
          <w:p w14:paraId="188436BB" w14:textId="77777777" w:rsidR="00A74679" w:rsidRPr="00BB40AE" w:rsidRDefault="00A74679">
            <w:pPr>
              <w:spacing w:line="240" w:lineRule="auto"/>
              <w:rPr>
                <w:rFonts w:ascii="Arial" w:hAnsi="Arial" w:cs="Arial"/>
                <w:b/>
                <w:bCs/>
                <w:sz w:val="16"/>
                <w:lang w:val="pt-PT"/>
              </w:rPr>
            </w:pPr>
            <w:r w:rsidRPr="00BB40AE">
              <w:rPr>
                <w:rFonts w:ascii="Arial" w:hAnsi="Arial" w:cs="Arial"/>
                <w:b/>
                <w:bCs/>
                <w:sz w:val="16"/>
                <w:lang w:val="pt-PT"/>
              </w:rPr>
              <w:t>(GFZ)</w:t>
            </w:r>
          </w:p>
          <w:p w14:paraId="23346A85" w14:textId="77777777" w:rsidR="00A74679" w:rsidRPr="00BB40AE" w:rsidRDefault="00A74679">
            <w:pPr>
              <w:spacing w:line="240" w:lineRule="auto"/>
              <w:rPr>
                <w:rFonts w:ascii="Arial" w:hAnsi="Arial" w:cs="Arial"/>
                <w:b/>
                <w:bCs/>
                <w:sz w:val="16"/>
                <w:lang w:val="pt-PT"/>
              </w:rPr>
            </w:pPr>
            <w:r w:rsidRPr="00BB40AE">
              <w:rPr>
                <w:rFonts w:ascii="Arial" w:hAnsi="Arial" w:cs="Arial"/>
                <w:b/>
                <w:bCs/>
                <w:sz w:val="16"/>
                <w:lang w:val="pt-PT"/>
              </w:rPr>
              <w:t>(GCMT)</w:t>
            </w:r>
          </w:p>
          <w:p w14:paraId="2CE727D7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(BMKG)</w:t>
            </w:r>
          </w:p>
          <w:p w14:paraId="3AF02D6F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  <w:lang w:val="en-ID"/>
              </w:rPr>
            </w:pP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(This Study)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BDC5C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DC% (GFZ) (GCMT) (BMKG) (This Study)</w:t>
            </w:r>
          </w:p>
        </w:tc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17185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b/>
                <w:bCs/>
                <w:sz w:val="16"/>
              </w:rPr>
              <w:t xml:space="preserve">VR% </w:t>
            </w: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This Study</w:t>
            </w:r>
          </w:p>
        </w:tc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CA25B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i/>
                <w:sz w:val="16"/>
              </w:rPr>
            </w:pPr>
            <w:r w:rsidRPr="001C62F1">
              <w:rPr>
                <w:rFonts w:ascii="Arial" w:hAnsi="Arial" w:cs="Arial"/>
                <w:b/>
                <w:bCs/>
                <w:sz w:val="16"/>
              </w:rPr>
              <w:t xml:space="preserve">CN </w:t>
            </w:r>
            <w:r w:rsidRPr="001C62F1">
              <w:rPr>
                <w:rFonts w:ascii="Arial" w:hAnsi="Arial" w:cs="Arial"/>
                <w:b/>
                <w:bCs/>
                <w:sz w:val="16"/>
                <w:lang w:val="en-US"/>
              </w:rPr>
              <w:t>This Study</w:t>
            </w:r>
          </w:p>
        </w:tc>
      </w:tr>
      <w:tr w:rsidR="00A74679" w:rsidRPr="001C62F1" w14:paraId="006C6C60" w14:textId="77777777" w:rsidTr="001C62F1">
        <w:trPr>
          <w:trHeight w:val="283"/>
        </w:trPr>
        <w:tc>
          <w:tcPr>
            <w:tcW w:w="582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20AEA" w14:textId="77777777" w:rsidR="00A74679" w:rsidRPr="001C62F1" w:rsidRDefault="00A74679" w:rsidP="001C62F1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 xml:space="preserve">2012 </w:t>
            </w:r>
          </w:p>
          <w:p w14:paraId="1C797818" w14:textId="77777777" w:rsidR="00A74679" w:rsidRPr="001C62F1" w:rsidRDefault="00A74679" w:rsidP="001C62F1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Main</w:t>
            </w:r>
          </w:p>
          <w:p w14:paraId="7B00F653" w14:textId="77777777" w:rsidR="00A74679" w:rsidRPr="001C62F1" w:rsidRDefault="00A74679" w:rsidP="001C62F1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shock</w:t>
            </w:r>
          </w:p>
        </w:tc>
        <w:tc>
          <w:tcPr>
            <w:tcW w:w="86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6C489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6.35</w:t>
            </w:r>
          </w:p>
        </w:tc>
        <w:tc>
          <w:tcPr>
            <w:tcW w:w="847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EBBAD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b/>
                <w:noProof/>
                <w:sz w:val="16"/>
              </w:rPr>
              <w:drawing>
                <wp:inline distT="0" distB="0" distL="0" distR="0" wp14:anchorId="4A3B6639" wp14:editId="63CD7863">
                  <wp:extent cx="485775" cy="47625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291B8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noProof/>
                <w:sz w:val="16"/>
              </w:rPr>
              <w:drawing>
                <wp:inline distT="0" distB="0" distL="0" distR="0" wp14:anchorId="5C906C71" wp14:editId="2B9D1C45">
                  <wp:extent cx="485775" cy="485775"/>
                  <wp:effectExtent l="0" t="0" r="9525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2D30AF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noProof/>
                <w:sz w:val="16"/>
              </w:rPr>
              <w:drawing>
                <wp:inline distT="0" distB="0" distL="0" distR="0" wp14:anchorId="45524826" wp14:editId="00A6C5C8">
                  <wp:extent cx="504825" cy="504825"/>
                  <wp:effectExtent l="0" t="0" r="9525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198B2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noProof/>
                <w:sz w:val="16"/>
              </w:rPr>
              <w:drawing>
                <wp:inline distT="0" distB="0" distL="0" distR="0" wp14:anchorId="18FE3352" wp14:editId="6B0383F7">
                  <wp:extent cx="485775" cy="48577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BA687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338.28/78.99/-12.52</w:t>
            </w:r>
          </w:p>
        </w:tc>
        <w:tc>
          <w:tcPr>
            <w:tcW w:w="157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055EC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70.71/77.71/-168.72</w:t>
            </w:r>
          </w:p>
        </w:tc>
        <w:tc>
          <w:tcPr>
            <w:tcW w:w="72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9D0026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63.86%</w:t>
            </w:r>
          </w:p>
        </w:tc>
        <w:tc>
          <w:tcPr>
            <w:tcW w:w="567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B7B3C" w14:textId="77777777" w:rsidR="00A74679" w:rsidRPr="001C62F1" w:rsidRDefault="00A74679">
            <w:pPr>
              <w:spacing w:line="240" w:lineRule="auto"/>
              <w:jc w:val="both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63%</w:t>
            </w:r>
          </w:p>
        </w:tc>
        <w:tc>
          <w:tcPr>
            <w:tcW w:w="567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386EF" w14:textId="77777777" w:rsidR="00A74679" w:rsidRPr="001C62F1" w:rsidRDefault="00A74679">
            <w:pPr>
              <w:spacing w:line="240" w:lineRule="auto"/>
              <w:jc w:val="both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4</w:t>
            </w:r>
          </w:p>
        </w:tc>
      </w:tr>
      <w:tr w:rsidR="00A74679" w:rsidRPr="001C62F1" w14:paraId="04426065" w14:textId="77777777" w:rsidTr="001C62F1">
        <w:trPr>
          <w:trHeight w:val="283"/>
        </w:trPr>
        <w:tc>
          <w:tcPr>
            <w:tcW w:w="582" w:type="dxa"/>
            <w:vMerge/>
            <w:vAlign w:val="center"/>
            <w:hideMark/>
          </w:tcPr>
          <w:p w14:paraId="5A86416A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6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87598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6.37</w:t>
            </w:r>
          </w:p>
        </w:tc>
        <w:tc>
          <w:tcPr>
            <w:tcW w:w="847" w:type="dxa"/>
            <w:vMerge/>
            <w:vAlign w:val="center"/>
            <w:hideMark/>
          </w:tcPr>
          <w:p w14:paraId="6D1437B6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08" w:type="dxa"/>
            <w:vMerge/>
            <w:vAlign w:val="center"/>
            <w:hideMark/>
          </w:tcPr>
          <w:p w14:paraId="3BAA25BF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56" w:type="dxa"/>
            <w:vMerge/>
            <w:vAlign w:val="center"/>
            <w:hideMark/>
          </w:tcPr>
          <w:p w14:paraId="0976E822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29" w:type="dxa"/>
            <w:vMerge/>
            <w:vAlign w:val="center"/>
            <w:hideMark/>
          </w:tcPr>
          <w:p w14:paraId="31B4085D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157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1B179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339/83/-5</w:t>
            </w:r>
          </w:p>
        </w:tc>
        <w:tc>
          <w:tcPr>
            <w:tcW w:w="157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2590E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70/85/-173</w:t>
            </w:r>
          </w:p>
        </w:tc>
        <w:tc>
          <w:tcPr>
            <w:tcW w:w="72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F4FB8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68.23%</w:t>
            </w:r>
          </w:p>
        </w:tc>
        <w:tc>
          <w:tcPr>
            <w:tcW w:w="567" w:type="dxa"/>
            <w:vMerge/>
            <w:vAlign w:val="center"/>
            <w:hideMark/>
          </w:tcPr>
          <w:p w14:paraId="76B21351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14:paraId="289C0396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</w:tr>
      <w:tr w:rsidR="00A74679" w:rsidRPr="001C62F1" w14:paraId="2D05BC33" w14:textId="77777777" w:rsidTr="001C62F1">
        <w:trPr>
          <w:trHeight w:val="283"/>
        </w:trPr>
        <w:tc>
          <w:tcPr>
            <w:tcW w:w="582" w:type="dxa"/>
            <w:vMerge/>
            <w:vAlign w:val="center"/>
            <w:hideMark/>
          </w:tcPr>
          <w:p w14:paraId="0178C070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6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B2F94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6.24</w:t>
            </w:r>
          </w:p>
        </w:tc>
        <w:tc>
          <w:tcPr>
            <w:tcW w:w="847" w:type="dxa"/>
            <w:vMerge/>
            <w:vAlign w:val="center"/>
            <w:hideMark/>
          </w:tcPr>
          <w:p w14:paraId="60DCFEA8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08" w:type="dxa"/>
            <w:vMerge/>
            <w:vAlign w:val="center"/>
            <w:hideMark/>
          </w:tcPr>
          <w:p w14:paraId="192259B9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56" w:type="dxa"/>
            <w:vMerge/>
            <w:vAlign w:val="center"/>
            <w:hideMark/>
          </w:tcPr>
          <w:p w14:paraId="55D8D28A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29" w:type="dxa"/>
            <w:vMerge/>
            <w:vAlign w:val="center"/>
            <w:hideMark/>
          </w:tcPr>
          <w:p w14:paraId="7A11EB25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157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6E3AE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158.94/85.74/-3.28</w:t>
            </w:r>
          </w:p>
        </w:tc>
        <w:tc>
          <w:tcPr>
            <w:tcW w:w="157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939CB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249.18/86.73/-175.73</w:t>
            </w:r>
          </w:p>
        </w:tc>
        <w:tc>
          <w:tcPr>
            <w:tcW w:w="72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AE156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75.81%</w:t>
            </w:r>
          </w:p>
        </w:tc>
        <w:tc>
          <w:tcPr>
            <w:tcW w:w="567" w:type="dxa"/>
            <w:vMerge/>
            <w:vAlign w:val="center"/>
            <w:hideMark/>
          </w:tcPr>
          <w:p w14:paraId="17A369C0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14:paraId="731CA57E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</w:tr>
      <w:tr w:rsidR="00A74679" w:rsidRPr="001C62F1" w14:paraId="225F4B37" w14:textId="77777777" w:rsidTr="001C62F1">
        <w:trPr>
          <w:trHeight w:val="283"/>
        </w:trPr>
        <w:tc>
          <w:tcPr>
            <w:tcW w:w="582" w:type="dxa"/>
            <w:vMerge/>
            <w:vAlign w:val="center"/>
            <w:hideMark/>
          </w:tcPr>
          <w:p w14:paraId="5011B9E2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6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4E645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6.5</w:t>
            </w:r>
          </w:p>
        </w:tc>
        <w:tc>
          <w:tcPr>
            <w:tcW w:w="847" w:type="dxa"/>
            <w:vMerge/>
            <w:vAlign w:val="center"/>
            <w:hideMark/>
          </w:tcPr>
          <w:p w14:paraId="63D2D6BB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08" w:type="dxa"/>
            <w:vMerge/>
            <w:vAlign w:val="center"/>
            <w:hideMark/>
          </w:tcPr>
          <w:p w14:paraId="2A84B2D4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56" w:type="dxa"/>
            <w:vMerge/>
            <w:vAlign w:val="center"/>
            <w:hideMark/>
          </w:tcPr>
          <w:p w14:paraId="3FCD4243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829" w:type="dxa"/>
            <w:vMerge/>
            <w:vAlign w:val="center"/>
            <w:hideMark/>
          </w:tcPr>
          <w:p w14:paraId="4073D69D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157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D0972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153/82/-13</w:t>
            </w:r>
          </w:p>
        </w:tc>
        <w:tc>
          <w:tcPr>
            <w:tcW w:w="157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02E09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245/77/-171</w:t>
            </w:r>
          </w:p>
        </w:tc>
        <w:tc>
          <w:tcPr>
            <w:tcW w:w="72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2DE06" w14:textId="77777777" w:rsidR="00A74679" w:rsidRPr="001C62F1" w:rsidRDefault="00A74679">
            <w:pPr>
              <w:spacing w:line="240" w:lineRule="auto"/>
              <w:jc w:val="right"/>
              <w:rPr>
                <w:rFonts w:ascii="Arial" w:hAnsi="Arial" w:cs="Arial"/>
                <w:sz w:val="16"/>
              </w:rPr>
            </w:pPr>
            <w:r w:rsidRPr="001C62F1">
              <w:rPr>
                <w:rFonts w:ascii="Arial" w:hAnsi="Arial" w:cs="Arial"/>
                <w:sz w:val="16"/>
              </w:rPr>
              <w:t>83%</w:t>
            </w:r>
          </w:p>
        </w:tc>
        <w:tc>
          <w:tcPr>
            <w:tcW w:w="567" w:type="dxa"/>
            <w:vMerge/>
            <w:vAlign w:val="center"/>
            <w:hideMark/>
          </w:tcPr>
          <w:p w14:paraId="6C9C3BFB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14:paraId="40B6080A" w14:textId="77777777" w:rsidR="00A74679" w:rsidRPr="001C62F1" w:rsidRDefault="00A74679">
            <w:pPr>
              <w:rPr>
                <w:rFonts w:ascii="Arial" w:eastAsiaTheme="minorEastAsia" w:hAnsi="Arial" w:cs="Arial"/>
                <w:sz w:val="16"/>
                <w:szCs w:val="22"/>
                <w:lang w:eastAsia="en-US"/>
              </w:rPr>
            </w:pPr>
          </w:p>
        </w:tc>
      </w:tr>
    </w:tbl>
    <w:p w14:paraId="3CD53FD1" w14:textId="77777777" w:rsidR="00A74679" w:rsidRPr="001C62F1" w:rsidRDefault="00A74679" w:rsidP="00A74679">
      <w:pPr>
        <w:pStyle w:val="Newparagraph"/>
        <w:ind w:firstLine="0"/>
        <w:jc w:val="both"/>
        <w:rPr>
          <w:rFonts w:ascii="Arial" w:hAnsi="Arial" w:cs="Arial"/>
          <w:lang w:val="en-US"/>
        </w:rPr>
      </w:pPr>
    </w:p>
    <w:p w14:paraId="5BFE0FAA" w14:textId="77777777" w:rsidR="00A74679" w:rsidRDefault="00A74679" w:rsidP="00A74679">
      <w:pPr>
        <w:pStyle w:val="Tabletitle"/>
        <w:jc w:val="both"/>
        <w:rPr>
          <w:lang w:val="en-US"/>
        </w:rPr>
      </w:pPr>
      <w:r w:rsidRPr="00FD34DF">
        <w:rPr>
          <w:b/>
          <w:lang w:val="en-US"/>
        </w:rPr>
        <w:t xml:space="preserve">Table </w:t>
      </w:r>
      <w:r w:rsidR="00997A18" w:rsidRPr="00FD34DF">
        <w:rPr>
          <w:b/>
          <w:lang w:val="en-US"/>
        </w:rPr>
        <w:t>3</w:t>
      </w:r>
      <w:r>
        <w:rPr>
          <w:lang w:val="en-US"/>
        </w:rPr>
        <w:t xml:space="preserve"> </w:t>
      </w:r>
      <w:r w:rsidR="00997A18">
        <w:t>CMT Results for 2012 Palu Earthquake</w:t>
      </w:r>
      <w:r w:rsidRPr="005F662F">
        <w:rPr>
          <w:lang w:val="en-US"/>
        </w:rPr>
        <w:t>.</w:t>
      </w:r>
    </w:p>
    <w:tbl>
      <w:tblPr>
        <w:tblStyle w:val="TableGrid"/>
        <w:tblW w:w="10502" w:type="dxa"/>
        <w:tblInd w:w="-724" w:type="dxa"/>
        <w:tblLayout w:type="fixed"/>
        <w:tblLook w:val="04A0" w:firstRow="1" w:lastRow="0" w:firstColumn="1" w:lastColumn="0" w:noHBand="0" w:noVBand="1"/>
      </w:tblPr>
      <w:tblGrid>
        <w:gridCol w:w="436"/>
        <w:gridCol w:w="710"/>
        <w:gridCol w:w="426"/>
        <w:gridCol w:w="992"/>
        <w:gridCol w:w="992"/>
        <w:gridCol w:w="993"/>
        <w:gridCol w:w="696"/>
        <w:gridCol w:w="438"/>
        <w:gridCol w:w="708"/>
        <w:gridCol w:w="426"/>
        <w:gridCol w:w="992"/>
        <w:gridCol w:w="992"/>
        <w:gridCol w:w="992"/>
        <w:gridCol w:w="709"/>
      </w:tblGrid>
      <w:tr w:rsidR="00A74679" w:rsidRPr="001C62F1" w14:paraId="4C6AB356" w14:textId="77777777" w:rsidTr="001C62F1">
        <w:trPr>
          <w:trHeight w:val="311"/>
        </w:trPr>
        <w:tc>
          <w:tcPr>
            <w:tcW w:w="2564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BC55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Event</w:t>
            </w:r>
          </w:p>
        </w:tc>
        <w:tc>
          <w:tcPr>
            <w:tcW w:w="2681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4BDCF7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CMT Solution from This Study</w:t>
            </w:r>
          </w:p>
        </w:tc>
        <w:tc>
          <w:tcPr>
            <w:tcW w:w="2564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C67DD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Event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CB9512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CMT Solution from This Study</w:t>
            </w:r>
          </w:p>
        </w:tc>
      </w:tr>
      <w:tr w:rsidR="00A74679" w:rsidRPr="001C62F1" w14:paraId="105E4862" w14:textId="77777777" w:rsidTr="001C62F1">
        <w:trPr>
          <w:trHeight w:val="353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EBB3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No.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1FA9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 xml:space="preserve">ID </w:t>
            </w:r>
            <w:r w:rsidRPr="001C62F1">
              <w:rPr>
                <w:rFonts w:ascii="Arial" w:hAnsi="Arial" w:cs="Arial"/>
                <w:b/>
                <w:sz w:val="14"/>
                <w:szCs w:val="16"/>
                <w:lang w:eastAsia="ja-JP"/>
              </w:rPr>
              <w:t>BMKG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6334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Mw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9801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Date &amp; Time (UTC+8)</w:t>
            </w:r>
          </w:p>
        </w:tc>
        <w:tc>
          <w:tcPr>
            <w:tcW w:w="26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3914C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A118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No.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08C0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 xml:space="preserve">ID </w:t>
            </w:r>
          </w:p>
          <w:p w14:paraId="1218530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4"/>
                <w:szCs w:val="16"/>
                <w:lang w:eastAsia="ja-JP"/>
              </w:rPr>
              <w:t>BMKG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67B7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Mw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ADC4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b/>
                <w:sz w:val="16"/>
                <w:szCs w:val="16"/>
                <w:lang w:eastAsia="ja-JP"/>
              </w:rPr>
              <w:t>Date &amp; Time (UTC+8)</w:t>
            </w:r>
          </w:p>
        </w:tc>
        <w:tc>
          <w:tcPr>
            <w:tcW w:w="26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2520A34" w14:textId="77777777" w:rsidR="00A74679" w:rsidRPr="001C62F1" w:rsidRDefault="00A7467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eastAsia="ja-JP"/>
              </w:rPr>
            </w:pPr>
          </w:p>
        </w:tc>
      </w:tr>
      <w:tr w:rsidR="00A74679" w:rsidRPr="001C62F1" w14:paraId="7B94216D" w14:textId="77777777" w:rsidTr="001C62F1">
        <w:trPr>
          <w:trHeight w:val="859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B82C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43E4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27F699B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3A73CC7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qevb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8841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F63E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20120818</w:t>
            </w:r>
          </w:p>
          <w:p w14:paraId="0D588C0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074501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1C79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00EA8266" wp14:editId="3F992EE3">
                  <wp:extent cx="466725" cy="466725"/>
                  <wp:effectExtent l="0" t="0" r="9525" b="952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2787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72A89E45" wp14:editId="49CCA045">
                  <wp:extent cx="447675" cy="4476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AE374A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DC = 56 % </w:t>
            </w:r>
          </w:p>
          <w:p w14:paraId="22FFBA6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4.3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006E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55F7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579C8E7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2C11EEC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qgdg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12A3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C8FF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20120819</w:t>
            </w:r>
          </w:p>
          <w:p w14:paraId="66EBBB5D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010219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FC74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4A2D63C9" wp14:editId="4A5A055D">
                  <wp:extent cx="533400" cy="53340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E0A7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7A8C9779" wp14:editId="7E9C033A">
                  <wp:extent cx="485775" cy="485775"/>
                  <wp:effectExtent l="0" t="0" r="9525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EB3B53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DC = 73 %</w:t>
            </w:r>
          </w:p>
          <w:p w14:paraId="3F3BFE3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4.1</w:t>
            </w:r>
          </w:p>
        </w:tc>
      </w:tr>
      <w:tr w:rsidR="00A74679" w:rsidRPr="001C62F1" w14:paraId="0B15A895" w14:textId="77777777" w:rsidTr="001C62F1">
        <w:trPr>
          <w:trHeight w:val="888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33B3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2DCE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73309D5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2B11319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qevh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8CBD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3.9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1E53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20120818</w:t>
            </w:r>
          </w:p>
          <w:p w14:paraId="60E2E8C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075231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857C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4234B517" wp14:editId="7B141848">
                  <wp:extent cx="466725" cy="466725"/>
                  <wp:effectExtent l="0" t="0" r="9525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B7BED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4CF475B2" wp14:editId="59540B19">
                  <wp:extent cx="466725" cy="46672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46E13D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DC = 77 % </w:t>
            </w:r>
          </w:p>
          <w:p w14:paraId="2DFB98F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4.0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7F34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BCEF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1D2ED49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289E3A9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qhse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A59E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7720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20120819</w:t>
            </w:r>
          </w:p>
          <w:p w14:paraId="02FDFCC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214256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6A19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083AAB55" wp14:editId="4DCB88E9">
                  <wp:extent cx="514350" cy="5143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265D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145032DB" wp14:editId="63BBB7B9">
                  <wp:extent cx="504825" cy="504825"/>
                  <wp:effectExtent l="0" t="0" r="9525" b="952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C09D23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DC = 92 %</w:t>
            </w:r>
          </w:p>
          <w:p w14:paraId="6FD2F53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3.9</w:t>
            </w:r>
          </w:p>
        </w:tc>
      </w:tr>
      <w:tr w:rsidR="00A74679" w:rsidRPr="001C62F1" w14:paraId="5EEDF4D2" w14:textId="77777777" w:rsidTr="001C62F1">
        <w:trPr>
          <w:trHeight w:val="904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103C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A536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3FCEE1D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7EBB219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qeyx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47CF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6.2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9F05D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20120818</w:t>
            </w:r>
          </w:p>
          <w:p w14:paraId="60C6C5E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094154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3DA0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33842EF1" wp14:editId="71099B41">
                  <wp:extent cx="495300" cy="485775"/>
                  <wp:effectExtent l="0" t="0" r="0" b="952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059F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1896064D" wp14:editId="4E7C6AD9">
                  <wp:extent cx="447675" cy="447675"/>
                  <wp:effectExtent l="0" t="0" r="9525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BB7681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DC = 83 % </w:t>
            </w:r>
          </w:p>
          <w:p w14:paraId="1621FA2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6.5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666F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C49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23AD2ED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45EBD0F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qptw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C772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43B2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20120824</w:t>
            </w:r>
          </w:p>
          <w:p w14:paraId="55CE508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074234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3A06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161BED7D" wp14:editId="4872820B">
                  <wp:extent cx="504825" cy="504825"/>
                  <wp:effectExtent l="0" t="0" r="9525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DA86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6BF3AB39" wp14:editId="7DFC91A1">
                  <wp:extent cx="523875" cy="523875"/>
                  <wp:effectExtent l="0" t="0" r="9525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3130DA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DC = 56 %</w:t>
            </w:r>
          </w:p>
          <w:p w14:paraId="4CFE9D8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4.4</w:t>
            </w:r>
          </w:p>
        </w:tc>
      </w:tr>
      <w:tr w:rsidR="00A74679" w:rsidRPr="001C62F1" w14:paraId="59690E63" w14:textId="77777777" w:rsidTr="001C62F1">
        <w:trPr>
          <w:trHeight w:val="934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5FFA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D313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6216B1E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1BB39C0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qfct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45E8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A3EAD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20120818</w:t>
            </w:r>
          </w:p>
          <w:p w14:paraId="1423351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113905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8565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5D6BCB4B" wp14:editId="0B62D531">
                  <wp:extent cx="504825" cy="504825"/>
                  <wp:effectExtent l="0" t="0" r="9525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5678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69995D37" wp14:editId="3B99EB76">
                  <wp:extent cx="495300" cy="4953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4F08B2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DC = 70 % </w:t>
            </w:r>
          </w:p>
          <w:p w14:paraId="0B17B92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4.1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6E06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C14C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1136011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5FD3BCD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rfwq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18CB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0B3F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20120902</w:t>
            </w:r>
          </w:p>
          <w:p w14:paraId="03857A0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031344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824B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1AEAD799" wp14:editId="3E5DD83B">
                  <wp:extent cx="485775" cy="485775"/>
                  <wp:effectExtent l="0" t="0" r="9525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5016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313D2C7F" wp14:editId="12E0CE8B">
                  <wp:extent cx="523875" cy="523875"/>
                  <wp:effectExtent l="0" t="0" r="9525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A62C6F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DC = 89 %</w:t>
            </w:r>
          </w:p>
          <w:p w14:paraId="2A78051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4.3</w:t>
            </w:r>
          </w:p>
        </w:tc>
      </w:tr>
      <w:tr w:rsidR="00A74679" w:rsidRPr="001C62F1" w14:paraId="55E393C5" w14:textId="77777777" w:rsidTr="001C62F1">
        <w:trPr>
          <w:trHeight w:val="950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9D88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4E12D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4CCF5A4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49C75B5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qffi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7002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CB35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20120818</w:t>
            </w:r>
          </w:p>
          <w:p w14:paraId="41985FF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125643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6E5B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55606C22" wp14:editId="6F2132AF">
                  <wp:extent cx="533400" cy="5334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78CE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67A257B6" wp14:editId="5A0BCFEF">
                  <wp:extent cx="514350" cy="51435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075313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DC = 93 % </w:t>
            </w:r>
          </w:p>
          <w:p w14:paraId="6AEDE6C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3.9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ADA9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100E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0E6CE8F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03327BE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rkdn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78EB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B588D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20120904</w:t>
            </w:r>
          </w:p>
          <w:p w14:paraId="3A41080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111453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E5A5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1234F678" wp14:editId="14E009A0">
                  <wp:extent cx="504825" cy="504825"/>
                  <wp:effectExtent l="0" t="0" r="9525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CE5B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71DE0328" wp14:editId="6D2C1309">
                  <wp:extent cx="504825" cy="504825"/>
                  <wp:effectExtent l="0" t="0" r="9525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7449DB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DC = 60 %</w:t>
            </w:r>
          </w:p>
          <w:p w14:paraId="7E63CE0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3.9</w:t>
            </w:r>
          </w:p>
        </w:tc>
      </w:tr>
      <w:tr w:rsidR="00A74679" w:rsidRPr="001C62F1" w14:paraId="5F329940" w14:textId="77777777" w:rsidTr="001C62F1">
        <w:trPr>
          <w:trHeight w:val="966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8D37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47EF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3E47158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4810DEE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qfha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483C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17D02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20120818</w:t>
            </w:r>
          </w:p>
          <w:p w14:paraId="1FA5834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134751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A148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4EE323B3" wp14:editId="7ADD655D">
                  <wp:extent cx="523875" cy="523875"/>
                  <wp:effectExtent l="0" t="0" r="9525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37CA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1A868ABD" wp14:editId="36852224">
                  <wp:extent cx="504825" cy="50482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031F02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DC = 54 % </w:t>
            </w:r>
          </w:p>
          <w:p w14:paraId="26D7E29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4.8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B7D9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DC41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7547EBE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63322FC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rzpx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F889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7AB2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20120912</w:t>
            </w:r>
          </w:p>
          <w:p w14:paraId="0C3E982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223304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073A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2C7BA2BC" wp14:editId="1E1ED01B">
                  <wp:extent cx="504825" cy="504825"/>
                  <wp:effectExtent l="0" t="0" r="9525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192D5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1F224C11" wp14:editId="01CCDAC2">
                  <wp:extent cx="476250" cy="4762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9AA9B9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DC = 95 %</w:t>
            </w:r>
          </w:p>
          <w:p w14:paraId="211FE22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4.1</w:t>
            </w:r>
          </w:p>
        </w:tc>
      </w:tr>
      <w:tr w:rsidR="00A74679" w:rsidRPr="001C62F1" w14:paraId="52F7B06E" w14:textId="77777777" w:rsidTr="001C62F1">
        <w:trPr>
          <w:trHeight w:val="854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E0BD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9C81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28CD298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61BE71A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qfjl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B4FE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3.8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49C1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20120818</w:t>
            </w:r>
          </w:p>
          <w:p w14:paraId="13751C6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150104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EC96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2AF0E8E5" wp14:editId="7723574E">
                  <wp:extent cx="504825" cy="504825"/>
                  <wp:effectExtent l="0" t="0" r="952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01F5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21D9526F" wp14:editId="293C32FC">
                  <wp:extent cx="495300" cy="4953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B8E768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DC = 62 % </w:t>
            </w:r>
          </w:p>
          <w:p w14:paraId="636564B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3.8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6AF1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86FB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44B3395E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2AAC9C3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yxpw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1FEB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57B4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20121220</w:t>
            </w:r>
          </w:p>
          <w:p w14:paraId="631874D1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105945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65E27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057CAC0A" wp14:editId="1AE0C1D8">
                  <wp:extent cx="476250" cy="47625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6CB0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3B793683" wp14:editId="342D1E86">
                  <wp:extent cx="504825" cy="504825"/>
                  <wp:effectExtent l="0" t="0" r="9525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DF84CC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DC = 74 %</w:t>
            </w:r>
          </w:p>
          <w:p w14:paraId="59A6116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4.2</w:t>
            </w:r>
          </w:p>
        </w:tc>
      </w:tr>
      <w:tr w:rsidR="00A74679" w:rsidRPr="001C62F1" w14:paraId="0F3E3421" w14:textId="77777777" w:rsidTr="001C62F1">
        <w:trPr>
          <w:trHeight w:val="870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338556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330803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16B4BD18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2EC701C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qfjz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39C3B1C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B9478C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20120819</w:t>
            </w:r>
          </w:p>
          <w:p w14:paraId="49E9B7A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151911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636F08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41F8D9D7" wp14:editId="02C9DACF">
                  <wp:extent cx="523875" cy="52387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4B5949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14DBF88A" wp14:editId="55DA8898">
                  <wp:extent cx="495300" cy="4953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511B41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DC = 54 % </w:t>
            </w:r>
          </w:p>
          <w:p w14:paraId="7336339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4.8 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165F6E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FBDEE0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Bmg</w:t>
            </w:r>
          </w:p>
          <w:p w14:paraId="74619B3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2012</w:t>
            </w:r>
          </w:p>
          <w:p w14:paraId="5F8DAC3B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zmij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9154673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color w:val="000000"/>
                <w:sz w:val="16"/>
                <w:szCs w:val="16"/>
                <w:lang w:eastAsia="ja-JP"/>
              </w:rPr>
              <w:t>4.0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03C7CA6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20121228</w:t>
            </w:r>
          </w:p>
          <w:p w14:paraId="4B86C219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121513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BD1121A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3BB7247B" wp14:editId="7BFF66C9">
                  <wp:extent cx="504825" cy="504825"/>
                  <wp:effectExtent l="0" t="0" r="9525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EB01AD4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noProof/>
                <w:sz w:val="16"/>
                <w:szCs w:val="16"/>
                <w:lang w:eastAsia="ja-JP"/>
              </w:rPr>
              <w:drawing>
                <wp:inline distT="0" distB="0" distL="0" distR="0" wp14:anchorId="101720A3" wp14:editId="624BCB2E">
                  <wp:extent cx="504825" cy="50482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502175F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DC = 71 %</w:t>
            </w:r>
          </w:p>
          <w:p w14:paraId="6C478820" w14:textId="77777777" w:rsidR="00A74679" w:rsidRPr="001C62F1" w:rsidRDefault="00A746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>M</w:t>
            </w:r>
            <w:r w:rsidRPr="001C62F1">
              <w:rPr>
                <w:rFonts w:ascii="Arial" w:hAnsi="Arial" w:cs="Arial"/>
                <w:sz w:val="16"/>
                <w:szCs w:val="16"/>
                <w:vertAlign w:val="subscript"/>
                <w:lang w:eastAsia="ja-JP"/>
              </w:rPr>
              <w:t>w</w:t>
            </w:r>
            <w:r w:rsidRPr="001C62F1">
              <w:rPr>
                <w:rFonts w:ascii="Arial" w:hAnsi="Arial" w:cs="Arial"/>
                <w:sz w:val="16"/>
                <w:szCs w:val="16"/>
                <w:lang w:eastAsia="ja-JP"/>
              </w:rPr>
              <w:t xml:space="preserve"> = 4.0</w:t>
            </w:r>
          </w:p>
        </w:tc>
      </w:tr>
    </w:tbl>
    <w:p w14:paraId="60629D3E" w14:textId="77777777" w:rsidR="00A74679" w:rsidRDefault="00A74679" w:rsidP="00A74679">
      <w:pPr>
        <w:pStyle w:val="Newparagraph"/>
        <w:ind w:firstLine="0"/>
        <w:jc w:val="both"/>
        <w:rPr>
          <w:lang w:val="en-US"/>
        </w:rPr>
      </w:pPr>
    </w:p>
    <w:p w14:paraId="4B61EAC2" w14:textId="77777777" w:rsidR="00997A18" w:rsidRDefault="00997A18" w:rsidP="00997A18">
      <w:pPr>
        <w:pStyle w:val="Tabletitle"/>
        <w:jc w:val="both"/>
        <w:rPr>
          <w:lang w:val="en-US"/>
        </w:rPr>
      </w:pPr>
      <w:r w:rsidRPr="004624A5">
        <w:rPr>
          <w:b/>
          <w:lang w:val="en-US"/>
        </w:rPr>
        <w:lastRenderedPageBreak/>
        <w:t>Table 4</w:t>
      </w:r>
      <w:r>
        <w:rPr>
          <w:lang w:val="en-US"/>
        </w:rPr>
        <w:t xml:space="preserve"> </w:t>
      </w:r>
      <w:r>
        <w:t>Decomposed major and minor DC MTs of the CMT solution for the Mw 6.3 Palu 2012 mainshock.</w:t>
      </w:r>
    </w:p>
    <w:tbl>
      <w:tblPr>
        <w:tblStyle w:val="TableGrid"/>
        <w:tblW w:w="9029" w:type="dxa"/>
        <w:tblInd w:w="0" w:type="dxa"/>
        <w:tblLook w:val="04A0" w:firstRow="1" w:lastRow="0" w:firstColumn="1" w:lastColumn="0" w:noHBand="0" w:noVBand="1"/>
      </w:tblPr>
      <w:tblGrid>
        <w:gridCol w:w="1086"/>
        <w:gridCol w:w="1090"/>
        <w:gridCol w:w="1557"/>
        <w:gridCol w:w="1558"/>
        <w:gridCol w:w="1105"/>
        <w:gridCol w:w="929"/>
        <w:gridCol w:w="1713"/>
      </w:tblGrid>
      <w:tr w:rsidR="00997A18" w:rsidRPr="004624A5" w14:paraId="6A2FAD5B" w14:textId="77777777" w:rsidTr="00997A18">
        <w:trPr>
          <w:trHeight w:val="644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7EB19" w14:textId="77777777" w:rsidR="00997A18" w:rsidRPr="004624A5" w:rsidRDefault="00997A1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  <w:t>Name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2D0A9" w14:textId="77777777" w:rsidR="00997A18" w:rsidRPr="004624A5" w:rsidRDefault="00997A1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  <w:t>Mechanism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BAE2C" w14:textId="77777777" w:rsidR="00997A18" w:rsidRPr="004624A5" w:rsidRDefault="00997A1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  <w:t>1st S/D/R (°)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5B276" w14:textId="77777777" w:rsidR="00997A18" w:rsidRPr="004624A5" w:rsidRDefault="00997A1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  <w:t>2nd S/D/R (°)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C48F6" w14:textId="77777777" w:rsidR="00997A18" w:rsidRPr="004624A5" w:rsidRDefault="00997A1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  <w:t>DC Component (%)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7D504" w14:textId="77777777" w:rsidR="00997A18" w:rsidRPr="004624A5" w:rsidRDefault="00997A18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8"/>
                <w:lang w:eastAsia="ja-JP"/>
              </w:rPr>
              <w:t>M0 (Nm)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C3D783" w14:textId="77777777" w:rsidR="00997A18" w:rsidRPr="004624A5" w:rsidRDefault="00997A18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22"/>
                <w:lang w:eastAsia="ja-JP"/>
              </w:rPr>
            </w:pPr>
            <w:r w:rsidRPr="004624A5"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BD12371" wp14:editId="01499DDE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33655</wp:posOffset>
                      </wp:positionV>
                      <wp:extent cx="1362075" cy="245110"/>
                      <wp:effectExtent l="0" t="0" r="0" b="0"/>
                      <wp:wrapNone/>
                      <wp:docPr id="43" name="Text Box 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C71821-A156-4F5B-9CBE-FFD87588336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62075" cy="24511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30852FD9" w14:textId="77777777" w:rsidR="00766540" w:rsidRDefault="00000000" w:rsidP="00997A18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sz w:val="18"/>
                                    </w:rPr>
                                  </w:pPr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szCs w:val="28"/>
                                            <w:lang w:val="en-US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  <w:iCs/>
                                                <w:color w:val="000000" w:themeColor="text1"/>
                                                <w:szCs w:val="28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0"/>
                                                <w:szCs w:val="28"/>
                                                <w:lang w:val="en-US"/>
                                              </w:rPr>
                                              <m:t>M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0"/>
                                                <w:szCs w:val="28"/>
                                                <w:lang w:val="en-US"/>
                                              </w:rPr>
                                              <m:t>0</m:t>
                                            </m:r>
                                          </m:sub>
                                        </m:sSub>
                                      </m:num>
                                      <m:den>
                                        <m:sSubSup>
                                          <m:sSubSup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  <w:iCs/>
                                                <w:color w:val="000000" w:themeColor="text1"/>
                                                <w:szCs w:val="28"/>
                                                <w:lang w:val="en-US"/>
                                              </w:rPr>
                                            </m:ctrlPr>
                                          </m:sSubSup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0"/>
                                                <w:szCs w:val="28"/>
                                                <w:lang w:val="en-US"/>
                                              </w:rPr>
                                              <m:t>M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0"/>
                                                <w:szCs w:val="28"/>
                                                <w:lang w:val="en-US"/>
                                              </w:rPr>
                                              <m:t>0</m:t>
                                            </m:r>
                                          </m:sub>
                                          <m:sup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0"/>
                                                <w:szCs w:val="28"/>
                                                <w:lang w:val="en-US"/>
                                              </w:rPr>
                                              <m:t>sum</m:t>
                                            </m:r>
                                          </m:sup>
                                        </m:sSubSup>
                                      </m:den>
                                    </m:f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0"/>
                                        <w:szCs w:val="28"/>
                                        <w:lang w:val="en-US"/>
                                      </w:rPr>
                                      <m:t> . 100%</m:t>
                                    </m:r>
                                  </m:oMath>
                                  <w:r w:rsidR="00766540"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8"/>
                                    </w:rPr>
                                    <w:t xml:space="preserve"> (%)</w:t>
                                  </w:r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D1237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3" o:spid="_x0000_s1026" type="#_x0000_t202" style="position:absolute;margin-left:-1.65pt;margin-top:2.65pt;width:107.25pt;height:19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8+5+QEAAEwEAAAOAAAAZHJzL2Uyb0RvYy54bWysVNuO0zAQfUfiHyy/07SFXVDUdAW7WoSE&#10;WMTCBziO3VhyPGbsNilfz9i5FC1Pi3hxJ+OZ8ZlzZrq7GTrLTgqDAVfxzWrNmXISGuMOFf/x/f7V&#10;O85CFK4RFpyq+FkFfrN/+WLX+1JtoQXbKGRUxIWy9xVvY/RlUQTZqk6EFXjl6FIDdiLSJx6KBkVP&#10;1TtbbNfr66IHbDyCVCGQ92685PtcX2sl44PWQUVmK07YYj4xn3U6i/1OlAcUvjVygiH+AUUnjKNH&#10;l1J3Igp2RPNXqc5IhAA6riR0BWhtpMo9UDeb9ZNuHlvhVe6FyAl+oSn8v7Lyy+nRf0UWhw8wkICJ&#10;kN6HMpAz9TNo7NIvIWV0TxSeF9rUEJlMSa+vt+u3V5xJutu+udpsMq/FJdtjiB8VdCwZFUeSJbMl&#10;Tp9DpBcpdA5Jjzm4N9Ym/wVKtuLZqhRg3TelmWkyouQIEg/1rUU2SkuzR0hngal6TkiBmgo/M3dK&#10;SdkqT9Qz85ek/D64uOR3xgFmIvK8q9TASdCkxiELQcD1GD9TMRKQuIhDPUxa1dCcSULawvhAh7bQ&#10;V1xa4zlrAX899fU07RUPP48CFWf2k6NxSqsxGzgb9WxgtLcwLpBwkmoSwhG2f3+MJFbWMKEaoUxo&#10;aWSztNN6pZ348ztHXf4E9r8BAAD//wMAUEsDBBQABgAIAAAAIQDCY5C72wAAAAcBAAAPAAAAZHJz&#10;L2Rvd25yZXYueG1sTI4xT8MwFIR3JP6D9ZBYUOs4gYqGOBVCsLBRWNjc+JFE2M9R7Cahv57HRKfT&#10;6U53X7VbvBMTjrEPpEGtMxBITbA9tRo+3l9W9yBiMmSNC4QafjDCrr68qExpw0xvOO1TK3iEYmk0&#10;dCkNpZSx6dCbuA4DEmdfYfQmsR1baUcz87h3Ms+yjfSmJ37ozIBPHTbf+6PXsFmeh5vXLebzqXET&#10;fZ6USqi0vr5aHh9AJFzSfxn+8BkdamY6hCPZKJyGVVFwU8MdC8e5UjmIg4bbYguyruQ5f/0LAAD/&#10;/wMAUEsBAi0AFAAGAAgAAAAhALaDOJL+AAAA4QEAABMAAAAAAAAAAAAAAAAAAAAAAFtDb250ZW50&#10;X1R5cGVzXS54bWxQSwECLQAUAAYACAAAACEAOP0h/9YAAACUAQAACwAAAAAAAAAAAAAAAAAvAQAA&#10;X3JlbHMvLnJlbHNQSwECLQAUAAYACAAAACEA6A/PufkBAABMBAAADgAAAAAAAAAAAAAAAAAuAgAA&#10;ZHJzL2Uyb0RvYy54bWxQSwECLQAUAAYACAAAACEAwmOQu9sAAAAHAQAADwAAAAAAAAAAAAAAAABT&#10;BAAAZHJzL2Rvd25yZXYueG1sUEsFBgAAAAAEAAQA8wAAAFsFAAAAAA==&#10;" filled="f" stroked="f">
                      <v:textbox style="mso-fit-shape-to-text:t" inset="0,0,0,0">
                        <w:txbxContent>
                          <w:p w14:paraId="30852FD9" w14:textId="77777777" w:rsidR="00766540" w:rsidRDefault="00000000" w:rsidP="00997A1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8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Cs w:val="28"/>
                                      <w:lang w:val="en-US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szCs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0"/>
                                          <w:szCs w:val="28"/>
                                          <w:lang w:val="en-US"/>
                                        </w:rPr>
                                        <m:t>M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0"/>
                                          <w:szCs w:val="28"/>
                                          <w:lang w:val="en-US"/>
                                        </w:rPr>
                                        <m:t>0</m:t>
                                      </m:r>
                                    </m:sub>
                                  </m:sSub>
                                </m:num>
                                <m:den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szCs w:val="28"/>
                                          <w:lang w:val="en-US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0"/>
                                          <w:szCs w:val="28"/>
                                          <w:lang w:val="en-US"/>
                                        </w:rPr>
                                        <m:t>M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0"/>
                                          <w:szCs w:val="28"/>
                                          <w:lang w:val="en-US"/>
                                        </w:rPr>
                                        <m:t>0</m:t>
                                      </m:r>
                                    </m:sub>
                                    <m:sup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0"/>
                                          <w:szCs w:val="28"/>
                                          <w:lang w:val="en-US"/>
                                        </w:rPr>
                                        <m:t>sum</m:t>
                                      </m:r>
                                    </m:sup>
                                  </m:sSubSup>
                                </m:den>
                              </m:f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inorBidi"/>
                                  <w:color w:val="000000" w:themeColor="text1"/>
                                  <w:sz w:val="20"/>
                                  <w:szCs w:val="28"/>
                                  <w:lang w:val="en-US"/>
                                </w:rPr>
                                <m:t> . 100%</m:t>
                              </m:r>
                            </m:oMath>
                            <w:r w:rsidR="00766540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sz w:val="20"/>
                                <w:szCs w:val="28"/>
                              </w:rPr>
                              <w:t xml:space="preserve"> (%)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97A18" w:rsidRPr="004624A5" w14:paraId="653D8ABC" w14:textId="77777777" w:rsidTr="00997A18">
        <w:trPr>
          <w:trHeight w:val="375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A6422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Original non-DC MT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051A9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Left Strike-Slip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963B0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153.2/81.5/-13.4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21F9E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245.2/76.8/-171.3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3D194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83.6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C0B28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6.60E+18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4E90E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100</w:t>
            </w:r>
          </w:p>
        </w:tc>
      </w:tr>
      <w:tr w:rsidR="00997A18" w:rsidRPr="004624A5" w14:paraId="59D05C00" w14:textId="77777777" w:rsidTr="00997A18">
        <w:trPr>
          <w:trHeight w:val="375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04789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MT major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50232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Left Strike-Slip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2378A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301.3/71.4/7.2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9A13F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208.9/83.2/161.2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BBA7F4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100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73314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6.06E+18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F4E6B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91.79</w:t>
            </w:r>
          </w:p>
        </w:tc>
      </w:tr>
      <w:tr w:rsidR="00997A18" w:rsidRPr="004624A5" w14:paraId="1C4F338E" w14:textId="77777777" w:rsidTr="00997A18">
        <w:trPr>
          <w:trHeight w:val="375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652E1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MT minor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64446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Normal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616A9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6.5/40/-61.2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01414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150.8/55.7/-112.1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F366E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100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7FAD9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5.42E+17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F04FE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8.20</w:t>
            </w:r>
          </w:p>
        </w:tc>
      </w:tr>
      <w:tr w:rsidR="00997A18" w:rsidRPr="004624A5" w14:paraId="1628172D" w14:textId="77777777" w:rsidTr="00997A18">
        <w:trPr>
          <w:trHeight w:val="375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999AB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MT sum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8E8BF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Left Strike-Slip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5C700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153.2/81.5/-13.4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FF5CA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245.2/76.8/-171.3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4EF00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83.6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18858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6.60E+18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86B45" w14:textId="77777777" w:rsidR="00997A18" w:rsidRPr="004624A5" w:rsidRDefault="00997A18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</w:pPr>
            <w:r w:rsidRPr="004624A5">
              <w:rPr>
                <w:rFonts w:ascii="Arial" w:eastAsia="Times New Roman" w:hAnsi="Arial" w:cs="Arial"/>
                <w:color w:val="000000"/>
                <w:sz w:val="16"/>
                <w:szCs w:val="28"/>
                <w:lang w:eastAsia="ja-JP"/>
              </w:rPr>
              <w:t>100</w:t>
            </w:r>
          </w:p>
        </w:tc>
      </w:tr>
    </w:tbl>
    <w:p w14:paraId="1B0DDC69" w14:textId="77777777" w:rsidR="00997A18" w:rsidRDefault="00997A18" w:rsidP="00997A18">
      <w:pPr>
        <w:pStyle w:val="Newparagraph"/>
        <w:ind w:firstLine="0"/>
        <w:jc w:val="both"/>
        <w:rPr>
          <w:lang w:val="en-US"/>
        </w:rPr>
      </w:pPr>
    </w:p>
    <w:p w14:paraId="5396AA49" w14:textId="77777777" w:rsidR="007B2705" w:rsidRPr="00997A18" w:rsidRDefault="007B2705" w:rsidP="007B2705">
      <w:pPr>
        <w:pStyle w:val="Newparagraph"/>
        <w:ind w:firstLine="0"/>
        <w:jc w:val="both"/>
        <w:rPr>
          <w:lang w:val="en-US"/>
        </w:rPr>
      </w:pPr>
    </w:p>
    <w:p w14:paraId="560F95B9" w14:textId="77777777" w:rsidR="00997A18" w:rsidRDefault="00997A18" w:rsidP="00997A18">
      <w:pPr>
        <w:pStyle w:val="Tabletitle"/>
        <w:jc w:val="both"/>
        <w:rPr>
          <w:lang w:val="en-US"/>
        </w:rPr>
      </w:pPr>
      <w:r w:rsidRPr="004624A5">
        <w:rPr>
          <w:b/>
          <w:lang w:val="en-US"/>
        </w:rPr>
        <w:t>Table 5</w:t>
      </w:r>
      <w:r>
        <w:rPr>
          <w:lang w:val="en-US"/>
        </w:rPr>
        <w:t xml:space="preserve"> </w:t>
      </w:r>
      <w:r>
        <w:t>Parameter values for each event from the selected fault plane.</w:t>
      </w:r>
    </w:p>
    <w:tbl>
      <w:tblPr>
        <w:tblW w:w="10429" w:type="dxa"/>
        <w:tblInd w:w="-866" w:type="dxa"/>
        <w:tblLook w:val="04A0" w:firstRow="1" w:lastRow="0" w:firstColumn="1" w:lastColumn="0" w:noHBand="0" w:noVBand="1"/>
      </w:tblPr>
      <w:tblGrid>
        <w:gridCol w:w="430"/>
        <w:gridCol w:w="1231"/>
        <w:gridCol w:w="839"/>
        <w:gridCol w:w="990"/>
        <w:gridCol w:w="764"/>
        <w:gridCol w:w="513"/>
        <w:gridCol w:w="510"/>
        <w:gridCol w:w="430"/>
        <w:gridCol w:w="1248"/>
        <w:gridCol w:w="839"/>
        <w:gridCol w:w="990"/>
        <w:gridCol w:w="661"/>
        <w:gridCol w:w="474"/>
        <w:gridCol w:w="510"/>
      </w:tblGrid>
      <w:tr w:rsidR="00997A18" w:rsidRPr="004624A5" w14:paraId="6530F872" w14:textId="77777777" w:rsidTr="004624A5">
        <w:trPr>
          <w:trHeight w:val="53"/>
        </w:trPr>
        <w:tc>
          <w:tcPr>
            <w:tcW w:w="43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FC6EE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No</w:t>
            </w:r>
          </w:p>
        </w:tc>
        <w:tc>
          <w:tcPr>
            <w:tcW w:w="123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F6171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ID BMKG</w:t>
            </w:r>
          </w:p>
        </w:tc>
        <w:tc>
          <w:tcPr>
            <w:tcW w:w="83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A02BE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Latitude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812EF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Longitude</w:t>
            </w:r>
          </w:p>
        </w:tc>
        <w:tc>
          <w:tcPr>
            <w:tcW w:w="76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B217C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Strike</w:t>
            </w:r>
          </w:p>
        </w:tc>
        <w:tc>
          <w:tcPr>
            <w:tcW w:w="51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0508A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Dip</w:t>
            </w:r>
          </w:p>
        </w:tc>
        <w:tc>
          <w:tcPr>
            <w:tcW w:w="51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462E8457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Slip</w:t>
            </w:r>
          </w:p>
        </w:tc>
        <w:tc>
          <w:tcPr>
            <w:tcW w:w="43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7DF04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No</w:t>
            </w:r>
          </w:p>
        </w:tc>
        <w:tc>
          <w:tcPr>
            <w:tcW w:w="124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35506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ID BMKG</w:t>
            </w:r>
          </w:p>
        </w:tc>
        <w:tc>
          <w:tcPr>
            <w:tcW w:w="8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1A657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Latitude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730C5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Longitude</w:t>
            </w:r>
          </w:p>
        </w:tc>
        <w:tc>
          <w:tcPr>
            <w:tcW w:w="6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6D53F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Strike</w:t>
            </w:r>
          </w:p>
        </w:tc>
        <w:tc>
          <w:tcPr>
            <w:tcW w:w="47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FD05E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Dip</w:t>
            </w:r>
          </w:p>
        </w:tc>
        <w:tc>
          <w:tcPr>
            <w:tcW w:w="5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0B97102" w14:textId="77777777" w:rsidR="00997A18" w:rsidRPr="004624A5" w:rsidRDefault="00997A18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b/>
                <w:color w:val="000000"/>
                <w:sz w:val="16"/>
                <w:szCs w:val="16"/>
              </w:rPr>
              <w:t>Slip</w:t>
            </w:r>
          </w:p>
        </w:tc>
      </w:tr>
      <w:tr w:rsidR="00997A18" w:rsidRPr="004624A5" w14:paraId="0559478D" w14:textId="77777777" w:rsidTr="004624A5">
        <w:trPr>
          <w:trHeight w:val="56"/>
        </w:trPr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81964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2C675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bmg2012qevb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421A9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-1.21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C423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119.975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4E815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85EFE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45312FA8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-5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E23C4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AEC09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bmg2012qgdg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201989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-1.213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04FB9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119.957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7F3377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62C1B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4F36D369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</w:tr>
      <w:tr w:rsidR="00997A18" w:rsidRPr="004624A5" w14:paraId="5CB4E712" w14:textId="77777777" w:rsidTr="004624A5">
        <w:trPr>
          <w:trHeight w:val="103"/>
        </w:trPr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AAEFC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7CD52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bmg2012qevh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C791E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-1.387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F1B7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120.295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D541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334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092A1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05B6303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5507A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CD3A9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bmg2012qhse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EF1F4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-1.289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4F1C9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119.976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DC852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337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EE3BC2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6B775997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-7</w:t>
            </w:r>
          </w:p>
        </w:tc>
      </w:tr>
      <w:tr w:rsidR="00997A18" w:rsidRPr="004624A5" w14:paraId="13AD4467" w14:textId="77777777" w:rsidTr="004624A5">
        <w:trPr>
          <w:trHeight w:val="53"/>
        </w:trPr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18910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3F763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bmg2012qeyx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6833B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-1.353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5486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120.037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836D8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CCD9E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1558F560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-13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A289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83CBA0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bmg2012qptw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77763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-1.191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1C0EFE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119.97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781432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B87A0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4D7EC73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-3</w:t>
            </w:r>
          </w:p>
        </w:tc>
      </w:tr>
      <w:tr w:rsidR="00997A18" w:rsidRPr="004624A5" w14:paraId="334CE29A" w14:textId="77777777" w:rsidTr="004624A5">
        <w:trPr>
          <w:trHeight w:val="53"/>
        </w:trPr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5D877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E3E2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bmg2012qfct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30774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-1.157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1CA33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120.057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6F74C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327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9E03E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7F6CAF38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-27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B027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EB34B9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bmg2012rfwq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5289B4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-1.323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7998D3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119.826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E8E012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E8F17A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77848E1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</w:tr>
      <w:tr w:rsidR="00997A18" w:rsidRPr="004624A5" w14:paraId="2A8ACEB6" w14:textId="77777777" w:rsidTr="004624A5">
        <w:trPr>
          <w:trHeight w:val="105"/>
        </w:trPr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DEF5C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465D9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bmg2012qffi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43655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-1.362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54880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119.98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B2673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EDC5A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5D28229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4CA88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9ABA0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bmg2012rkdn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F19E5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-0.503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F15C5A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119.794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70D3B2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317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7615D3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38302867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997A18" w:rsidRPr="004624A5" w14:paraId="0AF399CD" w14:textId="77777777" w:rsidTr="004624A5">
        <w:trPr>
          <w:trHeight w:val="53"/>
        </w:trPr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8E70C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48368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bmg2012qfha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23AF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-1.297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BE192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119.947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90408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340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C6638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6F6A5ED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5388B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170FA0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bmg2012rzpx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BF52E1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-1.376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DB4ED7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120.198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6C646C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566AA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3450630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-2</w:t>
            </w:r>
          </w:p>
        </w:tc>
      </w:tr>
      <w:tr w:rsidR="00997A18" w:rsidRPr="004624A5" w14:paraId="4670C76C" w14:textId="77777777" w:rsidTr="004624A5">
        <w:trPr>
          <w:trHeight w:val="143"/>
        </w:trPr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FFEE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39F72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bmg2012qfjl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C8879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-1.233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7A2D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120.026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0231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0527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6E79C41A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4FDD9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B56F5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bmg2012yxpw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F3C8C7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-1.333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6A309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119.966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D7EB52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6BA565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66B4F03A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-14</w:t>
            </w:r>
          </w:p>
        </w:tc>
      </w:tr>
      <w:tr w:rsidR="00997A18" w:rsidRPr="004624A5" w14:paraId="7D17CF4B" w14:textId="77777777" w:rsidTr="004624A5">
        <w:trPr>
          <w:trHeight w:val="107"/>
        </w:trPr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6F9F58B7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4F1B668E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bmg2012qfjz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693A3C03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-1.23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7A1D248A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119.976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4B0FC01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3648F2DF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279A178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-67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D863B1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0195A40C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bmg2012zmij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64C306CC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-1.497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28E8A0EB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120.113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7F723062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5AB717B6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D15818D" w14:textId="77777777" w:rsidR="00997A18" w:rsidRPr="004624A5" w:rsidRDefault="00997A18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24A5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</w:tr>
    </w:tbl>
    <w:p w14:paraId="15785E9E" w14:textId="77777777" w:rsidR="00997A18" w:rsidRDefault="00997A18" w:rsidP="00997A18">
      <w:pPr>
        <w:pStyle w:val="Newparagraph"/>
        <w:ind w:firstLine="0"/>
        <w:jc w:val="both"/>
        <w:rPr>
          <w:lang w:val="en-US"/>
        </w:rPr>
      </w:pPr>
    </w:p>
    <w:p w14:paraId="30F691ED" w14:textId="77777777" w:rsidR="000903E0" w:rsidRPr="000903E0" w:rsidRDefault="000903E0" w:rsidP="000903E0"/>
    <w:p w14:paraId="7E4907DD" w14:textId="77777777" w:rsidR="004B5854" w:rsidRDefault="004B5854" w:rsidP="004B5854">
      <w:pPr>
        <w:pStyle w:val="Tabletitle"/>
      </w:pPr>
      <w:r w:rsidRPr="000903E0">
        <w:rPr>
          <w:b/>
          <w:lang w:val="en-US"/>
        </w:rPr>
        <w:t>Table 6</w:t>
      </w:r>
      <w:r>
        <w:rPr>
          <w:lang w:val="en-US"/>
        </w:rPr>
        <w:t xml:space="preserve"> </w:t>
      </w:r>
      <w:bookmarkStart w:id="0" w:name="_Hlk168770694"/>
      <w:r w:rsidR="000903E0" w:rsidRPr="000903E0">
        <w:rPr>
          <w:lang w:val="en-ID"/>
        </w:rPr>
        <w:t>Fault model of this study used for Coulomb Stress calculation</w:t>
      </w:r>
      <w:bookmarkEnd w:id="0"/>
      <w:r w:rsidR="000903E0" w:rsidRPr="000903E0">
        <w:rPr>
          <w:lang w:val="en-ID"/>
        </w:rPr>
        <w:t>. The fault model is used as the receiver fault of Coulomb stress calculation. The orange highlights are the updated parameter from our CMT analysis</w:t>
      </w:r>
    </w:p>
    <w:tbl>
      <w:tblPr>
        <w:tblW w:w="9062" w:type="dxa"/>
        <w:tblInd w:w="-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52"/>
        <w:gridCol w:w="1935"/>
        <w:gridCol w:w="1047"/>
        <w:gridCol w:w="885"/>
        <w:gridCol w:w="982"/>
        <w:gridCol w:w="1337"/>
        <w:gridCol w:w="1112"/>
        <w:gridCol w:w="1212"/>
      </w:tblGrid>
      <w:tr w:rsidR="00891705" w:rsidRPr="00891705" w14:paraId="4EF5239D" w14:textId="77777777" w:rsidTr="00891705">
        <w:trPr>
          <w:trHeight w:val="54"/>
        </w:trPr>
        <w:tc>
          <w:tcPr>
            <w:tcW w:w="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BF9BAA" w14:textId="77777777" w:rsidR="00891705" w:rsidRPr="00891705" w:rsidRDefault="00891705" w:rsidP="0010603D">
            <w:pPr>
              <w:spacing w:line="160" w:lineRule="exact"/>
              <w:ind w:hanging="8"/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1" w:name="_Hlk168770700"/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C39A0F" w14:textId="77777777" w:rsidR="00891705" w:rsidRPr="00891705" w:rsidRDefault="00891705" w:rsidP="0010603D">
            <w:pPr>
              <w:spacing w:line="160" w:lineRule="exact"/>
              <w:ind w:hanging="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Segment</w:t>
            </w:r>
          </w:p>
        </w:tc>
        <w:tc>
          <w:tcPr>
            <w:tcW w:w="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F9E7FF" w14:textId="77777777" w:rsidR="00891705" w:rsidRPr="00891705" w:rsidRDefault="00891705" w:rsidP="0010603D">
            <w:pPr>
              <w:spacing w:line="160" w:lineRule="exact"/>
              <w:ind w:hanging="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Strike (</w:t>
            </w:r>
            <w:r w:rsidRPr="00891705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o</w:t>
            </w: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460478" w14:textId="77777777" w:rsidR="00891705" w:rsidRPr="00891705" w:rsidRDefault="00891705" w:rsidP="0010603D">
            <w:pPr>
              <w:spacing w:line="160" w:lineRule="exact"/>
              <w:ind w:hanging="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Dip (</w:t>
            </w:r>
            <w:r w:rsidRPr="00891705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o</w:t>
            </w: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263978" w14:textId="77777777" w:rsidR="00891705" w:rsidRPr="00891705" w:rsidRDefault="00891705" w:rsidP="0010603D">
            <w:pPr>
              <w:spacing w:line="160" w:lineRule="exact"/>
              <w:ind w:hanging="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Rake (</w:t>
            </w:r>
            <w:r w:rsidRPr="00891705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o</w:t>
            </w: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77B48C" w14:textId="77777777" w:rsidR="00891705" w:rsidRPr="00891705" w:rsidRDefault="00891705" w:rsidP="0010603D">
            <w:pPr>
              <w:spacing w:line="160" w:lineRule="exact"/>
              <w:ind w:hanging="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Length (km)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560D63" w14:textId="77777777" w:rsidR="00891705" w:rsidRPr="00891705" w:rsidRDefault="00891705" w:rsidP="0010603D">
            <w:pPr>
              <w:spacing w:line="160" w:lineRule="exact"/>
              <w:ind w:hanging="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Width (km)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4C8772" w14:textId="77777777" w:rsidR="00891705" w:rsidRPr="00891705" w:rsidRDefault="00891705" w:rsidP="0010603D">
            <w:pPr>
              <w:spacing w:line="160" w:lineRule="exact"/>
              <w:ind w:hanging="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b/>
                <w:bCs/>
                <w:sz w:val="16"/>
                <w:szCs w:val="16"/>
              </w:rPr>
              <w:t>Number of Sub Fault</w:t>
            </w:r>
          </w:p>
        </w:tc>
      </w:tr>
      <w:tr w:rsidR="00891705" w:rsidRPr="00891705" w14:paraId="4D922D8B" w14:textId="77777777" w:rsidTr="00891705">
        <w:trPr>
          <w:trHeight w:val="166"/>
        </w:trPr>
        <w:tc>
          <w:tcPr>
            <w:tcW w:w="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6419F9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453A6C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PaluKoro-Saluki</w:t>
            </w:r>
          </w:p>
        </w:tc>
        <w:tc>
          <w:tcPr>
            <w:tcW w:w="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F40B1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349.7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178B9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82.5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15AC7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0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444AA6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F0B1A6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DC0400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40</w:t>
            </w:r>
          </w:p>
        </w:tc>
      </w:tr>
      <w:tr w:rsidR="00891705" w:rsidRPr="00891705" w14:paraId="2516DD4E" w14:textId="77777777" w:rsidTr="00891705">
        <w:trPr>
          <w:trHeight w:val="25"/>
        </w:trPr>
        <w:tc>
          <w:tcPr>
            <w:tcW w:w="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EA1A84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0835CF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PaluKoro-Palu</w:t>
            </w:r>
          </w:p>
        </w:tc>
        <w:tc>
          <w:tcPr>
            <w:tcW w:w="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529C7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343.7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20A07E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82.5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9DC84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0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D6628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4DAD5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5BF01A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40</w:t>
            </w:r>
          </w:p>
        </w:tc>
      </w:tr>
      <w:tr w:rsidR="00891705" w:rsidRPr="00891705" w14:paraId="0DB8941A" w14:textId="77777777" w:rsidTr="00891705">
        <w:trPr>
          <w:trHeight w:val="163"/>
        </w:trPr>
        <w:tc>
          <w:tcPr>
            <w:tcW w:w="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34B43A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30C6E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Palolo B</w:t>
            </w:r>
          </w:p>
        </w:tc>
        <w:tc>
          <w:tcPr>
            <w:tcW w:w="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30BF71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316.6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2CFFAE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60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59A7CD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-90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874B65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645F6B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AD8449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 w:rsidR="00891705" w:rsidRPr="00891705" w14:paraId="7C242B9E" w14:textId="77777777" w:rsidTr="00891705">
        <w:trPr>
          <w:trHeight w:val="16"/>
        </w:trPr>
        <w:tc>
          <w:tcPr>
            <w:tcW w:w="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166A08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EEA4C6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Palolo A</w:t>
            </w:r>
          </w:p>
        </w:tc>
        <w:tc>
          <w:tcPr>
            <w:tcW w:w="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34211C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316.6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71F91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60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B2C2D5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-90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95852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EE0DB2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901937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 w:rsidR="00891705" w:rsidRPr="00891705" w14:paraId="6B4D7974" w14:textId="77777777" w:rsidTr="00891705">
        <w:trPr>
          <w:trHeight w:val="18"/>
        </w:trPr>
        <w:tc>
          <w:tcPr>
            <w:tcW w:w="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AA4809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A29A8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PaluKoro-Makassar Strait</w:t>
            </w:r>
          </w:p>
        </w:tc>
        <w:tc>
          <w:tcPr>
            <w:tcW w:w="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CE834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345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4C206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90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B41D53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0</w:t>
            </w:r>
            <w:r w:rsidRPr="00891705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D5B506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130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E5FAE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94809" w14:textId="77777777" w:rsidR="00891705" w:rsidRPr="00891705" w:rsidRDefault="00891705" w:rsidP="0010603D">
            <w:pPr>
              <w:spacing w:line="160" w:lineRule="exact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91705">
              <w:rPr>
                <w:rFonts w:ascii="Arial" w:hAnsi="Arial" w:cs="Arial"/>
                <w:sz w:val="16"/>
                <w:szCs w:val="16"/>
              </w:rPr>
              <w:t>60</w:t>
            </w:r>
          </w:p>
        </w:tc>
      </w:tr>
      <w:bookmarkEnd w:id="1"/>
    </w:tbl>
    <w:p w14:paraId="16393E78" w14:textId="77777777" w:rsidR="004B5854" w:rsidRPr="004B5854" w:rsidRDefault="004B5854" w:rsidP="004B5854">
      <w:pPr>
        <w:spacing w:after="240" w:line="360" w:lineRule="auto"/>
        <w:jc w:val="both"/>
        <w:rPr>
          <w:szCs w:val="22"/>
        </w:rPr>
      </w:pPr>
    </w:p>
    <w:sectPr w:rsidR="004B5854" w:rsidRPr="004B5854" w:rsidSect="00074B81">
      <w:headerReference w:type="even" r:id="rId43"/>
      <w:headerReference w:type="default" r:id="rId44"/>
      <w:footerReference w:type="even" r:id="rId45"/>
      <w:footerReference w:type="default" r:id="rId46"/>
      <w:headerReference w:type="first" r:id="rId47"/>
      <w:footerReference w:type="first" r:id="rId48"/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419C28" w14:textId="77777777" w:rsidR="00FE4916" w:rsidRDefault="00FE4916" w:rsidP="00AF2C92">
      <w:r>
        <w:separator/>
      </w:r>
    </w:p>
  </w:endnote>
  <w:endnote w:type="continuationSeparator" w:id="0">
    <w:p w14:paraId="75D5AC24" w14:textId="77777777" w:rsidR="00FE4916" w:rsidRDefault="00FE4916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A27C" w14:textId="77777777" w:rsidR="00766540" w:rsidRDefault="0076654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112556" w14:textId="77777777" w:rsidR="00766540" w:rsidRDefault="0076654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39A304" w14:textId="77777777" w:rsidR="00766540" w:rsidRDefault="007665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838B86" w14:textId="77777777" w:rsidR="00FE4916" w:rsidRDefault="00FE4916" w:rsidP="00AF2C92">
      <w:r>
        <w:separator/>
      </w:r>
    </w:p>
  </w:footnote>
  <w:footnote w:type="continuationSeparator" w:id="0">
    <w:p w14:paraId="1D47B30F" w14:textId="77777777" w:rsidR="00FE4916" w:rsidRDefault="00FE4916" w:rsidP="00AF2C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2329C4" w14:textId="77777777" w:rsidR="00766540" w:rsidRDefault="0076654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8DB6C2" w14:textId="77777777" w:rsidR="00766540" w:rsidRDefault="0076654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65E682" w14:textId="77777777" w:rsidR="00766540" w:rsidRDefault="007665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922540"/>
    <w:multiLevelType w:val="hybridMultilevel"/>
    <w:tmpl w:val="D95060B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383DAC"/>
    <w:multiLevelType w:val="multilevel"/>
    <w:tmpl w:val="72E650B8"/>
    <w:lvl w:ilvl="0">
      <w:start w:val="1"/>
      <w:numFmt w:val="decimal"/>
      <w:pStyle w:val="Figure"/>
      <w:lvlText w:val="Figure %1"/>
      <w:lvlJc w:val="left"/>
      <w:pPr>
        <w:tabs>
          <w:tab w:val="num" w:pos="1134"/>
        </w:tabs>
        <w:ind w:left="284" w:firstLine="0"/>
      </w:pPr>
      <w:rPr>
        <w:rFonts w:asciiTheme="minorHAnsi" w:hAnsiTheme="minorHAnsi" w:cstheme="minorHAnsi" w:hint="default"/>
        <w:b/>
        <w:i w:val="0"/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ind w:left="284" w:firstLine="0"/>
      </w:pPr>
    </w:lvl>
    <w:lvl w:ilvl="2">
      <w:start w:val="1"/>
      <w:numFmt w:val="none"/>
      <w:suff w:val="nothing"/>
      <w:lvlText w:val=""/>
      <w:lvlJc w:val="left"/>
      <w:pPr>
        <w:ind w:left="284" w:firstLine="0"/>
      </w:pPr>
    </w:lvl>
    <w:lvl w:ilvl="3">
      <w:start w:val="1"/>
      <w:numFmt w:val="none"/>
      <w:suff w:val="nothing"/>
      <w:lvlText w:val=""/>
      <w:lvlJc w:val="left"/>
      <w:pPr>
        <w:ind w:left="284" w:firstLine="0"/>
      </w:pPr>
    </w:lvl>
    <w:lvl w:ilvl="4">
      <w:start w:val="1"/>
      <w:numFmt w:val="none"/>
      <w:suff w:val="nothing"/>
      <w:lvlText w:val=""/>
      <w:lvlJc w:val="left"/>
      <w:pPr>
        <w:ind w:left="284" w:firstLine="0"/>
      </w:pPr>
    </w:lvl>
    <w:lvl w:ilvl="5">
      <w:start w:val="1"/>
      <w:numFmt w:val="none"/>
      <w:suff w:val="nothing"/>
      <w:lvlText w:val=""/>
      <w:lvlJc w:val="left"/>
      <w:pPr>
        <w:ind w:left="284" w:firstLine="0"/>
      </w:pPr>
    </w:lvl>
    <w:lvl w:ilvl="6">
      <w:start w:val="1"/>
      <w:numFmt w:val="none"/>
      <w:suff w:val="nothing"/>
      <w:lvlText w:val=""/>
      <w:lvlJc w:val="left"/>
      <w:pPr>
        <w:ind w:left="284" w:firstLine="0"/>
      </w:pPr>
    </w:lvl>
    <w:lvl w:ilvl="7">
      <w:start w:val="1"/>
      <w:numFmt w:val="none"/>
      <w:suff w:val="nothing"/>
      <w:lvlText w:val=""/>
      <w:lvlJc w:val="left"/>
      <w:pPr>
        <w:ind w:left="284" w:firstLine="0"/>
      </w:pPr>
    </w:lvl>
    <w:lvl w:ilvl="8">
      <w:start w:val="1"/>
      <w:numFmt w:val="none"/>
      <w:suff w:val="nothing"/>
      <w:lvlText w:val=""/>
      <w:lvlJc w:val="left"/>
      <w:pPr>
        <w:ind w:left="284" w:firstLine="0"/>
      </w:pPr>
    </w:lvl>
  </w:abstractNum>
  <w:abstractNum w:abstractNumId="19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EB604FC"/>
    <w:multiLevelType w:val="hybridMultilevel"/>
    <w:tmpl w:val="FE3AB82E"/>
    <w:lvl w:ilvl="0" w:tplc="66A8A0E2">
      <w:start w:val="1"/>
      <w:numFmt w:val="decimal"/>
      <w:pStyle w:val="Reference"/>
      <w:lvlText w:val="[%1]"/>
      <w:lvlJc w:val="left"/>
      <w:pPr>
        <w:tabs>
          <w:tab w:val="num" w:pos="567"/>
        </w:tabs>
        <w:ind w:left="567" w:hanging="567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7C73345"/>
    <w:multiLevelType w:val="hybridMultilevel"/>
    <w:tmpl w:val="4BC4ECBE"/>
    <w:lvl w:ilvl="0" w:tplc="E5187914">
      <w:start w:val="1"/>
      <w:numFmt w:val="decimal"/>
      <w:lvlText w:val="[%1]"/>
      <w:lvlJc w:val="left"/>
      <w:pPr>
        <w:ind w:left="720" w:hanging="360"/>
      </w:pPr>
      <w:rPr>
        <w:color w:val="auto"/>
      </w:r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6993324">
    <w:abstractNumId w:val="16"/>
  </w:num>
  <w:num w:numId="2" w16cid:durableId="1841306659">
    <w:abstractNumId w:val="23"/>
  </w:num>
  <w:num w:numId="3" w16cid:durableId="939600999">
    <w:abstractNumId w:val="1"/>
  </w:num>
  <w:num w:numId="4" w16cid:durableId="1459183814">
    <w:abstractNumId w:val="2"/>
  </w:num>
  <w:num w:numId="5" w16cid:durableId="1844278815">
    <w:abstractNumId w:val="3"/>
  </w:num>
  <w:num w:numId="6" w16cid:durableId="891229162">
    <w:abstractNumId w:val="4"/>
  </w:num>
  <w:num w:numId="7" w16cid:durableId="1231886298">
    <w:abstractNumId w:val="9"/>
  </w:num>
  <w:num w:numId="8" w16cid:durableId="1688366784">
    <w:abstractNumId w:val="5"/>
  </w:num>
  <w:num w:numId="9" w16cid:durableId="967128408">
    <w:abstractNumId w:val="7"/>
  </w:num>
  <w:num w:numId="10" w16cid:durableId="1550267038">
    <w:abstractNumId w:val="6"/>
  </w:num>
  <w:num w:numId="11" w16cid:durableId="213540482">
    <w:abstractNumId w:val="10"/>
  </w:num>
  <w:num w:numId="12" w16cid:durableId="661618306">
    <w:abstractNumId w:val="8"/>
  </w:num>
  <w:num w:numId="13" w16cid:durableId="239409108">
    <w:abstractNumId w:val="19"/>
  </w:num>
  <w:num w:numId="14" w16cid:durableId="343939540">
    <w:abstractNumId w:val="24"/>
  </w:num>
  <w:num w:numId="15" w16cid:durableId="770322584">
    <w:abstractNumId w:val="15"/>
  </w:num>
  <w:num w:numId="16" w16cid:durableId="1712656118">
    <w:abstractNumId w:val="17"/>
  </w:num>
  <w:num w:numId="17" w16cid:durableId="1899435060">
    <w:abstractNumId w:val="11"/>
  </w:num>
  <w:num w:numId="18" w16cid:durableId="1491941744">
    <w:abstractNumId w:val="0"/>
  </w:num>
  <w:num w:numId="19" w16cid:durableId="271783517">
    <w:abstractNumId w:val="12"/>
  </w:num>
  <w:num w:numId="20" w16cid:durableId="813569299">
    <w:abstractNumId w:val="24"/>
  </w:num>
  <w:num w:numId="21" w16cid:durableId="598947527">
    <w:abstractNumId w:val="24"/>
  </w:num>
  <w:num w:numId="22" w16cid:durableId="1282421130">
    <w:abstractNumId w:val="24"/>
  </w:num>
  <w:num w:numId="23" w16cid:durableId="1735353227">
    <w:abstractNumId w:val="24"/>
  </w:num>
  <w:num w:numId="24" w16cid:durableId="1085031217">
    <w:abstractNumId w:val="19"/>
  </w:num>
  <w:num w:numId="25" w16cid:durableId="712118929">
    <w:abstractNumId w:val="20"/>
  </w:num>
  <w:num w:numId="26" w16cid:durableId="1445802807">
    <w:abstractNumId w:val="25"/>
  </w:num>
  <w:num w:numId="27" w16cid:durableId="821196316">
    <w:abstractNumId w:val="26"/>
  </w:num>
  <w:num w:numId="28" w16cid:durableId="1383090569">
    <w:abstractNumId w:val="24"/>
  </w:num>
  <w:num w:numId="29" w16cid:durableId="516627021">
    <w:abstractNumId w:val="14"/>
  </w:num>
  <w:num w:numId="30" w16cid:durableId="694842711">
    <w:abstractNumId w:val="27"/>
  </w:num>
  <w:num w:numId="31" w16cid:durableId="1268612001">
    <w:abstractNumId w:val="18"/>
  </w:num>
  <w:num w:numId="32" w16cid:durableId="7214903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35137236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247499442">
    <w:abstractNumId w:val="22"/>
  </w:num>
  <w:num w:numId="35" w16cid:durableId="5193144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25E"/>
    <w:rsid w:val="00001899"/>
    <w:rsid w:val="000049AD"/>
    <w:rsid w:val="0000681B"/>
    <w:rsid w:val="000133C0"/>
    <w:rsid w:val="00014C4E"/>
    <w:rsid w:val="00017107"/>
    <w:rsid w:val="000202E2"/>
    <w:rsid w:val="00022441"/>
    <w:rsid w:val="0002261E"/>
    <w:rsid w:val="00024839"/>
    <w:rsid w:val="00026871"/>
    <w:rsid w:val="00037A98"/>
    <w:rsid w:val="000427FB"/>
    <w:rsid w:val="0004455E"/>
    <w:rsid w:val="00047CB5"/>
    <w:rsid w:val="00051FAA"/>
    <w:rsid w:val="000572A9"/>
    <w:rsid w:val="00061325"/>
    <w:rsid w:val="000733AC"/>
    <w:rsid w:val="00074B81"/>
    <w:rsid w:val="00074D22"/>
    <w:rsid w:val="00075081"/>
    <w:rsid w:val="0007528A"/>
    <w:rsid w:val="00080C69"/>
    <w:rsid w:val="000811AB"/>
    <w:rsid w:val="00083C5F"/>
    <w:rsid w:val="000903E0"/>
    <w:rsid w:val="0009172C"/>
    <w:rsid w:val="000930EC"/>
    <w:rsid w:val="000956A4"/>
    <w:rsid w:val="00095E61"/>
    <w:rsid w:val="000966C1"/>
    <w:rsid w:val="000970AC"/>
    <w:rsid w:val="000A1167"/>
    <w:rsid w:val="000A4428"/>
    <w:rsid w:val="000A6D40"/>
    <w:rsid w:val="000A7BC3"/>
    <w:rsid w:val="000B1661"/>
    <w:rsid w:val="000B1F0B"/>
    <w:rsid w:val="000B2E88"/>
    <w:rsid w:val="000B4603"/>
    <w:rsid w:val="000B75C3"/>
    <w:rsid w:val="000C09BE"/>
    <w:rsid w:val="000C1380"/>
    <w:rsid w:val="000C41F4"/>
    <w:rsid w:val="000C554F"/>
    <w:rsid w:val="000D0DC5"/>
    <w:rsid w:val="000D15FF"/>
    <w:rsid w:val="000D28DF"/>
    <w:rsid w:val="000D488B"/>
    <w:rsid w:val="000D68DF"/>
    <w:rsid w:val="000E138D"/>
    <w:rsid w:val="000E187A"/>
    <w:rsid w:val="000E2D61"/>
    <w:rsid w:val="000E450E"/>
    <w:rsid w:val="000E6259"/>
    <w:rsid w:val="000E7F35"/>
    <w:rsid w:val="000F4677"/>
    <w:rsid w:val="000F5BE0"/>
    <w:rsid w:val="00100587"/>
    <w:rsid w:val="0010284E"/>
    <w:rsid w:val="00103122"/>
    <w:rsid w:val="0010336A"/>
    <w:rsid w:val="001050F1"/>
    <w:rsid w:val="00105AEA"/>
    <w:rsid w:val="0010603D"/>
    <w:rsid w:val="00106DAF"/>
    <w:rsid w:val="00114ABE"/>
    <w:rsid w:val="00116023"/>
    <w:rsid w:val="001274E4"/>
    <w:rsid w:val="00134A51"/>
    <w:rsid w:val="00140727"/>
    <w:rsid w:val="001511D4"/>
    <w:rsid w:val="00160628"/>
    <w:rsid w:val="00161344"/>
    <w:rsid w:val="00162195"/>
    <w:rsid w:val="0016322A"/>
    <w:rsid w:val="00165A21"/>
    <w:rsid w:val="001705CE"/>
    <w:rsid w:val="00172FFF"/>
    <w:rsid w:val="0017714B"/>
    <w:rsid w:val="001804DF"/>
    <w:rsid w:val="00181BDC"/>
    <w:rsid w:val="00181DB0"/>
    <w:rsid w:val="001829E3"/>
    <w:rsid w:val="001924C0"/>
    <w:rsid w:val="0019731E"/>
    <w:rsid w:val="001A09FE"/>
    <w:rsid w:val="001A62C8"/>
    <w:rsid w:val="001A67C9"/>
    <w:rsid w:val="001A69DE"/>
    <w:rsid w:val="001A713C"/>
    <w:rsid w:val="001B1C7C"/>
    <w:rsid w:val="001B398F"/>
    <w:rsid w:val="001B46C6"/>
    <w:rsid w:val="001B4B48"/>
    <w:rsid w:val="001B4D1F"/>
    <w:rsid w:val="001B7681"/>
    <w:rsid w:val="001B7CAE"/>
    <w:rsid w:val="001C0772"/>
    <w:rsid w:val="001C0D4F"/>
    <w:rsid w:val="001C1BA3"/>
    <w:rsid w:val="001C1DEC"/>
    <w:rsid w:val="001C5736"/>
    <w:rsid w:val="001C62F1"/>
    <w:rsid w:val="001D647F"/>
    <w:rsid w:val="001D6857"/>
    <w:rsid w:val="001E0572"/>
    <w:rsid w:val="001E0A67"/>
    <w:rsid w:val="001E1028"/>
    <w:rsid w:val="001E14E2"/>
    <w:rsid w:val="001E6302"/>
    <w:rsid w:val="001E7DCB"/>
    <w:rsid w:val="001F3411"/>
    <w:rsid w:val="001F4287"/>
    <w:rsid w:val="001F4DBA"/>
    <w:rsid w:val="0020415E"/>
    <w:rsid w:val="00204FF4"/>
    <w:rsid w:val="0021056E"/>
    <w:rsid w:val="0021075D"/>
    <w:rsid w:val="0021165A"/>
    <w:rsid w:val="00211BC9"/>
    <w:rsid w:val="0021620C"/>
    <w:rsid w:val="00216E78"/>
    <w:rsid w:val="00217275"/>
    <w:rsid w:val="002211DD"/>
    <w:rsid w:val="00236F4B"/>
    <w:rsid w:val="0024181F"/>
    <w:rsid w:val="00242B0D"/>
    <w:rsid w:val="002467C6"/>
    <w:rsid w:val="0024692A"/>
    <w:rsid w:val="00252BBA"/>
    <w:rsid w:val="00252C0F"/>
    <w:rsid w:val="00253123"/>
    <w:rsid w:val="00264001"/>
    <w:rsid w:val="00266354"/>
    <w:rsid w:val="00267A18"/>
    <w:rsid w:val="00273462"/>
    <w:rsid w:val="0027395B"/>
    <w:rsid w:val="00275854"/>
    <w:rsid w:val="00276D14"/>
    <w:rsid w:val="00283B41"/>
    <w:rsid w:val="00285F28"/>
    <w:rsid w:val="00286398"/>
    <w:rsid w:val="002A3C42"/>
    <w:rsid w:val="002A5D75"/>
    <w:rsid w:val="002B1B1A"/>
    <w:rsid w:val="002B7228"/>
    <w:rsid w:val="002C53EE"/>
    <w:rsid w:val="002D24F7"/>
    <w:rsid w:val="002D2799"/>
    <w:rsid w:val="002D2CD7"/>
    <w:rsid w:val="002D4DDC"/>
    <w:rsid w:val="002D4F75"/>
    <w:rsid w:val="002D6493"/>
    <w:rsid w:val="002D7AB6"/>
    <w:rsid w:val="002E06D0"/>
    <w:rsid w:val="002E31A2"/>
    <w:rsid w:val="002E3C27"/>
    <w:rsid w:val="002E403A"/>
    <w:rsid w:val="002E7F3A"/>
    <w:rsid w:val="002F4EDB"/>
    <w:rsid w:val="002F6054"/>
    <w:rsid w:val="00310E13"/>
    <w:rsid w:val="00315713"/>
    <w:rsid w:val="0031686C"/>
    <w:rsid w:val="00316FE0"/>
    <w:rsid w:val="003204D2"/>
    <w:rsid w:val="0032605E"/>
    <w:rsid w:val="003275D1"/>
    <w:rsid w:val="00330B2A"/>
    <w:rsid w:val="00331E17"/>
    <w:rsid w:val="00333063"/>
    <w:rsid w:val="00333CCB"/>
    <w:rsid w:val="003408E3"/>
    <w:rsid w:val="00343480"/>
    <w:rsid w:val="00345E89"/>
    <w:rsid w:val="003522A1"/>
    <w:rsid w:val="0035254B"/>
    <w:rsid w:val="00353555"/>
    <w:rsid w:val="003565D4"/>
    <w:rsid w:val="00356BC9"/>
    <w:rsid w:val="003607FB"/>
    <w:rsid w:val="00360FD5"/>
    <w:rsid w:val="0036340D"/>
    <w:rsid w:val="003634A5"/>
    <w:rsid w:val="00366868"/>
    <w:rsid w:val="00367506"/>
    <w:rsid w:val="00370085"/>
    <w:rsid w:val="003744A7"/>
    <w:rsid w:val="00376235"/>
    <w:rsid w:val="00381FB6"/>
    <w:rsid w:val="003836D3"/>
    <w:rsid w:val="00383A52"/>
    <w:rsid w:val="00391652"/>
    <w:rsid w:val="0039507F"/>
    <w:rsid w:val="003A1260"/>
    <w:rsid w:val="003A295F"/>
    <w:rsid w:val="003A41DD"/>
    <w:rsid w:val="003A7033"/>
    <w:rsid w:val="003B47FE"/>
    <w:rsid w:val="003B5673"/>
    <w:rsid w:val="003B6287"/>
    <w:rsid w:val="003B62C9"/>
    <w:rsid w:val="003C7176"/>
    <w:rsid w:val="003D0929"/>
    <w:rsid w:val="003D4729"/>
    <w:rsid w:val="003D7DD6"/>
    <w:rsid w:val="003E2727"/>
    <w:rsid w:val="003E5AAF"/>
    <w:rsid w:val="003E600D"/>
    <w:rsid w:val="003E64DF"/>
    <w:rsid w:val="003E6A5D"/>
    <w:rsid w:val="003F193A"/>
    <w:rsid w:val="003F4207"/>
    <w:rsid w:val="003F5C46"/>
    <w:rsid w:val="003F7CBB"/>
    <w:rsid w:val="003F7D34"/>
    <w:rsid w:val="00412C8E"/>
    <w:rsid w:val="0041518D"/>
    <w:rsid w:val="0042221D"/>
    <w:rsid w:val="00424DD3"/>
    <w:rsid w:val="004269C5"/>
    <w:rsid w:val="00435939"/>
    <w:rsid w:val="00437CC7"/>
    <w:rsid w:val="00442078"/>
    <w:rsid w:val="00442B9C"/>
    <w:rsid w:val="00445EFA"/>
    <w:rsid w:val="0044738A"/>
    <w:rsid w:val="004473D3"/>
    <w:rsid w:val="00452231"/>
    <w:rsid w:val="00453595"/>
    <w:rsid w:val="00453F41"/>
    <w:rsid w:val="00460C13"/>
    <w:rsid w:val="004624A5"/>
    <w:rsid w:val="00463228"/>
    <w:rsid w:val="00463782"/>
    <w:rsid w:val="004667E0"/>
    <w:rsid w:val="0046760E"/>
    <w:rsid w:val="00470E10"/>
    <w:rsid w:val="00477A97"/>
    <w:rsid w:val="00481343"/>
    <w:rsid w:val="0048549E"/>
    <w:rsid w:val="004930C6"/>
    <w:rsid w:val="00493347"/>
    <w:rsid w:val="00493CDC"/>
    <w:rsid w:val="00496092"/>
    <w:rsid w:val="004A08DB"/>
    <w:rsid w:val="004A25D0"/>
    <w:rsid w:val="004A37E8"/>
    <w:rsid w:val="004A7549"/>
    <w:rsid w:val="004B09D4"/>
    <w:rsid w:val="004B309D"/>
    <w:rsid w:val="004B330A"/>
    <w:rsid w:val="004B5854"/>
    <w:rsid w:val="004B7C8E"/>
    <w:rsid w:val="004C3D3C"/>
    <w:rsid w:val="004D0EDC"/>
    <w:rsid w:val="004D1220"/>
    <w:rsid w:val="004D14B3"/>
    <w:rsid w:val="004D1529"/>
    <w:rsid w:val="004D2253"/>
    <w:rsid w:val="004D5514"/>
    <w:rsid w:val="004D56C3"/>
    <w:rsid w:val="004E0338"/>
    <w:rsid w:val="004E4FF3"/>
    <w:rsid w:val="004E5561"/>
    <w:rsid w:val="004E56A8"/>
    <w:rsid w:val="004F1F28"/>
    <w:rsid w:val="004F3B55"/>
    <w:rsid w:val="004F428E"/>
    <w:rsid w:val="004F4E46"/>
    <w:rsid w:val="004F6B7D"/>
    <w:rsid w:val="005015F6"/>
    <w:rsid w:val="005030C4"/>
    <w:rsid w:val="005031C5"/>
    <w:rsid w:val="00504FDC"/>
    <w:rsid w:val="005120CC"/>
    <w:rsid w:val="00512B7B"/>
    <w:rsid w:val="00514EA1"/>
    <w:rsid w:val="0051798B"/>
    <w:rsid w:val="00521F5A"/>
    <w:rsid w:val="00525E06"/>
    <w:rsid w:val="00526454"/>
    <w:rsid w:val="00531823"/>
    <w:rsid w:val="00534ECC"/>
    <w:rsid w:val="0053720D"/>
    <w:rsid w:val="00540EF5"/>
    <w:rsid w:val="00541BF3"/>
    <w:rsid w:val="00541CD3"/>
    <w:rsid w:val="00541F4A"/>
    <w:rsid w:val="005476FA"/>
    <w:rsid w:val="0055595E"/>
    <w:rsid w:val="00557988"/>
    <w:rsid w:val="00562C49"/>
    <w:rsid w:val="00562DEF"/>
    <w:rsid w:val="0056321A"/>
    <w:rsid w:val="00563A35"/>
    <w:rsid w:val="00566596"/>
    <w:rsid w:val="005741E9"/>
    <w:rsid w:val="005748CF"/>
    <w:rsid w:val="00584270"/>
    <w:rsid w:val="00584738"/>
    <w:rsid w:val="005920B0"/>
    <w:rsid w:val="0059380D"/>
    <w:rsid w:val="00595A8F"/>
    <w:rsid w:val="005977C2"/>
    <w:rsid w:val="00597BF2"/>
    <w:rsid w:val="005A1F54"/>
    <w:rsid w:val="005A3020"/>
    <w:rsid w:val="005B134E"/>
    <w:rsid w:val="005B2039"/>
    <w:rsid w:val="005B2C5B"/>
    <w:rsid w:val="005B344F"/>
    <w:rsid w:val="005B3FBA"/>
    <w:rsid w:val="005B4A1D"/>
    <w:rsid w:val="005B4C35"/>
    <w:rsid w:val="005B674D"/>
    <w:rsid w:val="005C056D"/>
    <w:rsid w:val="005C0CBE"/>
    <w:rsid w:val="005C1FCF"/>
    <w:rsid w:val="005C3F41"/>
    <w:rsid w:val="005C51E9"/>
    <w:rsid w:val="005D1885"/>
    <w:rsid w:val="005D3346"/>
    <w:rsid w:val="005D4A38"/>
    <w:rsid w:val="005E2EEA"/>
    <w:rsid w:val="005E3708"/>
    <w:rsid w:val="005E3CCD"/>
    <w:rsid w:val="005E3D6B"/>
    <w:rsid w:val="005E5B55"/>
    <w:rsid w:val="005E5E4A"/>
    <w:rsid w:val="005E693D"/>
    <w:rsid w:val="005E75BF"/>
    <w:rsid w:val="005F57BA"/>
    <w:rsid w:val="005F61E6"/>
    <w:rsid w:val="005F662F"/>
    <w:rsid w:val="005F6C45"/>
    <w:rsid w:val="00605A69"/>
    <w:rsid w:val="00606C54"/>
    <w:rsid w:val="00614375"/>
    <w:rsid w:val="00615745"/>
    <w:rsid w:val="00615B0A"/>
    <w:rsid w:val="006168CF"/>
    <w:rsid w:val="0062011B"/>
    <w:rsid w:val="00623FF3"/>
    <w:rsid w:val="00626DE0"/>
    <w:rsid w:val="00630901"/>
    <w:rsid w:val="00631F8E"/>
    <w:rsid w:val="00636EE9"/>
    <w:rsid w:val="00640950"/>
    <w:rsid w:val="00641AE7"/>
    <w:rsid w:val="00642629"/>
    <w:rsid w:val="0064782B"/>
    <w:rsid w:val="0065293D"/>
    <w:rsid w:val="00653EFC"/>
    <w:rsid w:val="00654021"/>
    <w:rsid w:val="00661045"/>
    <w:rsid w:val="00666DA8"/>
    <w:rsid w:val="00671057"/>
    <w:rsid w:val="0067270C"/>
    <w:rsid w:val="00675AAF"/>
    <w:rsid w:val="0068031A"/>
    <w:rsid w:val="00681B2F"/>
    <w:rsid w:val="0068335F"/>
    <w:rsid w:val="00687217"/>
    <w:rsid w:val="00693302"/>
    <w:rsid w:val="0069640B"/>
    <w:rsid w:val="006A1B83"/>
    <w:rsid w:val="006A21CD"/>
    <w:rsid w:val="006A5918"/>
    <w:rsid w:val="006B21B2"/>
    <w:rsid w:val="006B4A4A"/>
    <w:rsid w:val="006C19B2"/>
    <w:rsid w:val="006C4409"/>
    <w:rsid w:val="006C5BB8"/>
    <w:rsid w:val="006C6936"/>
    <w:rsid w:val="006C7B01"/>
    <w:rsid w:val="006D0FE8"/>
    <w:rsid w:val="006D4B2B"/>
    <w:rsid w:val="006D4F3C"/>
    <w:rsid w:val="006D5C66"/>
    <w:rsid w:val="006D7002"/>
    <w:rsid w:val="006E1B3C"/>
    <w:rsid w:val="006E23FB"/>
    <w:rsid w:val="006E325A"/>
    <w:rsid w:val="006E33EC"/>
    <w:rsid w:val="006E3802"/>
    <w:rsid w:val="006E6C02"/>
    <w:rsid w:val="006F231A"/>
    <w:rsid w:val="006F6B55"/>
    <w:rsid w:val="006F6BC4"/>
    <w:rsid w:val="006F788D"/>
    <w:rsid w:val="006F78E1"/>
    <w:rsid w:val="00701072"/>
    <w:rsid w:val="00702054"/>
    <w:rsid w:val="007035A4"/>
    <w:rsid w:val="00711799"/>
    <w:rsid w:val="00712B78"/>
    <w:rsid w:val="0071393B"/>
    <w:rsid w:val="00713EE2"/>
    <w:rsid w:val="00714899"/>
    <w:rsid w:val="007177FC"/>
    <w:rsid w:val="00720C5E"/>
    <w:rsid w:val="00721701"/>
    <w:rsid w:val="00731835"/>
    <w:rsid w:val="00733F00"/>
    <w:rsid w:val="007341F8"/>
    <w:rsid w:val="00734372"/>
    <w:rsid w:val="00734EB8"/>
    <w:rsid w:val="00735F8B"/>
    <w:rsid w:val="0074090B"/>
    <w:rsid w:val="00742D1F"/>
    <w:rsid w:val="00743EBA"/>
    <w:rsid w:val="00744C8E"/>
    <w:rsid w:val="0074707E"/>
    <w:rsid w:val="007516DC"/>
    <w:rsid w:val="00752E58"/>
    <w:rsid w:val="00753B32"/>
    <w:rsid w:val="00754B80"/>
    <w:rsid w:val="00761918"/>
    <w:rsid w:val="00762F03"/>
    <w:rsid w:val="0076413B"/>
    <w:rsid w:val="007648AE"/>
    <w:rsid w:val="00764BF8"/>
    <w:rsid w:val="0076514D"/>
    <w:rsid w:val="00766540"/>
    <w:rsid w:val="00773D59"/>
    <w:rsid w:val="00781003"/>
    <w:rsid w:val="00787448"/>
    <w:rsid w:val="007911FD"/>
    <w:rsid w:val="00793930"/>
    <w:rsid w:val="00793DD1"/>
    <w:rsid w:val="00794FEC"/>
    <w:rsid w:val="007A003E"/>
    <w:rsid w:val="007A1965"/>
    <w:rsid w:val="007A2ED1"/>
    <w:rsid w:val="007A4BE6"/>
    <w:rsid w:val="007B0DC6"/>
    <w:rsid w:val="007B1094"/>
    <w:rsid w:val="007B1762"/>
    <w:rsid w:val="007B2705"/>
    <w:rsid w:val="007B304B"/>
    <w:rsid w:val="007B3320"/>
    <w:rsid w:val="007B39D7"/>
    <w:rsid w:val="007C301F"/>
    <w:rsid w:val="007C4540"/>
    <w:rsid w:val="007C65AF"/>
    <w:rsid w:val="007D135D"/>
    <w:rsid w:val="007D730F"/>
    <w:rsid w:val="007D7CD8"/>
    <w:rsid w:val="007E3AA7"/>
    <w:rsid w:val="007E503D"/>
    <w:rsid w:val="007F737D"/>
    <w:rsid w:val="0080308E"/>
    <w:rsid w:val="00805303"/>
    <w:rsid w:val="00806705"/>
    <w:rsid w:val="00806738"/>
    <w:rsid w:val="008216D5"/>
    <w:rsid w:val="008249CE"/>
    <w:rsid w:val="00831A50"/>
    <w:rsid w:val="00831B3C"/>
    <w:rsid w:val="00831C89"/>
    <w:rsid w:val="00832114"/>
    <w:rsid w:val="00834C46"/>
    <w:rsid w:val="008353C5"/>
    <w:rsid w:val="0084093E"/>
    <w:rsid w:val="00841CE1"/>
    <w:rsid w:val="008473D8"/>
    <w:rsid w:val="008528DC"/>
    <w:rsid w:val="00852B8C"/>
    <w:rsid w:val="00854981"/>
    <w:rsid w:val="00856153"/>
    <w:rsid w:val="00864B2E"/>
    <w:rsid w:val="00865611"/>
    <w:rsid w:val="00865963"/>
    <w:rsid w:val="00871C1D"/>
    <w:rsid w:val="0087450E"/>
    <w:rsid w:val="00875A82"/>
    <w:rsid w:val="00876CA3"/>
    <w:rsid w:val="008772FE"/>
    <w:rsid w:val="008775F1"/>
    <w:rsid w:val="008821AE"/>
    <w:rsid w:val="00883D3A"/>
    <w:rsid w:val="008854F7"/>
    <w:rsid w:val="00885A9D"/>
    <w:rsid w:val="00891705"/>
    <w:rsid w:val="00891A4D"/>
    <w:rsid w:val="008929D2"/>
    <w:rsid w:val="00893636"/>
    <w:rsid w:val="00893B94"/>
    <w:rsid w:val="00896E9D"/>
    <w:rsid w:val="00896F11"/>
    <w:rsid w:val="008A1049"/>
    <w:rsid w:val="008A1C98"/>
    <w:rsid w:val="008A322D"/>
    <w:rsid w:val="008A4D72"/>
    <w:rsid w:val="008A6285"/>
    <w:rsid w:val="008A63B2"/>
    <w:rsid w:val="008B345D"/>
    <w:rsid w:val="008C1FC2"/>
    <w:rsid w:val="008C2980"/>
    <w:rsid w:val="008C4DD6"/>
    <w:rsid w:val="008C5AFB"/>
    <w:rsid w:val="008D07FB"/>
    <w:rsid w:val="008D0C02"/>
    <w:rsid w:val="008D357D"/>
    <w:rsid w:val="008D435A"/>
    <w:rsid w:val="008E272A"/>
    <w:rsid w:val="008E387B"/>
    <w:rsid w:val="008E6087"/>
    <w:rsid w:val="008E758D"/>
    <w:rsid w:val="008F10A7"/>
    <w:rsid w:val="008F24D9"/>
    <w:rsid w:val="008F755D"/>
    <w:rsid w:val="008F7A39"/>
    <w:rsid w:val="009021E8"/>
    <w:rsid w:val="00904677"/>
    <w:rsid w:val="00905EE2"/>
    <w:rsid w:val="00911440"/>
    <w:rsid w:val="00911712"/>
    <w:rsid w:val="00911B27"/>
    <w:rsid w:val="009170BE"/>
    <w:rsid w:val="00920B55"/>
    <w:rsid w:val="009262C9"/>
    <w:rsid w:val="00930EB9"/>
    <w:rsid w:val="00932FD3"/>
    <w:rsid w:val="00933DC7"/>
    <w:rsid w:val="009418F4"/>
    <w:rsid w:val="00942BBC"/>
    <w:rsid w:val="00944180"/>
    <w:rsid w:val="00944AA0"/>
    <w:rsid w:val="00947DA2"/>
    <w:rsid w:val="00951177"/>
    <w:rsid w:val="009673E8"/>
    <w:rsid w:val="00974DB8"/>
    <w:rsid w:val="00980661"/>
    <w:rsid w:val="0098093B"/>
    <w:rsid w:val="00986F2E"/>
    <w:rsid w:val="009876D4"/>
    <w:rsid w:val="009914A5"/>
    <w:rsid w:val="0099548E"/>
    <w:rsid w:val="00996456"/>
    <w:rsid w:val="00996A12"/>
    <w:rsid w:val="00997A18"/>
    <w:rsid w:val="00997B0F"/>
    <w:rsid w:val="009A0CC3"/>
    <w:rsid w:val="009A1CAD"/>
    <w:rsid w:val="009A3440"/>
    <w:rsid w:val="009A5832"/>
    <w:rsid w:val="009A6838"/>
    <w:rsid w:val="009B24B5"/>
    <w:rsid w:val="009B4EBC"/>
    <w:rsid w:val="009B5ABB"/>
    <w:rsid w:val="009B73CE"/>
    <w:rsid w:val="009C1A9E"/>
    <w:rsid w:val="009C2461"/>
    <w:rsid w:val="009C5A15"/>
    <w:rsid w:val="009C6FE2"/>
    <w:rsid w:val="009C7674"/>
    <w:rsid w:val="009D004A"/>
    <w:rsid w:val="009D5880"/>
    <w:rsid w:val="009E1FD4"/>
    <w:rsid w:val="009E3B07"/>
    <w:rsid w:val="009E51D1"/>
    <w:rsid w:val="009E5531"/>
    <w:rsid w:val="009F171E"/>
    <w:rsid w:val="009F3D2F"/>
    <w:rsid w:val="009F7052"/>
    <w:rsid w:val="00A02668"/>
    <w:rsid w:val="00A02801"/>
    <w:rsid w:val="00A06A39"/>
    <w:rsid w:val="00A07514"/>
    <w:rsid w:val="00A07F58"/>
    <w:rsid w:val="00A10FF5"/>
    <w:rsid w:val="00A131CB"/>
    <w:rsid w:val="00A14847"/>
    <w:rsid w:val="00A16D6D"/>
    <w:rsid w:val="00A21383"/>
    <w:rsid w:val="00A2199F"/>
    <w:rsid w:val="00A21B31"/>
    <w:rsid w:val="00A2360E"/>
    <w:rsid w:val="00A26E0C"/>
    <w:rsid w:val="00A32FCB"/>
    <w:rsid w:val="00A34C25"/>
    <w:rsid w:val="00A3507D"/>
    <w:rsid w:val="00A3717A"/>
    <w:rsid w:val="00A4088C"/>
    <w:rsid w:val="00A40CB1"/>
    <w:rsid w:val="00A4456B"/>
    <w:rsid w:val="00A448D4"/>
    <w:rsid w:val="00A452E0"/>
    <w:rsid w:val="00A506DF"/>
    <w:rsid w:val="00A51EA5"/>
    <w:rsid w:val="00A53742"/>
    <w:rsid w:val="00A557A1"/>
    <w:rsid w:val="00A63059"/>
    <w:rsid w:val="00A63AE3"/>
    <w:rsid w:val="00A651A4"/>
    <w:rsid w:val="00A71361"/>
    <w:rsid w:val="00A74679"/>
    <w:rsid w:val="00A746E2"/>
    <w:rsid w:val="00A81FF2"/>
    <w:rsid w:val="00A83904"/>
    <w:rsid w:val="00A90A79"/>
    <w:rsid w:val="00A96B30"/>
    <w:rsid w:val="00AA442D"/>
    <w:rsid w:val="00AA59B5"/>
    <w:rsid w:val="00AA7777"/>
    <w:rsid w:val="00AA7B84"/>
    <w:rsid w:val="00AC0B4C"/>
    <w:rsid w:val="00AC1164"/>
    <w:rsid w:val="00AC2296"/>
    <w:rsid w:val="00AC2754"/>
    <w:rsid w:val="00AC48B0"/>
    <w:rsid w:val="00AC4ACD"/>
    <w:rsid w:val="00AC5DFB"/>
    <w:rsid w:val="00AD13DC"/>
    <w:rsid w:val="00AD6DE2"/>
    <w:rsid w:val="00AE0A40"/>
    <w:rsid w:val="00AE1ED4"/>
    <w:rsid w:val="00AE21E1"/>
    <w:rsid w:val="00AE2F8D"/>
    <w:rsid w:val="00AE3BAE"/>
    <w:rsid w:val="00AE6A21"/>
    <w:rsid w:val="00AF008E"/>
    <w:rsid w:val="00AF1C8F"/>
    <w:rsid w:val="00AF2B68"/>
    <w:rsid w:val="00AF2C92"/>
    <w:rsid w:val="00AF3EC1"/>
    <w:rsid w:val="00AF5025"/>
    <w:rsid w:val="00AF519F"/>
    <w:rsid w:val="00AF5387"/>
    <w:rsid w:val="00AF55F5"/>
    <w:rsid w:val="00AF7E86"/>
    <w:rsid w:val="00B0199A"/>
    <w:rsid w:val="00B024B9"/>
    <w:rsid w:val="00B077FA"/>
    <w:rsid w:val="00B127D7"/>
    <w:rsid w:val="00B13B0C"/>
    <w:rsid w:val="00B14408"/>
    <w:rsid w:val="00B1453A"/>
    <w:rsid w:val="00B20F82"/>
    <w:rsid w:val="00B25BD5"/>
    <w:rsid w:val="00B34079"/>
    <w:rsid w:val="00B3793A"/>
    <w:rsid w:val="00B401BA"/>
    <w:rsid w:val="00B407E4"/>
    <w:rsid w:val="00B41D84"/>
    <w:rsid w:val="00B425B6"/>
    <w:rsid w:val="00B42A72"/>
    <w:rsid w:val="00B441AE"/>
    <w:rsid w:val="00B45094"/>
    <w:rsid w:val="00B45A65"/>
    <w:rsid w:val="00B45F33"/>
    <w:rsid w:val="00B46D50"/>
    <w:rsid w:val="00B53170"/>
    <w:rsid w:val="00B548B9"/>
    <w:rsid w:val="00B56DBE"/>
    <w:rsid w:val="00B615F5"/>
    <w:rsid w:val="00B62999"/>
    <w:rsid w:val="00B63BE3"/>
    <w:rsid w:val="00B64885"/>
    <w:rsid w:val="00B64FA3"/>
    <w:rsid w:val="00B66810"/>
    <w:rsid w:val="00B72BE3"/>
    <w:rsid w:val="00B73B80"/>
    <w:rsid w:val="00B770C7"/>
    <w:rsid w:val="00B80F26"/>
    <w:rsid w:val="00B822BD"/>
    <w:rsid w:val="00B83472"/>
    <w:rsid w:val="00B842F4"/>
    <w:rsid w:val="00B87020"/>
    <w:rsid w:val="00B91A7B"/>
    <w:rsid w:val="00B929DD"/>
    <w:rsid w:val="00B93AF6"/>
    <w:rsid w:val="00B95405"/>
    <w:rsid w:val="00B963F1"/>
    <w:rsid w:val="00BA020A"/>
    <w:rsid w:val="00BB025A"/>
    <w:rsid w:val="00BB02A4"/>
    <w:rsid w:val="00BB1270"/>
    <w:rsid w:val="00BB1E44"/>
    <w:rsid w:val="00BB40AE"/>
    <w:rsid w:val="00BB5267"/>
    <w:rsid w:val="00BB52B8"/>
    <w:rsid w:val="00BB59D8"/>
    <w:rsid w:val="00BB7E69"/>
    <w:rsid w:val="00BC0E51"/>
    <w:rsid w:val="00BC3C1F"/>
    <w:rsid w:val="00BC7CE7"/>
    <w:rsid w:val="00BD295E"/>
    <w:rsid w:val="00BD4664"/>
    <w:rsid w:val="00BD779F"/>
    <w:rsid w:val="00BE1193"/>
    <w:rsid w:val="00BE587F"/>
    <w:rsid w:val="00BF4849"/>
    <w:rsid w:val="00BF4EA7"/>
    <w:rsid w:val="00BF6525"/>
    <w:rsid w:val="00C00EDB"/>
    <w:rsid w:val="00C01303"/>
    <w:rsid w:val="00C02863"/>
    <w:rsid w:val="00C0383A"/>
    <w:rsid w:val="00C067FF"/>
    <w:rsid w:val="00C12862"/>
    <w:rsid w:val="00C13D28"/>
    <w:rsid w:val="00C14585"/>
    <w:rsid w:val="00C165A0"/>
    <w:rsid w:val="00C216CE"/>
    <w:rsid w:val="00C2184F"/>
    <w:rsid w:val="00C22A78"/>
    <w:rsid w:val="00C23C7E"/>
    <w:rsid w:val="00C246C5"/>
    <w:rsid w:val="00C25A82"/>
    <w:rsid w:val="00C30A2A"/>
    <w:rsid w:val="00C33993"/>
    <w:rsid w:val="00C4069E"/>
    <w:rsid w:val="00C41ADC"/>
    <w:rsid w:val="00C44149"/>
    <w:rsid w:val="00C44410"/>
    <w:rsid w:val="00C44A15"/>
    <w:rsid w:val="00C4630A"/>
    <w:rsid w:val="00C523F0"/>
    <w:rsid w:val="00C526D2"/>
    <w:rsid w:val="00C53A91"/>
    <w:rsid w:val="00C5794E"/>
    <w:rsid w:val="00C60968"/>
    <w:rsid w:val="00C63D39"/>
    <w:rsid w:val="00C63EDD"/>
    <w:rsid w:val="00C65B36"/>
    <w:rsid w:val="00C67F76"/>
    <w:rsid w:val="00C7292E"/>
    <w:rsid w:val="00C74E88"/>
    <w:rsid w:val="00C80924"/>
    <w:rsid w:val="00C811AC"/>
    <w:rsid w:val="00C8286B"/>
    <w:rsid w:val="00C947F8"/>
    <w:rsid w:val="00C9515F"/>
    <w:rsid w:val="00C963C5"/>
    <w:rsid w:val="00CA030C"/>
    <w:rsid w:val="00CA1F41"/>
    <w:rsid w:val="00CA32EE"/>
    <w:rsid w:val="00CA5771"/>
    <w:rsid w:val="00CA6A1A"/>
    <w:rsid w:val="00CB725E"/>
    <w:rsid w:val="00CC1E75"/>
    <w:rsid w:val="00CC2E0E"/>
    <w:rsid w:val="00CC361C"/>
    <w:rsid w:val="00CC474B"/>
    <w:rsid w:val="00CC658C"/>
    <w:rsid w:val="00CC67BF"/>
    <w:rsid w:val="00CD0843"/>
    <w:rsid w:val="00CD280C"/>
    <w:rsid w:val="00CD4E31"/>
    <w:rsid w:val="00CD5A78"/>
    <w:rsid w:val="00CD7345"/>
    <w:rsid w:val="00CE047B"/>
    <w:rsid w:val="00CE372E"/>
    <w:rsid w:val="00CF0A1B"/>
    <w:rsid w:val="00CF19F6"/>
    <w:rsid w:val="00CF2F4F"/>
    <w:rsid w:val="00CF536D"/>
    <w:rsid w:val="00D02E9D"/>
    <w:rsid w:val="00D10CB8"/>
    <w:rsid w:val="00D12806"/>
    <w:rsid w:val="00D12D44"/>
    <w:rsid w:val="00D15018"/>
    <w:rsid w:val="00D158AC"/>
    <w:rsid w:val="00D1694C"/>
    <w:rsid w:val="00D20F5E"/>
    <w:rsid w:val="00D23B76"/>
    <w:rsid w:val="00D24B4A"/>
    <w:rsid w:val="00D379A3"/>
    <w:rsid w:val="00D45FF3"/>
    <w:rsid w:val="00D512CF"/>
    <w:rsid w:val="00D528B9"/>
    <w:rsid w:val="00D53186"/>
    <w:rsid w:val="00D5487D"/>
    <w:rsid w:val="00D568EB"/>
    <w:rsid w:val="00D60140"/>
    <w:rsid w:val="00D6024A"/>
    <w:rsid w:val="00D608B5"/>
    <w:rsid w:val="00D64739"/>
    <w:rsid w:val="00D701B4"/>
    <w:rsid w:val="00D71F99"/>
    <w:rsid w:val="00D73CA4"/>
    <w:rsid w:val="00D73D71"/>
    <w:rsid w:val="00D74396"/>
    <w:rsid w:val="00D80284"/>
    <w:rsid w:val="00D81F71"/>
    <w:rsid w:val="00D822D0"/>
    <w:rsid w:val="00D8642D"/>
    <w:rsid w:val="00D90A5E"/>
    <w:rsid w:val="00D91A68"/>
    <w:rsid w:val="00D95A68"/>
    <w:rsid w:val="00DA17C7"/>
    <w:rsid w:val="00DA4F3C"/>
    <w:rsid w:val="00DA6A9A"/>
    <w:rsid w:val="00DB1EFD"/>
    <w:rsid w:val="00DB3EAF"/>
    <w:rsid w:val="00DB46C6"/>
    <w:rsid w:val="00DC3203"/>
    <w:rsid w:val="00DC3C99"/>
    <w:rsid w:val="00DC3F6F"/>
    <w:rsid w:val="00DC52F5"/>
    <w:rsid w:val="00DC5FD0"/>
    <w:rsid w:val="00DD0354"/>
    <w:rsid w:val="00DD27D7"/>
    <w:rsid w:val="00DD35A0"/>
    <w:rsid w:val="00DD458C"/>
    <w:rsid w:val="00DD6BD1"/>
    <w:rsid w:val="00DD72E9"/>
    <w:rsid w:val="00DD7605"/>
    <w:rsid w:val="00DE2020"/>
    <w:rsid w:val="00DE3476"/>
    <w:rsid w:val="00DE4520"/>
    <w:rsid w:val="00DE7BEA"/>
    <w:rsid w:val="00DF5B84"/>
    <w:rsid w:val="00DF6D5B"/>
    <w:rsid w:val="00DF771B"/>
    <w:rsid w:val="00DF7EE2"/>
    <w:rsid w:val="00E01BAA"/>
    <w:rsid w:val="00E0282A"/>
    <w:rsid w:val="00E02F9B"/>
    <w:rsid w:val="00E07E14"/>
    <w:rsid w:val="00E14F94"/>
    <w:rsid w:val="00E17336"/>
    <w:rsid w:val="00E17D15"/>
    <w:rsid w:val="00E22B95"/>
    <w:rsid w:val="00E30331"/>
    <w:rsid w:val="00E30BB8"/>
    <w:rsid w:val="00E31F9C"/>
    <w:rsid w:val="00E40488"/>
    <w:rsid w:val="00E50367"/>
    <w:rsid w:val="00E51ABA"/>
    <w:rsid w:val="00E524CB"/>
    <w:rsid w:val="00E65456"/>
    <w:rsid w:val="00E65A91"/>
    <w:rsid w:val="00E66188"/>
    <w:rsid w:val="00E664FB"/>
    <w:rsid w:val="00E672F0"/>
    <w:rsid w:val="00E70373"/>
    <w:rsid w:val="00E72E40"/>
    <w:rsid w:val="00E73665"/>
    <w:rsid w:val="00E73999"/>
    <w:rsid w:val="00E73BDC"/>
    <w:rsid w:val="00E73E9E"/>
    <w:rsid w:val="00E74AA2"/>
    <w:rsid w:val="00E81660"/>
    <w:rsid w:val="00E854FE"/>
    <w:rsid w:val="00E906CC"/>
    <w:rsid w:val="00E939A0"/>
    <w:rsid w:val="00E97E4E"/>
    <w:rsid w:val="00EA1CC2"/>
    <w:rsid w:val="00EA2D76"/>
    <w:rsid w:val="00EA4644"/>
    <w:rsid w:val="00EA758A"/>
    <w:rsid w:val="00EB096F"/>
    <w:rsid w:val="00EB199F"/>
    <w:rsid w:val="00EB21A4"/>
    <w:rsid w:val="00EB27C4"/>
    <w:rsid w:val="00EB5387"/>
    <w:rsid w:val="00EB5C10"/>
    <w:rsid w:val="00EB7322"/>
    <w:rsid w:val="00EC0FE9"/>
    <w:rsid w:val="00EC198B"/>
    <w:rsid w:val="00EC426D"/>
    <w:rsid w:val="00EC571B"/>
    <w:rsid w:val="00EC57D7"/>
    <w:rsid w:val="00EC6385"/>
    <w:rsid w:val="00ED1DE9"/>
    <w:rsid w:val="00ED23D4"/>
    <w:rsid w:val="00ED5E0B"/>
    <w:rsid w:val="00EE1C58"/>
    <w:rsid w:val="00EE37B6"/>
    <w:rsid w:val="00EE454C"/>
    <w:rsid w:val="00EF0F45"/>
    <w:rsid w:val="00EF7124"/>
    <w:rsid w:val="00EF7463"/>
    <w:rsid w:val="00EF7971"/>
    <w:rsid w:val="00F002EF"/>
    <w:rsid w:val="00F01EE9"/>
    <w:rsid w:val="00F04900"/>
    <w:rsid w:val="00F065A4"/>
    <w:rsid w:val="00F126B9"/>
    <w:rsid w:val="00F12715"/>
    <w:rsid w:val="00F144D5"/>
    <w:rsid w:val="00F146F0"/>
    <w:rsid w:val="00F15039"/>
    <w:rsid w:val="00F2040D"/>
    <w:rsid w:val="00F20FF3"/>
    <w:rsid w:val="00F2190B"/>
    <w:rsid w:val="00F228B5"/>
    <w:rsid w:val="00F2389C"/>
    <w:rsid w:val="00F25C67"/>
    <w:rsid w:val="00F30DFF"/>
    <w:rsid w:val="00F32B80"/>
    <w:rsid w:val="00F340EB"/>
    <w:rsid w:val="00F35285"/>
    <w:rsid w:val="00F43B9D"/>
    <w:rsid w:val="00F44D5E"/>
    <w:rsid w:val="00F53A35"/>
    <w:rsid w:val="00F54A1C"/>
    <w:rsid w:val="00F55A3D"/>
    <w:rsid w:val="00F5744B"/>
    <w:rsid w:val="00F61209"/>
    <w:rsid w:val="00F6259E"/>
    <w:rsid w:val="00F65DD4"/>
    <w:rsid w:val="00F672B2"/>
    <w:rsid w:val="00F758C1"/>
    <w:rsid w:val="00F77915"/>
    <w:rsid w:val="00F83973"/>
    <w:rsid w:val="00F87FA3"/>
    <w:rsid w:val="00F93D8C"/>
    <w:rsid w:val="00FA3102"/>
    <w:rsid w:val="00FA48D4"/>
    <w:rsid w:val="00FA54FA"/>
    <w:rsid w:val="00FA6D39"/>
    <w:rsid w:val="00FB227E"/>
    <w:rsid w:val="00FB3D61"/>
    <w:rsid w:val="00FB44CE"/>
    <w:rsid w:val="00FB5009"/>
    <w:rsid w:val="00FB76AB"/>
    <w:rsid w:val="00FC7445"/>
    <w:rsid w:val="00FD03FE"/>
    <w:rsid w:val="00FD126E"/>
    <w:rsid w:val="00FD34DF"/>
    <w:rsid w:val="00FD3C36"/>
    <w:rsid w:val="00FD4D81"/>
    <w:rsid w:val="00FD635B"/>
    <w:rsid w:val="00FD7498"/>
    <w:rsid w:val="00FD7FB3"/>
    <w:rsid w:val="00FE4713"/>
    <w:rsid w:val="00FE4916"/>
    <w:rsid w:val="00FF1F44"/>
    <w:rsid w:val="00FF225E"/>
    <w:rsid w:val="00FF672C"/>
    <w:rsid w:val="00FF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D47FCA"/>
  <w14:defaultImageDpi w14:val="330"/>
  <w15:docId w15:val="{654B6D47-4BD4-4ADC-BAC1-508C5F9E2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B096F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Paragraph"/>
    <w:link w:val="Heading2Char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rsid w:val="00F43B9D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ticletitle">
    <w:name w:val="Article title"/>
    <w:basedOn w:val="Normal"/>
    <w:next w:val="Normal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CC474B"/>
  </w:style>
  <w:style w:type="paragraph" w:customStyle="1" w:styleId="Abstract">
    <w:name w:val="Abstract"/>
    <w:basedOn w:val="Normal"/>
    <w:next w:val="Keywords"/>
    <w:qFormat/>
    <w:rsid w:val="00310E1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562DEF"/>
  </w:style>
  <w:style w:type="paragraph" w:customStyle="1" w:styleId="Paragraph">
    <w:name w:val="Paragraph"/>
    <w:basedOn w:val="Normal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AE2F8D"/>
    <w:pPr>
      <w:ind w:firstLine="720"/>
    </w:pPr>
  </w:style>
  <w:style w:type="paragraph" w:styleId="NormalIndent">
    <w:name w:val="Normal Indent"/>
    <w:basedOn w:val="Normal"/>
    <w:rsid w:val="00526454"/>
    <w:pPr>
      <w:ind w:left="720"/>
    </w:pPr>
  </w:style>
  <w:style w:type="paragraph" w:customStyle="1" w:styleId="References">
    <w:name w:val="References"/>
    <w:basedOn w:val="Normal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Heading2Char">
    <w:name w:val="Heading 2 Char"/>
    <w:basedOn w:val="DefaultParagraphFont"/>
    <w:link w:val="Heading2"/>
    <w:rsid w:val="008D07FB"/>
    <w:rPr>
      <w:rFonts w:cs="Arial"/>
      <w:b/>
      <w:bCs/>
      <w:i/>
      <w:iCs/>
      <w:sz w:val="24"/>
      <w:szCs w:val="28"/>
    </w:rPr>
  </w:style>
  <w:style w:type="character" w:customStyle="1" w:styleId="Heading1Char">
    <w:name w:val="Heading 1 Char"/>
    <w:basedOn w:val="DefaultParagraphFont"/>
    <w:link w:val="Heading1"/>
    <w:rsid w:val="00AE1ED4"/>
    <w:rPr>
      <w:rFonts w:cs="Arial"/>
      <w:b/>
      <w:bCs/>
      <w:kern w:val="32"/>
      <w:sz w:val="24"/>
      <w:szCs w:val="32"/>
    </w:rPr>
  </w:style>
  <w:style w:type="character" w:customStyle="1" w:styleId="Heading3Char">
    <w:name w:val="Heading 3 Char"/>
    <w:basedOn w:val="DefaultParagraphFont"/>
    <w:link w:val="Heading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6C19B2"/>
    <w:rPr>
      <w:sz w:val="22"/>
    </w:rPr>
  </w:style>
  <w:style w:type="character" w:styleId="FootnoteReference">
    <w:name w:val="footnote reference"/>
    <w:basedOn w:val="DefaultParagraphFont"/>
    <w:rsid w:val="00AF2C92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6C19B2"/>
    <w:rPr>
      <w:sz w:val="22"/>
    </w:rPr>
  </w:style>
  <w:style w:type="character" w:styleId="EndnoteReference">
    <w:name w:val="endnote reference"/>
    <w:basedOn w:val="DefaultParagraphFont"/>
    <w:rsid w:val="00EC571B"/>
    <w:rPr>
      <w:vertAlign w:val="superscript"/>
    </w:rPr>
  </w:style>
  <w:style w:type="character" w:customStyle="1" w:styleId="Heading4Char">
    <w:name w:val="Heading 4 Char"/>
    <w:basedOn w:val="DefaultParagraphFont"/>
    <w:link w:val="Heading4"/>
    <w:rsid w:val="00F43B9D"/>
    <w:rPr>
      <w:bCs/>
      <w:sz w:val="24"/>
      <w:szCs w:val="28"/>
    </w:rPr>
  </w:style>
  <w:style w:type="paragraph" w:styleId="Header">
    <w:name w:val="header"/>
    <w:basedOn w:val="Normal"/>
    <w:link w:val="HeaderChar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3F193A"/>
    <w:rPr>
      <w:rFonts w:eastAsia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character" w:customStyle="1" w:styleId="Figure0">
    <w:name w:val="Figure Знак"/>
    <w:basedOn w:val="DefaultParagraphFont"/>
    <w:link w:val="Figure"/>
    <w:locked/>
    <w:rsid w:val="00DC3F6F"/>
    <w:rPr>
      <w:lang w:val="en-US"/>
    </w:rPr>
  </w:style>
  <w:style w:type="paragraph" w:customStyle="1" w:styleId="Figure">
    <w:name w:val="Figure"/>
    <w:basedOn w:val="Normal"/>
    <w:link w:val="Figure0"/>
    <w:rsid w:val="00DC3F6F"/>
    <w:pPr>
      <w:numPr>
        <w:numId w:val="31"/>
      </w:numPr>
      <w:spacing w:before="120" w:after="120" w:line="240" w:lineRule="auto"/>
      <w:ind w:right="284"/>
      <w:jc w:val="both"/>
    </w:pPr>
    <w:rPr>
      <w:sz w:val="20"/>
      <w:szCs w:val="20"/>
      <w:lang w:val="en-US"/>
    </w:rPr>
  </w:style>
  <w:style w:type="character" w:customStyle="1" w:styleId="Judulbabsub1Char">
    <w:name w:val="Judul bab sub1 Char"/>
    <w:basedOn w:val="DefaultParagraphFont"/>
    <w:link w:val="Judulbabsub1"/>
    <w:semiHidden/>
    <w:locked/>
    <w:rsid w:val="005F662F"/>
    <w:rPr>
      <w:b/>
      <w:sz w:val="24"/>
    </w:rPr>
  </w:style>
  <w:style w:type="paragraph" w:customStyle="1" w:styleId="Judulbabsub1">
    <w:name w:val="Judul bab sub1"/>
    <w:link w:val="Judulbabsub1Char"/>
    <w:semiHidden/>
    <w:qFormat/>
    <w:rsid w:val="005F662F"/>
    <w:pPr>
      <w:spacing w:after="160" w:line="252" w:lineRule="auto"/>
    </w:pPr>
    <w:rPr>
      <w:b/>
      <w:sz w:val="24"/>
    </w:rPr>
  </w:style>
  <w:style w:type="table" w:styleId="TableGrid">
    <w:name w:val="Table Grid"/>
    <w:basedOn w:val="TableNormal"/>
    <w:uiPriority w:val="39"/>
    <w:rsid w:val="00A74679"/>
    <w:rPr>
      <w:rFonts w:asciiTheme="minorHAnsi" w:eastAsiaTheme="minorEastAsia" w:hAnsiTheme="minorHAnsi" w:cstheme="minorBidi"/>
      <w:sz w:val="22"/>
      <w:szCs w:val="22"/>
      <w:lang w:val="en-ID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97A18"/>
    <w:pPr>
      <w:spacing w:before="100" w:beforeAutospacing="1" w:after="100" w:afterAutospacing="1" w:line="240" w:lineRule="auto"/>
    </w:pPr>
    <w:rPr>
      <w:rFonts w:eastAsiaTheme="minorEastAsia"/>
      <w:lang w:val="en-ID" w:eastAsia="ja-JP"/>
    </w:rPr>
  </w:style>
  <w:style w:type="character" w:styleId="Hyperlink">
    <w:name w:val="Hyperlink"/>
    <w:basedOn w:val="DefaultParagraphFont"/>
    <w:uiPriority w:val="99"/>
    <w:unhideWhenUsed/>
    <w:rsid w:val="004B5854"/>
    <w:rPr>
      <w:color w:val="0000FF" w:themeColor="hyperlink"/>
      <w:u w:val="single"/>
    </w:rPr>
  </w:style>
  <w:style w:type="paragraph" w:customStyle="1" w:styleId="Reference">
    <w:name w:val="Reference"/>
    <w:basedOn w:val="Normal"/>
    <w:rsid w:val="004B5854"/>
    <w:pPr>
      <w:numPr>
        <w:numId w:val="32"/>
      </w:numPr>
      <w:spacing w:line="240" w:lineRule="auto"/>
      <w:jc w:val="both"/>
    </w:pPr>
    <w:rPr>
      <w:sz w:val="22"/>
      <w:szCs w:val="22"/>
      <w:lang w:val="en-US" w:eastAsia="en-US"/>
    </w:rPr>
  </w:style>
  <w:style w:type="paragraph" w:customStyle="1" w:styleId="address">
    <w:name w:val="address"/>
    <w:basedOn w:val="Normal"/>
    <w:rsid w:val="005B4C35"/>
    <w:pPr>
      <w:overflowPunct w:val="0"/>
      <w:autoSpaceDE w:val="0"/>
      <w:autoSpaceDN w:val="0"/>
      <w:adjustRightInd w:val="0"/>
      <w:spacing w:after="200" w:line="220" w:lineRule="atLeast"/>
      <w:contextualSpacing/>
      <w:jc w:val="center"/>
      <w:textAlignment w:val="baseline"/>
    </w:pPr>
    <w:rPr>
      <w:sz w:val="18"/>
      <w:szCs w:val="20"/>
      <w:lang w:val="en-US" w:eastAsia="en-US"/>
    </w:rPr>
  </w:style>
  <w:style w:type="character" w:customStyle="1" w:styleId="e-mail">
    <w:name w:val="e-mail"/>
    <w:basedOn w:val="DefaultParagraphFont"/>
    <w:rsid w:val="005B4C35"/>
    <w:rPr>
      <w:rFonts w:ascii="Courier" w:hAnsi="Courier"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DE4520"/>
    <w:rPr>
      <w:color w:val="605E5C"/>
      <w:shd w:val="clear" w:color="auto" w:fill="E1DFDD"/>
    </w:rPr>
  </w:style>
  <w:style w:type="paragraph" w:styleId="ListParagraph">
    <w:name w:val="List Paragraph"/>
    <w:basedOn w:val="Normal"/>
    <w:rsid w:val="00EF71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9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5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0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header" Target="header3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header" Target="header1.xml"/><Relationship Id="rId48" Type="http://schemas.openxmlformats.org/officeDocument/2006/relationships/footer" Target="footer3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footer" Target="footer2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TF_Template_Word_Windows_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28D41-D748-478E-8E56-05C2B29D7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TF_Template_Word_Windows_2016.dotx</Template>
  <TotalTime>0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TF_Template_Word_Windows_2016</vt:lpstr>
    </vt:vector>
  </TitlesOfParts>
  <Company>Informa Plc</Company>
  <LinksUpToDate>false</LinksUpToDate>
  <CharactersWithSpaces>3467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TF_Template_Word_Windows_2016</dc:title>
  <dc:creator>Sehzade-PC</dc:creator>
  <cp:lastModifiedBy>Nilesh Nawale</cp:lastModifiedBy>
  <cp:revision>2</cp:revision>
  <cp:lastPrinted>2011-07-22T14:54:00Z</cp:lastPrinted>
  <dcterms:created xsi:type="dcterms:W3CDTF">2024-07-25T14:47:00Z</dcterms:created>
  <dcterms:modified xsi:type="dcterms:W3CDTF">2024-07-25T14:47:00Z</dcterms:modified>
</cp:coreProperties>
</file>