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07BEE54" w14:textId="77777777" w:rsidR="007733F1" w:rsidRPr="007733F1" w:rsidRDefault="007733F1" w:rsidP="007733F1">
      <w:pPr>
        <w:spacing w:line="360" w:lineRule="auto"/>
        <w:rPr>
          <w:rStyle w:val="Nadruk"/>
          <w:rFonts w:ascii="Arial" w:hAnsi="Arial" w:cs="Arial"/>
          <w:b/>
          <w:lang w:val="en-US"/>
        </w:rPr>
      </w:pPr>
      <w:r w:rsidRPr="007733F1">
        <w:rPr>
          <w:rStyle w:val="Nadruk"/>
          <w:rFonts w:ascii="Arial" w:hAnsi="Arial" w:cs="Arial"/>
          <w:b/>
          <w:lang w:val="en-US"/>
        </w:rPr>
        <w:t xml:space="preserve">Appendix 2: practitioner responsiveness </w:t>
      </w:r>
    </w:p>
    <w:tbl>
      <w:tblPr>
        <w:tblStyle w:val="Tabelraster"/>
        <w:tblW w:w="0" w:type="auto"/>
        <w:tblLook w:val="04A0" w:firstRow="1" w:lastRow="0" w:firstColumn="1" w:lastColumn="0" w:noHBand="0" w:noVBand="1"/>
      </w:tblPr>
      <w:tblGrid>
        <w:gridCol w:w="3654"/>
        <w:gridCol w:w="1137"/>
        <w:gridCol w:w="1177"/>
        <w:gridCol w:w="1044"/>
        <w:gridCol w:w="947"/>
        <w:gridCol w:w="1097"/>
      </w:tblGrid>
      <w:tr w:rsidR="007733F1" w:rsidRPr="007733F1" w14:paraId="77025280" w14:textId="77777777" w:rsidTr="00981A9D">
        <w:tc>
          <w:tcPr>
            <w:tcW w:w="3803" w:type="dxa"/>
          </w:tcPr>
          <w:p w14:paraId="6D72E06F" w14:textId="77777777" w:rsidR="007733F1" w:rsidRPr="007733F1" w:rsidRDefault="007733F1" w:rsidP="00981A9D">
            <w:pPr>
              <w:rPr>
                <w:rFonts w:ascii="Arial" w:hAnsi="Arial" w:cs="Arial"/>
                <w:lang w:val="en-US"/>
              </w:rPr>
            </w:pPr>
          </w:p>
        </w:tc>
        <w:tc>
          <w:tcPr>
            <w:tcW w:w="1105" w:type="dxa"/>
          </w:tcPr>
          <w:p w14:paraId="6B18ECF2" w14:textId="77777777" w:rsidR="007733F1" w:rsidRPr="007733F1" w:rsidRDefault="007733F1" w:rsidP="00981A9D">
            <w:pPr>
              <w:spacing w:line="360" w:lineRule="auto"/>
              <w:rPr>
                <w:rFonts w:ascii="Arial" w:hAnsi="Arial" w:cs="Arial"/>
                <w:lang w:val="en-US"/>
              </w:rPr>
            </w:pPr>
            <w:r w:rsidRPr="007733F1">
              <w:rPr>
                <w:rFonts w:ascii="Arial" w:hAnsi="Arial" w:cs="Arial"/>
                <w:lang w:val="en-US"/>
              </w:rPr>
              <w:t>Strongly disagree</w:t>
            </w:r>
          </w:p>
        </w:tc>
        <w:tc>
          <w:tcPr>
            <w:tcW w:w="1091" w:type="dxa"/>
          </w:tcPr>
          <w:p w14:paraId="3646EC09" w14:textId="77777777" w:rsidR="007733F1" w:rsidRPr="007733F1" w:rsidRDefault="007733F1" w:rsidP="00981A9D">
            <w:pPr>
              <w:spacing w:line="360" w:lineRule="auto"/>
              <w:rPr>
                <w:rFonts w:ascii="Arial" w:hAnsi="Arial" w:cs="Arial"/>
                <w:lang w:val="en-US"/>
              </w:rPr>
            </w:pPr>
            <w:r w:rsidRPr="007733F1">
              <w:rPr>
                <w:rFonts w:ascii="Arial" w:hAnsi="Arial" w:cs="Arial"/>
                <w:lang w:val="en-US"/>
              </w:rPr>
              <w:t>Disagree</w:t>
            </w:r>
          </w:p>
        </w:tc>
        <w:tc>
          <w:tcPr>
            <w:tcW w:w="1048" w:type="dxa"/>
          </w:tcPr>
          <w:p w14:paraId="59D9F34E" w14:textId="77777777" w:rsidR="007733F1" w:rsidRPr="007733F1" w:rsidRDefault="007733F1" w:rsidP="00981A9D">
            <w:pPr>
              <w:spacing w:line="360" w:lineRule="auto"/>
              <w:rPr>
                <w:rFonts w:ascii="Arial" w:hAnsi="Arial" w:cs="Arial"/>
                <w:lang w:val="en-US"/>
              </w:rPr>
            </w:pPr>
            <w:r w:rsidRPr="007733F1">
              <w:rPr>
                <w:rFonts w:ascii="Arial" w:hAnsi="Arial" w:cs="Arial"/>
                <w:lang w:val="en-US"/>
              </w:rPr>
              <w:t>Neutral</w:t>
            </w:r>
          </w:p>
        </w:tc>
        <w:tc>
          <w:tcPr>
            <w:tcW w:w="953" w:type="dxa"/>
          </w:tcPr>
          <w:p w14:paraId="1957CF9B" w14:textId="77777777" w:rsidR="007733F1" w:rsidRPr="007733F1" w:rsidRDefault="007733F1" w:rsidP="00981A9D">
            <w:pPr>
              <w:spacing w:line="360" w:lineRule="auto"/>
              <w:rPr>
                <w:rFonts w:ascii="Arial" w:hAnsi="Arial" w:cs="Arial"/>
                <w:lang w:val="en-US"/>
              </w:rPr>
            </w:pPr>
            <w:r w:rsidRPr="007733F1">
              <w:rPr>
                <w:rFonts w:ascii="Arial" w:hAnsi="Arial" w:cs="Arial"/>
                <w:lang w:val="en-US"/>
              </w:rPr>
              <w:t>Agree</w:t>
            </w:r>
          </w:p>
        </w:tc>
        <w:tc>
          <w:tcPr>
            <w:tcW w:w="1056" w:type="dxa"/>
          </w:tcPr>
          <w:p w14:paraId="58C41FBC" w14:textId="77777777" w:rsidR="007733F1" w:rsidRPr="007733F1" w:rsidRDefault="007733F1" w:rsidP="00981A9D">
            <w:pPr>
              <w:spacing w:line="360" w:lineRule="auto"/>
              <w:rPr>
                <w:rFonts w:ascii="Arial" w:hAnsi="Arial" w:cs="Arial"/>
                <w:lang w:val="en-US"/>
              </w:rPr>
            </w:pPr>
            <w:r w:rsidRPr="007733F1">
              <w:rPr>
                <w:rFonts w:ascii="Arial" w:hAnsi="Arial" w:cs="Arial"/>
                <w:lang w:val="en-US"/>
              </w:rPr>
              <w:t>Strongly agree</w:t>
            </w:r>
          </w:p>
        </w:tc>
      </w:tr>
      <w:tr w:rsidR="007733F1" w:rsidRPr="007733F1" w14:paraId="42189086" w14:textId="77777777" w:rsidTr="00981A9D">
        <w:tc>
          <w:tcPr>
            <w:tcW w:w="3803" w:type="dxa"/>
          </w:tcPr>
          <w:p w14:paraId="2F23E539" w14:textId="77777777" w:rsidR="007733F1" w:rsidRPr="007733F1" w:rsidRDefault="007733F1" w:rsidP="00981A9D">
            <w:pPr>
              <w:spacing w:line="360" w:lineRule="auto"/>
              <w:rPr>
                <w:rFonts w:ascii="Arial" w:hAnsi="Arial" w:cs="Arial"/>
                <w:lang w:val="en-US"/>
              </w:rPr>
            </w:pPr>
            <w:r w:rsidRPr="007733F1">
              <w:rPr>
                <w:rFonts w:ascii="Arial" w:hAnsi="Arial" w:cs="Arial"/>
                <w:lang w:val="en-US"/>
              </w:rPr>
              <w:t>The innovation provides clear guidance on the sequence of activities to be performed.</w:t>
            </w:r>
          </w:p>
        </w:tc>
        <w:tc>
          <w:tcPr>
            <w:tcW w:w="1105" w:type="dxa"/>
          </w:tcPr>
          <w:p w14:paraId="0F1D84C4" w14:textId="77777777" w:rsidR="007733F1" w:rsidRPr="007733F1" w:rsidRDefault="007733F1" w:rsidP="00981A9D">
            <w:pPr>
              <w:spacing w:line="360" w:lineRule="auto"/>
              <w:rPr>
                <w:rFonts w:ascii="Arial" w:hAnsi="Arial" w:cs="Arial"/>
                <w:lang w:val="en-US"/>
              </w:rPr>
            </w:pPr>
          </w:p>
        </w:tc>
        <w:tc>
          <w:tcPr>
            <w:tcW w:w="1091" w:type="dxa"/>
          </w:tcPr>
          <w:p w14:paraId="7A7B0A7F" w14:textId="77777777" w:rsidR="007733F1" w:rsidRPr="007733F1" w:rsidRDefault="007733F1" w:rsidP="00981A9D">
            <w:pPr>
              <w:spacing w:line="360" w:lineRule="auto"/>
              <w:rPr>
                <w:rFonts w:ascii="Arial" w:hAnsi="Arial" w:cs="Arial"/>
                <w:lang w:val="en-US"/>
              </w:rPr>
            </w:pPr>
          </w:p>
        </w:tc>
        <w:tc>
          <w:tcPr>
            <w:tcW w:w="1048" w:type="dxa"/>
          </w:tcPr>
          <w:p w14:paraId="5D4EAC49" w14:textId="77777777" w:rsidR="007733F1" w:rsidRPr="007733F1" w:rsidRDefault="007733F1" w:rsidP="00981A9D">
            <w:pPr>
              <w:spacing w:line="360" w:lineRule="auto"/>
              <w:rPr>
                <w:rFonts w:ascii="Arial" w:hAnsi="Arial" w:cs="Arial"/>
                <w:lang w:val="en-US"/>
              </w:rPr>
            </w:pPr>
          </w:p>
        </w:tc>
        <w:tc>
          <w:tcPr>
            <w:tcW w:w="953" w:type="dxa"/>
          </w:tcPr>
          <w:p w14:paraId="2E3459FE" w14:textId="77777777" w:rsidR="007733F1" w:rsidRPr="007733F1" w:rsidRDefault="007733F1" w:rsidP="00981A9D">
            <w:pPr>
              <w:spacing w:line="360" w:lineRule="auto"/>
              <w:rPr>
                <w:rFonts w:ascii="Arial" w:hAnsi="Arial" w:cs="Arial"/>
                <w:lang w:val="en-US"/>
              </w:rPr>
            </w:pPr>
            <w:r w:rsidRPr="007733F1">
              <w:rPr>
                <w:rFonts w:ascii="Arial" w:hAnsi="Arial" w:cs="Arial"/>
                <w:lang w:val="en-US"/>
              </w:rPr>
              <w:t>PT</w:t>
            </w:r>
          </w:p>
          <w:p w14:paraId="296D2736" w14:textId="77777777" w:rsidR="007733F1" w:rsidRPr="007733F1" w:rsidRDefault="007733F1" w:rsidP="00981A9D">
            <w:pPr>
              <w:spacing w:line="360" w:lineRule="auto"/>
              <w:rPr>
                <w:rFonts w:ascii="Arial" w:hAnsi="Arial" w:cs="Arial"/>
                <w:lang w:val="en-US"/>
              </w:rPr>
            </w:pPr>
            <w:r w:rsidRPr="007733F1">
              <w:rPr>
                <w:rFonts w:ascii="Arial" w:hAnsi="Arial" w:cs="Arial"/>
                <w:lang w:val="en-US"/>
              </w:rPr>
              <w:t>DT</w:t>
            </w:r>
          </w:p>
        </w:tc>
        <w:tc>
          <w:tcPr>
            <w:tcW w:w="1056" w:type="dxa"/>
          </w:tcPr>
          <w:p w14:paraId="5B861676" w14:textId="77777777" w:rsidR="007733F1" w:rsidRPr="007733F1" w:rsidRDefault="007733F1" w:rsidP="00981A9D">
            <w:pPr>
              <w:spacing w:line="360" w:lineRule="auto"/>
              <w:rPr>
                <w:rFonts w:ascii="Arial" w:hAnsi="Arial" w:cs="Arial"/>
                <w:lang w:val="en-US"/>
              </w:rPr>
            </w:pPr>
          </w:p>
        </w:tc>
      </w:tr>
      <w:tr w:rsidR="007733F1" w:rsidRPr="007733F1" w14:paraId="180AA930" w14:textId="77777777" w:rsidTr="00981A9D">
        <w:tc>
          <w:tcPr>
            <w:tcW w:w="3803" w:type="dxa"/>
          </w:tcPr>
          <w:p w14:paraId="436D2E7C" w14:textId="77777777" w:rsidR="007733F1" w:rsidRPr="007733F1" w:rsidRDefault="007733F1" w:rsidP="00981A9D">
            <w:pPr>
              <w:spacing w:line="360" w:lineRule="auto"/>
              <w:rPr>
                <w:rFonts w:ascii="Arial" w:hAnsi="Arial" w:cs="Arial"/>
                <w:lang w:val="en-US"/>
              </w:rPr>
            </w:pPr>
            <w:r w:rsidRPr="007733F1">
              <w:rPr>
                <w:rFonts w:ascii="Arial" w:hAnsi="Arial" w:cs="Arial"/>
                <w:lang w:val="en-US"/>
              </w:rPr>
              <w:t>The innovation is based on accurate knowledge.</w:t>
            </w:r>
          </w:p>
        </w:tc>
        <w:tc>
          <w:tcPr>
            <w:tcW w:w="1105" w:type="dxa"/>
          </w:tcPr>
          <w:p w14:paraId="4E9D21AA" w14:textId="77777777" w:rsidR="007733F1" w:rsidRPr="007733F1" w:rsidRDefault="007733F1" w:rsidP="00981A9D">
            <w:pPr>
              <w:spacing w:line="360" w:lineRule="auto"/>
              <w:rPr>
                <w:rFonts w:ascii="Arial" w:hAnsi="Arial" w:cs="Arial"/>
                <w:lang w:val="en-US"/>
              </w:rPr>
            </w:pPr>
          </w:p>
        </w:tc>
        <w:tc>
          <w:tcPr>
            <w:tcW w:w="1091" w:type="dxa"/>
          </w:tcPr>
          <w:p w14:paraId="7D214FB2" w14:textId="77777777" w:rsidR="007733F1" w:rsidRPr="007733F1" w:rsidRDefault="007733F1" w:rsidP="00981A9D">
            <w:pPr>
              <w:spacing w:line="360" w:lineRule="auto"/>
              <w:rPr>
                <w:rFonts w:ascii="Arial" w:hAnsi="Arial" w:cs="Arial"/>
                <w:lang w:val="en-US"/>
              </w:rPr>
            </w:pPr>
          </w:p>
        </w:tc>
        <w:tc>
          <w:tcPr>
            <w:tcW w:w="1048" w:type="dxa"/>
          </w:tcPr>
          <w:p w14:paraId="01FB50CF" w14:textId="77777777" w:rsidR="007733F1" w:rsidRPr="007733F1" w:rsidRDefault="007733F1" w:rsidP="00981A9D">
            <w:pPr>
              <w:spacing w:line="360" w:lineRule="auto"/>
              <w:rPr>
                <w:rFonts w:ascii="Arial" w:hAnsi="Arial" w:cs="Arial"/>
                <w:lang w:val="en-US"/>
              </w:rPr>
            </w:pPr>
          </w:p>
        </w:tc>
        <w:tc>
          <w:tcPr>
            <w:tcW w:w="953" w:type="dxa"/>
          </w:tcPr>
          <w:p w14:paraId="2157D351" w14:textId="77777777" w:rsidR="007733F1" w:rsidRPr="007733F1" w:rsidRDefault="007733F1" w:rsidP="00981A9D">
            <w:pPr>
              <w:spacing w:line="360" w:lineRule="auto"/>
              <w:rPr>
                <w:rFonts w:ascii="Arial" w:hAnsi="Arial" w:cs="Arial"/>
                <w:lang w:val="en-US"/>
              </w:rPr>
            </w:pPr>
            <w:r w:rsidRPr="007733F1">
              <w:rPr>
                <w:rFonts w:ascii="Arial" w:hAnsi="Arial" w:cs="Arial"/>
                <w:lang w:val="en-US"/>
              </w:rPr>
              <w:t>DT</w:t>
            </w:r>
          </w:p>
        </w:tc>
        <w:tc>
          <w:tcPr>
            <w:tcW w:w="1056" w:type="dxa"/>
          </w:tcPr>
          <w:p w14:paraId="41529428" w14:textId="77777777" w:rsidR="007733F1" w:rsidRPr="007733F1" w:rsidRDefault="007733F1" w:rsidP="00981A9D">
            <w:pPr>
              <w:spacing w:line="360" w:lineRule="auto"/>
              <w:rPr>
                <w:rFonts w:ascii="Arial" w:hAnsi="Arial" w:cs="Arial"/>
                <w:lang w:val="en-US"/>
              </w:rPr>
            </w:pPr>
            <w:r w:rsidRPr="007733F1">
              <w:rPr>
                <w:rFonts w:ascii="Arial" w:hAnsi="Arial" w:cs="Arial"/>
                <w:lang w:val="en-US"/>
              </w:rPr>
              <w:t>PT</w:t>
            </w:r>
          </w:p>
        </w:tc>
      </w:tr>
      <w:tr w:rsidR="007733F1" w:rsidRPr="007733F1" w14:paraId="24BBC39A" w14:textId="77777777" w:rsidTr="00981A9D">
        <w:tc>
          <w:tcPr>
            <w:tcW w:w="3803" w:type="dxa"/>
          </w:tcPr>
          <w:p w14:paraId="6C094411" w14:textId="77777777" w:rsidR="007733F1" w:rsidRPr="007733F1" w:rsidRDefault="007733F1" w:rsidP="00981A9D">
            <w:pPr>
              <w:spacing w:line="360" w:lineRule="auto"/>
              <w:rPr>
                <w:rFonts w:ascii="Arial" w:hAnsi="Arial" w:cs="Arial"/>
                <w:lang w:val="en-US"/>
              </w:rPr>
            </w:pPr>
            <w:r w:rsidRPr="007733F1">
              <w:rPr>
                <w:rFonts w:ascii="Arial" w:hAnsi="Arial" w:cs="Arial"/>
                <w:lang w:val="en-US"/>
              </w:rPr>
              <w:t>The innovation provides all the necessary information and materials to work with effectively</w:t>
            </w:r>
          </w:p>
        </w:tc>
        <w:tc>
          <w:tcPr>
            <w:tcW w:w="1105" w:type="dxa"/>
          </w:tcPr>
          <w:p w14:paraId="3A8531C5" w14:textId="77777777" w:rsidR="007733F1" w:rsidRPr="007733F1" w:rsidRDefault="007733F1" w:rsidP="00981A9D">
            <w:pPr>
              <w:spacing w:line="360" w:lineRule="auto"/>
              <w:rPr>
                <w:rFonts w:ascii="Arial" w:hAnsi="Arial" w:cs="Arial"/>
                <w:lang w:val="en-US"/>
              </w:rPr>
            </w:pPr>
          </w:p>
        </w:tc>
        <w:tc>
          <w:tcPr>
            <w:tcW w:w="1091" w:type="dxa"/>
          </w:tcPr>
          <w:p w14:paraId="22D31421" w14:textId="77777777" w:rsidR="007733F1" w:rsidRPr="007733F1" w:rsidRDefault="007733F1" w:rsidP="00981A9D">
            <w:pPr>
              <w:spacing w:line="360" w:lineRule="auto"/>
              <w:rPr>
                <w:rFonts w:ascii="Arial" w:hAnsi="Arial" w:cs="Arial"/>
                <w:lang w:val="en-US"/>
              </w:rPr>
            </w:pPr>
          </w:p>
        </w:tc>
        <w:tc>
          <w:tcPr>
            <w:tcW w:w="1048" w:type="dxa"/>
          </w:tcPr>
          <w:p w14:paraId="16B80D5C" w14:textId="77777777" w:rsidR="007733F1" w:rsidRPr="007733F1" w:rsidRDefault="007733F1" w:rsidP="00981A9D">
            <w:pPr>
              <w:spacing w:line="360" w:lineRule="auto"/>
              <w:rPr>
                <w:rFonts w:ascii="Arial" w:hAnsi="Arial" w:cs="Arial"/>
                <w:lang w:val="en-US"/>
              </w:rPr>
            </w:pPr>
          </w:p>
        </w:tc>
        <w:tc>
          <w:tcPr>
            <w:tcW w:w="953" w:type="dxa"/>
          </w:tcPr>
          <w:p w14:paraId="2DE52DF5" w14:textId="77777777" w:rsidR="007733F1" w:rsidRPr="007733F1" w:rsidRDefault="007733F1" w:rsidP="00981A9D">
            <w:pPr>
              <w:spacing w:line="360" w:lineRule="auto"/>
              <w:rPr>
                <w:rFonts w:ascii="Arial" w:hAnsi="Arial" w:cs="Arial"/>
                <w:lang w:val="en-US"/>
              </w:rPr>
            </w:pPr>
            <w:r w:rsidRPr="007733F1">
              <w:rPr>
                <w:rFonts w:ascii="Arial" w:hAnsi="Arial" w:cs="Arial"/>
                <w:lang w:val="en-US"/>
              </w:rPr>
              <w:t>PT</w:t>
            </w:r>
          </w:p>
          <w:p w14:paraId="4C20D7EF" w14:textId="77777777" w:rsidR="007733F1" w:rsidRPr="007733F1" w:rsidRDefault="007733F1" w:rsidP="00981A9D">
            <w:pPr>
              <w:spacing w:line="360" w:lineRule="auto"/>
              <w:rPr>
                <w:rFonts w:ascii="Arial" w:hAnsi="Arial" w:cs="Arial"/>
                <w:lang w:val="en-US"/>
              </w:rPr>
            </w:pPr>
            <w:r w:rsidRPr="007733F1">
              <w:rPr>
                <w:rFonts w:ascii="Arial" w:hAnsi="Arial" w:cs="Arial"/>
                <w:lang w:val="en-US"/>
              </w:rPr>
              <w:t>DT</w:t>
            </w:r>
          </w:p>
        </w:tc>
        <w:tc>
          <w:tcPr>
            <w:tcW w:w="1056" w:type="dxa"/>
          </w:tcPr>
          <w:p w14:paraId="2308D40D" w14:textId="77777777" w:rsidR="007733F1" w:rsidRPr="007733F1" w:rsidRDefault="007733F1" w:rsidP="00981A9D">
            <w:pPr>
              <w:spacing w:line="360" w:lineRule="auto"/>
              <w:rPr>
                <w:rFonts w:ascii="Arial" w:hAnsi="Arial" w:cs="Arial"/>
                <w:lang w:val="en-US"/>
              </w:rPr>
            </w:pPr>
          </w:p>
        </w:tc>
      </w:tr>
      <w:tr w:rsidR="007733F1" w:rsidRPr="007733F1" w14:paraId="7B6B23F6" w14:textId="77777777" w:rsidTr="00981A9D">
        <w:tc>
          <w:tcPr>
            <w:tcW w:w="3803" w:type="dxa"/>
          </w:tcPr>
          <w:p w14:paraId="524BAC5B" w14:textId="77777777" w:rsidR="007733F1" w:rsidRPr="007733F1" w:rsidRDefault="007733F1" w:rsidP="00981A9D">
            <w:pPr>
              <w:spacing w:line="360" w:lineRule="auto"/>
              <w:rPr>
                <w:rFonts w:ascii="Arial" w:hAnsi="Arial" w:cs="Arial"/>
                <w:lang w:val="en-US"/>
              </w:rPr>
            </w:pPr>
            <w:r w:rsidRPr="007733F1">
              <w:rPr>
                <w:rFonts w:ascii="Arial" w:hAnsi="Arial" w:cs="Arial"/>
                <w:lang w:val="en-US"/>
              </w:rPr>
              <w:t>The innovation is too complex for me to use.</w:t>
            </w:r>
          </w:p>
        </w:tc>
        <w:tc>
          <w:tcPr>
            <w:tcW w:w="1105" w:type="dxa"/>
          </w:tcPr>
          <w:p w14:paraId="3C200EDA" w14:textId="77777777" w:rsidR="007733F1" w:rsidRPr="007733F1" w:rsidRDefault="007733F1" w:rsidP="00981A9D">
            <w:pPr>
              <w:spacing w:line="360" w:lineRule="auto"/>
              <w:rPr>
                <w:rFonts w:ascii="Arial" w:hAnsi="Arial" w:cs="Arial"/>
                <w:lang w:val="en-US"/>
              </w:rPr>
            </w:pPr>
            <w:r w:rsidRPr="007733F1">
              <w:rPr>
                <w:rFonts w:ascii="Arial" w:hAnsi="Arial" w:cs="Arial"/>
                <w:lang w:val="en-US"/>
              </w:rPr>
              <w:t>PT</w:t>
            </w:r>
          </w:p>
          <w:p w14:paraId="34E69B56" w14:textId="77777777" w:rsidR="007733F1" w:rsidRPr="007733F1" w:rsidRDefault="007733F1" w:rsidP="00981A9D">
            <w:pPr>
              <w:spacing w:line="360" w:lineRule="auto"/>
              <w:rPr>
                <w:rFonts w:ascii="Arial" w:hAnsi="Arial" w:cs="Arial"/>
                <w:lang w:val="en-US"/>
              </w:rPr>
            </w:pPr>
            <w:r w:rsidRPr="007733F1">
              <w:rPr>
                <w:rFonts w:ascii="Arial" w:hAnsi="Arial" w:cs="Arial"/>
                <w:lang w:val="en-US"/>
              </w:rPr>
              <w:t>DT</w:t>
            </w:r>
          </w:p>
        </w:tc>
        <w:tc>
          <w:tcPr>
            <w:tcW w:w="1091" w:type="dxa"/>
          </w:tcPr>
          <w:p w14:paraId="0DE1F96D" w14:textId="77777777" w:rsidR="007733F1" w:rsidRPr="007733F1" w:rsidRDefault="007733F1" w:rsidP="00981A9D">
            <w:pPr>
              <w:spacing w:line="360" w:lineRule="auto"/>
              <w:rPr>
                <w:rFonts w:ascii="Arial" w:hAnsi="Arial" w:cs="Arial"/>
                <w:lang w:val="en-US"/>
              </w:rPr>
            </w:pPr>
          </w:p>
        </w:tc>
        <w:tc>
          <w:tcPr>
            <w:tcW w:w="1048" w:type="dxa"/>
          </w:tcPr>
          <w:p w14:paraId="312A9381" w14:textId="77777777" w:rsidR="007733F1" w:rsidRPr="007733F1" w:rsidRDefault="007733F1" w:rsidP="00981A9D">
            <w:pPr>
              <w:spacing w:line="360" w:lineRule="auto"/>
              <w:rPr>
                <w:rFonts w:ascii="Arial" w:hAnsi="Arial" w:cs="Arial"/>
                <w:lang w:val="en-US"/>
              </w:rPr>
            </w:pPr>
          </w:p>
        </w:tc>
        <w:tc>
          <w:tcPr>
            <w:tcW w:w="953" w:type="dxa"/>
          </w:tcPr>
          <w:p w14:paraId="49698B96" w14:textId="77777777" w:rsidR="007733F1" w:rsidRPr="007733F1" w:rsidRDefault="007733F1" w:rsidP="00981A9D">
            <w:pPr>
              <w:spacing w:line="360" w:lineRule="auto"/>
              <w:rPr>
                <w:rFonts w:ascii="Arial" w:hAnsi="Arial" w:cs="Arial"/>
                <w:lang w:val="en-US"/>
              </w:rPr>
            </w:pPr>
          </w:p>
        </w:tc>
        <w:tc>
          <w:tcPr>
            <w:tcW w:w="1056" w:type="dxa"/>
          </w:tcPr>
          <w:p w14:paraId="711CDD85" w14:textId="77777777" w:rsidR="007733F1" w:rsidRPr="007733F1" w:rsidRDefault="007733F1" w:rsidP="00981A9D">
            <w:pPr>
              <w:spacing w:line="360" w:lineRule="auto"/>
              <w:rPr>
                <w:rFonts w:ascii="Arial" w:hAnsi="Arial" w:cs="Arial"/>
                <w:lang w:val="en-US"/>
              </w:rPr>
            </w:pPr>
          </w:p>
        </w:tc>
      </w:tr>
      <w:tr w:rsidR="007733F1" w:rsidRPr="007733F1" w14:paraId="0FEC5DFE" w14:textId="77777777" w:rsidTr="00981A9D">
        <w:tc>
          <w:tcPr>
            <w:tcW w:w="3803" w:type="dxa"/>
          </w:tcPr>
          <w:p w14:paraId="584F7CBE" w14:textId="77777777" w:rsidR="007733F1" w:rsidRPr="007733F1" w:rsidRDefault="007733F1" w:rsidP="00981A9D">
            <w:pPr>
              <w:spacing w:line="360" w:lineRule="auto"/>
              <w:rPr>
                <w:rFonts w:ascii="Arial" w:hAnsi="Arial" w:cs="Arial"/>
                <w:lang w:val="en-US"/>
              </w:rPr>
            </w:pPr>
            <w:r w:rsidRPr="007733F1">
              <w:rPr>
                <w:rFonts w:ascii="Arial" w:hAnsi="Arial" w:cs="Arial"/>
                <w:lang w:val="en-US"/>
              </w:rPr>
              <w:t>The innovation aligns well with my usual way of working.</w:t>
            </w:r>
          </w:p>
        </w:tc>
        <w:tc>
          <w:tcPr>
            <w:tcW w:w="1105" w:type="dxa"/>
          </w:tcPr>
          <w:p w14:paraId="7C715FE8" w14:textId="77777777" w:rsidR="007733F1" w:rsidRPr="007733F1" w:rsidRDefault="007733F1" w:rsidP="00981A9D">
            <w:pPr>
              <w:spacing w:line="360" w:lineRule="auto"/>
              <w:rPr>
                <w:rFonts w:ascii="Arial" w:hAnsi="Arial" w:cs="Arial"/>
                <w:lang w:val="en-US"/>
              </w:rPr>
            </w:pPr>
          </w:p>
        </w:tc>
        <w:tc>
          <w:tcPr>
            <w:tcW w:w="1091" w:type="dxa"/>
          </w:tcPr>
          <w:p w14:paraId="24795426" w14:textId="77777777" w:rsidR="007733F1" w:rsidRPr="007733F1" w:rsidRDefault="007733F1" w:rsidP="00981A9D">
            <w:pPr>
              <w:spacing w:line="360" w:lineRule="auto"/>
              <w:rPr>
                <w:rFonts w:ascii="Arial" w:hAnsi="Arial" w:cs="Arial"/>
                <w:lang w:val="en-US"/>
              </w:rPr>
            </w:pPr>
          </w:p>
        </w:tc>
        <w:tc>
          <w:tcPr>
            <w:tcW w:w="1048" w:type="dxa"/>
          </w:tcPr>
          <w:p w14:paraId="5D9DFBDC" w14:textId="77777777" w:rsidR="007733F1" w:rsidRPr="007733F1" w:rsidRDefault="007733F1" w:rsidP="00981A9D">
            <w:pPr>
              <w:spacing w:line="360" w:lineRule="auto"/>
              <w:rPr>
                <w:rFonts w:ascii="Arial" w:hAnsi="Arial" w:cs="Arial"/>
                <w:lang w:val="en-US"/>
              </w:rPr>
            </w:pPr>
          </w:p>
        </w:tc>
        <w:tc>
          <w:tcPr>
            <w:tcW w:w="953" w:type="dxa"/>
          </w:tcPr>
          <w:p w14:paraId="10D420C2" w14:textId="77777777" w:rsidR="007733F1" w:rsidRPr="007733F1" w:rsidRDefault="007733F1" w:rsidP="00981A9D">
            <w:pPr>
              <w:spacing w:line="360" w:lineRule="auto"/>
              <w:rPr>
                <w:rFonts w:ascii="Arial" w:hAnsi="Arial" w:cs="Arial"/>
                <w:lang w:val="en-US"/>
              </w:rPr>
            </w:pPr>
            <w:r w:rsidRPr="007733F1">
              <w:rPr>
                <w:rFonts w:ascii="Arial" w:hAnsi="Arial" w:cs="Arial"/>
                <w:lang w:val="en-US"/>
              </w:rPr>
              <w:t>PT</w:t>
            </w:r>
          </w:p>
          <w:p w14:paraId="34F9734A" w14:textId="77777777" w:rsidR="007733F1" w:rsidRPr="007733F1" w:rsidRDefault="007733F1" w:rsidP="00981A9D">
            <w:pPr>
              <w:spacing w:line="360" w:lineRule="auto"/>
              <w:rPr>
                <w:rFonts w:ascii="Arial" w:hAnsi="Arial" w:cs="Arial"/>
                <w:lang w:val="en-US"/>
              </w:rPr>
            </w:pPr>
            <w:r w:rsidRPr="007733F1">
              <w:rPr>
                <w:rFonts w:ascii="Arial" w:hAnsi="Arial" w:cs="Arial"/>
                <w:lang w:val="en-US"/>
              </w:rPr>
              <w:t>DT</w:t>
            </w:r>
          </w:p>
        </w:tc>
        <w:tc>
          <w:tcPr>
            <w:tcW w:w="1056" w:type="dxa"/>
          </w:tcPr>
          <w:p w14:paraId="60C8BC4A" w14:textId="77777777" w:rsidR="007733F1" w:rsidRPr="007733F1" w:rsidRDefault="007733F1" w:rsidP="00981A9D">
            <w:pPr>
              <w:spacing w:line="360" w:lineRule="auto"/>
              <w:rPr>
                <w:rFonts w:ascii="Arial" w:hAnsi="Arial" w:cs="Arial"/>
                <w:lang w:val="en-US"/>
              </w:rPr>
            </w:pPr>
          </w:p>
        </w:tc>
      </w:tr>
      <w:tr w:rsidR="007733F1" w:rsidRPr="007733F1" w14:paraId="45AB5103" w14:textId="77777777" w:rsidTr="00981A9D">
        <w:tc>
          <w:tcPr>
            <w:tcW w:w="3803" w:type="dxa"/>
          </w:tcPr>
          <w:p w14:paraId="79DE9D74" w14:textId="77777777" w:rsidR="007733F1" w:rsidRPr="007733F1" w:rsidRDefault="007733F1" w:rsidP="00981A9D">
            <w:pPr>
              <w:spacing w:line="360" w:lineRule="auto"/>
              <w:rPr>
                <w:rFonts w:ascii="Arial" w:hAnsi="Arial" w:cs="Arial"/>
                <w:lang w:val="en-US"/>
              </w:rPr>
            </w:pPr>
            <w:r w:rsidRPr="007733F1">
              <w:rPr>
                <w:rFonts w:ascii="Arial" w:hAnsi="Arial" w:cs="Arial"/>
                <w:lang w:val="en-US"/>
              </w:rPr>
              <w:t>I can clearly see the effects of using the innovation.</w:t>
            </w:r>
          </w:p>
        </w:tc>
        <w:tc>
          <w:tcPr>
            <w:tcW w:w="1105" w:type="dxa"/>
          </w:tcPr>
          <w:p w14:paraId="6C4B7694" w14:textId="77777777" w:rsidR="007733F1" w:rsidRPr="007733F1" w:rsidRDefault="007733F1" w:rsidP="00981A9D">
            <w:pPr>
              <w:spacing w:line="360" w:lineRule="auto"/>
              <w:rPr>
                <w:rFonts w:ascii="Arial" w:hAnsi="Arial" w:cs="Arial"/>
                <w:lang w:val="en-US"/>
              </w:rPr>
            </w:pPr>
          </w:p>
        </w:tc>
        <w:tc>
          <w:tcPr>
            <w:tcW w:w="1091" w:type="dxa"/>
          </w:tcPr>
          <w:p w14:paraId="26110D52" w14:textId="77777777" w:rsidR="007733F1" w:rsidRPr="007733F1" w:rsidRDefault="007733F1" w:rsidP="00981A9D">
            <w:pPr>
              <w:spacing w:line="360" w:lineRule="auto"/>
              <w:rPr>
                <w:rFonts w:ascii="Arial" w:hAnsi="Arial" w:cs="Arial"/>
                <w:lang w:val="en-US"/>
              </w:rPr>
            </w:pPr>
          </w:p>
        </w:tc>
        <w:tc>
          <w:tcPr>
            <w:tcW w:w="1048" w:type="dxa"/>
          </w:tcPr>
          <w:p w14:paraId="7738B882" w14:textId="77777777" w:rsidR="007733F1" w:rsidRPr="007733F1" w:rsidRDefault="007733F1" w:rsidP="00981A9D">
            <w:pPr>
              <w:spacing w:line="360" w:lineRule="auto"/>
              <w:rPr>
                <w:rFonts w:ascii="Arial" w:hAnsi="Arial" w:cs="Arial"/>
                <w:lang w:val="en-US"/>
              </w:rPr>
            </w:pPr>
            <w:r w:rsidRPr="007733F1">
              <w:rPr>
                <w:rFonts w:ascii="Arial" w:hAnsi="Arial" w:cs="Arial"/>
                <w:color w:val="FF0000"/>
                <w:lang w:val="en-US"/>
              </w:rPr>
              <w:t>DT</w:t>
            </w:r>
          </w:p>
        </w:tc>
        <w:tc>
          <w:tcPr>
            <w:tcW w:w="953" w:type="dxa"/>
          </w:tcPr>
          <w:p w14:paraId="560B5C7F" w14:textId="77777777" w:rsidR="007733F1" w:rsidRPr="007733F1" w:rsidRDefault="007733F1" w:rsidP="00981A9D">
            <w:pPr>
              <w:spacing w:line="360" w:lineRule="auto"/>
              <w:rPr>
                <w:rFonts w:ascii="Arial" w:hAnsi="Arial" w:cs="Arial"/>
                <w:lang w:val="en-US"/>
              </w:rPr>
            </w:pPr>
            <w:r w:rsidRPr="007733F1">
              <w:rPr>
                <w:rFonts w:ascii="Arial" w:hAnsi="Arial" w:cs="Arial"/>
                <w:lang w:val="en-US"/>
              </w:rPr>
              <w:t>PT</w:t>
            </w:r>
          </w:p>
        </w:tc>
        <w:tc>
          <w:tcPr>
            <w:tcW w:w="1056" w:type="dxa"/>
          </w:tcPr>
          <w:p w14:paraId="0CE844FD" w14:textId="77777777" w:rsidR="007733F1" w:rsidRPr="007733F1" w:rsidRDefault="007733F1" w:rsidP="00981A9D">
            <w:pPr>
              <w:spacing w:line="360" w:lineRule="auto"/>
              <w:rPr>
                <w:rFonts w:ascii="Arial" w:hAnsi="Arial" w:cs="Arial"/>
                <w:lang w:val="en-US"/>
              </w:rPr>
            </w:pPr>
          </w:p>
        </w:tc>
      </w:tr>
      <w:tr w:rsidR="007733F1" w:rsidRPr="007733F1" w14:paraId="08556897" w14:textId="77777777" w:rsidTr="00981A9D">
        <w:tc>
          <w:tcPr>
            <w:tcW w:w="3803" w:type="dxa"/>
          </w:tcPr>
          <w:p w14:paraId="584FB548" w14:textId="77777777" w:rsidR="007733F1" w:rsidRPr="007733F1" w:rsidRDefault="007733F1" w:rsidP="00981A9D">
            <w:pPr>
              <w:spacing w:line="360" w:lineRule="auto"/>
              <w:rPr>
                <w:rFonts w:ascii="Arial" w:hAnsi="Arial" w:cs="Arial"/>
                <w:lang w:val="en-US"/>
              </w:rPr>
            </w:pPr>
            <w:r w:rsidRPr="007733F1">
              <w:rPr>
                <w:rFonts w:ascii="Arial" w:hAnsi="Arial" w:cs="Arial"/>
                <w:lang w:val="en-US"/>
              </w:rPr>
              <w:t xml:space="preserve">I find the innovation suitable for my patients. </w:t>
            </w:r>
          </w:p>
        </w:tc>
        <w:tc>
          <w:tcPr>
            <w:tcW w:w="1105" w:type="dxa"/>
          </w:tcPr>
          <w:p w14:paraId="04EA7928" w14:textId="77777777" w:rsidR="007733F1" w:rsidRPr="007733F1" w:rsidRDefault="007733F1" w:rsidP="00981A9D">
            <w:pPr>
              <w:spacing w:line="360" w:lineRule="auto"/>
              <w:rPr>
                <w:rFonts w:ascii="Arial" w:hAnsi="Arial" w:cs="Arial"/>
                <w:lang w:val="en-US"/>
              </w:rPr>
            </w:pPr>
          </w:p>
        </w:tc>
        <w:tc>
          <w:tcPr>
            <w:tcW w:w="1091" w:type="dxa"/>
          </w:tcPr>
          <w:p w14:paraId="32369985" w14:textId="77777777" w:rsidR="007733F1" w:rsidRPr="007733F1" w:rsidRDefault="007733F1" w:rsidP="00981A9D">
            <w:pPr>
              <w:spacing w:line="360" w:lineRule="auto"/>
              <w:rPr>
                <w:rFonts w:ascii="Arial" w:hAnsi="Arial" w:cs="Arial"/>
                <w:lang w:val="en-US"/>
              </w:rPr>
            </w:pPr>
          </w:p>
        </w:tc>
        <w:tc>
          <w:tcPr>
            <w:tcW w:w="1048" w:type="dxa"/>
          </w:tcPr>
          <w:p w14:paraId="73AC60AD" w14:textId="77777777" w:rsidR="007733F1" w:rsidRPr="007733F1" w:rsidRDefault="007733F1" w:rsidP="00981A9D">
            <w:pPr>
              <w:spacing w:line="360" w:lineRule="auto"/>
              <w:rPr>
                <w:rFonts w:ascii="Arial" w:hAnsi="Arial" w:cs="Arial"/>
                <w:lang w:val="en-US"/>
              </w:rPr>
            </w:pPr>
          </w:p>
        </w:tc>
        <w:tc>
          <w:tcPr>
            <w:tcW w:w="953" w:type="dxa"/>
          </w:tcPr>
          <w:p w14:paraId="3705B320" w14:textId="77777777" w:rsidR="007733F1" w:rsidRPr="007733F1" w:rsidRDefault="007733F1" w:rsidP="00981A9D">
            <w:pPr>
              <w:spacing w:line="360" w:lineRule="auto"/>
              <w:rPr>
                <w:rFonts w:ascii="Arial" w:hAnsi="Arial" w:cs="Arial"/>
                <w:lang w:val="en-US"/>
              </w:rPr>
            </w:pPr>
            <w:r w:rsidRPr="007733F1">
              <w:rPr>
                <w:rFonts w:ascii="Arial" w:hAnsi="Arial" w:cs="Arial"/>
                <w:lang w:val="en-US"/>
              </w:rPr>
              <w:t>PT</w:t>
            </w:r>
          </w:p>
          <w:p w14:paraId="70B5AA37" w14:textId="77777777" w:rsidR="007733F1" w:rsidRPr="007733F1" w:rsidRDefault="007733F1" w:rsidP="00981A9D">
            <w:pPr>
              <w:spacing w:line="360" w:lineRule="auto"/>
              <w:rPr>
                <w:rFonts w:ascii="Arial" w:hAnsi="Arial" w:cs="Arial"/>
                <w:lang w:val="en-US"/>
              </w:rPr>
            </w:pPr>
            <w:r w:rsidRPr="007733F1">
              <w:rPr>
                <w:rFonts w:ascii="Arial" w:hAnsi="Arial" w:cs="Arial"/>
                <w:lang w:val="en-US"/>
              </w:rPr>
              <w:t>DT</w:t>
            </w:r>
          </w:p>
        </w:tc>
        <w:tc>
          <w:tcPr>
            <w:tcW w:w="1056" w:type="dxa"/>
          </w:tcPr>
          <w:p w14:paraId="044FE6C9" w14:textId="77777777" w:rsidR="007733F1" w:rsidRPr="007733F1" w:rsidRDefault="007733F1" w:rsidP="00981A9D">
            <w:pPr>
              <w:spacing w:line="360" w:lineRule="auto"/>
              <w:rPr>
                <w:rFonts w:ascii="Arial" w:hAnsi="Arial" w:cs="Arial"/>
                <w:lang w:val="en-US"/>
              </w:rPr>
            </w:pPr>
          </w:p>
        </w:tc>
      </w:tr>
      <w:tr w:rsidR="007733F1" w:rsidRPr="007733F1" w14:paraId="22D53C85" w14:textId="77777777" w:rsidTr="00981A9D">
        <w:trPr>
          <w:trHeight w:val="513"/>
        </w:trPr>
        <w:tc>
          <w:tcPr>
            <w:tcW w:w="3803" w:type="dxa"/>
          </w:tcPr>
          <w:p w14:paraId="4F9A2BD7" w14:textId="77777777" w:rsidR="007733F1" w:rsidRPr="007733F1" w:rsidRDefault="007733F1" w:rsidP="00981A9D">
            <w:pPr>
              <w:spacing w:line="360" w:lineRule="auto"/>
              <w:rPr>
                <w:rFonts w:ascii="Arial" w:hAnsi="Arial" w:cs="Arial"/>
                <w:lang w:val="en-US"/>
              </w:rPr>
            </w:pPr>
            <w:r w:rsidRPr="007733F1">
              <w:rPr>
                <w:rFonts w:ascii="Arial" w:hAnsi="Arial" w:cs="Arial"/>
                <w:lang w:val="en-US"/>
              </w:rPr>
              <w:t xml:space="preserve">Benefit: The innovation enables me to assist all patients in a suitable manner. </w:t>
            </w:r>
          </w:p>
        </w:tc>
        <w:tc>
          <w:tcPr>
            <w:tcW w:w="1105" w:type="dxa"/>
          </w:tcPr>
          <w:p w14:paraId="6890BFC7" w14:textId="77777777" w:rsidR="007733F1" w:rsidRPr="007733F1" w:rsidRDefault="007733F1" w:rsidP="00981A9D">
            <w:pPr>
              <w:spacing w:line="360" w:lineRule="auto"/>
              <w:rPr>
                <w:rFonts w:ascii="Arial" w:hAnsi="Arial" w:cs="Arial"/>
                <w:lang w:val="en-US"/>
              </w:rPr>
            </w:pPr>
          </w:p>
        </w:tc>
        <w:tc>
          <w:tcPr>
            <w:tcW w:w="1091" w:type="dxa"/>
          </w:tcPr>
          <w:p w14:paraId="141A2BFB" w14:textId="77777777" w:rsidR="007733F1" w:rsidRPr="007733F1" w:rsidRDefault="007733F1" w:rsidP="00981A9D">
            <w:pPr>
              <w:spacing w:line="360" w:lineRule="auto"/>
              <w:rPr>
                <w:rFonts w:ascii="Arial" w:hAnsi="Arial" w:cs="Arial"/>
                <w:lang w:val="en-US"/>
              </w:rPr>
            </w:pPr>
          </w:p>
        </w:tc>
        <w:tc>
          <w:tcPr>
            <w:tcW w:w="1048" w:type="dxa"/>
          </w:tcPr>
          <w:p w14:paraId="4B160B3C" w14:textId="77777777" w:rsidR="007733F1" w:rsidRPr="007733F1" w:rsidRDefault="007733F1" w:rsidP="00981A9D">
            <w:pPr>
              <w:spacing w:line="360" w:lineRule="auto"/>
              <w:rPr>
                <w:rFonts w:ascii="Arial" w:hAnsi="Arial" w:cs="Arial"/>
                <w:lang w:val="en-US"/>
              </w:rPr>
            </w:pPr>
            <w:r w:rsidRPr="007733F1">
              <w:rPr>
                <w:rFonts w:ascii="Arial" w:hAnsi="Arial" w:cs="Arial"/>
                <w:color w:val="FF0000"/>
                <w:lang w:val="en-US"/>
              </w:rPr>
              <w:t>PT</w:t>
            </w:r>
          </w:p>
        </w:tc>
        <w:tc>
          <w:tcPr>
            <w:tcW w:w="953" w:type="dxa"/>
          </w:tcPr>
          <w:p w14:paraId="27B9C87A" w14:textId="77777777" w:rsidR="007733F1" w:rsidRPr="007733F1" w:rsidRDefault="007733F1" w:rsidP="00981A9D">
            <w:pPr>
              <w:spacing w:line="360" w:lineRule="auto"/>
              <w:rPr>
                <w:rFonts w:ascii="Arial" w:hAnsi="Arial" w:cs="Arial"/>
                <w:lang w:val="en-US"/>
              </w:rPr>
            </w:pPr>
          </w:p>
        </w:tc>
        <w:tc>
          <w:tcPr>
            <w:tcW w:w="1056" w:type="dxa"/>
          </w:tcPr>
          <w:p w14:paraId="1D4CB555" w14:textId="77777777" w:rsidR="007733F1" w:rsidRPr="007733F1" w:rsidRDefault="007733F1" w:rsidP="00981A9D">
            <w:pPr>
              <w:spacing w:line="360" w:lineRule="auto"/>
              <w:rPr>
                <w:rFonts w:ascii="Arial" w:hAnsi="Arial" w:cs="Arial"/>
                <w:lang w:val="en-US"/>
              </w:rPr>
            </w:pPr>
            <w:r w:rsidRPr="007733F1">
              <w:rPr>
                <w:rFonts w:ascii="Arial" w:hAnsi="Arial" w:cs="Arial"/>
                <w:lang w:val="en-US"/>
              </w:rPr>
              <w:t>DT</w:t>
            </w:r>
          </w:p>
        </w:tc>
      </w:tr>
      <w:tr w:rsidR="007733F1" w:rsidRPr="007733F1" w14:paraId="7047F469" w14:textId="77777777" w:rsidTr="00981A9D">
        <w:trPr>
          <w:trHeight w:val="513"/>
        </w:trPr>
        <w:tc>
          <w:tcPr>
            <w:tcW w:w="3803" w:type="dxa"/>
          </w:tcPr>
          <w:p w14:paraId="697F8E75" w14:textId="77777777" w:rsidR="007733F1" w:rsidRPr="007733F1" w:rsidRDefault="007733F1" w:rsidP="00981A9D">
            <w:pPr>
              <w:spacing w:line="360" w:lineRule="auto"/>
              <w:rPr>
                <w:rFonts w:ascii="Arial" w:hAnsi="Arial" w:cs="Arial"/>
                <w:lang w:val="en-US"/>
              </w:rPr>
            </w:pPr>
            <w:r w:rsidRPr="007733F1">
              <w:rPr>
                <w:rFonts w:ascii="Arial" w:hAnsi="Arial" w:cs="Arial"/>
                <w:lang w:val="en-US"/>
              </w:rPr>
              <w:t xml:space="preserve">Drawback: The innovation requires a significant time investment from me. </w:t>
            </w:r>
          </w:p>
        </w:tc>
        <w:tc>
          <w:tcPr>
            <w:tcW w:w="1105" w:type="dxa"/>
          </w:tcPr>
          <w:p w14:paraId="5D891E08" w14:textId="77777777" w:rsidR="007733F1" w:rsidRPr="007733F1" w:rsidRDefault="007733F1" w:rsidP="00981A9D">
            <w:pPr>
              <w:spacing w:line="360" w:lineRule="auto"/>
              <w:rPr>
                <w:rFonts w:ascii="Arial" w:hAnsi="Arial" w:cs="Arial"/>
                <w:lang w:val="en-US"/>
              </w:rPr>
            </w:pPr>
          </w:p>
        </w:tc>
        <w:tc>
          <w:tcPr>
            <w:tcW w:w="1091" w:type="dxa"/>
          </w:tcPr>
          <w:p w14:paraId="7051F896" w14:textId="77777777" w:rsidR="007733F1" w:rsidRPr="007733F1" w:rsidRDefault="007733F1" w:rsidP="00981A9D">
            <w:pPr>
              <w:spacing w:line="360" w:lineRule="auto"/>
              <w:rPr>
                <w:rFonts w:ascii="Arial" w:hAnsi="Arial" w:cs="Arial"/>
                <w:lang w:val="en-US"/>
              </w:rPr>
            </w:pPr>
          </w:p>
        </w:tc>
        <w:tc>
          <w:tcPr>
            <w:tcW w:w="1048" w:type="dxa"/>
          </w:tcPr>
          <w:p w14:paraId="13BA90F9" w14:textId="77777777" w:rsidR="007733F1" w:rsidRPr="007733F1" w:rsidRDefault="007733F1" w:rsidP="00981A9D">
            <w:pPr>
              <w:spacing w:line="360" w:lineRule="auto"/>
              <w:rPr>
                <w:rFonts w:ascii="Arial" w:hAnsi="Arial" w:cs="Arial"/>
                <w:lang w:val="en-US"/>
              </w:rPr>
            </w:pPr>
          </w:p>
        </w:tc>
        <w:tc>
          <w:tcPr>
            <w:tcW w:w="953" w:type="dxa"/>
          </w:tcPr>
          <w:p w14:paraId="77586B4F" w14:textId="77777777" w:rsidR="007733F1" w:rsidRPr="007733F1" w:rsidRDefault="007733F1" w:rsidP="00981A9D">
            <w:pPr>
              <w:spacing w:line="360" w:lineRule="auto"/>
              <w:rPr>
                <w:rFonts w:ascii="Arial" w:hAnsi="Arial" w:cs="Arial"/>
                <w:lang w:val="en-US"/>
              </w:rPr>
            </w:pPr>
            <w:r w:rsidRPr="007733F1">
              <w:rPr>
                <w:rFonts w:ascii="Arial" w:hAnsi="Arial" w:cs="Arial"/>
                <w:color w:val="FF0000"/>
                <w:lang w:val="en-US"/>
              </w:rPr>
              <w:t>DT</w:t>
            </w:r>
          </w:p>
        </w:tc>
        <w:tc>
          <w:tcPr>
            <w:tcW w:w="1056" w:type="dxa"/>
          </w:tcPr>
          <w:p w14:paraId="1619A126" w14:textId="77777777" w:rsidR="007733F1" w:rsidRPr="007733F1" w:rsidRDefault="007733F1" w:rsidP="00981A9D">
            <w:pPr>
              <w:spacing w:line="360" w:lineRule="auto"/>
              <w:rPr>
                <w:rFonts w:ascii="Arial" w:hAnsi="Arial" w:cs="Arial"/>
                <w:lang w:val="en-US"/>
              </w:rPr>
            </w:pPr>
            <w:r w:rsidRPr="007733F1">
              <w:rPr>
                <w:rFonts w:ascii="Arial" w:hAnsi="Arial" w:cs="Arial"/>
                <w:color w:val="FF0000"/>
                <w:lang w:val="en-US"/>
              </w:rPr>
              <w:t>PT</w:t>
            </w:r>
          </w:p>
        </w:tc>
      </w:tr>
      <w:tr w:rsidR="007733F1" w:rsidRPr="007733F1" w14:paraId="1D060EC8" w14:textId="77777777" w:rsidTr="00981A9D">
        <w:trPr>
          <w:trHeight w:val="513"/>
        </w:trPr>
        <w:tc>
          <w:tcPr>
            <w:tcW w:w="3803" w:type="dxa"/>
          </w:tcPr>
          <w:p w14:paraId="13785689" w14:textId="77777777" w:rsidR="007733F1" w:rsidRPr="007733F1" w:rsidRDefault="007733F1" w:rsidP="00981A9D">
            <w:pPr>
              <w:spacing w:line="360" w:lineRule="auto"/>
              <w:rPr>
                <w:rFonts w:ascii="Arial" w:hAnsi="Arial" w:cs="Arial"/>
                <w:lang w:val="en-US"/>
              </w:rPr>
            </w:pPr>
            <w:r w:rsidRPr="007733F1">
              <w:rPr>
                <w:rFonts w:ascii="Arial" w:hAnsi="Arial" w:cs="Arial"/>
                <w:lang w:val="en-US"/>
              </w:rPr>
              <w:t xml:space="preserve">I consider it important to use the innovation to improve the patient's fitness. </w:t>
            </w:r>
          </w:p>
        </w:tc>
        <w:tc>
          <w:tcPr>
            <w:tcW w:w="1105" w:type="dxa"/>
          </w:tcPr>
          <w:p w14:paraId="0A9C78F3" w14:textId="77777777" w:rsidR="007733F1" w:rsidRPr="007733F1" w:rsidRDefault="007733F1" w:rsidP="00981A9D">
            <w:pPr>
              <w:spacing w:line="360" w:lineRule="auto"/>
              <w:rPr>
                <w:rFonts w:ascii="Arial" w:hAnsi="Arial" w:cs="Arial"/>
                <w:lang w:val="en-US"/>
              </w:rPr>
            </w:pPr>
          </w:p>
        </w:tc>
        <w:tc>
          <w:tcPr>
            <w:tcW w:w="1091" w:type="dxa"/>
          </w:tcPr>
          <w:p w14:paraId="2FD8B814" w14:textId="77777777" w:rsidR="007733F1" w:rsidRPr="007733F1" w:rsidRDefault="007733F1" w:rsidP="00981A9D">
            <w:pPr>
              <w:spacing w:line="360" w:lineRule="auto"/>
              <w:rPr>
                <w:rFonts w:ascii="Arial" w:hAnsi="Arial" w:cs="Arial"/>
                <w:lang w:val="en-US"/>
              </w:rPr>
            </w:pPr>
          </w:p>
        </w:tc>
        <w:tc>
          <w:tcPr>
            <w:tcW w:w="1048" w:type="dxa"/>
          </w:tcPr>
          <w:p w14:paraId="281A9AC7" w14:textId="77777777" w:rsidR="007733F1" w:rsidRPr="007733F1" w:rsidRDefault="007733F1" w:rsidP="00981A9D">
            <w:pPr>
              <w:spacing w:line="360" w:lineRule="auto"/>
              <w:rPr>
                <w:rFonts w:ascii="Arial" w:hAnsi="Arial" w:cs="Arial"/>
                <w:lang w:val="en-US"/>
              </w:rPr>
            </w:pPr>
          </w:p>
        </w:tc>
        <w:tc>
          <w:tcPr>
            <w:tcW w:w="953" w:type="dxa"/>
          </w:tcPr>
          <w:p w14:paraId="1FB09106" w14:textId="77777777" w:rsidR="007733F1" w:rsidRPr="007733F1" w:rsidRDefault="007733F1" w:rsidP="00981A9D">
            <w:pPr>
              <w:spacing w:line="360" w:lineRule="auto"/>
              <w:rPr>
                <w:rFonts w:ascii="Arial" w:hAnsi="Arial" w:cs="Arial"/>
                <w:lang w:val="en-US"/>
              </w:rPr>
            </w:pPr>
          </w:p>
        </w:tc>
        <w:tc>
          <w:tcPr>
            <w:tcW w:w="1056" w:type="dxa"/>
          </w:tcPr>
          <w:p w14:paraId="53B846A8" w14:textId="77777777" w:rsidR="007733F1" w:rsidRPr="007733F1" w:rsidRDefault="007733F1" w:rsidP="00981A9D">
            <w:pPr>
              <w:spacing w:line="360" w:lineRule="auto"/>
              <w:rPr>
                <w:rFonts w:ascii="Arial" w:hAnsi="Arial" w:cs="Arial"/>
                <w:lang w:val="en-US"/>
              </w:rPr>
            </w:pPr>
            <w:r w:rsidRPr="007733F1">
              <w:rPr>
                <w:rFonts w:ascii="Arial" w:hAnsi="Arial" w:cs="Arial"/>
                <w:lang w:val="en-US"/>
              </w:rPr>
              <w:t>PT</w:t>
            </w:r>
          </w:p>
          <w:p w14:paraId="5F7B6CB4" w14:textId="77777777" w:rsidR="007733F1" w:rsidRPr="007733F1" w:rsidRDefault="007733F1" w:rsidP="00981A9D">
            <w:pPr>
              <w:spacing w:line="360" w:lineRule="auto"/>
              <w:rPr>
                <w:rFonts w:ascii="Arial" w:hAnsi="Arial" w:cs="Arial"/>
                <w:lang w:val="en-US"/>
              </w:rPr>
            </w:pPr>
            <w:r w:rsidRPr="007733F1">
              <w:rPr>
                <w:rFonts w:ascii="Arial" w:hAnsi="Arial" w:cs="Arial"/>
                <w:lang w:val="en-US"/>
              </w:rPr>
              <w:t>DT</w:t>
            </w:r>
          </w:p>
        </w:tc>
      </w:tr>
      <w:tr w:rsidR="007733F1" w:rsidRPr="007733F1" w14:paraId="2A09BDBF" w14:textId="77777777" w:rsidTr="00981A9D">
        <w:trPr>
          <w:trHeight w:val="513"/>
        </w:trPr>
        <w:tc>
          <w:tcPr>
            <w:tcW w:w="3803" w:type="dxa"/>
          </w:tcPr>
          <w:p w14:paraId="0C71DCE3" w14:textId="77777777" w:rsidR="007733F1" w:rsidRPr="007733F1" w:rsidRDefault="007733F1" w:rsidP="00981A9D">
            <w:pPr>
              <w:spacing w:line="360" w:lineRule="auto"/>
              <w:rPr>
                <w:rFonts w:ascii="Arial" w:hAnsi="Arial" w:cs="Arial"/>
                <w:lang w:val="en-US"/>
              </w:rPr>
            </w:pPr>
            <w:r w:rsidRPr="007733F1">
              <w:rPr>
                <w:rFonts w:ascii="Arial" w:hAnsi="Arial" w:cs="Arial"/>
                <w:lang w:val="en-US"/>
              </w:rPr>
              <w:t>I expect that the innovation will effectively achieve the goal of improving the patient's fitness.</w:t>
            </w:r>
          </w:p>
        </w:tc>
        <w:tc>
          <w:tcPr>
            <w:tcW w:w="1105" w:type="dxa"/>
          </w:tcPr>
          <w:p w14:paraId="073395DC" w14:textId="77777777" w:rsidR="007733F1" w:rsidRPr="007733F1" w:rsidRDefault="007733F1" w:rsidP="00981A9D">
            <w:pPr>
              <w:spacing w:line="360" w:lineRule="auto"/>
              <w:rPr>
                <w:rFonts w:ascii="Arial" w:hAnsi="Arial" w:cs="Arial"/>
                <w:lang w:val="en-US"/>
              </w:rPr>
            </w:pPr>
          </w:p>
        </w:tc>
        <w:tc>
          <w:tcPr>
            <w:tcW w:w="1091" w:type="dxa"/>
          </w:tcPr>
          <w:p w14:paraId="6108BE89" w14:textId="77777777" w:rsidR="007733F1" w:rsidRPr="007733F1" w:rsidRDefault="007733F1" w:rsidP="00981A9D">
            <w:pPr>
              <w:spacing w:line="360" w:lineRule="auto"/>
              <w:rPr>
                <w:rFonts w:ascii="Arial" w:hAnsi="Arial" w:cs="Arial"/>
                <w:lang w:val="en-US"/>
              </w:rPr>
            </w:pPr>
          </w:p>
        </w:tc>
        <w:tc>
          <w:tcPr>
            <w:tcW w:w="1048" w:type="dxa"/>
          </w:tcPr>
          <w:p w14:paraId="27826EA7" w14:textId="77777777" w:rsidR="007733F1" w:rsidRPr="007733F1" w:rsidRDefault="007733F1" w:rsidP="00981A9D">
            <w:pPr>
              <w:spacing w:line="360" w:lineRule="auto"/>
              <w:rPr>
                <w:rFonts w:ascii="Arial" w:hAnsi="Arial" w:cs="Arial"/>
                <w:lang w:val="en-US"/>
              </w:rPr>
            </w:pPr>
          </w:p>
        </w:tc>
        <w:tc>
          <w:tcPr>
            <w:tcW w:w="953" w:type="dxa"/>
          </w:tcPr>
          <w:p w14:paraId="51DBD130" w14:textId="77777777" w:rsidR="007733F1" w:rsidRPr="007733F1" w:rsidRDefault="007733F1" w:rsidP="00981A9D">
            <w:pPr>
              <w:spacing w:line="360" w:lineRule="auto"/>
              <w:rPr>
                <w:rFonts w:ascii="Arial" w:hAnsi="Arial" w:cs="Arial"/>
                <w:lang w:val="en-US"/>
              </w:rPr>
            </w:pPr>
          </w:p>
        </w:tc>
        <w:tc>
          <w:tcPr>
            <w:tcW w:w="1056" w:type="dxa"/>
          </w:tcPr>
          <w:p w14:paraId="78F4F414" w14:textId="77777777" w:rsidR="007733F1" w:rsidRPr="007733F1" w:rsidRDefault="007733F1" w:rsidP="00981A9D">
            <w:pPr>
              <w:spacing w:line="360" w:lineRule="auto"/>
              <w:rPr>
                <w:rFonts w:ascii="Arial" w:hAnsi="Arial" w:cs="Arial"/>
                <w:lang w:val="en-US"/>
              </w:rPr>
            </w:pPr>
            <w:r w:rsidRPr="007733F1">
              <w:rPr>
                <w:rFonts w:ascii="Arial" w:hAnsi="Arial" w:cs="Arial"/>
                <w:lang w:val="en-US"/>
              </w:rPr>
              <w:t>PT</w:t>
            </w:r>
          </w:p>
          <w:p w14:paraId="684494B4" w14:textId="77777777" w:rsidR="007733F1" w:rsidRPr="007733F1" w:rsidRDefault="007733F1" w:rsidP="00981A9D">
            <w:pPr>
              <w:spacing w:line="360" w:lineRule="auto"/>
              <w:rPr>
                <w:rFonts w:ascii="Arial" w:hAnsi="Arial" w:cs="Arial"/>
                <w:lang w:val="en-US"/>
              </w:rPr>
            </w:pPr>
            <w:r w:rsidRPr="007733F1">
              <w:rPr>
                <w:rFonts w:ascii="Arial" w:hAnsi="Arial" w:cs="Arial"/>
                <w:lang w:val="en-US"/>
              </w:rPr>
              <w:t>DT</w:t>
            </w:r>
          </w:p>
        </w:tc>
      </w:tr>
    </w:tbl>
    <w:p w14:paraId="52C101A2" w14:textId="77777777" w:rsidR="007733F1" w:rsidRPr="007733F1" w:rsidRDefault="007733F1" w:rsidP="007733F1">
      <w:pPr>
        <w:rPr>
          <w:rFonts w:ascii="Arial" w:hAnsi="Arial" w:cs="Arial"/>
          <w:lang w:val="en-US"/>
        </w:rPr>
      </w:pPr>
    </w:p>
    <w:p w14:paraId="0C44DB1E" w14:textId="77777777" w:rsidR="00000000" w:rsidRDefault="00000000"/>
    <w:sectPr w:rsidR="00023F1F" w:rsidSect="00270053">
      <w:pgSz w:w="11900" w:h="16840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733F1"/>
    <w:rsid w:val="00187DD9"/>
    <w:rsid w:val="00270053"/>
    <w:rsid w:val="00550B0C"/>
    <w:rsid w:val="007733F1"/>
    <w:rsid w:val="009A4D59"/>
    <w:rsid w:val="00EE7C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;"/>
  <w14:docId w14:val="1E302EA1"/>
  <w14:defaultImageDpi w14:val="32767"/>
  <w15:chartTrackingRefBased/>
  <w15:docId w15:val="{C97A842C-0469-F543-9AE2-ABAD09A2812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nl-NL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Smart Link" w:semiHidden="1" w:unhideWhenUsed="1"/>
  </w:latentStyles>
  <w:style w:type="paragraph" w:default="1" w:styleId="Standaard">
    <w:name w:val="Normal"/>
    <w:qFormat/>
    <w:rsid w:val="007733F1"/>
    <w:rPr>
      <w:rFonts w:ascii="Times New Roman" w:eastAsia="Times New Roman" w:hAnsi="Times New Roman" w:cs="Times New Roman"/>
      <w:lang w:eastAsia="nl-NL"/>
    </w:rPr>
  </w:style>
  <w:style w:type="paragraph" w:styleId="Kop1">
    <w:name w:val="heading 1"/>
    <w:basedOn w:val="Standaard"/>
    <w:next w:val="Standaard"/>
    <w:link w:val="Kop1Char"/>
    <w:uiPriority w:val="9"/>
    <w:qFormat/>
    <w:rsid w:val="007733F1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  <w:lang w:eastAsia="en-US"/>
    </w:rPr>
  </w:style>
  <w:style w:type="paragraph" w:styleId="Kop2">
    <w:name w:val="heading 2"/>
    <w:basedOn w:val="Standaard"/>
    <w:next w:val="Standaard"/>
    <w:link w:val="Kop2Char"/>
    <w:uiPriority w:val="9"/>
    <w:semiHidden/>
    <w:unhideWhenUsed/>
    <w:qFormat/>
    <w:rsid w:val="007733F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  <w:lang w:eastAsia="en-US"/>
    </w:rPr>
  </w:style>
  <w:style w:type="paragraph" w:styleId="Kop3">
    <w:name w:val="heading 3"/>
    <w:basedOn w:val="Standaard"/>
    <w:next w:val="Standaard"/>
    <w:link w:val="Kop3Char"/>
    <w:uiPriority w:val="9"/>
    <w:semiHidden/>
    <w:unhideWhenUsed/>
    <w:qFormat/>
    <w:rsid w:val="007733F1"/>
    <w:pPr>
      <w:keepNext/>
      <w:keepLines/>
      <w:spacing w:before="160" w:after="80"/>
      <w:outlineLvl w:val="2"/>
    </w:pPr>
    <w:rPr>
      <w:rFonts w:asciiTheme="minorHAnsi" w:eastAsiaTheme="majorEastAsia" w:hAnsiTheme="minorHAnsi" w:cstheme="majorBidi"/>
      <w:color w:val="2F5496" w:themeColor="accent1" w:themeShade="BF"/>
      <w:sz w:val="28"/>
      <w:szCs w:val="28"/>
      <w:lang w:eastAsia="en-US"/>
    </w:rPr>
  </w:style>
  <w:style w:type="paragraph" w:styleId="Kop4">
    <w:name w:val="heading 4"/>
    <w:basedOn w:val="Standaard"/>
    <w:next w:val="Standaard"/>
    <w:link w:val="Kop4Char"/>
    <w:uiPriority w:val="9"/>
    <w:semiHidden/>
    <w:unhideWhenUsed/>
    <w:qFormat/>
    <w:rsid w:val="007733F1"/>
    <w:pPr>
      <w:keepNext/>
      <w:keepLines/>
      <w:spacing w:before="80" w:after="40"/>
      <w:outlineLvl w:val="3"/>
    </w:pPr>
    <w:rPr>
      <w:rFonts w:asciiTheme="minorHAnsi" w:eastAsiaTheme="majorEastAsia" w:hAnsiTheme="minorHAnsi" w:cstheme="majorBidi"/>
      <w:i/>
      <w:iCs/>
      <w:color w:val="2F5496" w:themeColor="accent1" w:themeShade="BF"/>
      <w:lang w:eastAsia="en-US"/>
    </w:rPr>
  </w:style>
  <w:style w:type="paragraph" w:styleId="Kop5">
    <w:name w:val="heading 5"/>
    <w:basedOn w:val="Standaard"/>
    <w:next w:val="Standaard"/>
    <w:link w:val="Kop5Char"/>
    <w:uiPriority w:val="9"/>
    <w:semiHidden/>
    <w:unhideWhenUsed/>
    <w:qFormat/>
    <w:rsid w:val="007733F1"/>
    <w:pPr>
      <w:keepNext/>
      <w:keepLines/>
      <w:spacing w:before="80" w:after="40"/>
      <w:outlineLvl w:val="4"/>
    </w:pPr>
    <w:rPr>
      <w:rFonts w:asciiTheme="minorHAnsi" w:eastAsiaTheme="majorEastAsia" w:hAnsiTheme="minorHAnsi" w:cstheme="majorBidi"/>
      <w:color w:val="2F5496" w:themeColor="accent1" w:themeShade="BF"/>
      <w:lang w:eastAsia="en-US"/>
    </w:rPr>
  </w:style>
  <w:style w:type="paragraph" w:styleId="Kop6">
    <w:name w:val="heading 6"/>
    <w:basedOn w:val="Standaard"/>
    <w:next w:val="Standaard"/>
    <w:link w:val="Kop6Char"/>
    <w:uiPriority w:val="9"/>
    <w:semiHidden/>
    <w:unhideWhenUsed/>
    <w:qFormat/>
    <w:rsid w:val="007733F1"/>
    <w:pPr>
      <w:keepNext/>
      <w:keepLines/>
      <w:spacing w:before="40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lang w:eastAsia="en-US"/>
    </w:rPr>
  </w:style>
  <w:style w:type="paragraph" w:styleId="Kop7">
    <w:name w:val="heading 7"/>
    <w:basedOn w:val="Standaard"/>
    <w:next w:val="Standaard"/>
    <w:link w:val="Kop7Char"/>
    <w:uiPriority w:val="9"/>
    <w:semiHidden/>
    <w:unhideWhenUsed/>
    <w:qFormat/>
    <w:rsid w:val="007733F1"/>
    <w:pPr>
      <w:keepNext/>
      <w:keepLines/>
      <w:spacing w:before="40"/>
      <w:outlineLvl w:val="6"/>
    </w:pPr>
    <w:rPr>
      <w:rFonts w:asciiTheme="minorHAnsi" w:eastAsiaTheme="majorEastAsia" w:hAnsiTheme="minorHAnsi" w:cstheme="majorBidi"/>
      <w:color w:val="595959" w:themeColor="text1" w:themeTint="A6"/>
      <w:lang w:eastAsia="en-US"/>
    </w:rPr>
  </w:style>
  <w:style w:type="paragraph" w:styleId="Kop8">
    <w:name w:val="heading 8"/>
    <w:basedOn w:val="Standaard"/>
    <w:next w:val="Standaard"/>
    <w:link w:val="Kop8Char"/>
    <w:uiPriority w:val="9"/>
    <w:semiHidden/>
    <w:unhideWhenUsed/>
    <w:qFormat/>
    <w:rsid w:val="007733F1"/>
    <w:pPr>
      <w:keepNext/>
      <w:keepLines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lang w:eastAsia="en-US"/>
    </w:rPr>
  </w:style>
  <w:style w:type="paragraph" w:styleId="Kop9">
    <w:name w:val="heading 9"/>
    <w:basedOn w:val="Standaard"/>
    <w:next w:val="Standaard"/>
    <w:link w:val="Kop9Char"/>
    <w:uiPriority w:val="9"/>
    <w:semiHidden/>
    <w:unhideWhenUsed/>
    <w:qFormat/>
    <w:rsid w:val="007733F1"/>
    <w:pPr>
      <w:keepNext/>
      <w:keepLines/>
      <w:outlineLvl w:val="8"/>
    </w:pPr>
    <w:rPr>
      <w:rFonts w:asciiTheme="minorHAnsi" w:eastAsiaTheme="majorEastAsia" w:hAnsiTheme="minorHAnsi" w:cstheme="majorBidi"/>
      <w:color w:val="272727" w:themeColor="text1" w:themeTint="D8"/>
      <w:lang w:eastAsia="en-US"/>
    </w:rPr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character" w:customStyle="1" w:styleId="Kop1Char">
    <w:name w:val="Kop 1 Char"/>
    <w:basedOn w:val="Standaardalinea-lettertype"/>
    <w:link w:val="Kop1"/>
    <w:uiPriority w:val="9"/>
    <w:rsid w:val="007733F1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Kop2Char">
    <w:name w:val="Kop 2 Char"/>
    <w:basedOn w:val="Standaardalinea-lettertype"/>
    <w:link w:val="Kop2"/>
    <w:uiPriority w:val="9"/>
    <w:semiHidden/>
    <w:rsid w:val="007733F1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Kop3Char">
    <w:name w:val="Kop 3 Char"/>
    <w:basedOn w:val="Standaardalinea-lettertype"/>
    <w:link w:val="Kop3"/>
    <w:uiPriority w:val="9"/>
    <w:semiHidden/>
    <w:rsid w:val="007733F1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Kop4Char">
    <w:name w:val="Kop 4 Char"/>
    <w:basedOn w:val="Standaardalinea-lettertype"/>
    <w:link w:val="Kop4"/>
    <w:uiPriority w:val="9"/>
    <w:semiHidden/>
    <w:rsid w:val="007733F1"/>
    <w:rPr>
      <w:rFonts w:eastAsiaTheme="majorEastAsia" w:cstheme="majorBidi"/>
      <w:i/>
      <w:iCs/>
      <w:color w:val="2F5496" w:themeColor="accent1" w:themeShade="BF"/>
    </w:rPr>
  </w:style>
  <w:style w:type="character" w:customStyle="1" w:styleId="Kop5Char">
    <w:name w:val="Kop 5 Char"/>
    <w:basedOn w:val="Standaardalinea-lettertype"/>
    <w:link w:val="Kop5"/>
    <w:uiPriority w:val="9"/>
    <w:semiHidden/>
    <w:rsid w:val="007733F1"/>
    <w:rPr>
      <w:rFonts w:eastAsiaTheme="majorEastAsia" w:cstheme="majorBidi"/>
      <w:color w:val="2F5496" w:themeColor="accent1" w:themeShade="BF"/>
    </w:rPr>
  </w:style>
  <w:style w:type="character" w:customStyle="1" w:styleId="Kop6Char">
    <w:name w:val="Kop 6 Char"/>
    <w:basedOn w:val="Standaardalinea-lettertype"/>
    <w:link w:val="Kop6"/>
    <w:uiPriority w:val="9"/>
    <w:semiHidden/>
    <w:rsid w:val="007733F1"/>
    <w:rPr>
      <w:rFonts w:eastAsiaTheme="majorEastAsia" w:cstheme="majorBidi"/>
      <w:i/>
      <w:iCs/>
      <w:color w:val="595959" w:themeColor="text1" w:themeTint="A6"/>
    </w:rPr>
  </w:style>
  <w:style w:type="character" w:customStyle="1" w:styleId="Kop7Char">
    <w:name w:val="Kop 7 Char"/>
    <w:basedOn w:val="Standaardalinea-lettertype"/>
    <w:link w:val="Kop7"/>
    <w:uiPriority w:val="9"/>
    <w:semiHidden/>
    <w:rsid w:val="007733F1"/>
    <w:rPr>
      <w:rFonts w:eastAsiaTheme="majorEastAsia" w:cstheme="majorBidi"/>
      <w:color w:val="595959" w:themeColor="text1" w:themeTint="A6"/>
    </w:rPr>
  </w:style>
  <w:style w:type="character" w:customStyle="1" w:styleId="Kop8Char">
    <w:name w:val="Kop 8 Char"/>
    <w:basedOn w:val="Standaardalinea-lettertype"/>
    <w:link w:val="Kop8"/>
    <w:uiPriority w:val="9"/>
    <w:semiHidden/>
    <w:rsid w:val="007733F1"/>
    <w:rPr>
      <w:rFonts w:eastAsiaTheme="majorEastAsia" w:cstheme="majorBidi"/>
      <w:i/>
      <w:iCs/>
      <w:color w:val="272727" w:themeColor="text1" w:themeTint="D8"/>
    </w:rPr>
  </w:style>
  <w:style w:type="character" w:customStyle="1" w:styleId="Kop9Char">
    <w:name w:val="Kop 9 Char"/>
    <w:basedOn w:val="Standaardalinea-lettertype"/>
    <w:link w:val="Kop9"/>
    <w:uiPriority w:val="9"/>
    <w:semiHidden/>
    <w:rsid w:val="007733F1"/>
    <w:rPr>
      <w:rFonts w:eastAsiaTheme="majorEastAsia" w:cstheme="majorBidi"/>
      <w:color w:val="272727" w:themeColor="text1" w:themeTint="D8"/>
    </w:rPr>
  </w:style>
  <w:style w:type="paragraph" w:styleId="Titel">
    <w:name w:val="Title"/>
    <w:basedOn w:val="Standaard"/>
    <w:next w:val="Standaard"/>
    <w:link w:val="TitelChar"/>
    <w:uiPriority w:val="10"/>
    <w:qFormat/>
    <w:rsid w:val="007733F1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en-US"/>
    </w:rPr>
  </w:style>
  <w:style w:type="character" w:customStyle="1" w:styleId="TitelChar">
    <w:name w:val="Titel Char"/>
    <w:basedOn w:val="Standaardalinea-lettertype"/>
    <w:link w:val="Titel"/>
    <w:uiPriority w:val="10"/>
    <w:rsid w:val="007733F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Ondertitel">
    <w:name w:val="Subtitle"/>
    <w:basedOn w:val="Standaard"/>
    <w:next w:val="Standaard"/>
    <w:link w:val="OndertitelChar"/>
    <w:uiPriority w:val="11"/>
    <w:qFormat/>
    <w:rsid w:val="007733F1"/>
    <w:pPr>
      <w:numPr>
        <w:ilvl w:val="1"/>
      </w:numPr>
      <w:spacing w:after="160"/>
    </w:pPr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  <w:lang w:eastAsia="en-US"/>
    </w:rPr>
  </w:style>
  <w:style w:type="character" w:customStyle="1" w:styleId="OndertitelChar">
    <w:name w:val="Ondertitel Char"/>
    <w:basedOn w:val="Standaardalinea-lettertype"/>
    <w:link w:val="Ondertitel"/>
    <w:uiPriority w:val="11"/>
    <w:rsid w:val="007733F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at">
    <w:name w:val="Quote"/>
    <w:basedOn w:val="Standaard"/>
    <w:next w:val="Standaard"/>
    <w:link w:val="CitaatChar"/>
    <w:uiPriority w:val="29"/>
    <w:qFormat/>
    <w:rsid w:val="007733F1"/>
    <w:pPr>
      <w:spacing w:before="160" w:after="160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lang w:eastAsia="en-US"/>
    </w:rPr>
  </w:style>
  <w:style w:type="character" w:customStyle="1" w:styleId="CitaatChar">
    <w:name w:val="Citaat Char"/>
    <w:basedOn w:val="Standaardalinea-lettertype"/>
    <w:link w:val="Citaat"/>
    <w:uiPriority w:val="29"/>
    <w:rsid w:val="007733F1"/>
    <w:rPr>
      <w:i/>
      <w:iCs/>
      <w:color w:val="404040" w:themeColor="text1" w:themeTint="BF"/>
    </w:rPr>
  </w:style>
  <w:style w:type="paragraph" w:styleId="Lijstalinea">
    <w:name w:val="List Paragraph"/>
    <w:basedOn w:val="Standaard"/>
    <w:uiPriority w:val="34"/>
    <w:qFormat/>
    <w:rsid w:val="007733F1"/>
    <w:pPr>
      <w:ind w:left="720"/>
      <w:contextualSpacing/>
    </w:pPr>
    <w:rPr>
      <w:rFonts w:asciiTheme="minorHAnsi" w:eastAsiaTheme="minorHAnsi" w:hAnsiTheme="minorHAnsi" w:cstheme="minorBidi"/>
      <w:lang w:eastAsia="en-US"/>
    </w:rPr>
  </w:style>
  <w:style w:type="character" w:styleId="Intensievebenadrukking">
    <w:name w:val="Intense Emphasis"/>
    <w:basedOn w:val="Standaardalinea-lettertype"/>
    <w:uiPriority w:val="21"/>
    <w:qFormat/>
    <w:rsid w:val="007733F1"/>
    <w:rPr>
      <w:i/>
      <w:iCs/>
      <w:color w:val="2F5496" w:themeColor="accent1" w:themeShade="BF"/>
    </w:rPr>
  </w:style>
  <w:style w:type="paragraph" w:styleId="Duidelijkcitaat">
    <w:name w:val="Intense Quote"/>
    <w:basedOn w:val="Standaard"/>
    <w:next w:val="Standaard"/>
    <w:link w:val="DuidelijkcitaatChar"/>
    <w:uiPriority w:val="30"/>
    <w:qFormat/>
    <w:rsid w:val="007733F1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rFonts w:asciiTheme="minorHAnsi" w:eastAsiaTheme="minorHAnsi" w:hAnsiTheme="minorHAnsi" w:cstheme="minorBidi"/>
      <w:i/>
      <w:iCs/>
      <w:color w:val="2F5496" w:themeColor="accent1" w:themeShade="BF"/>
      <w:lang w:eastAsia="en-US"/>
    </w:rPr>
  </w:style>
  <w:style w:type="character" w:customStyle="1" w:styleId="DuidelijkcitaatChar">
    <w:name w:val="Duidelijk citaat Char"/>
    <w:basedOn w:val="Standaardalinea-lettertype"/>
    <w:link w:val="Duidelijkcitaat"/>
    <w:uiPriority w:val="30"/>
    <w:rsid w:val="007733F1"/>
    <w:rPr>
      <w:i/>
      <w:iCs/>
      <w:color w:val="2F5496" w:themeColor="accent1" w:themeShade="BF"/>
    </w:rPr>
  </w:style>
  <w:style w:type="character" w:styleId="Intensieveverwijzing">
    <w:name w:val="Intense Reference"/>
    <w:basedOn w:val="Standaardalinea-lettertype"/>
    <w:uiPriority w:val="32"/>
    <w:qFormat/>
    <w:rsid w:val="007733F1"/>
    <w:rPr>
      <w:b/>
      <w:bCs/>
      <w:smallCaps/>
      <w:color w:val="2F5496" w:themeColor="accent1" w:themeShade="BF"/>
      <w:spacing w:val="5"/>
    </w:rPr>
  </w:style>
  <w:style w:type="table" w:styleId="Tabelraster">
    <w:name w:val="Table Grid"/>
    <w:basedOn w:val="Standaardtabel"/>
    <w:rsid w:val="007733F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Nadruk">
    <w:name w:val="Emphasis"/>
    <w:basedOn w:val="Standaardalinea-lettertype"/>
    <w:qFormat/>
    <w:rsid w:val="007733F1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h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151</Words>
  <Characters>834</Characters>
  <Application>Microsoft Office Word</Application>
  <DocSecurity>0</DocSecurity>
  <Lines>6</Lines>
  <Paragraphs>1</Paragraphs>
  <ScaleCrop>false</ScaleCrop>
  <Company/>
  <LinksUpToDate>false</LinksUpToDate>
  <CharactersWithSpaces>984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Daniëlle Talen</dc:creator>
  <cp:keywords/>
  <dc:description/>
  <cp:lastModifiedBy>Daniëlle Talen</cp:lastModifiedBy>
  <cp:revision>1</cp:revision>
  <dcterms:created xsi:type="dcterms:W3CDTF">2024-06-27T09:45:00Z</dcterms:created>
  <dcterms:modified xsi:type="dcterms:W3CDTF">2024-06-27T09:45:00Z</dcterms:modified>
</cp:coreProperties>
</file>