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A9A824" w14:textId="77777777" w:rsidR="001F235E" w:rsidRDefault="00CC4546">
      <w:pPr>
        <w:tabs>
          <w:tab w:val="left" w:pos="1428"/>
        </w:tabs>
        <w:spacing w:line="360" w:lineRule="auto"/>
        <w:jc w:val="center"/>
        <w:rPr>
          <w:rFonts w:ascii="Times New Roman" w:eastAsia="宋体" w:hAnsi="Times New Roman" w:cs="Times New Roman"/>
          <w:sz w:val="24"/>
        </w:rPr>
      </w:pPr>
      <w:bookmarkStart w:id="0" w:name="_GoBack"/>
      <w:r>
        <w:rPr>
          <w:rFonts w:ascii="Times New Roman" w:eastAsia="宋体" w:hAnsi="Times New Roman" w:cs="Times New Roman"/>
          <w:noProof/>
          <w:sz w:val="24"/>
        </w:rPr>
        <w:drawing>
          <wp:inline distT="0" distB="0" distL="114300" distR="114300" wp14:anchorId="7BDF27AD" wp14:editId="5B4445DD">
            <wp:extent cx="3251725" cy="4320000"/>
            <wp:effectExtent l="0" t="0" r="0" b="4445"/>
            <wp:docPr id="47" name="图片 47" descr="Fig 11 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Fig 11 _画板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51725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67A46171" w14:textId="12579429" w:rsidR="001F235E" w:rsidRDefault="00CC4546">
      <w:pPr>
        <w:tabs>
          <w:tab w:val="left" w:pos="1428"/>
        </w:tabs>
        <w:spacing w:line="360" w:lineRule="auto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 w:hint="eastAsia"/>
          <w:b/>
          <w:bCs/>
          <w:sz w:val="24"/>
        </w:rPr>
        <w:t xml:space="preserve">Supplementary </w:t>
      </w:r>
      <w:r>
        <w:rPr>
          <w:rFonts w:ascii="Times New Roman" w:eastAsia="宋体" w:hAnsi="Times New Roman" w:cs="Times New Roman"/>
          <w:b/>
          <w:bCs/>
          <w:sz w:val="24"/>
        </w:rPr>
        <w:t xml:space="preserve">Fig. </w:t>
      </w:r>
      <w:r>
        <w:rPr>
          <w:rFonts w:ascii="Times New Roman" w:eastAsia="宋体" w:hAnsi="Times New Roman" w:cs="Times New Roman" w:hint="eastAsia"/>
          <w:b/>
          <w:bCs/>
          <w:sz w:val="24"/>
        </w:rPr>
        <w:t xml:space="preserve">6 </w:t>
      </w:r>
      <w:r>
        <w:rPr>
          <w:rFonts w:ascii="Times New Roman" w:eastAsia="宋体" w:hAnsi="Times New Roman" w:cs="Times New Roman"/>
          <w:sz w:val="24"/>
        </w:rPr>
        <w:t>Heat map showing the abundances of the bacterial communities in</w:t>
      </w:r>
      <w:r>
        <w:rPr>
          <w:rFonts w:ascii="Times New Roman" w:eastAsia="宋体" w:hAnsi="Times New Roman" w:cs="Times New Roman" w:hint="eastAsia"/>
          <w:sz w:val="24"/>
        </w:rPr>
        <w:t xml:space="preserve"> sugarcane </w:t>
      </w:r>
      <w:proofErr w:type="spellStart"/>
      <w:r>
        <w:rPr>
          <w:rFonts w:ascii="Times New Roman" w:eastAsia="宋体" w:hAnsi="Times New Roman" w:cs="Times New Roman" w:hint="eastAsia"/>
          <w:sz w:val="24"/>
        </w:rPr>
        <w:t>rhizospher</w:t>
      </w:r>
      <w:r w:rsidR="00F53305">
        <w:rPr>
          <w:rFonts w:ascii="Times New Roman" w:eastAsia="宋体" w:hAnsi="Times New Roman" w:cs="Times New Roman" w:hint="eastAsia"/>
          <w:sz w:val="24"/>
        </w:rPr>
        <w:t>e</w:t>
      </w:r>
      <w:proofErr w:type="spellEnd"/>
      <w:r>
        <w:rPr>
          <w:rFonts w:ascii="Times New Roman" w:eastAsia="宋体" w:hAnsi="Times New Roman" w:cs="Times New Roman"/>
          <w:sz w:val="24"/>
        </w:rPr>
        <w:t xml:space="preserve"> soil </w:t>
      </w:r>
      <w:r>
        <w:rPr>
          <w:rFonts w:ascii="Times New Roman" w:eastAsia="宋体" w:hAnsi="Times New Roman" w:cs="Times New Roman" w:hint="eastAsia"/>
          <w:sz w:val="24"/>
        </w:rPr>
        <w:t>at</w:t>
      </w:r>
      <w:r>
        <w:rPr>
          <w:rFonts w:ascii="Times New Roman" w:eastAsia="宋体" w:hAnsi="Times New Roman" w:cs="Times New Roman"/>
          <w:sz w:val="24"/>
        </w:rPr>
        <w:t xml:space="preserve"> elongation </w:t>
      </w:r>
      <w:r>
        <w:rPr>
          <w:rFonts w:ascii="Times New Roman" w:eastAsia="宋体" w:hAnsi="Times New Roman" w:cs="Times New Roman" w:hint="eastAsia"/>
          <w:sz w:val="24"/>
        </w:rPr>
        <w:t>stage</w:t>
      </w:r>
      <w:r>
        <w:rPr>
          <w:rFonts w:ascii="Times New Roman" w:eastAsia="宋体" w:hAnsi="Times New Roman" w:cs="Times New Roman"/>
          <w:sz w:val="24"/>
        </w:rPr>
        <w:t xml:space="preserve">. </w:t>
      </w:r>
      <w:proofErr w:type="gramStart"/>
      <w:r>
        <w:rPr>
          <w:rFonts w:ascii="Times New Roman" w:eastAsia="宋体" w:hAnsi="Times New Roman" w:cs="Times New Roman"/>
          <w:sz w:val="24"/>
        </w:rPr>
        <w:t>(a) Phylum level</w:t>
      </w:r>
      <w:r>
        <w:rPr>
          <w:rFonts w:ascii="Times New Roman" w:eastAsia="宋体" w:hAnsi="Times New Roman" w:cs="Times New Roman" w:hint="eastAsia"/>
          <w:sz w:val="24"/>
        </w:rPr>
        <w:t xml:space="preserve">; </w:t>
      </w:r>
      <w:r>
        <w:rPr>
          <w:rFonts w:ascii="Times New Roman" w:eastAsia="宋体" w:hAnsi="Times New Roman" w:cs="Times New Roman"/>
          <w:sz w:val="24"/>
        </w:rPr>
        <w:t>(b) Genus level.</w:t>
      </w:r>
      <w:proofErr w:type="gramEnd"/>
      <w:r>
        <w:rPr>
          <w:rFonts w:ascii="Times New Roman" w:eastAsia="宋体" w:hAnsi="Times New Roman" w:cs="Times New Roman" w:hint="eastAsia"/>
          <w:sz w:val="24"/>
        </w:rPr>
        <w:t xml:space="preserve"> </w:t>
      </w:r>
      <w:r w:rsidR="00943E7E">
        <w:rPr>
          <w:rFonts w:ascii="Times New Roman" w:eastAsia="宋体" w:hAnsi="Times New Roman" w:cs="Times New Roman"/>
          <w:sz w:val="24"/>
        </w:rPr>
        <w:t xml:space="preserve">BCK, control (sterile water) for sugarcane variety B8; BT0, </w:t>
      </w:r>
      <w:proofErr w:type="spellStart"/>
      <w:r w:rsidR="00943E7E">
        <w:rPr>
          <w:rFonts w:ascii="Times New Roman" w:eastAsia="宋体" w:hAnsi="Times New Roman" w:cs="Times New Roman"/>
          <w:i/>
          <w:iCs/>
          <w:sz w:val="24"/>
        </w:rPr>
        <w:t>Gluconacetobacter</w:t>
      </w:r>
      <w:proofErr w:type="spellEnd"/>
      <w:r w:rsidR="00943E7E">
        <w:rPr>
          <w:rFonts w:ascii="Times New Roman" w:eastAsia="宋体" w:hAnsi="Times New Roman" w:cs="Times New Roman"/>
          <w:i/>
          <w:iCs/>
          <w:sz w:val="24"/>
        </w:rPr>
        <w:t xml:space="preserve"> </w:t>
      </w:r>
      <w:proofErr w:type="spellStart"/>
      <w:r w:rsidR="00943E7E">
        <w:rPr>
          <w:rFonts w:ascii="Times New Roman" w:eastAsia="宋体" w:hAnsi="Times New Roman" w:cs="Times New Roman"/>
          <w:i/>
          <w:iCs/>
          <w:sz w:val="24"/>
        </w:rPr>
        <w:t>diazotrophicus</w:t>
      </w:r>
      <w:proofErr w:type="spellEnd"/>
      <w:r w:rsidR="00943E7E">
        <w:rPr>
          <w:rFonts w:ascii="Times New Roman" w:eastAsia="宋体" w:hAnsi="Times New Roman" w:cs="Times New Roman"/>
          <w:sz w:val="24"/>
        </w:rPr>
        <w:t xml:space="preserve"> PAL5 for sugarcane variety B8; BT1, </w:t>
      </w:r>
      <w:r w:rsidR="00943E7E">
        <w:rPr>
          <w:rFonts w:ascii="Times New Roman" w:eastAsia="宋体" w:hAnsi="Times New Roman" w:cs="Times New Roman"/>
          <w:i/>
          <w:iCs/>
          <w:sz w:val="24"/>
        </w:rPr>
        <w:t xml:space="preserve">Streptomyces </w:t>
      </w:r>
      <w:proofErr w:type="spellStart"/>
      <w:r w:rsidR="00943E7E">
        <w:rPr>
          <w:rFonts w:ascii="Times New Roman" w:eastAsia="宋体" w:hAnsi="Times New Roman" w:cs="Times New Roman"/>
          <w:i/>
          <w:iCs/>
          <w:sz w:val="24"/>
        </w:rPr>
        <w:t>chartreusis</w:t>
      </w:r>
      <w:proofErr w:type="spellEnd"/>
      <w:r w:rsidR="00943E7E">
        <w:rPr>
          <w:rFonts w:ascii="Times New Roman" w:eastAsia="宋体" w:hAnsi="Times New Roman" w:cs="Times New Roman"/>
          <w:sz w:val="24"/>
        </w:rPr>
        <w:t xml:space="preserve"> WZS021 for sugarcane variety B8; BT2, </w:t>
      </w:r>
      <w:r w:rsidR="00943E7E">
        <w:rPr>
          <w:rFonts w:ascii="Times New Roman" w:eastAsia="宋体" w:hAnsi="Times New Roman" w:cs="Times New Roman"/>
          <w:i/>
          <w:iCs/>
          <w:sz w:val="24"/>
        </w:rPr>
        <w:t>Bacillus</w:t>
      </w:r>
      <w:r w:rsidR="00943E7E">
        <w:rPr>
          <w:rFonts w:ascii="Times New Roman" w:eastAsia="宋体" w:hAnsi="Times New Roman" w:cs="Times New Roman"/>
          <w:sz w:val="24"/>
        </w:rPr>
        <w:t xml:space="preserve"> spp. CA1 + </w:t>
      </w:r>
      <w:r w:rsidR="00943E7E">
        <w:rPr>
          <w:rFonts w:ascii="Times New Roman" w:eastAsia="宋体" w:hAnsi="Times New Roman" w:cs="Times New Roman"/>
          <w:i/>
          <w:iCs/>
          <w:sz w:val="24"/>
        </w:rPr>
        <w:t xml:space="preserve">Pseudomonas </w:t>
      </w:r>
      <w:proofErr w:type="spellStart"/>
      <w:r w:rsidR="00943E7E">
        <w:rPr>
          <w:rFonts w:ascii="Times New Roman" w:eastAsia="宋体" w:hAnsi="Times New Roman" w:cs="Times New Roman"/>
          <w:i/>
          <w:iCs/>
          <w:sz w:val="24"/>
        </w:rPr>
        <w:t>mosselii</w:t>
      </w:r>
      <w:proofErr w:type="spellEnd"/>
      <w:r w:rsidR="00943E7E">
        <w:rPr>
          <w:rFonts w:ascii="Times New Roman" w:eastAsia="宋体" w:hAnsi="Times New Roman" w:cs="Times New Roman"/>
          <w:sz w:val="24"/>
        </w:rPr>
        <w:t xml:space="preserve"> CN11 for sugarcane variety B8; BT3, </w:t>
      </w:r>
      <w:r w:rsidR="00943E7E">
        <w:rPr>
          <w:rFonts w:ascii="Times New Roman" w:eastAsia="宋体" w:hAnsi="Times New Roman" w:cs="Times New Roman"/>
          <w:i/>
          <w:iCs/>
          <w:sz w:val="24"/>
        </w:rPr>
        <w:t xml:space="preserve">Pseudomonas </w:t>
      </w:r>
      <w:proofErr w:type="spellStart"/>
      <w:r w:rsidR="00943E7E">
        <w:rPr>
          <w:rFonts w:ascii="Times New Roman" w:eastAsia="宋体" w:hAnsi="Times New Roman" w:cs="Times New Roman"/>
          <w:i/>
          <w:iCs/>
          <w:sz w:val="24"/>
        </w:rPr>
        <w:t>mosselii</w:t>
      </w:r>
      <w:proofErr w:type="spellEnd"/>
      <w:r w:rsidR="00943E7E">
        <w:rPr>
          <w:rFonts w:ascii="Times New Roman" w:eastAsia="宋体" w:hAnsi="Times New Roman" w:cs="Times New Roman"/>
          <w:i/>
          <w:iCs/>
          <w:sz w:val="24"/>
        </w:rPr>
        <w:t xml:space="preserve"> </w:t>
      </w:r>
      <w:r w:rsidR="00943E7E">
        <w:rPr>
          <w:rFonts w:ascii="Times New Roman" w:eastAsia="宋体" w:hAnsi="Times New Roman" w:cs="Times New Roman"/>
          <w:sz w:val="24"/>
        </w:rPr>
        <w:t xml:space="preserve">CN11 + </w:t>
      </w:r>
      <w:r w:rsidR="00943E7E">
        <w:rPr>
          <w:rFonts w:ascii="Times New Roman" w:eastAsia="宋体" w:hAnsi="Times New Roman" w:cs="Times New Roman"/>
          <w:i/>
          <w:iCs/>
          <w:sz w:val="24"/>
        </w:rPr>
        <w:t xml:space="preserve">Streptomyces </w:t>
      </w:r>
      <w:proofErr w:type="spellStart"/>
      <w:r w:rsidR="00943E7E">
        <w:rPr>
          <w:rFonts w:ascii="Times New Roman" w:eastAsia="宋体" w:hAnsi="Times New Roman" w:cs="Times New Roman"/>
          <w:i/>
          <w:iCs/>
          <w:sz w:val="24"/>
        </w:rPr>
        <w:t>chartreusis</w:t>
      </w:r>
      <w:proofErr w:type="spellEnd"/>
      <w:r w:rsidR="00943E7E">
        <w:rPr>
          <w:rFonts w:ascii="Times New Roman" w:eastAsia="宋体" w:hAnsi="Times New Roman" w:cs="Times New Roman"/>
          <w:i/>
          <w:iCs/>
          <w:sz w:val="24"/>
        </w:rPr>
        <w:t xml:space="preserve"> </w:t>
      </w:r>
      <w:r w:rsidR="00943E7E">
        <w:rPr>
          <w:rFonts w:ascii="Times New Roman" w:eastAsia="宋体" w:hAnsi="Times New Roman" w:cs="Times New Roman"/>
          <w:sz w:val="24"/>
        </w:rPr>
        <w:t xml:space="preserve">WZS021 for sugarcane variety B8. RCK, control (sterile water) for sugarcane variety ROC22; RT0, </w:t>
      </w:r>
      <w:proofErr w:type="spellStart"/>
      <w:r w:rsidR="00943E7E">
        <w:rPr>
          <w:rFonts w:ascii="Times New Roman" w:eastAsia="宋体" w:hAnsi="Times New Roman" w:cs="Times New Roman"/>
          <w:i/>
          <w:iCs/>
          <w:sz w:val="24"/>
        </w:rPr>
        <w:t>Gluconacetobacter</w:t>
      </w:r>
      <w:proofErr w:type="spellEnd"/>
      <w:r w:rsidR="00943E7E">
        <w:rPr>
          <w:rFonts w:ascii="Times New Roman" w:eastAsia="宋体" w:hAnsi="Times New Roman" w:cs="Times New Roman"/>
          <w:i/>
          <w:iCs/>
          <w:sz w:val="24"/>
        </w:rPr>
        <w:t xml:space="preserve"> </w:t>
      </w:r>
      <w:proofErr w:type="spellStart"/>
      <w:r w:rsidR="00943E7E">
        <w:rPr>
          <w:rFonts w:ascii="Times New Roman" w:eastAsia="宋体" w:hAnsi="Times New Roman" w:cs="Times New Roman"/>
          <w:i/>
          <w:iCs/>
          <w:sz w:val="24"/>
        </w:rPr>
        <w:t>diazotrophicus</w:t>
      </w:r>
      <w:proofErr w:type="spellEnd"/>
      <w:r w:rsidR="00943E7E">
        <w:rPr>
          <w:rFonts w:ascii="Times New Roman" w:eastAsia="宋体" w:hAnsi="Times New Roman" w:cs="Times New Roman"/>
          <w:i/>
          <w:iCs/>
          <w:sz w:val="24"/>
        </w:rPr>
        <w:t xml:space="preserve"> </w:t>
      </w:r>
      <w:r w:rsidR="00943E7E">
        <w:rPr>
          <w:rFonts w:ascii="Times New Roman" w:eastAsia="宋体" w:hAnsi="Times New Roman" w:cs="Times New Roman"/>
          <w:sz w:val="24"/>
        </w:rPr>
        <w:t xml:space="preserve">PAL5 for sugarcane variety ROC22; RT1, </w:t>
      </w:r>
      <w:r w:rsidR="00943E7E">
        <w:rPr>
          <w:rFonts w:ascii="Times New Roman" w:eastAsia="宋体" w:hAnsi="Times New Roman" w:cs="Times New Roman"/>
          <w:i/>
          <w:iCs/>
          <w:sz w:val="24"/>
        </w:rPr>
        <w:t xml:space="preserve">Streptomyces </w:t>
      </w:r>
      <w:proofErr w:type="spellStart"/>
      <w:r w:rsidR="00943E7E">
        <w:rPr>
          <w:rFonts w:ascii="Times New Roman" w:eastAsia="宋体" w:hAnsi="Times New Roman" w:cs="Times New Roman"/>
          <w:i/>
          <w:iCs/>
          <w:sz w:val="24"/>
        </w:rPr>
        <w:t>chartreusis</w:t>
      </w:r>
      <w:proofErr w:type="spellEnd"/>
      <w:r w:rsidR="00943E7E">
        <w:rPr>
          <w:rFonts w:ascii="Times New Roman" w:eastAsia="宋体" w:hAnsi="Times New Roman" w:cs="Times New Roman"/>
          <w:sz w:val="24"/>
        </w:rPr>
        <w:t xml:space="preserve"> WZS021 for sugarcane variety ROC22; RT2, </w:t>
      </w:r>
      <w:r w:rsidR="00943E7E">
        <w:rPr>
          <w:rFonts w:ascii="Times New Roman" w:eastAsia="宋体" w:hAnsi="Times New Roman" w:cs="Times New Roman"/>
          <w:i/>
          <w:iCs/>
          <w:sz w:val="24"/>
        </w:rPr>
        <w:t>Bacillus</w:t>
      </w:r>
      <w:r w:rsidR="00943E7E">
        <w:rPr>
          <w:rFonts w:ascii="Times New Roman" w:eastAsia="宋体" w:hAnsi="Times New Roman" w:cs="Times New Roman"/>
          <w:sz w:val="24"/>
        </w:rPr>
        <w:t xml:space="preserve"> spp. CA1 + </w:t>
      </w:r>
      <w:r w:rsidR="00943E7E">
        <w:rPr>
          <w:rFonts w:ascii="Times New Roman" w:eastAsia="宋体" w:hAnsi="Times New Roman" w:cs="Times New Roman"/>
          <w:i/>
          <w:iCs/>
          <w:sz w:val="24"/>
        </w:rPr>
        <w:t xml:space="preserve">Pseudomonas </w:t>
      </w:r>
      <w:proofErr w:type="spellStart"/>
      <w:r w:rsidR="00943E7E">
        <w:rPr>
          <w:rFonts w:ascii="Times New Roman" w:eastAsia="宋体" w:hAnsi="Times New Roman" w:cs="Times New Roman"/>
          <w:i/>
          <w:iCs/>
          <w:sz w:val="24"/>
        </w:rPr>
        <w:t>mosselii</w:t>
      </w:r>
      <w:proofErr w:type="spellEnd"/>
      <w:r w:rsidR="00943E7E">
        <w:rPr>
          <w:rFonts w:ascii="Times New Roman" w:eastAsia="宋体" w:hAnsi="Times New Roman" w:cs="Times New Roman"/>
          <w:sz w:val="24"/>
        </w:rPr>
        <w:t xml:space="preserve"> CN11 for sugarcane variety ROC22; RT3, </w:t>
      </w:r>
      <w:r w:rsidR="00943E7E">
        <w:rPr>
          <w:rFonts w:ascii="Times New Roman" w:eastAsia="宋体" w:hAnsi="Times New Roman" w:cs="Times New Roman"/>
          <w:i/>
          <w:iCs/>
          <w:sz w:val="24"/>
        </w:rPr>
        <w:t xml:space="preserve">Pseudomonas </w:t>
      </w:r>
      <w:proofErr w:type="spellStart"/>
      <w:r w:rsidR="00943E7E">
        <w:rPr>
          <w:rFonts w:ascii="Times New Roman" w:eastAsia="宋体" w:hAnsi="Times New Roman" w:cs="Times New Roman"/>
          <w:i/>
          <w:iCs/>
          <w:sz w:val="24"/>
        </w:rPr>
        <w:t>mosselii</w:t>
      </w:r>
      <w:proofErr w:type="spellEnd"/>
      <w:r w:rsidR="00943E7E">
        <w:rPr>
          <w:rFonts w:ascii="Times New Roman" w:eastAsia="宋体" w:hAnsi="Times New Roman" w:cs="Times New Roman"/>
          <w:i/>
          <w:iCs/>
          <w:sz w:val="24"/>
        </w:rPr>
        <w:t xml:space="preserve"> </w:t>
      </w:r>
      <w:r w:rsidR="00943E7E">
        <w:rPr>
          <w:rFonts w:ascii="Times New Roman" w:eastAsia="宋体" w:hAnsi="Times New Roman" w:cs="Times New Roman"/>
          <w:sz w:val="24"/>
        </w:rPr>
        <w:t xml:space="preserve">CN11 + </w:t>
      </w:r>
      <w:r w:rsidR="00943E7E">
        <w:rPr>
          <w:rFonts w:ascii="Times New Roman" w:eastAsia="宋体" w:hAnsi="Times New Roman" w:cs="Times New Roman"/>
          <w:i/>
          <w:iCs/>
          <w:sz w:val="24"/>
        </w:rPr>
        <w:t xml:space="preserve">Streptomyces </w:t>
      </w:r>
      <w:proofErr w:type="spellStart"/>
      <w:r w:rsidR="00943E7E">
        <w:rPr>
          <w:rFonts w:ascii="Times New Roman" w:eastAsia="宋体" w:hAnsi="Times New Roman" w:cs="Times New Roman"/>
          <w:i/>
          <w:iCs/>
          <w:sz w:val="24"/>
        </w:rPr>
        <w:t>chartreusis</w:t>
      </w:r>
      <w:proofErr w:type="spellEnd"/>
      <w:r w:rsidR="00943E7E">
        <w:rPr>
          <w:rFonts w:ascii="Times New Roman" w:eastAsia="宋体" w:hAnsi="Times New Roman" w:cs="Times New Roman"/>
          <w:sz w:val="24"/>
        </w:rPr>
        <w:t xml:space="preserve"> WZS021 for sugarcane variety ROC22.</w:t>
      </w:r>
    </w:p>
    <w:p w14:paraId="283B0943" w14:textId="77777777" w:rsidR="001F235E" w:rsidRDefault="00CC4546">
      <w:r>
        <w:rPr>
          <w:rFonts w:ascii="Times New Roman" w:hAnsi="Times New Roman" w:cs="Times New Roman"/>
          <w:b/>
          <w:bCs/>
          <w:sz w:val="24"/>
        </w:rPr>
        <w:t xml:space="preserve"> </w:t>
      </w:r>
    </w:p>
    <w:sectPr w:rsidR="001F23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杨瑞 李">
    <w15:presenceInfo w15:providerId="Windows Live" w15:userId="cbef81f7e65989d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1OTg5MTE1ZWFjYjI1MWZjM2YxM2I1MTFmNjE0ZTAifQ=="/>
  </w:docVars>
  <w:rsids>
    <w:rsidRoot w:val="00D1190D"/>
    <w:rsid w:val="001F235E"/>
    <w:rsid w:val="003B23F6"/>
    <w:rsid w:val="006E7431"/>
    <w:rsid w:val="00943E7E"/>
    <w:rsid w:val="009574BF"/>
    <w:rsid w:val="00C60B5D"/>
    <w:rsid w:val="00CC4546"/>
    <w:rsid w:val="00D1190D"/>
    <w:rsid w:val="00E62F6D"/>
    <w:rsid w:val="00F53305"/>
    <w:rsid w:val="05133972"/>
    <w:rsid w:val="08830BC5"/>
    <w:rsid w:val="106A7781"/>
    <w:rsid w:val="46D37494"/>
    <w:rsid w:val="524D5AFB"/>
    <w:rsid w:val="576F1B0E"/>
    <w:rsid w:val="78834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FE0C3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link w:val="Char1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1">
    <w:name w:val="普通(网站) Char"/>
    <w:basedOn w:val="a0"/>
    <w:link w:val="a5"/>
    <w:qFormat/>
    <w:rPr>
      <w:rFonts w:cs="Times New Roman"/>
      <w:kern w:val="0"/>
      <w:sz w:val="24"/>
      <w:szCs w:val="24"/>
    </w:rPr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  <w:vertAlign w:val="superscript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paragraph" w:styleId="a7">
    <w:name w:val="Balloon Text"/>
    <w:basedOn w:val="a"/>
    <w:link w:val="Char2"/>
    <w:uiPriority w:val="99"/>
    <w:semiHidden/>
    <w:unhideWhenUsed/>
    <w:rsid w:val="00CC454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CC454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Revision"/>
    <w:hidden/>
    <w:uiPriority w:val="99"/>
    <w:unhideWhenUsed/>
    <w:rsid w:val="00943E7E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link w:val="Char1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1">
    <w:name w:val="普通(网站) Char"/>
    <w:basedOn w:val="a0"/>
    <w:link w:val="a5"/>
    <w:qFormat/>
    <w:rPr>
      <w:rFonts w:cs="Times New Roman"/>
      <w:kern w:val="0"/>
      <w:sz w:val="24"/>
      <w:szCs w:val="24"/>
    </w:rPr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  <w:vertAlign w:val="superscript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paragraph" w:styleId="a7">
    <w:name w:val="Balloon Text"/>
    <w:basedOn w:val="a"/>
    <w:link w:val="Char2"/>
    <w:uiPriority w:val="99"/>
    <w:semiHidden/>
    <w:unhideWhenUsed/>
    <w:rsid w:val="00CC454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CC454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Revision"/>
    <w:hidden/>
    <w:uiPriority w:val="99"/>
    <w:unhideWhenUsed/>
    <w:rsid w:val="00943E7E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133</Words>
  <Characters>764</Characters>
  <Application>Microsoft Office Word</Application>
  <DocSecurity>0</DocSecurity>
  <Lines>6</Lines>
  <Paragraphs>1</Paragraphs>
  <ScaleCrop>false</ScaleCrop>
  <Company/>
  <LinksUpToDate>false</LinksUpToDate>
  <CharactersWithSpaces>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qinqin</dc:creator>
  <cp:lastModifiedBy>qinqin</cp:lastModifiedBy>
  <cp:revision>6</cp:revision>
  <dcterms:created xsi:type="dcterms:W3CDTF">2023-11-02T08:07:00Z</dcterms:created>
  <dcterms:modified xsi:type="dcterms:W3CDTF">2023-12-16T09:15:00Z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860B4880D370402CAFCA54C6DBC19C53_12</vt:lpwstr>
  </property>
</Properties>
</file>