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F44AA3" w14:textId="46558BED" w:rsidR="00761208" w:rsidRPr="00761208" w:rsidRDefault="00761208" w:rsidP="00761208">
      <w:pPr>
        <w:jc w:val="both"/>
        <w:rPr>
          <w:rFonts w:ascii="Times New Roman" w:hAnsi="Times New Roman"/>
        </w:rPr>
      </w:pPr>
      <w:r w:rsidRPr="00761208">
        <w:rPr>
          <w:rFonts w:ascii="Times New Roman" w:hAnsi="Times New Roman"/>
          <w:b/>
        </w:rPr>
        <w:t xml:space="preserve">Table 1. </w:t>
      </w:r>
      <w:r>
        <w:rPr>
          <w:rFonts w:ascii="Times New Roman" w:hAnsi="Times New Roman"/>
          <w:bCs/>
        </w:rPr>
        <w:t xml:space="preserve">Specific </w:t>
      </w:r>
      <w:r w:rsidRPr="00761208">
        <w:rPr>
          <w:rFonts w:ascii="Times New Roman" w:hAnsi="Times New Roman"/>
        </w:rPr>
        <w:t xml:space="preserve">Primer sets of different </w:t>
      </w:r>
      <w:r w:rsidRPr="00761208">
        <w:rPr>
          <w:rFonts w:ascii="Times New Roman" w:hAnsi="Times New Roman"/>
          <w:i/>
        </w:rPr>
        <w:t>H. fossilis</w:t>
      </w:r>
      <w:r w:rsidRPr="00761208">
        <w:rPr>
          <w:rFonts w:ascii="Times New Roman" w:hAnsi="Times New Roman"/>
        </w:rPr>
        <w:t xml:space="preserve"> genes used for quantitative real time qPCR analysis.</w:t>
      </w:r>
    </w:p>
    <w:tbl>
      <w:tblPr>
        <w:tblpPr w:leftFromText="180" w:rightFromText="180" w:vertAnchor="text" w:horzAnchor="margin" w:tblpY="504"/>
        <w:tblW w:w="90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3213"/>
        <w:gridCol w:w="3505"/>
        <w:gridCol w:w="1503"/>
      </w:tblGrid>
      <w:tr w:rsidR="00761208" w:rsidRPr="00761208" w14:paraId="39C3C625" w14:textId="77777777" w:rsidTr="0013507F">
        <w:trPr>
          <w:trHeight w:val="263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8E0242E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Primers</w:t>
            </w:r>
          </w:p>
        </w:tc>
        <w:tc>
          <w:tcPr>
            <w:tcW w:w="32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9D8F829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Forward (5’ 3’)</w:t>
            </w:r>
          </w:p>
        </w:tc>
        <w:tc>
          <w:tcPr>
            <w:tcW w:w="3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3B53BFA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Reverse (5’ 3’)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2ACA9BB2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GenBank Accession no</w:t>
            </w:r>
          </w:p>
        </w:tc>
      </w:tr>
      <w:tr w:rsidR="00761208" w:rsidRPr="00761208" w14:paraId="0D3DC59D" w14:textId="77777777" w:rsidTr="0013507F">
        <w:trPr>
          <w:trHeight w:val="263"/>
        </w:trPr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695420C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i/>
                <w:iCs/>
                <w:sz w:val="20"/>
              </w:rPr>
            </w:pPr>
            <w:r w:rsidRPr="00761208">
              <w:rPr>
                <w:rFonts w:ascii="Times New Roman" w:hAnsi="Times New Roman"/>
                <w:i/>
                <w:iCs/>
                <w:sz w:val="20"/>
              </w:rPr>
              <w:t>hsp70</w:t>
            </w:r>
          </w:p>
        </w:tc>
        <w:tc>
          <w:tcPr>
            <w:tcW w:w="321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713A093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TTTATGAGGGTGAGCGTGCC</w:t>
            </w:r>
          </w:p>
        </w:tc>
        <w:tc>
          <w:tcPr>
            <w:tcW w:w="350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703F58D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GGTGAGGTAGAGCAGATTCCG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4DF00D5F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MH938565</w:t>
            </w:r>
          </w:p>
        </w:tc>
      </w:tr>
      <w:tr w:rsidR="00761208" w:rsidRPr="00761208" w14:paraId="0919097E" w14:textId="77777777" w:rsidTr="0013507F">
        <w:trPr>
          <w:trHeight w:val="263"/>
        </w:trPr>
        <w:tc>
          <w:tcPr>
            <w:tcW w:w="851" w:type="dxa"/>
            <w:shd w:val="clear" w:color="auto" w:fill="auto"/>
            <w:vAlign w:val="bottom"/>
          </w:tcPr>
          <w:p w14:paraId="15D2D22F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i/>
                <w:iCs/>
                <w:sz w:val="20"/>
              </w:rPr>
            </w:pPr>
            <w:r w:rsidRPr="00761208">
              <w:rPr>
                <w:rFonts w:ascii="Times New Roman" w:hAnsi="Times New Roman"/>
                <w:i/>
                <w:iCs/>
                <w:sz w:val="20"/>
              </w:rPr>
              <w:t>hsp90α</w:t>
            </w:r>
          </w:p>
        </w:tc>
        <w:tc>
          <w:tcPr>
            <w:tcW w:w="3213" w:type="dxa"/>
            <w:shd w:val="clear" w:color="auto" w:fill="auto"/>
            <w:vAlign w:val="bottom"/>
          </w:tcPr>
          <w:p w14:paraId="53D606C0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CAACCAAACACTTGCCCC</w:t>
            </w:r>
          </w:p>
        </w:tc>
        <w:tc>
          <w:tcPr>
            <w:tcW w:w="3505" w:type="dxa"/>
            <w:shd w:val="clear" w:color="auto" w:fill="auto"/>
            <w:vAlign w:val="bottom"/>
          </w:tcPr>
          <w:p w14:paraId="54CDDDFF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GAAACCCACACCAAACTGCC</w:t>
            </w:r>
          </w:p>
        </w:tc>
        <w:tc>
          <w:tcPr>
            <w:tcW w:w="1503" w:type="dxa"/>
          </w:tcPr>
          <w:p w14:paraId="78CA6F34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OP846966</w:t>
            </w:r>
          </w:p>
        </w:tc>
      </w:tr>
      <w:tr w:rsidR="00761208" w:rsidRPr="00761208" w14:paraId="022F71D4" w14:textId="77777777" w:rsidTr="0013507F">
        <w:trPr>
          <w:trHeight w:val="243"/>
        </w:trPr>
        <w:tc>
          <w:tcPr>
            <w:tcW w:w="851" w:type="dxa"/>
            <w:shd w:val="clear" w:color="auto" w:fill="auto"/>
            <w:vAlign w:val="bottom"/>
          </w:tcPr>
          <w:p w14:paraId="208DD3F5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i/>
                <w:iCs/>
                <w:sz w:val="20"/>
              </w:rPr>
            </w:pPr>
            <w:r w:rsidRPr="00761208">
              <w:rPr>
                <w:rFonts w:ascii="Times New Roman" w:hAnsi="Times New Roman"/>
                <w:i/>
                <w:iCs/>
                <w:sz w:val="20"/>
              </w:rPr>
              <w:t>aqp7</w:t>
            </w:r>
          </w:p>
        </w:tc>
        <w:tc>
          <w:tcPr>
            <w:tcW w:w="3213" w:type="dxa"/>
            <w:shd w:val="clear" w:color="auto" w:fill="auto"/>
            <w:vAlign w:val="bottom"/>
          </w:tcPr>
          <w:p w14:paraId="7C0925C8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GTAATACCAGGGCCCCGACC</w:t>
            </w:r>
          </w:p>
        </w:tc>
        <w:tc>
          <w:tcPr>
            <w:tcW w:w="3505" w:type="dxa"/>
            <w:shd w:val="clear" w:color="auto" w:fill="auto"/>
            <w:vAlign w:val="bottom"/>
          </w:tcPr>
          <w:p w14:paraId="05FB6A50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GCAACGGCGGGAATTTTTGC</w:t>
            </w:r>
          </w:p>
        </w:tc>
        <w:tc>
          <w:tcPr>
            <w:tcW w:w="1503" w:type="dxa"/>
          </w:tcPr>
          <w:p w14:paraId="192A2DE5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MK689684</w:t>
            </w:r>
          </w:p>
        </w:tc>
      </w:tr>
      <w:tr w:rsidR="00761208" w:rsidRPr="00761208" w14:paraId="0164F479" w14:textId="77777777" w:rsidTr="0013507F">
        <w:trPr>
          <w:trHeight w:val="263"/>
        </w:trPr>
        <w:tc>
          <w:tcPr>
            <w:tcW w:w="851" w:type="dxa"/>
            <w:shd w:val="clear" w:color="auto" w:fill="auto"/>
            <w:vAlign w:val="bottom"/>
          </w:tcPr>
          <w:p w14:paraId="712E7800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i/>
                <w:iCs/>
                <w:sz w:val="20"/>
              </w:rPr>
            </w:pPr>
            <w:r w:rsidRPr="00761208">
              <w:rPr>
                <w:rFonts w:ascii="Times New Roman" w:hAnsi="Times New Roman"/>
                <w:i/>
                <w:iCs/>
                <w:sz w:val="20"/>
              </w:rPr>
              <w:t>aqp1</w:t>
            </w:r>
          </w:p>
        </w:tc>
        <w:tc>
          <w:tcPr>
            <w:tcW w:w="3213" w:type="dxa"/>
            <w:shd w:val="clear" w:color="auto" w:fill="auto"/>
            <w:vAlign w:val="bottom"/>
          </w:tcPr>
          <w:p w14:paraId="1EBE9BBB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TGTCAGGACCTCCGACTGAT</w:t>
            </w:r>
          </w:p>
        </w:tc>
        <w:tc>
          <w:tcPr>
            <w:tcW w:w="3505" w:type="dxa"/>
            <w:shd w:val="clear" w:color="auto" w:fill="auto"/>
            <w:vAlign w:val="bottom"/>
          </w:tcPr>
          <w:p w14:paraId="11690591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TCTACTGCAAGTCCGAGGGA</w:t>
            </w:r>
          </w:p>
        </w:tc>
        <w:tc>
          <w:tcPr>
            <w:tcW w:w="1503" w:type="dxa"/>
          </w:tcPr>
          <w:p w14:paraId="05073ABC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MF100768</w:t>
            </w:r>
          </w:p>
        </w:tc>
      </w:tr>
      <w:tr w:rsidR="00761208" w:rsidRPr="00761208" w14:paraId="3189A839" w14:textId="77777777" w:rsidTr="0013507F">
        <w:trPr>
          <w:trHeight w:val="263"/>
        </w:trPr>
        <w:tc>
          <w:tcPr>
            <w:tcW w:w="851" w:type="dxa"/>
            <w:shd w:val="clear" w:color="auto" w:fill="auto"/>
            <w:vAlign w:val="bottom"/>
          </w:tcPr>
          <w:p w14:paraId="190385F3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i/>
                <w:iCs/>
                <w:sz w:val="20"/>
              </w:rPr>
            </w:pPr>
            <w:r w:rsidRPr="00761208">
              <w:rPr>
                <w:rFonts w:ascii="Times New Roman" w:hAnsi="Times New Roman"/>
                <w:i/>
                <w:iCs/>
                <w:sz w:val="20"/>
              </w:rPr>
              <w:t>aqp3</w:t>
            </w:r>
          </w:p>
        </w:tc>
        <w:tc>
          <w:tcPr>
            <w:tcW w:w="3213" w:type="dxa"/>
            <w:shd w:val="clear" w:color="auto" w:fill="auto"/>
            <w:vAlign w:val="bottom"/>
          </w:tcPr>
          <w:p w14:paraId="37367367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GCCACACTTGGAGTCTTGGT</w:t>
            </w:r>
          </w:p>
        </w:tc>
        <w:tc>
          <w:tcPr>
            <w:tcW w:w="3505" w:type="dxa"/>
            <w:shd w:val="clear" w:color="auto" w:fill="auto"/>
            <w:vAlign w:val="bottom"/>
          </w:tcPr>
          <w:p w14:paraId="3EF5F745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TGGACCTTCCGAGAATGCAG</w:t>
            </w:r>
          </w:p>
        </w:tc>
        <w:tc>
          <w:tcPr>
            <w:tcW w:w="1503" w:type="dxa"/>
          </w:tcPr>
          <w:p w14:paraId="7D1BE0BD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MG545607</w:t>
            </w:r>
          </w:p>
        </w:tc>
      </w:tr>
      <w:tr w:rsidR="00761208" w:rsidRPr="00761208" w14:paraId="66517220" w14:textId="77777777" w:rsidTr="0013507F">
        <w:trPr>
          <w:trHeight w:val="263"/>
        </w:trPr>
        <w:tc>
          <w:tcPr>
            <w:tcW w:w="851" w:type="dxa"/>
            <w:shd w:val="clear" w:color="auto" w:fill="auto"/>
            <w:vAlign w:val="bottom"/>
          </w:tcPr>
          <w:p w14:paraId="09076C66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i/>
                <w:iCs/>
                <w:sz w:val="20"/>
              </w:rPr>
            </w:pPr>
            <w:r w:rsidRPr="00761208">
              <w:rPr>
                <w:rFonts w:ascii="Times New Roman" w:hAnsi="Times New Roman"/>
                <w:i/>
                <w:iCs/>
                <w:sz w:val="20"/>
              </w:rPr>
              <w:t>aqp11</w:t>
            </w:r>
          </w:p>
        </w:tc>
        <w:tc>
          <w:tcPr>
            <w:tcW w:w="3213" w:type="dxa"/>
            <w:shd w:val="clear" w:color="auto" w:fill="auto"/>
            <w:vAlign w:val="bottom"/>
          </w:tcPr>
          <w:p w14:paraId="7CD648C9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CAACTGGATGCGTGAACGTG</w:t>
            </w:r>
          </w:p>
        </w:tc>
        <w:tc>
          <w:tcPr>
            <w:tcW w:w="3505" w:type="dxa"/>
            <w:shd w:val="clear" w:color="auto" w:fill="auto"/>
            <w:vAlign w:val="bottom"/>
          </w:tcPr>
          <w:p w14:paraId="43B34F04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CACCACTGCAGGATGTCTGT</w:t>
            </w:r>
          </w:p>
        </w:tc>
        <w:tc>
          <w:tcPr>
            <w:tcW w:w="1503" w:type="dxa"/>
          </w:tcPr>
          <w:p w14:paraId="50EB1A01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MK689683</w:t>
            </w:r>
          </w:p>
        </w:tc>
      </w:tr>
      <w:tr w:rsidR="00761208" w:rsidRPr="00761208" w14:paraId="71929C3C" w14:textId="77777777" w:rsidTr="0013507F">
        <w:trPr>
          <w:trHeight w:val="243"/>
        </w:trPr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D9426B1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i/>
                <w:iCs/>
                <w:sz w:val="20"/>
              </w:rPr>
            </w:pPr>
            <w:r w:rsidRPr="00761208">
              <w:rPr>
                <w:rFonts w:ascii="Times New Roman" w:hAnsi="Times New Roman"/>
                <w:i/>
                <w:iCs/>
                <w:sz w:val="20"/>
              </w:rPr>
              <w:t>β-actin</w:t>
            </w:r>
          </w:p>
        </w:tc>
        <w:tc>
          <w:tcPr>
            <w:tcW w:w="321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79D31D0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CAGCTGAGCGTGAAATCGTG</w:t>
            </w:r>
          </w:p>
        </w:tc>
        <w:tc>
          <w:tcPr>
            <w:tcW w:w="350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48CC66B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TCCAGAGAGGATGAGGAGGC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27A49FC9" w14:textId="77777777" w:rsidR="00761208" w:rsidRPr="00761208" w:rsidRDefault="00761208" w:rsidP="0013507F">
            <w:pPr>
              <w:pStyle w:val="TCTableBody"/>
              <w:spacing w:after="0" w:line="360" w:lineRule="auto"/>
              <w:rPr>
                <w:rFonts w:ascii="Times New Roman" w:hAnsi="Times New Roman"/>
                <w:sz w:val="20"/>
              </w:rPr>
            </w:pPr>
            <w:r w:rsidRPr="00761208">
              <w:rPr>
                <w:rFonts w:ascii="Times New Roman" w:hAnsi="Times New Roman"/>
                <w:sz w:val="20"/>
              </w:rPr>
              <w:t>FJ409641</w:t>
            </w:r>
          </w:p>
        </w:tc>
      </w:tr>
    </w:tbl>
    <w:p w14:paraId="2080AF2C" w14:textId="77777777" w:rsidR="00761208" w:rsidRPr="00761208" w:rsidRDefault="00761208" w:rsidP="00761208">
      <w:pPr>
        <w:jc w:val="both"/>
        <w:rPr>
          <w:rFonts w:ascii="Times New Roman" w:hAnsi="Times New Roman"/>
          <w:b/>
          <w:bCs/>
        </w:rPr>
      </w:pPr>
    </w:p>
    <w:p w14:paraId="79D5E11E" w14:textId="77777777" w:rsidR="00C50051" w:rsidRPr="00761208" w:rsidRDefault="00C50051" w:rsidP="00761208"/>
    <w:sectPr w:rsidR="00C50051" w:rsidRPr="007612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208"/>
    <w:rsid w:val="000E494A"/>
    <w:rsid w:val="00152D57"/>
    <w:rsid w:val="001B33E9"/>
    <w:rsid w:val="00464059"/>
    <w:rsid w:val="00761208"/>
    <w:rsid w:val="00861C33"/>
    <w:rsid w:val="00A665B4"/>
    <w:rsid w:val="00BB5D6D"/>
    <w:rsid w:val="00C50051"/>
    <w:rsid w:val="00D9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03A234"/>
  <w15:chartTrackingRefBased/>
  <w15:docId w15:val="{0EC0E6E8-C550-4B6A-AB04-F87502FFC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1208"/>
    <w:rPr>
      <w:rFonts w:ascii="Calibri" w:eastAsia="SimSun" w:hAnsi="Calibri" w:cs="Times New Roman"/>
      <w:kern w:val="0"/>
      <w:sz w:val="20"/>
      <w:szCs w:val="20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CTableBody">
    <w:name w:val="TC_Table_Body"/>
    <w:basedOn w:val="Normal"/>
    <w:rsid w:val="00761208"/>
    <w:pPr>
      <w:spacing w:after="200" w:line="240" w:lineRule="auto"/>
      <w:jc w:val="both"/>
    </w:pPr>
    <w:rPr>
      <w:rFonts w:ascii="Times" w:eastAsia="Times New Roman" w:hAnsi="Times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522</Characters>
  <Application>Microsoft Office Word</Application>
  <DocSecurity>0</DocSecurity>
  <Lines>37</Lines>
  <Paragraphs>36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priyambada chutia</dc:creator>
  <cp:keywords/>
  <dc:description/>
  <cp:lastModifiedBy>priyambada chutia</cp:lastModifiedBy>
  <cp:revision>1</cp:revision>
  <dcterms:created xsi:type="dcterms:W3CDTF">2024-06-17T13:51:00Z</dcterms:created>
  <dcterms:modified xsi:type="dcterms:W3CDTF">2024-06-17T13:52:00Z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55c33478-d032-4d48-90f7-a51c3490e9a4</vt:lpwstr>
  </property>
</Properties>
</file>