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3A04CB" w14:textId="5CA5076B" w:rsidR="003F6858" w:rsidRPr="00F17FA4" w:rsidRDefault="003F6858" w:rsidP="003F6858">
      <w:pPr>
        <w:rPr>
          <w:rFonts w:ascii="Times New Roman" w:hAnsi="Times New Roman" w:cs="Times New Roman"/>
        </w:rPr>
      </w:pPr>
      <w:r w:rsidRPr="00F17FA4">
        <w:rPr>
          <w:rFonts w:ascii="Times New Roman" w:hAnsi="Times New Roman" w:cs="Times New Roman"/>
        </w:rPr>
        <w:t xml:space="preserve">Table </w:t>
      </w:r>
      <w:r w:rsidR="003C604E" w:rsidRPr="00F17FA4">
        <w:rPr>
          <w:rFonts w:ascii="Times New Roman" w:hAnsi="Times New Roman" w:cs="Times New Roman"/>
        </w:rPr>
        <w:t>S</w:t>
      </w:r>
      <w:r w:rsidRPr="00F17FA4">
        <w:rPr>
          <w:rFonts w:ascii="Times New Roman" w:hAnsi="Times New Roman" w:cs="Times New Roman"/>
        </w:rPr>
        <w:t xml:space="preserve">1 </w:t>
      </w:r>
      <w:r w:rsidRPr="00F17FA4">
        <w:rPr>
          <w:rFonts w:ascii="Times New Roman" w:hAnsi="Times New Roman" w:cs="Times New Roman"/>
          <w:b/>
          <w:bCs/>
        </w:rPr>
        <w:t>Cell line background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77"/>
        <w:gridCol w:w="1673"/>
        <w:gridCol w:w="1823"/>
        <w:gridCol w:w="1880"/>
      </w:tblGrid>
      <w:tr w:rsidR="003F6858" w:rsidRPr="00F17FA4" w14:paraId="0760722E" w14:textId="77777777" w:rsidTr="003F6858">
        <w:tc>
          <w:tcPr>
            <w:tcW w:w="1677" w:type="dxa"/>
          </w:tcPr>
          <w:p w14:paraId="6A457D70" w14:textId="20A23E8A" w:rsidR="003F6858" w:rsidRPr="00F17FA4" w:rsidRDefault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Cell Name</w:t>
            </w:r>
          </w:p>
        </w:tc>
        <w:tc>
          <w:tcPr>
            <w:tcW w:w="1673" w:type="dxa"/>
          </w:tcPr>
          <w:p w14:paraId="06EA2502" w14:textId="34EBFB34" w:rsidR="003F6858" w:rsidRPr="00F17FA4" w:rsidRDefault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Cell bank</w:t>
            </w:r>
          </w:p>
        </w:tc>
        <w:tc>
          <w:tcPr>
            <w:tcW w:w="1823" w:type="dxa"/>
          </w:tcPr>
          <w:p w14:paraId="5F9A5FBE" w14:textId="183249E8" w:rsidR="003F6858" w:rsidRPr="00F17FA4" w:rsidRDefault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Catalogue Number</w:t>
            </w:r>
          </w:p>
        </w:tc>
        <w:tc>
          <w:tcPr>
            <w:tcW w:w="1880" w:type="dxa"/>
          </w:tcPr>
          <w:p w14:paraId="4057E7B2" w14:textId="49D31215" w:rsidR="003F6858" w:rsidRPr="00F17FA4" w:rsidRDefault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RRID</w:t>
            </w:r>
          </w:p>
        </w:tc>
      </w:tr>
      <w:tr w:rsidR="003F6858" w:rsidRPr="00F17FA4" w14:paraId="77461F96" w14:textId="77777777" w:rsidTr="003F6858">
        <w:tc>
          <w:tcPr>
            <w:tcW w:w="1677" w:type="dxa"/>
          </w:tcPr>
          <w:p w14:paraId="1A091260" w14:textId="5E552719" w:rsidR="003F6858" w:rsidRPr="00F17FA4" w:rsidRDefault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 xml:space="preserve">Jurkat </w:t>
            </w:r>
          </w:p>
        </w:tc>
        <w:tc>
          <w:tcPr>
            <w:tcW w:w="1673" w:type="dxa"/>
          </w:tcPr>
          <w:p w14:paraId="6912A12C" w14:textId="0A9215E3" w:rsidR="003F6858" w:rsidRPr="00F17FA4" w:rsidRDefault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BCRC</w:t>
            </w:r>
          </w:p>
        </w:tc>
        <w:tc>
          <w:tcPr>
            <w:tcW w:w="1823" w:type="dxa"/>
          </w:tcPr>
          <w:p w14:paraId="0ABE0CF3" w14:textId="48E0CB86" w:rsidR="003F6858" w:rsidRPr="00F17FA4" w:rsidRDefault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60424</w:t>
            </w:r>
          </w:p>
        </w:tc>
        <w:tc>
          <w:tcPr>
            <w:tcW w:w="1880" w:type="dxa"/>
          </w:tcPr>
          <w:p w14:paraId="38037256" w14:textId="684936A6" w:rsidR="003F6858" w:rsidRPr="00F17FA4" w:rsidRDefault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CVCL_0065</w:t>
            </w:r>
          </w:p>
        </w:tc>
      </w:tr>
      <w:tr w:rsidR="003F6858" w:rsidRPr="00F17FA4" w14:paraId="71EE0D34" w14:textId="77777777" w:rsidTr="003F6858">
        <w:tc>
          <w:tcPr>
            <w:tcW w:w="1677" w:type="dxa"/>
          </w:tcPr>
          <w:p w14:paraId="5836AF3B" w14:textId="311E6FF0" w:rsidR="003F6858" w:rsidRPr="00F17FA4" w:rsidRDefault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293T</w:t>
            </w:r>
          </w:p>
        </w:tc>
        <w:tc>
          <w:tcPr>
            <w:tcW w:w="1673" w:type="dxa"/>
          </w:tcPr>
          <w:p w14:paraId="44ED6072" w14:textId="15BD832F" w:rsidR="003F6858" w:rsidRPr="00F17FA4" w:rsidRDefault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ATCC</w:t>
            </w:r>
          </w:p>
        </w:tc>
        <w:tc>
          <w:tcPr>
            <w:tcW w:w="1823" w:type="dxa"/>
          </w:tcPr>
          <w:p w14:paraId="6199D279" w14:textId="447BC563" w:rsidR="003F6858" w:rsidRPr="00F17FA4" w:rsidRDefault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CRL-3216</w:t>
            </w:r>
          </w:p>
        </w:tc>
        <w:tc>
          <w:tcPr>
            <w:tcW w:w="1880" w:type="dxa"/>
          </w:tcPr>
          <w:p w14:paraId="652C5CB9" w14:textId="6DB56482" w:rsidR="003F6858" w:rsidRPr="00F17FA4" w:rsidRDefault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CVCL_0063</w:t>
            </w:r>
          </w:p>
        </w:tc>
      </w:tr>
      <w:tr w:rsidR="003F6858" w:rsidRPr="00F17FA4" w14:paraId="51CB3109" w14:textId="77777777" w:rsidTr="003F6858">
        <w:tc>
          <w:tcPr>
            <w:tcW w:w="1677" w:type="dxa"/>
          </w:tcPr>
          <w:p w14:paraId="75141DB9" w14:textId="53C33BE0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SCC-4</w:t>
            </w:r>
          </w:p>
        </w:tc>
        <w:tc>
          <w:tcPr>
            <w:tcW w:w="1673" w:type="dxa"/>
          </w:tcPr>
          <w:p w14:paraId="1FC548C8" w14:textId="225E6836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ATCC</w:t>
            </w:r>
          </w:p>
        </w:tc>
        <w:tc>
          <w:tcPr>
            <w:tcW w:w="1823" w:type="dxa"/>
          </w:tcPr>
          <w:p w14:paraId="6E85DCD2" w14:textId="4D0AC65D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CRL-1624</w:t>
            </w:r>
          </w:p>
        </w:tc>
        <w:tc>
          <w:tcPr>
            <w:tcW w:w="1880" w:type="dxa"/>
          </w:tcPr>
          <w:p w14:paraId="20755F06" w14:textId="094C11D9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CVCL_1684</w:t>
            </w:r>
          </w:p>
        </w:tc>
      </w:tr>
      <w:tr w:rsidR="003F6858" w:rsidRPr="00F17FA4" w14:paraId="544DEEF9" w14:textId="77777777" w:rsidTr="003F6858">
        <w:tc>
          <w:tcPr>
            <w:tcW w:w="1677" w:type="dxa"/>
          </w:tcPr>
          <w:p w14:paraId="48EFBBE3" w14:textId="31FBD97A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SCC-9</w:t>
            </w:r>
          </w:p>
        </w:tc>
        <w:tc>
          <w:tcPr>
            <w:tcW w:w="1673" w:type="dxa"/>
          </w:tcPr>
          <w:p w14:paraId="3007D972" w14:textId="5D681D48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ATCC</w:t>
            </w:r>
          </w:p>
        </w:tc>
        <w:tc>
          <w:tcPr>
            <w:tcW w:w="1823" w:type="dxa"/>
          </w:tcPr>
          <w:p w14:paraId="382DA60F" w14:textId="1592B4E7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CRL-1629</w:t>
            </w:r>
          </w:p>
        </w:tc>
        <w:tc>
          <w:tcPr>
            <w:tcW w:w="1880" w:type="dxa"/>
          </w:tcPr>
          <w:p w14:paraId="4A485767" w14:textId="0EF5E85C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CVCL_1685</w:t>
            </w:r>
          </w:p>
        </w:tc>
      </w:tr>
      <w:tr w:rsidR="003F6858" w:rsidRPr="00F17FA4" w14:paraId="586407C7" w14:textId="77777777" w:rsidTr="003F6858">
        <w:tc>
          <w:tcPr>
            <w:tcW w:w="1677" w:type="dxa"/>
          </w:tcPr>
          <w:p w14:paraId="32BF77D4" w14:textId="0BB24831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SCC-15</w:t>
            </w:r>
          </w:p>
        </w:tc>
        <w:tc>
          <w:tcPr>
            <w:tcW w:w="1673" w:type="dxa"/>
          </w:tcPr>
          <w:p w14:paraId="7664BEBB" w14:textId="57413674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ATCC</w:t>
            </w:r>
          </w:p>
        </w:tc>
        <w:tc>
          <w:tcPr>
            <w:tcW w:w="1823" w:type="dxa"/>
          </w:tcPr>
          <w:p w14:paraId="11F5FE0D" w14:textId="2851B97A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CRL-1623</w:t>
            </w:r>
          </w:p>
        </w:tc>
        <w:tc>
          <w:tcPr>
            <w:tcW w:w="1880" w:type="dxa"/>
          </w:tcPr>
          <w:p w14:paraId="252004C7" w14:textId="57026650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CVCL_1681</w:t>
            </w:r>
          </w:p>
        </w:tc>
      </w:tr>
      <w:tr w:rsidR="003F6858" w:rsidRPr="00F17FA4" w14:paraId="17F751F4" w14:textId="77777777" w:rsidTr="003F6858">
        <w:tc>
          <w:tcPr>
            <w:tcW w:w="1677" w:type="dxa"/>
          </w:tcPr>
          <w:p w14:paraId="2A514357" w14:textId="700716E9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SCC-25</w:t>
            </w:r>
          </w:p>
        </w:tc>
        <w:tc>
          <w:tcPr>
            <w:tcW w:w="1673" w:type="dxa"/>
          </w:tcPr>
          <w:p w14:paraId="0A912970" w14:textId="2254B699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ATCC</w:t>
            </w:r>
          </w:p>
        </w:tc>
        <w:tc>
          <w:tcPr>
            <w:tcW w:w="1823" w:type="dxa"/>
          </w:tcPr>
          <w:p w14:paraId="7DEF7670" w14:textId="0A8267CB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CRL-1628</w:t>
            </w:r>
          </w:p>
        </w:tc>
        <w:tc>
          <w:tcPr>
            <w:tcW w:w="1880" w:type="dxa"/>
          </w:tcPr>
          <w:p w14:paraId="669FB533" w14:textId="472F1375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CVCL_1681</w:t>
            </w:r>
          </w:p>
        </w:tc>
      </w:tr>
      <w:tr w:rsidR="003F6858" w:rsidRPr="00F17FA4" w14:paraId="603D4635" w14:textId="77777777" w:rsidTr="003F6858">
        <w:tc>
          <w:tcPr>
            <w:tcW w:w="1677" w:type="dxa"/>
          </w:tcPr>
          <w:p w14:paraId="7B41D18D" w14:textId="15924707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Cal-27</w:t>
            </w:r>
          </w:p>
        </w:tc>
        <w:tc>
          <w:tcPr>
            <w:tcW w:w="1673" w:type="dxa"/>
          </w:tcPr>
          <w:p w14:paraId="271108BB" w14:textId="2BC0FE5E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ATCC</w:t>
            </w:r>
          </w:p>
        </w:tc>
        <w:tc>
          <w:tcPr>
            <w:tcW w:w="1823" w:type="dxa"/>
          </w:tcPr>
          <w:p w14:paraId="5388C72C" w14:textId="7733D448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CRL-2095</w:t>
            </w:r>
          </w:p>
        </w:tc>
        <w:tc>
          <w:tcPr>
            <w:tcW w:w="1880" w:type="dxa"/>
          </w:tcPr>
          <w:p w14:paraId="414DC9A3" w14:textId="27EFC7C1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CVCL_1107</w:t>
            </w:r>
          </w:p>
        </w:tc>
      </w:tr>
      <w:tr w:rsidR="003F6858" w:rsidRPr="00F17FA4" w14:paraId="60B3B3BB" w14:textId="77777777" w:rsidTr="003F6858">
        <w:tc>
          <w:tcPr>
            <w:tcW w:w="1677" w:type="dxa"/>
          </w:tcPr>
          <w:p w14:paraId="5D1868B1" w14:textId="68E21F96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Cal-33</w:t>
            </w:r>
          </w:p>
        </w:tc>
        <w:tc>
          <w:tcPr>
            <w:tcW w:w="1673" w:type="dxa"/>
          </w:tcPr>
          <w:p w14:paraId="0C7533C2" w14:textId="7F5844FF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DSMZ</w:t>
            </w:r>
          </w:p>
        </w:tc>
        <w:tc>
          <w:tcPr>
            <w:tcW w:w="1823" w:type="dxa"/>
          </w:tcPr>
          <w:p w14:paraId="074F4AB5" w14:textId="6C355762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ACC 447</w:t>
            </w:r>
          </w:p>
        </w:tc>
        <w:tc>
          <w:tcPr>
            <w:tcW w:w="1880" w:type="dxa"/>
          </w:tcPr>
          <w:p w14:paraId="07F1C232" w14:textId="3E90B2EA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CVCL_1108</w:t>
            </w:r>
          </w:p>
        </w:tc>
      </w:tr>
      <w:tr w:rsidR="003F6858" w:rsidRPr="00F17FA4" w14:paraId="7AF7585F" w14:textId="77777777" w:rsidTr="003F6858">
        <w:tc>
          <w:tcPr>
            <w:tcW w:w="1677" w:type="dxa"/>
          </w:tcPr>
          <w:p w14:paraId="547D8896" w14:textId="4E316090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OEC-M1</w:t>
            </w:r>
          </w:p>
        </w:tc>
        <w:tc>
          <w:tcPr>
            <w:tcW w:w="1673" w:type="dxa"/>
          </w:tcPr>
          <w:p w14:paraId="6EEDD6B4" w14:textId="7FB17983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NDMC</w:t>
            </w:r>
          </w:p>
        </w:tc>
        <w:tc>
          <w:tcPr>
            <w:tcW w:w="1823" w:type="dxa"/>
          </w:tcPr>
          <w:p w14:paraId="3552AD07" w14:textId="77777777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880" w:type="dxa"/>
          </w:tcPr>
          <w:p w14:paraId="3FC4C647" w14:textId="3A0D74AF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CVCL_6782</w:t>
            </w:r>
          </w:p>
        </w:tc>
      </w:tr>
      <w:tr w:rsidR="003F6858" w:rsidRPr="00F17FA4" w14:paraId="2D40E82B" w14:textId="77777777" w:rsidTr="003F6858">
        <w:tc>
          <w:tcPr>
            <w:tcW w:w="1677" w:type="dxa"/>
          </w:tcPr>
          <w:p w14:paraId="1F19FD8A" w14:textId="2E1792DD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HSC-2</w:t>
            </w:r>
          </w:p>
        </w:tc>
        <w:tc>
          <w:tcPr>
            <w:tcW w:w="1673" w:type="dxa"/>
          </w:tcPr>
          <w:p w14:paraId="4320534D" w14:textId="42A17115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</w:t>
            </w:r>
          </w:p>
        </w:tc>
        <w:tc>
          <w:tcPr>
            <w:tcW w:w="1823" w:type="dxa"/>
          </w:tcPr>
          <w:p w14:paraId="4A288557" w14:textId="30E348B4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JCRB0622</w:t>
            </w:r>
          </w:p>
        </w:tc>
        <w:tc>
          <w:tcPr>
            <w:tcW w:w="1880" w:type="dxa"/>
          </w:tcPr>
          <w:p w14:paraId="0F9048AE" w14:textId="53BD002F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CVCL_1287</w:t>
            </w:r>
          </w:p>
        </w:tc>
      </w:tr>
      <w:tr w:rsidR="003F6858" w:rsidRPr="00F17FA4" w14:paraId="600548B1" w14:textId="77777777" w:rsidTr="003F6858">
        <w:tc>
          <w:tcPr>
            <w:tcW w:w="1677" w:type="dxa"/>
          </w:tcPr>
          <w:p w14:paraId="6EC98DEC" w14:textId="26523C91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HSC-3</w:t>
            </w:r>
          </w:p>
        </w:tc>
        <w:tc>
          <w:tcPr>
            <w:tcW w:w="1673" w:type="dxa"/>
          </w:tcPr>
          <w:p w14:paraId="45567991" w14:textId="27A92E6E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</w:t>
            </w:r>
          </w:p>
        </w:tc>
        <w:tc>
          <w:tcPr>
            <w:tcW w:w="1823" w:type="dxa"/>
          </w:tcPr>
          <w:p w14:paraId="218279A2" w14:textId="266E4D3A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JCRB0623</w:t>
            </w:r>
          </w:p>
        </w:tc>
        <w:tc>
          <w:tcPr>
            <w:tcW w:w="1880" w:type="dxa"/>
          </w:tcPr>
          <w:p w14:paraId="2580FA0B" w14:textId="690E4955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CVCL_1288</w:t>
            </w:r>
          </w:p>
        </w:tc>
      </w:tr>
      <w:tr w:rsidR="003F6858" w:rsidRPr="00F17FA4" w14:paraId="458DED71" w14:textId="77777777" w:rsidTr="003F6858">
        <w:tc>
          <w:tcPr>
            <w:tcW w:w="1677" w:type="dxa"/>
          </w:tcPr>
          <w:p w14:paraId="7D750388" w14:textId="1ABEC8E2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HSC-3-M3</w:t>
            </w:r>
          </w:p>
        </w:tc>
        <w:tc>
          <w:tcPr>
            <w:tcW w:w="1673" w:type="dxa"/>
          </w:tcPr>
          <w:p w14:paraId="0D1565BB" w14:textId="4F40BE81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</w:t>
            </w:r>
          </w:p>
        </w:tc>
        <w:tc>
          <w:tcPr>
            <w:tcW w:w="1823" w:type="dxa"/>
          </w:tcPr>
          <w:p w14:paraId="08EC6B03" w14:textId="0B050BC1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JCRB1354</w:t>
            </w:r>
          </w:p>
        </w:tc>
        <w:tc>
          <w:tcPr>
            <w:tcW w:w="1880" w:type="dxa"/>
          </w:tcPr>
          <w:p w14:paraId="70D20EC7" w14:textId="346F3F8E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CVCL_8323</w:t>
            </w:r>
          </w:p>
        </w:tc>
      </w:tr>
      <w:tr w:rsidR="003F6858" w:rsidRPr="00F17FA4" w14:paraId="6882DFB4" w14:textId="77777777" w:rsidTr="003F6858">
        <w:tc>
          <w:tcPr>
            <w:tcW w:w="1677" w:type="dxa"/>
          </w:tcPr>
          <w:p w14:paraId="339295B8" w14:textId="099B43B3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HSC-4</w:t>
            </w:r>
          </w:p>
        </w:tc>
        <w:tc>
          <w:tcPr>
            <w:tcW w:w="1673" w:type="dxa"/>
          </w:tcPr>
          <w:p w14:paraId="19868A9D" w14:textId="0E976C6E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</w:t>
            </w:r>
          </w:p>
        </w:tc>
        <w:tc>
          <w:tcPr>
            <w:tcW w:w="1823" w:type="dxa"/>
          </w:tcPr>
          <w:p w14:paraId="5980698C" w14:textId="32AD804A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JCRB0624</w:t>
            </w:r>
          </w:p>
        </w:tc>
        <w:tc>
          <w:tcPr>
            <w:tcW w:w="1880" w:type="dxa"/>
          </w:tcPr>
          <w:p w14:paraId="2E5E08C3" w14:textId="322A6941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CVCL_1289</w:t>
            </w:r>
          </w:p>
        </w:tc>
      </w:tr>
      <w:tr w:rsidR="003F6858" w:rsidRPr="00F17FA4" w14:paraId="20947D3B" w14:textId="77777777" w:rsidTr="003F6858">
        <w:tc>
          <w:tcPr>
            <w:tcW w:w="1677" w:type="dxa"/>
          </w:tcPr>
          <w:p w14:paraId="7EC1C48B" w14:textId="0DD11FDE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Ca9-22</w:t>
            </w:r>
          </w:p>
        </w:tc>
        <w:tc>
          <w:tcPr>
            <w:tcW w:w="1673" w:type="dxa"/>
          </w:tcPr>
          <w:p w14:paraId="6A9E045A" w14:textId="0B6E6B85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</w:t>
            </w:r>
          </w:p>
        </w:tc>
        <w:tc>
          <w:tcPr>
            <w:tcW w:w="1823" w:type="dxa"/>
          </w:tcPr>
          <w:p w14:paraId="4B19D446" w14:textId="500467BF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JCRB0625</w:t>
            </w:r>
          </w:p>
        </w:tc>
        <w:tc>
          <w:tcPr>
            <w:tcW w:w="1880" w:type="dxa"/>
          </w:tcPr>
          <w:p w14:paraId="38F16AA1" w14:textId="028CE558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CVCL_1102</w:t>
            </w:r>
          </w:p>
        </w:tc>
      </w:tr>
      <w:tr w:rsidR="003F6858" w:rsidRPr="00F17FA4" w14:paraId="70067A23" w14:textId="77777777" w:rsidTr="003F6858">
        <w:tc>
          <w:tcPr>
            <w:tcW w:w="1677" w:type="dxa"/>
          </w:tcPr>
          <w:p w14:paraId="27151445" w14:textId="7356F81A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OSC-19</w:t>
            </w:r>
          </w:p>
        </w:tc>
        <w:tc>
          <w:tcPr>
            <w:tcW w:w="1673" w:type="dxa"/>
          </w:tcPr>
          <w:p w14:paraId="6EB7714E" w14:textId="261F8BF5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</w:t>
            </w:r>
          </w:p>
        </w:tc>
        <w:tc>
          <w:tcPr>
            <w:tcW w:w="1823" w:type="dxa"/>
          </w:tcPr>
          <w:p w14:paraId="0E82C02A" w14:textId="77799F02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JCRB0198</w:t>
            </w:r>
          </w:p>
        </w:tc>
        <w:tc>
          <w:tcPr>
            <w:tcW w:w="1880" w:type="dxa"/>
          </w:tcPr>
          <w:p w14:paraId="4912C46E" w14:textId="66D03C92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CVCL_3086</w:t>
            </w:r>
          </w:p>
        </w:tc>
      </w:tr>
      <w:tr w:rsidR="003F6858" w:rsidRPr="00F17FA4" w14:paraId="6501B6DD" w14:textId="77777777" w:rsidTr="003F6858">
        <w:tc>
          <w:tcPr>
            <w:tcW w:w="1677" w:type="dxa"/>
          </w:tcPr>
          <w:p w14:paraId="67C3C47D" w14:textId="6661C573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OSC-20</w:t>
            </w:r>
          </w:p>
        </w:tc>
        <w:tc>
          <w:tcPr>
            <w:tcW w:w="1673" w:type="dxa"/>
          </w:tcPr>
          <w:p w14:paraId="5C55D9E2" w14:textId="23490A27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</w:t>
            </w:r>
          </w:p>
        </w:tc>
        <w:tc>
          <w:tcPr>
            <w:tcW w:w="1823" w:type="dxa"/>
          </w:tcPr>
          <w:p w14:paraId="64949136" w14:textId="4925CAA4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JCRB0197</w:t>
            </w:r>
          </w:p>
        </w:tc>
        <w:tc>
          <w:tcPr>
            <w:tcW w:w="1880" w:type="dxa"/>
          </w:tcPr>
          <w:p w14:paraId="3293A3DA" w14:textId="61861306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CVCL_3087</w:t>
            </w:r>
          </w:p>
        </w:tc>
      </w:tr>
      <w:tr w:rsidR="003F6858" w:rsidRPr="00F17FA4" w14:paraId="281DDA25" w14:textId="77777777" w:rsidTr="003F6858">
        <w:tc>
          <w:tcPr>
            <w:tcW w:w="1677" w:type="dxa"/>
          </w:tcPr>
          <w:p w14:paraId="71BD2BA7" w14:textId="7F8666DB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SAS</w:t>
            </w:r>
          </w:p>
        </w:tc>
        <w:tc>
          <w:tcPr>
            <w:tcW w:w="1673" w:type="dxa"/>
          </w:tcPr>
          <w:p w14:paraId="0140958A" w14:textId="44172CF8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</w:t>
            </w:r>
          </w:p>
        </w:tc>
        <w:tc>
          <w:tcPr>
            <w:tcW w:w="1823" w:type="dxa"/>
          </w:tcPr>
          <w:p w14:paraId="25B589F4" w14:textId="3ED7F807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JCRB0620</w:t>
            </w:r>
          </w:p>
        </w:tc>
        <w:tc>
          <w:tcPr>
            <w:tcW w:w="1880" w:type="dxa"/>
          </w:tcPr>
          <w:p w14:paraId="407A1FAC" w14:textId="5AEDE8EE" w:rsidR="003F6858" w:rsidRPr="00F17FA4" w:rsidRDefault="003F6858" w:rsidP="003F685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CVCL_1675</w:t>
            </w:r>
          </w:p>
        </w:tc>
      </w:tr>
    </w:tbl>
    <w:p w14:paraId="42787333" w14:textId="77777777" w:rsidR="003F6858" w:rsidRPr="00F17FA4" w:rsidRDefault="003F6858">
      <w:pPr>
        <w:rPr>
          <w:rFonts w:ascii="Times New Roman" w:hAnsi="Times New Roman" w:cs="Times New Roman"/>
        </w:rPr>
      </w:pPr>
    </w:p>
    <w:p w14:paraId="6552AEA9" w14:textId="7D6F7048" w:rsidR="003F6858" w:rsidRPr="00F17FA4" w:rsidRDefault="003F6858" w:rsidP="003F6858">
      <w:pPr>
        <w:rPr>
          <w:rFonts w:ascii="Times New Roman" w:hAnsi="Times New Roman" w:cs="Times New Roman"/>
          <w:b/>
          <w:bCs/>
        </w:rPr>
      </w:pPr>
      <w:r w:rsidRPr="00F17FA4">
        <w:rPr>
          <w:rFonts w:ascii="Times New Roman" w:hAnsi="Times New Roman" w:cs="Times New Roman"/>
          <w:b/>
          <w:bCs/>
        </w:rPr>
        <w:t>Primer</w:t>
      </w:r>
      <w:r w:rsidR="00F17FA4" w:rsidRPr="00F17FA4">
        <w:rPr>
          <w:rFonts w:ascii="Times New Roman" w:hAnsi="Times New Roman" w:cs="Times New Roman" w:hint="eastAsia"/>
          <w:b/>
          <w:bCs/>
        </w:rPr>
        <w:t>s</w:t>
      </w:r>
      <w:r w:rsidRPr="00F17FA4">
        <w:rPr>
          <w:rFonts w:ascii="Times New Roman" w:hAnsi="Times New Roman" w:cs="Times New Roman"/>
          <w:b/>
          <w:bCs/>
        </w:rPr>
        <w:t xml:space="preserve"> 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46"/>
        <w:gridCol w:w="4104"/>
        <w:gridCol w:w="3472"/>
      </w:tblGrid>
      <w:tr w:rsidR="003C604E" w:rsidRPr="00F17FA4" w14:paraId="233B61E6" w14:textId="77777777" w:rsidTr="003C604E">
        <w:tc>
          <w:tcPr>
            <w:tcW w:w="2787" w:type="dxa"/>
          </w:tcPr>
          <w:p w14:paraId="7D30401F" w14:textId="5E07B5AE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2787" w:type="dxa"/>
          </w:tcPr>
          <w:p w14:paraId="3F18E2EB" w14:textId="527B4339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Forward primer</w:t>
            </w:r>
          </w:p>
        </w:tc>
        <w:tc>
          <w:tcPr>
            <w:tcW w:w="2788" w:type="dxa"/>
          </w:tcPr>
          <w:p w14:paraId="38C61C60" w14:textId="378EA810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Reverse primer</w:t>
            </w:r>
          </w:p>
        </w:tc>
      </w:tr>
      <w:tr w:rsidR="003C604E" w:rsidRPr="00F17FA4" w14:paraId="0A29DE86" w14:textId="77777777" w:rsidTr="003C604E">
        <w:tc>
          <w:tcPr>
            <w:tcW w:w="2787" w:type="dxa"/>
          </w:tcPr>
          <w:p w14:paraId="382771EC" w14:textId="58D07C65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CD69</w:t>
            </w:r>
          </w:p>
        </w:tc>
        <w:tc>
          <w:tcPr>
            <w:tcW w:w="2787" w:type="dxa"/>
          </w:tcPr>
          <w:p w14:paraId="5C4A3B81" w14:textId="7F1ED1C7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ATTGTCCAGGCCAATACACATT</w:t>
            </w:r>
          </w:p>
        </w:tc>
        <w:tc>
          <w:tcPr>
            <w:tcW w:w="2788" w:type="dxa"/>
          </w:tcPr>
          <w:p w14:paraId="26D9BCB9" w14:textId="6236C247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CCTCTCTACCTGCGTATCGTTTT</w:t>
            </w:r>
          </w:p>
        </w:tc>
      </w:tr>
      <w:tr w:rsidR="003C604E" w:rsidRPr="00F17FA4" w14:paraId="1E5B6EEB" w14:textId="77777777" w:rsidTr="003C604E">
        <w:tc>
          <w:tcPr>
            <w:tcW w:w="2787" w:type="dxa"/>
          </w:tcPr>
          <w:p w14:paraId="034A81F1" w14:textId="327A071A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IL2RA</w:t>
            </w:r>
          </w:p>
        </w:tc>
        <w:tc>
          <w:tcPr>
            <w:tcW w:w="2787" w:type="dxa"/>
          </w:tcPr>
          <w:p w14:paraId="5C67A40F" w14:textId="2EA3E24C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CGCAGAATAAAAAGCGGGTCA</w:t>
            </w:r>
          </w:p>
        </w:tc>
        <w:tc>
          <w:tcPr>
            <w:tcW w:w="2788" w:type="dxa"/>
          </w:tcPr>
          <w:p w14:paraId="0F0DC56C" w14:textId="199859AC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ACTTGTTTCGTTGTGTTCCGA</w:t>
            </w:r>
          </w:p>
        </w:tc>
      </w:tr>
      <w:tr w:rsidR="003C604E" w:rsidRPr="00F17FA4" w14:paraId="6E1628AB" w14:textId="77777777" w:rsidTr="003C604E">
        <w:tc>
          <w:tcPr>
            <w:tcW w:w="2787" w:type="dxa"/>
          </w:tcPr>
          <w:p w14:paraId="34BAE711" w14:textId="6380BB79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CD71</w:t>
            </w:r>
          </w:p>
        </w:tc>
        <w:tc>
          <w:tcPr>
            <w:tcW w:w="2787" w:type="dxa"/>
          </w:tcPr>
          <w:p w14:paraId="013F4BC6" w14:textId="60F17233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GGCTACTTGGGCTATTGTAAAGG</w:t>
            </w:r>
          </w:p>
        </w:tc>
        <w:tc>
          <w:tcPr>
            <w:tcW w:w="2788" w:type="dxa"/>
          </w:tcPr>
          <w:p w14:paraId="744AA12D" w14:textId="5996D6A8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CAGTTTCTCCGACAACTTTCTCT</w:t>
            </w:r>
          </w:p>
        </w:tc>
      </w:tr>
      <w:tr w:rsidR="003C604E" w:rsidRPr="00F17FA4" w14:paraId="49B7A025" w14:textId="77777777" w:rsidTr="003C604E">
        <w:tc>
          <w:tcPr>
            <w:tcW w:w="2787" w:type="dxa"/>
          </w:tcPr>
          <w:p w14:paraId="63230E19" w14:textId="5992B9A7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CXCR3A</w:t>
            </w:r>
          </w:p>
        </w:tc>
        <w:tc>
          <w:tcPr>
            <w:tcW w:w="2787" w:type="dxa"/>
          </w:tcPr>
          <w:p w14:paraId="52E0B72A" w14:textId="05DA883A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ACCCAGCAGCCAGAGCACC</w:t>
            </w:r>
          </w:p>
        </w:tc>
        <w:tc>
          <w:tcPr>
            <w:tcW w:w="2788" w:type="dxa"/>
          </w:tcPr>
          <w:p w14:paraId="11DF972F" w14:textId="67BFC526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TCATAGGAAGAGCTGAAGTTCTCCA</w:t>
            </w:r>
          </w:p>
        </w:tc>
      </w:tr>
      <w:tr w:rsidR="003C604E" w:rsidRPr="00F17FA4" w14:paraId="256A6E49" w14:textId="77777777" w:rsidTr="003C604E">
        <w:tc>
          <w:tcPr>
            <w:tcW w:w="2787" w:type="dxa"/>
          </w:tcPr>
          <w:p w14:paraId="24877C84" w14:textId="5CDC9A2F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CXCR3B</w:t>
            </w:r>
          </w:p>
        </w:tc>
        <w:tc>
          <w:tcPr>
            <w:tcW w:w="2787" w:type="dxa"/>
          </w:tcPr>
          <w:p w14:paraId="7CC09BF5" w14:textId="715DFF06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TGCCAGGCCTTTACACAGC</w:t>
            </w:r>
          </w:p>
        </w:tc>
        <w:tc>
          <w:tcPr>
            <w:tcW w:w="2788" w:type="dxa"/>
          </w:tcPr>
          <w:p w14:paraId="042BF534" w14:textId="5BE78E8A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TCGGCGTCATTTAGCACTTG</w:t>
            </w:r>
          </w:p>
        </w:tc>
      </w:tr>
      <w:tr w:rsidR="003C604E" w:rsidRPr="00F17FA4" w14:paraId="09082C42" w14:textId="77777777" w:rsidTr="003C604E">
        <w:tc>
          <w:tcPr>
            <w:tcW w:w="2787" w:type="dxa"/>
          </w:tcPr>
          <w:p w14:paraId="7F15A84E" w14:textId="1F741952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CXCR3 alt</w:t>
            </w:r>
          </w:p>
        </w:tc>
        <w:tc>
          <w:tcPr>
            <w:tcW w:w="2787" w:type="dxa"/>
          </w:tcPr>
          <w:p w14:paraId="7CE6A49B" w14:textId="46E56353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CCAATACAACTTCCCACAGGGGT</w:t>
            </w:r>
          </w:p>
        </w:tc>
        <w:tc>
          <w:tcPr>
            <w:tcW w:w="2788" w:type="dxa"/>
          </w:tcPr>
          <w:p w14:paraId="3745BA48" w14:textId="7761423F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GTCTCAGACCAGGATGAATCCCG</w:t>
            </w:r>
          </w:p>
        </w:tc>
      </w:tr>
      <w:tr w:rsidR="003C604E" w:rsidRPr="00F17FA4" w14:paraId="53053DB4" w14:textId="77777777" w:rsidTr="003C604E">
        <w:tc>
          <w:tcPr>
            <w:tcW w:w="2787" w:type="dxa"/>
          </w:tcPr>
          <w:p w14:paraId="11AEA634" w14:textId="7D7771C1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2787" w:type="dxa"/>
          </w:tcPr>
          <w:p w14:paraId="742ACA57" w14:textId="25BDEAE4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GAAGGTGAAGGTCGGAGT</w:t>
            </w:r>
          </w:p>
        </w:tc>
        <w:tc>
          <w:tcPr>
            <w:tcW w:w="2788" w:type="dxa"/>
          </w:tcPr>
          <w:p w14:paraId="28A16750" w14:textId="0FB8A8D7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GAAGATGGTGATGGGATTTC</w:t>
            </w:r>
          </w:p>
        </w:tc>
      </w:tr>
      <w:tr w:rsidR="003C604E" w:rsidRPr="00F17FA4" w14:paraId="47DC24AB" w14:textId="77777777" w:rsidTr="003C604E">
        <w:tc>
          <w:tcPr>
            <w:tcW w:w="2787" w:type="dxa"/>
          </w:tcPr>
          <w:p w14:paraId="1D8C32D1" w14:textId="0E610FDD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miR-762-F</w:t>
            </w:r>
          </w:p>
        </w:tc>
        <w:tc>
          <w:tcPr>
            <w:tcW w:w="2787" w:type="dxa"/>
          </w:tcPr>
          <w:p w14:paraId="2686359F" w14:textId="3C9EEE76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TTATGGGGCTGGGGCCGG</w:t>
            </w:r>
          </w:p>
        </w:tc>
        <w:tc>
          <w:tcPr>
            <w:tcW w:w="2788" w:type="dxa"/>
          </w:tcPr>
          <w:p w14:paraId="05C3E95C" w14:textId="77777777" w:rsidR="003C604E" w:rsidRPr="00F17FA4" w:rsidRDefault="003C604E">
            <w:pPr>
              <w:rPr>
                <w:rFonts w:ascii="Times New Roman" w:hAnsi="Times New Roman" w:cs="Times New Roman"/>
              </w:rPr>
            </w:pPr>
          </w:p>
        </w:tc>
      </w:tr>
      <w:tr w:rsidR="003C604E" w:rsidRPr="00F17FA4" w14:paraId="06BE930D" w14:textId="77777777" w:rsidTr="003C604E">
        <w:tc>
          <w:tcPr>
            <w:tcW w:w="2787" w:type="dxa"/>
          </w:tcPr>
          <w:p w14:paraId="049719C5" w14:textId="4F7BF29E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U6-F</w:t>
            </w:r>
          </w:p>
        </w:tc>
        <w:tc>
          <w:tcPr>
            <w:tcW w:w="2787" w:type="dxa"/>
          </w:tcPr>
          <w:p w14:paraId="33C45B61" w14:textId="778661CD" w:rsidR="003C604E" w:rsidRPr="00F17FA4" w:rsidRDefault="003C604E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CGCAAGGATGACACGCAAATTC</w:t>
            </w:r>
          </w:p>
        </w:tc>
        <w:tc>
          <w:tcPr>
            <w:tcW w:w="2788" w:type="dxa"/>
          </w:tcPr>
          <w:p w14:paraId="0EF276A7" w14:textId="77777777" w:rsidR="003C604E" w:rsidRPr="00F17FA4" w:rsidRDefault="003C604E">
            <w:pPr>
              <w:rPr>
                <w:rFonts w:ascii="Times New Roman" w:hAnsi="Times New Roman" w:cs="Times New Roman"/>
              </w:rPr>
            </w:pPr>
          </w:p>
        </w:tc>
      </w:tr>
      <w:tr w:rsidR="00AE75AF" w:rsidRPr="00F17FA4" w14:paraId="181D1955" w14:textId="77777777" w:rsidTr="003C604E">
        <w:tc>
          <w:tcPr>
            <w:tcW w:w="2787" w:type="dxa"/>
          </w:tcPr>
          <w:p w14:paraId="49BD58AD" w14:textId="7EA86716" w:rsidR="00AE75AF" w:rsidRPr="00F17FA4" w:rsidRDefault="00AE75AF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CXCR3-UTR-cloning</w:t>
            </w:r>
          </w:p>
        </w:tc>
        <w:tc>
          <w:tcPr>
            <w:tcW w:w="2787" w:type="dxa"/>
          </w:tcPr>
          <w:p w14:paraId="7FFFB0E5" w14:textId="2B46BEF9" w:rsidR="00AE75AF" w:rsidRPr="00F17FA4" w:rsidRDefault="00AE75AF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CGGACCGGGCCGGAATCCGGGCTCCCCTTTC</w:t>
            </w:r>
          </w:p>
        </w:tc>
        <w:tc>
          <w:tcPr>
            <w:tcW w:w="2788" w:type="dxa"/>
          </w:tcPr>
          <w:p w14:paraId="0F324F69" w14:textId="4FAA9DDB" w:rsidR="00AE75AF" w:rsidRPr="00F17FA4" w:rsidRDefault="00AE75AF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CGGTCCGTCCTGACGATCTTGTTTATT</w:t>
            </w:r>
          </w:p>
        </w:tc>
      </w:tr>
    </w:tbl>
    <w:p w14:paraId="006012B6" w14:textId="61BB3183" w:rsidR="003F6858" w:rsidRPr="00F17FA4" w:rsidRDefault="003F6858">
      <w:pPr>
        <w:rPr>
          <w:rFonts w:ascii="Times New Roman" w:hAnsi="Times New Roman" w:cs="Times New Roman"/>
          <w:b/>
          <w:bCs/>
          <w:color w:val="000000" w:themeColor="text1"/>
        </w:rPr>
      </w:pPr>
      <w:r w:rsidRPr="00F17FA4">
        <w:rPr>
          <w:rFonts w:ascii="Times New Roman" w:hAnsi="Times New Roman" w:cs="Times New Roman"/>
          <w:b/>
          <w:bCs/>
          <w:color w:val="000000" w:themeColor="text1"/>
        </w:rPr>
        <w:lastRenderedPageBreak/>
        <w:t>Antibody</w:t>
      </w:r>
      <w:r w:rsidR="003C604E" w:rsidRPr="00F17FA4">
        <w:rPr>
          <w:rFonts w:ascii="Times New Roman" w:hAnsi="Times New Roman" w:cs="Times New Roman"/>
          <w:b/>
          <w:bCs/>
          <w:color w:val="000000" w:themeColor="text1"/>
        </w:rPr>
        <w:t xml:space="preserve"> list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787"/>
        <w:gridCol w:w="2787"/>
        <w:gridCol w:w="2788"/>
      </w:tblGrid>
      <w:tr w:rsidR="00497A98" w:rsidRPr="00F17FA4" w14:paraId="7B75D936" w14:textId="77777777" w:rsidTr="00497A98">
        <w:tc>
          <w:tcPr>
            <w:tcW w:w="2787" w:type="dxa"/>
          </w:tcPr>
          <w:p w14:paraId="470D24C4" w14:textId="614B40AB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2787" w:type="dxa"/>
          </w:tcPr>
          <w:p w14:paraId="5E484E9D" w14:textId="1C1020AB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Brand</w:t>
            </w:r>
          </w:p>
        </w:tc>
        <w:tc>
          <w:tcPr>
            <w:tcW w:w="2788" w:type="dxa"/>
          </w:tcPr>
          <w:p w14:paraId="16FCCDF4" w14:textId="1E347F9B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Catalogue Number</w:t>
            </w:r>
          </w:p>
        </w:tc>
      </w:tr>
      <w:tr w:rsidR="00497A98" w:rsidRPr="00F17FA4" w14:paraId="712F8B52" w14:textId="77777777" w:rsidTr="00497A98">
        <w:tc>
          <w:tcPr>
            <w:tcW w:w="2787" w:type="dxa"/>
          </w:tcPr>
          <w:p w14:paraId="731AE912" w14:textId="0EAD1C31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Total-AKT</w:t>
            </w:r>
          </w:p>
        </w:tc>
        <w:tc>
          <w:tcPr>
            <w:tcW w:w="2787" w:type="dxa"/>
          </w:tcPr>
          <w:p w14:paraId="6A6C4C80" w14:textId="079CF278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Cell Signaling</w:t>
            </w:r>
          </w:p>
        </w:tc>
        <w:tc>
          <w:tcPr>
            <w:tcW w:w="2788" w:type="dxa"/>
          </w:tcPr>
          <w:p w14:paraId="57BFB92B" w14:textId="02478BAE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4691</w:t>
            </w:r>
          </w:p>
        </w:tc>
      </w:tr>
      <w:tr w:rsidR="00497A98" w:rsidRPr="00F17FA4" w14:paraId="2DEC0F6E" w14:textId="77777777" w:rsidTr="00497A98">
        <w:tc>
          <w:tcPr>
            <w:tcW w:w="2787" w:type="dxa"/>
          </w:tcPr>
          <w:p w14:paraId="4800CDC9" w14:textId="55A2CF01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phospho-AKT (pS473)</w:t>
            </w:r>
          </w:p>
        </w:tc>
        <w:tc>
          <w:tcPr>
            <w:tcW w:w="2787" w:type="dxa"/>
          </w:tcPr>
          <w:p w14:paraId="61E381BE" w14:textId="076D5767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Cell Signaling</w:t>
            </w:r>
          </w:p>
        </w:tc>
        <w:tc>
          <w:tcPr>
            <w:tcW w:w="2788" w:type="dxa"/>
          </w:tcPr>
          <w:p w14:paraId="6FF53B2D" w14:textId="02C67654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4060</w:t>
            </w:r>
          </w:p>
        </w:tc>
      </w:tr>
      <w:tr w:rsidR="00497A98" w:rsidRPr="00F17FA4" w14:paraId="6F5357AD" w14:textId="77777777" w:rsidTr="00497A98">
        <w:tc>
          <w:tcPr>
            <w:tcW w:w="2787" w:type="dxa"/>
          </w:tcPr>
          <w:p w14:paraId="5418BFF5" w14:textId="1A3F9814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CXCR3</w:t>
            </w:r>
          </w:p>
        </w:tc>
        <w:tc>
          <w:tcPr>
            <w:tcW w:w="2787" w:type="dxa"/>
          </w:tcPr>
          <w:p w14:paraId="54890167" w14:textId="1FB5311D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ABclonal</w:t>
            </w:r>
          </w:p>
        </w:tc>
        <w:tc>
          <w:tcPr>
            <w:tcW w:w="2788" w:type="dxa"/>
          </w:tcPr>
          <w:p w14:paraId="2707BFBC" w14:textId="6A0DC56C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A11294</w:t>
            </w:r>
          </w:p>
        </w:tc>
      </w:tr>
      <w:tr w:rsidR="00497A98" w:rsidRPr="00F17FA4" w14:paraId="767F7E0E" w14:textId="77777777" w:rsidTr="00497A98">
        <w:tc>
          <w:tcPr>
            <w:tcW w:w="2787" w:type="dxa"/>
          </w:tcPr>
          <w:p w14:paraId="6B577384" w14:textId="61C7BEB3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GAPDH</w:t>
            </w:r>
          </w:p>
        </w:tc>
        <w:tc>
          <w:tcPr>
            <w:tcW w:w="2787" w:type="dxa"/>
          </w:tcPr>
          <w:p w14:paraId="14F78FE8" w14:textId="41259F99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GeneTex</w:t>
            </w:r>
          </w:p>
        </w:tc>
        <w:tc>
          <w:tcPr>
            <w:tcW w:w="2788" w:type="dxa"/>
          </w:tcPr>
          <w:p w14:paraId="785881FB" w14:textId="6E6A30A8" w:rsidR="00497A98" w:rsidRPr="00F17FA4" w:rsidRDefault="00497A98" w:rsidP="00497A98">
            <w:pPr>
              <w:rPr>
                <w:rFonts w:ascii="Times New Roman" w:hAnsi="Times New Roman" w:cs="Times New Roman"/>
              </w:rPr>
            </w:pPr>
            <w:r w:rsidRPr="00F17FA4">
              <w:rPr>
                <w:rFonts w:ascii="Times New Roman" w:hAnsi="Times New Roman" w:cs="Times New Roman"/>
              </w:rPr>
              <w:t>GTX100118</w:t>
            </w:r>
          </w:p>
        </w:tc>
      </w:tr>
      <w:tr w:rsidR="006D4B25" w:rsidRPr="00F17FA4" w14:paraId="171286E0" w14:textId="77777777" w:rsidTr="00497A98">
        <w:tc>
          <w:tcPr>
            <w:tcW w:w="2787" w:type="dxa"/>
          </w:tcPr>
          <w:p w14:paraId="73760D6D" w14:textId="45F81465" w:rsidR="006D4B25" w:rsidRPr="00F17FA4" w:rsidRDefault="006D4B25" w:rsidP="00497A98">
            <w:pPr>
              <w:rPr>
                <w:rFonts w:ascii="Times New Roman" w:hAnsi="Times New Roman" w:cs="Times New Roman" w:hint="eastAsia"/>
              </w:rPr>
            </w:pPr>
            <w:r w:rsidRPr="006D4B25">
              <w:rPr>
                <w:rFonts w:ascii="Times New Roman" w:hAnsi="Times New Roman" w:cs="Times New Roman"/>
              </w:rPr>
              <w:t>CD25</w:t>
            </w:r>
            <w:r>
              <w:rPr>
                <w:rFonts w:ascii="Times New Roman" w:hAnsi="Times New Roman" w:cs="Times New Roman" w:hint="eastAsia"/>
              </w:rPr>
              <w:t>-PE</w:t>
            </w:r>
          </w:p>
        </w:tc>
        <w:tc>
          <w:tcPr>
            <w:tcW w:w="2787" w:type="dxa"/>
          </w:tcPr>
          <w:p w14:paraId="12EE16D2" w14:textId="4E90F592" w:rsidR="006D4B25" w:rsidRPr="00F17FA4" w:rsidRDefault="006D4B25" w:rsidP="00497A98">
            <w:pPr>
              <w:rPr>
                <w:rFonts w:ascii="Times New Roman" w:hAnsi="Times New Roman" w:cs="Times New Roman"/>
              </w:rPr>
            </w:pPr>
            <w:r w:rsidRPr="006D4B25">
              <w:rPr>
                <w:rFonts w:ascii="Times New Roman" w:hAnsi="Times New Roman" w:cs="Times New Roman"/>
              </w:rPr>
              <w:t>BD Biosciences</w:t>
            </w:r>
          </w:p>
        </w:tc>
        <w:tc>
          <w:tcPr>
            <w:tcW w:w="2788" w:type="dxa"/>
          </w:tcPr>
          <w:p w14:paraId="52EE3275" w14:textId="3F0509D8" w:rsidR="006D4B25" w:rsidRPr="00F17FA4" w:rsidRDefault="006D4B25" w:rsidP="00497A98">
            <w:pPr>
              <w:rPr>
                <w:rFonts w:ascii="Times New Roman" w:hAnsi="Times New Roman" w:cs="Times New Roman"/>
              </w:rPr>
            </w:pPr>
            <w:r w:rsidRPr="006D4B25">
              <w:rPr>
                <w:rFonts w:ascii="Times New Roman" w:hAnsi="Times New Roman" w:cs="Times New Roman"/>
              </w:rPr>
              <w:t>341009</w:t>
            </w:r>
          </w:p>
        </w:tc>
      </w:tr>
      <w:tr w:rsidR="006D4B25" w:rsidRPr="00F17FA4" w14:paraId="50939119" w14:textId="77777777" w:rsidTr="00497A98">
        <w:tc>
          <w:tcPr>
            <w:tcW w:w="2787" w:type="dxa"/>
          </w:tcPr>
          <w:p w14:paraId="6E5FD078" w14:textId="3C292A1D" w:rsidR="006D4B25" w:rsidRPr="00F17FA4" w:rsidRDefault="006D4B25" w:rsidP="00497A98">
            <w:pPr>
              <w:rPr>
                <w:rFonts w:ascii="Times New Roman" w:hAnsi="Times New Roman" w:cs="Times New Roman" w:hint="eastAsia"/>
              </w:rPr>
            </w:pPr>
            <w:r w:rsidRPr="006D4B25">
              <w:rPr>
                <w:rFonts w:ascii="Times New Roman" w:hAnsi="Times New Roman" w:cs="Times New Roman"/>
              </w:rPr>
              <w:t>CD69</w:t>
            </w:r>
            <w:r>
              <w:rPr>
                <w:rFonts w:ascii="Times New Roman" w:hAnsi="Times New Roman" w:cs="Times New Roman" w:hint="eastAsia"/>
              </w:rPr>
              <w:t>-PE</w:t>
            </w:r>
          </w:p>
        </w:tc>
        <w:tc>
          <w:tcPr>
            <w:tcW w:w="2787" w:type="dxa"/>
          </w:tcPr>
          <w:p w14:paraId="6CCD8C51" w14:textId="136B32AD" w:rsidR="006D4B25" w:rsidRPr="00F17FA4" w:rsidRDefault="006D4B25" w:rsidP="00497A98">
            <w:pPr>
              <w:rPr>
                <w:rFonts w:ascii="Times New Roman" w:hAnsi="Times New Roman" w:cs="Times New Roman"/>
              </w:rPr>
            </w:pPr>
            <w:r w:rsidRPr="006D4B25">
              <w:rPr>
                <w:rFonts w:ascii="Times New Roman" w:hAnsi="Times New Roman" w:cs="Times New Roman"/>
              </w:rPr>
              <w:t>BD Biosciences</w:t>
            </w:r>
          </w:p>
        </w:tc>
        <w:tc>
          <w:tcPr>
            <w:tcW w:w="2788" w:type="dxa"/>
          </w:tcPr>
          <w:p w14:paraId="248D0207" w14:textId="040338A9" w:rsidR="006D4B25" w:rsidRPr="00F17FA4" w:rsidRDefault="006D4B25" w:rsidP="00497A98">
            <w:pPr>
              <w:rPr>
                <w:rFonts w:ascii="Times New Roman" w:hAnsi="Times New Roman" w:cs="Times New Roman"/>
              </w:rPr>
            </w:pPr>
            <w:r w:rsidRPr="006D4B25">
              <w:rPr>
                <w:rFonts w:ascii="Times New Roman" w:hAnsi="Times New Roman" w:cs="Times New Roman"/>
              </w:rPr>
              <w:t>341652</w:t>
            </w:r>
          </w:p>
        </w:tc>
      </w:tr>
    </w:tbl>
    <w:p w14:paraId="256831B5" w14:textId="77777777" w:rsidR="003F6858" w:rsidRPr="00F17FA4" w:rsidRDefault="003F6858">
      <w:pPr>
        <w:rPr>
          <w:rFonts w:ascii="Times New Roman" w:hAnsi="Times New Roman" w:cs="Times New Roman"/>
        </w:rPr>
      </w:pPr>
    </w:p>
    <w:tbl>
      <w:tblPr>
        <w:tblW w:w="515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167"/>
        <w:gridCol w:w="1476"/>
        <w:gridCol w:w="1970"/>
      </w:tblGrid>
      <w:tr w:rsidR="00F17FA4" w14:paraId="0863985F" w14:textId="77777777" w:rsidTr="00F17FA4">
        <w:trPr>
          <w:trHeight w:val="34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  <w:hideMark/>
          </w:tcPr>
          <w:p w14:paraId="7F5559D1" w14:textId="77777777" w:rsidR="00F17FA4" w:rsidRDefault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Chemical reagents</w:t>
            </w:r>
          </w:p>
        </w:tc>
      </w:tr>
      <w:tr w:rsidR="00F17FA4" w14:paraId="0B66AC2C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D92849" w14:textId="77777777" w:rsidR="00F17FA4" w:rsidRDefault="00F17FA4">
            <w:pPr>
              <w:widowControl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Name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EB6610" w14:textId="77777777" w:rsidR="00F17FA4" w:rsidRDefault="00F17FA4">
            <w:pPr>
              <w:widowControl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Brand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B7633A" w14:textId="77777777" w:rsidR="00F17FA4" w:rsidRDefault="00F17FA4">
            <w:pPr>
              <w:widowControl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Catalogue number</w:t>
            </w:r>
          </w:p>
        </w:tc>
      </w:tr>
      <w:tr w:rsidR="00F17FA4" w14:paraId="5495A8FA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E7D073" w14:textId="0FEB6E9C" w:rsidR="00F17FA4" w:rsidRDefault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E2499E">
              <w:rPr>
                <w:rFonts w:ascii="Times New Roman" w:hAnsi="Times New Roman" w:cs="Times New Roman"/>
                <w:color w:val="000000" w:themeColor="text1"/>
              </w:rPr>
              <w:t>TransIT-X2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34BC05" w14:textId="30877DAC" w:rsidR="00F17FA4" w:rsidRDefault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E2499E">
              <w:rPr>
                <w:rFonts w:ascii="Times New Roman" w:hAnsi="Times New Roman" w:cs="Times New Roman"/>
                <w:color w:val="000000" w:themeColor="text1"/>
              </w:rPr>
              <w:t>Mirus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1DE98D" w14:textId="3EDFFDB7" w:rsidR="00F17FA4" w:rsidRDefault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E2499E">
              <w:rPr>
                <w:rFonts w:ascii="Times New Roman" w:hAnsi="Times New Roman" w:cs="Times New Roman"/>
                <w:color w:val="000000" w:themeColor="text1"/>
              </w:rPr>
              <w:t>MIR 6000</w:t>
            </w:r>
          </w:p>
        </w:tc>
      </w:tr>
      <w:tr w:rsidR="00E2499E" w14:paraId="00A688AD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806819" w14:textId="08F361F9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Blasticidin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26426D" w14:textId="7C0243C7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Invivogen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CF240B" w14:textId="7DEF1D94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ant-bl-05</w:t>
            </w:r>
          </w:p>
        </w:tc>
      </w:tr>
      <w:tr w:rsidR="00E2499E" w14:paraId="49A9FC94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D5FDB0" w14:textId="2DCF0878" w:rsidR="00E2499E" w:rsidRDefault="00E2499E" w:rsidP="00E2499E">
            <w:pPr>
              <w:widowControl/>
              <w:rPr>
                <w:rFonts w:ascii="Times New Roman" w:hAnsi="Times New Roman" w:cs="Times New Roman" w:hint="eastAsia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Fibronectin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71FC31" w14:textId="7A84A84D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Sigma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E4AC11" w14:textId="4E398CF8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F1141</w:t>
            </w:r>
          </w:p>
        </w:tc>
      </w:tr>
      <w:tr w:rsidR="00E2499E" w14:paraId="2FD5D460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4B8752" w14:textId="10E1D30C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GeneArt™ site-directed mutagenesis system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930832" w14:textId="426A3BBE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Invitrogen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AE0A82" w14:textId="0082AD56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A13282 </w:t>
            </w:r>
          </w:p>
        </w:tc>
      </w:tr>
      <w:tr w:rsidR="00E2499E" w14:paraId="45F7E15C" w14:textId="77777777" w:rsidTr="00E2499E">
        <w:trPr>
          <w:trHeight w:val="86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941403A" w14:textId="30407065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HE swift cloning kit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49B7FE" w14:textId="3324965B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Biotools Co.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244F03" w14:textId="1DA8E0DD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TB-VTT-BB05</w:t>
            </w:r>
          </w:p>
        </w:tc>
      </w:tr>
      <w:tr w:rsidR="00E2499E" w14:paraId="7A9EBFE2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8D53E6" w14:textId="72C7382A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Hoechst 33342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D8885B" w14:textId="5FC29C74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Invitrogen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F3D0D1" w14:textId="47F8F3AB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H3570</w:t>
            </w:r>
          </w:p>
        </w:tc>
      </w:tr>
      <w:tr w:rsidR="00E2499E" w14:paraId="2ECC24E6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3438C3" w14:textId="34A8C5AE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Human 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IL12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ELISA kit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726DD3" w14:textId="49B486E4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R&amp;D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5EC2173" w14:textId="2DA7BB23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4F2EBD">
              <w:rPr>
                <w:rFonts w:ascii="Times New Roman" w:hAnsi="Times New Roman" w:cs="Times New Roman"/>
              </w:rPr>
              <w:t>D1200</w:t>
            </w:r>
          </w:p>
        </w:tc>
      </w:tr>
      <w:tr w:rsidR="00E2499E" w14:paraId="347A59BA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B06983" w14:textId="16C2ED2F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Immobilon western chemiluminescent HRP substrate 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CCBE40" w14:textId="4F11D1C8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Millipore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AB7A2A" w14:textId="79A9B7D9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WBKLS0500</w:t>
            </w:r>
          </w:p>
        </w:tc>
      </w:tr>
      <w:tr w:rsidR="00E2499E" w14:paraId="63FDE265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9A1FD3" w14:textId="0D0A35C9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Lipofectamine 2000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C3BD24" w14:textId="5BBE16F1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Thermo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3BDF9A" w14:textId="2682FADD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11668030</w:t>
            </w:r>
          </w:p>
        </w:tc>
      </w:tr>
      <w:tr w:rsidR="00E2499E" w14:paraId="4B853AF3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E33986" w14:textId="09DEA590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LR Clonase II plus enzyme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2294AF" w14:textId="3D823E69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Invitrogen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AED099" w14:textId="48A1055B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12538-200 </w:t>
            </w:r>
          </w:p>
        </w:tc>
      </w:tr>
      <w:tr w:rsidR="00E2499E" w14:paraId="5B1D71A6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334D0D" w14:textId="5CA77AF0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6940E8">
              <w:rPr>
                <w:rFonts w:ascii="Times New Roman" w:hAnsi="Times New Roman" w:cs="Times New Roman"/>
              </w:rPr>
              <w:t xml:space="preserve">ChamQ Universal </w:t>
            </w:r>
            <w:r>
              <w:rPr>
                <w:rFonts w:ascii="Times New Roman" w:hAnsi="Times New Roman" w:cs="Times New Roman"/>
                <w:color w:val="000000" w:themeColor="text1"/>
              </w:rPr>
              <w:t>MasterMix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1FBE38" w14:textId="74164B45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6940E8">
              <w:rPr>
                <w:rFonts w:ascii="Times New Roman" w:hAnsi="Times New Roman" w:cs="Times New Roman"/>
              </w:rPr>
              <w:t>Vazyme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D143A9" w14:textId="08226B80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E2499E">
              <w:rPr>
                <w:rFonts w:ascii="Times New Roman" w:hAnsi="Times New Roman" w:cs="Times New Roman"/>
                <w:color w:val="000000" w:themeColor="text1"/>
              </w:rPr>
              <w:t>Q711</w:t>
            </w:r>
          </w:p>
        </w:tc>
      </w:tr>
      <w:tr w:rsidR="00E2499E" w14:paraId="3D50C42C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9DE38B" w14:textId="2A2F9007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ONE-Glo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™</w:t>
            </w:r>
            <w:r>
              <w:rPr>
                <w:rFonts w:ascii="Times New Roman" w:hAnsi="Times New Roman" w:cs="Times New Roman"/>
                <w:color w:val="000000" w:themeColor="text1"/>
              </w:rPr>
              <w:t xml:space="preserve"> Luciferase assay system 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2F171A" w14:textId="7DB53016" w:rsidR="00E2499E" w:rsidRDefault="00E2499E" w:rsidP="00E2499E">
            <w:pPr>
              <w:widowControl/>
              <w:rPr>
                <w:rFonts w:ascii="Times New Roman" w:hAnsi="Times New Roman" w:cs="Times New Roman" w:hint="eastAsia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Promega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95FE7C" w14:textId="2B02AA23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E6110</w:t>
            </w:r>
          </w:p>
        </w:tc>
      </w:tr>
      <w:tr w:rsidR="00E2499E" w14:paraId="460AF04C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829FC1" w14:textId="2045DB28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Pierce™ BCA Protein Assay Kit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378BCC" w14:textId="32F54A39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Thermo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1FB0565" w14:textId="072D4B7F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23225</w:t>
            </w:r>
          </w:p>
        </w:tc>
      </w:tr>
      <w:tr w:rsidR="00E2499E" w14:paraId="63AA7E25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B17026" w14:textId="6FB5F1FE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Puromycin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2821CB" w14:textId="32119995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Invivogen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A5473B" w14:textId="683DA9CA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ant-pr-1</w:t>
            </w:r>
          </w:p>
        </w:tc>
      </w:tr>
      <w:tr w:rsidR="00E2499E" w14:paraId="77F8F611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B637DF" w14:textId="377C5DEB" w:rsidR="00E2499E" w:rsidRDefault="0065727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65727E">
              <w:rPr>
                <w:rFonts w:ascii="Times New Roman" w:hAnsi="Times New Roman" w:cs="Times New Roman"/>
                <w:color w:val="000000" w:themeColor="text1"/>
              </w:rPr>
              <w:t>NxtScript Reverse Transcriptase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8A251A" w14:textId="224EEEEE" w:rsidR="00E2499E" w:rsidRDefault="00E2499E" w:rsidP="00E2499E">
            <w:pPr>
              <w:widowControl/>
              <w:rPr>
                <w:rFonts w:ascii="Times New Roman" w:hAnsi="Times New Roman" w:cs="Times New Roman" w:hint="eastAsia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Roche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BE2E0A" w14:textId="7A0671A5" w:rsidR="00E2499E" w:rsidRDefault="0065727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65727E">
              <w:rPr>
                <w:rFonts w:ascii="Times New Roman" w:hAnsi="Times New Roman" w:cs="Times New Roman"/>
                <w:color w:val="000000" w:themeColor="text1"/>
              </w:rPr>
              <w:t>07051166103</w:t>
            </w:r>
          </w:p>
        </w:tc>
      </w:tr>
      <w:tr w:rsidR="00E2499E" w14:paraId="65AAB979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8A3B8FE" w14:textId="259E7D55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TRIzol™ Reagent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FCACFC" w14:textId="4C3ADA1A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Invitrogen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8508AE" w14:textId="08CE0871" w:rsidR="00E2499E" w:rsidRDefault="00E2499E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15596026</w:t>
            </w:r>
          </w:p>
        </w:tc>
      </w:tr>
      <w:tr w:rsidR="009F4049" w14:paraId="41529B57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1D55A8F" w14:textId="7834C8B0" w:rsidR="009F4049" w:rsidRDefault="009F4049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6940E8">
              <w:rPr>
                <w:rFonts w:ascii="Times New Roman" w:hAnsi="Times New Roman" w:cs="Times New Roman"/>
              </w:rPr>
              <w:t>miScript II RT Kit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FFE603" w14:textId="1C040346" w:rsidR="009F4049" w:rsidRDefault="009F4049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6940E8">
              <w:rPr>
                <w:rFonts w:ascii="Times New Roman" w:hAnsi="Times New Roman" w:cs="Times New Roman"/>
              </w:rPr>
              <w:t>QIAGEN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427AE32" w14:textId="2F2A6808" w:rsidR="009F4049" w:rsidRDefault="009F4049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9F4049">
              <w:rPr>
                <w:rFonts w:ascii="Times New Roman" w:hAnsi="Times New Roman" w:cs="Times New Roman"/>
                <w:color w:val="000000" w:themeColor="text1"/>
              </w:rPr>
              <w:t>218160</w:t>
            </w:r>
          </w:p>
        </w:tc>
      </w:tr>
      <w:tr w:rsidR="00FD33F3" w14:paraId="47BE153D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AA138F" w14:textId="1F3C1C6F" w:rsidR="00FD33F3" w:rsidRPr="006940E8" w:rsidRDefault="00FD33F3" w:rsidP="00E2499E">
            <w:pPr>
              <w:widowControl/>
              <w:rPr>
                <w:rFonts w:ascii="Times New Roman" w:hAnsi="Times New Roman" w:cs="Times New Roman" w:hint="eastAsia"/>
              </w:rPr>
            </w:pPr>
            <w:r w:rsidRPr="006940E8">
              <w:rPr>
                <w:rFonts w:ascii="Times New Roman" w:hAnsi="Times New Roman" w:cs="Times New Roman"/>
              </w:rPr>
              <w:t>anti-CD3</w:t>
            </w:r>
            <w:r>
              <w:rPr>
                <w:rFonts w:ascii="Times New Roman" w:hAnsi="Times New Roman" w:cs="Times New Roman" w:hint="eastAsia"/>
              </w:rPr>
              <w:t xml:space="preserve"> antibody (Clone:OKT3)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BD03C7" w14:textId="0DF53CA0" w:rsidR="00FD33F3" w:rsidRPr="006940E8" w:rsidRDefault="00FD33F3" w:rsidP="00E2499E">
            <w:pPr>
              <w:widowControl/>
              <w:rPr>
                <w:rFonts w:ascii="Times New Roman" w:hAnsi="Times New Roman" w:cs="Times New Roman"/>
              </w:rPr>
            </w:pPr>
            <w:r w:rsidRPr="006940E8">
              <w:rPr>
                <w:rFonts w:ascii="Times New Roman" w:hAnsi="Times New Roman" w:cs="Times New Roman"/>
              </w:rPr>
              <w:t>BioLegend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46D74A" w14:textId="1DDFCF73" w:rsidR="00FD33F3" w:rsidRPr="009F4049" w:rsidRDefault="00FD33F3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FD33F3">
              <w:rPr>
                <w:rFonts w:ascii="Times New Roman" w:hAnsi="Times New Roman" w:cs="Times New Roman"/>
                <w:color w:val="000000" w:themeColor="text1"/>
              </w:rPr>
              <w:t>317353</w:t>
            </w:r>
          </w:p>
        </w:tc>
      </w:tr>
      <w:tr w:rsidR="00FD33F3" w14:paraId="410344EC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223F74" w14:textId="08993D41" w:rsidR="00FD33F3" w:rsidRPr="006940E8" w:rsidRDefault="00FD33F3" w:rsidP="00E2499E">
            <w:pPr>
              <w:widowControl/>
              <w:rPr>
                <w:rFonts w:ascii="Times New Roman" w:hAnsi="Times New Roman" w:cs="Times New Roman" w:hint="eastAsia"/>
              </w:rPr>
            </w:pPr>
            <w:r w:rsidRPr="006940E8">
              <w:rPr>
                <w:rFonts w:ascii="Times New Roman" w:hAnsi="Times New Roman" w:cs="Times New Roman"/>
              </w:rPr>
              <w:t>anti-CD</w:t>
            </w:r>
            <w:r>
              <w:rPr>
                <w:rFonts w:ascii="Times New Roman" w:hAnsi="Times New Roman" w:cs="Times New Roman" w:hint="eastAsia"/>
              </w:rPr>
              <w:t xml:space="preserve">28 </w:t>
            </w:r>
            <w:r>
              <w:rPr>
                <w:rFonts w:ascii="Times New Roman" w:hAnsi="Times New Roman" w:cs="Times New Roman" w:hint="eastAsia"/>
              </w:rPr>
              <w:t>antibody</w:t>
            </w:r>
            <w:r>
              <w:rPr>
                <w:rFonts w:ascii="Times New Roman" w:hAnsi="Times New Roman" w:cs="Times New Roman" w:hint="eastAsia"/>
              </w:rPr>
              <w:t xml:space="preserve"> (Clone: CD28.2)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E9481D" w14:textId="142386CB" w:rsidR="00FD33F3" w:rsidRPr="006940E8" w:rsidRDefault="00FD33F3" w:rsidP="00E2499E">
            <w:pPr>
              <w:widowControl/>
              <w:rPr>
                <w:rFonts w:ascii="Times New Roman" w:hAnsi="Times New Roman" w:cs="Times New Roman"/>
              </w:rPr>
            </w:pPr>
            <w:r w:rsidRPr="006940E8">
              <w:rPr>
                <w:rFonts w:ascii="Times New Roman" w:hAnsi="Times New Roman" w:cs="Times New Roman"/>
              </w:rPr>
              <w:t>BioLegend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806DDC" w14:textId="427EF141" w:rsidR="00FD33F3" w:rsidRPr="009F4049" w:rsidRDefault="00FD33F3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FD33F3">
              <w:rPr>
                <w:rFonts w:ascii="Times New Roman" w:hAnsi="Times New Roman" w:cs="Times New Roman"/>
                <w:color w:val="000000" w:themeColor="text1"/>
              </w:rPr>
              <w:t>302977100</w:t>
            </w:r>
          </w:p>
        </w:tc>
      </w:tr>
      <w:tr w:rsidR="00FD33F3" w14:paraId="7A4EE755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DECAD8" w14:textId="1AA0AB17" w:rsidR="00FD33F3" w:rsidRPr="006940E8" w:rsidRDefault="00FD33F3" w:rsidP="00E2499E">
            <w:pPr>
              <w:widowControl/>
              <w:rPr>
                <w:rFonts w:ascii="Times New Roman" w:hAnsi="Times New Roman" w:cs="Times New Roman"/>
              </w:rPr>
            </w:pPr>
            <w:r w:rsidRPr="006940E8">
              <w:rPr>
                <w:rFonts w:ascii="Times New Roman" w:hAnsi="Times New Roman" w:cs="Times New Roman"/>
              </w:rPr>
              <w:lastRenderedPageBreak/>
              <w:t>IL-12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189536" w14:textId="759E3759" w:rsidR="00FD33F3" w:rsidRPr="006940E8" w:rsidRDefault="00FD33F3" w:rsidP="00E2499E">
            <w:pPr>
              <w:widowControl/>
              <w:rPr>
                <w:rFonts w:ascii="Times New Roman" w:hAnsi="Times New Roman" w:cs="Times New Roman"/>
              </w:rPr>
            </w:pPr>
            <w:r w:rsidRPr="006940E8">
              <w:rPr>
                <w:rFonts w:ascii="Times New Roman" w:hAnsi="Times New Roman" w:cs="Times New Roman"/>
              </w:rPr>
              <w:t>R&amp;D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21232B" w14:textId="6A750520" w:rsidR="00FD33F3" w:rsidRPr="009F4049" w:rsidRDefault="00B34753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B34753">
              <w:rPr>
                <w:rFonts w:ascii="Times New Roman" w:hAnsi="Times New Roman" w:cs="Times New Roman"/>
                <w:color w:val="000000" w:themeColor="text1"/>
              </w:rPr>
              <w:t>219-IL</w:t>
            </w:r>
          </w:p>
        </w:tc>
      </w:tr>
      <w:tr w:rsidR="00ED4146" w14:paraId="0A4D4240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967B2FA" w14:textId="19FDC496" w:rsidR="00ED4146" w:rsidRPr="006940E8" w:rsidRDefault="00ED4146" w:rsidP="00E2499E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CCK8 Kit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4A0E11" w14:textId="182FFDC6" w:rsidR="00ED4146" w:rsidRPr="006940E8" w:rsidRDefault="00ED4146" w:rsidP="00E2499E">
            <w:pPr>
              <w:widowControl/>
              <w:rPr>
                <w:rFonts w:ascii="Times New Roman" w:hAnsi="Times New Roman" w:cs="Times New Roman"/>
              </w:rPr>
            </w:pPr>
            <w:r w:rsidRPr="00ED4146">
              <w:rPr>
                <w:rFonts w:ascii="Times New Roman" w:hAnsi="Times New Roman" w:cs="Times New Roman"/>
              </w:rPr>
              <w:t>dojindo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0A7591" w14:textId="3CD26CB3" w:rsidR="00ED4146" w:rsidRPr="00B34753" w:rsidRDefault="00ED4146" w:rsidP="00E2499E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ED4146">
              <w:rPr>
                <w:rFonts w:ascii="Times New Roman" w:hAnsi="Times New Roman" w:cs="Times New Roman" w:hint="eastAsia"/>
                <w:color w:val="000000" w:themeColor="text1"/>
              </w:rPr>
              <w:t>CK04</w:t>
            </w:r>
            <w:r w:rsidRPr="00ED4146">
              <w:rPr>
                <w:rFonts w:ascii="Times New Roman" w:hAnsi="Times New Roman" w:cs="Times New Roman" w:hint="eastAsia"/>
                <w:color w:val="000000" w:themeColor="text1"/>
              </w:rPr>
              <w:t xml:space="preserve">　</w:t>
            </w:r>
          </w:p>
        </w:tc>
      </w:tr>
      <w:tr w:rsidR="00ED4146" w14:paraId="22531181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88B30D8" w14:textId="5F5B04F0" w:rsidR="00ED4146" w:rsidRDefault="00ED4146" w:rsidP="00E2499E">
            <w:pPr>
              <w:widowControl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miR-762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EDDB38C" w14:textId="5E1711C6" w:rsidR="00ED4146" w:rsidRPr="00ED4146" w:rsidRDefault="00ED4146" w:rsidP="00E2499E">
            <w:pPr>
              <w:widowControl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Genomics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3DDCF9" w14:textId="29C1E8D6" w:rsidR="00ED4146" w:rsidRPr="00ED4146" w:rsidRDefault="00ED4146" w:rsidP="00E2499E">
            <w:pPr>
              <w:widowControl/>
              <w:rPr>
                <w:rFonts w:ascii="Times New Roman" w:hAnsi="Times New Roman" w:cs="Times New Roman" w:hint="eastAsia"/>
                <w:color w:val="000000" w:themeColor="text1"/>
              </w:rPr>
            </w:pPr>
            <w:r w:rsidRPr="00ED4146">
              <w:rPr>
                <w:rFonts w:ascii="Times New Roman" w:hAnsi="Times New Roman" w:cs="Times New Roman"/>
                <w:color w:val="000000" w:themeColor="text1"/>
              </w:rPr>
              <w:t>MI0003892</w:t>
            </w:r>
          </w:p>
        </w:tc>
      </w:tr>
      <w:tr w:rsidR="00ED4146" w14:paraId="5CBCFA4E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6C3F20" w14:textId="5E182EC1" w:rsidR="00ED4146" w:rsidRDefault="00ED4146" w:rsidP="00E2499E">
            <w:pPr>
              <w:widowControl/>
              <w:rPr>
                <w:rFonts w:ascii="Times New Roman" w:hAnsi="Times New Roman" w:cs="Times New Roman" w:hint="eastAsia"/>
              </w:rPr>
            </w:pPr>
            <w:r>
              <w:rPr>
                <w:rFonts w:ascii="Times New Roman" w:hAnsi="Times New Roman" w:cs="Times New Roman" w:hint="eastAsia"/>
              </w:rPr>
              <w:t>miR-NC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BEAF5B" w14:textId="61687133" w:rsidR="00ED4146" w:rsidRPr="00ED4146" w:rsidRDefault="00ED4146" w:rsidP="00E2499E">
            <w:pPr>
              <w:widowControl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Genomics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59EBEE" w14:textId="77777777" w:rsidR="00ED4146" w:rsidRPr="00ED4146" w:rsidRDefault="00ED4146" w:rsidP="00E2499E">
            <w:pPr>
              <w:widowControl/>
              <w:rPr>
                <w:rFonts w:ascii="Times New Roman" w:hAnsi="Times New Roman" w:cs="Times New Roman" w:hint="eastAsia"/>
                <w:color w:val="000000" w:themeColor="text1"/>
              </w:rPr>
            </w:pPr>
          </w:p>
        </w:tc>
      </w:tr>
      <w:tr w:rsidR="00ED4146" w14:paraId="4B6DB966" w14:textId="77777777" w:rsidTr="00E2499E">
        <w:trPr>
          <w:trHeight w:val="340"/>
        </w:trPr>
        <w:tc>
          <w:tcPr>
            <w:tcW w:w="3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AA66509" w14:textId="7B0F7EF3" w:rsidR="00ED4146" w:rsidRDefault="00ED4146" w:rsidP="00E2499E">
            <w:pPr>
              <w:widowControl/>
              <w:rPr>
                <w:rFonts w:ascii="Times New Roman" w:hAnsi="Times New Roman" w:cs="Times New Roman" w:hint="eastAsia"/>
              </w:rPr>
            </w:pPr>
            <w:r w:rsidRPr="00ED4146">
              <w:rPr>
                <w:rFonts w:ascii="Times New Roman" w:hAnsi="Times New Roman" w:cs="Times New Roman"/>
              </w:rPr>
              <w:t>jetPEI</w:t>
            </w:r>
          </w:p>
        </w:tc>
        <w:tc>
          <w:tcPr>
            <w:tcW w:w="8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7EB940" w14:textId="36030EDF" w:rsidR="00ED4146" w:rsidRDefault="00ED4146" w:rsidP="00E2499E">
            <w:pPr>
              <w:widowControl/>
              <w:rPr>
                <w:rFonts w:ascii="Times New Roman" w:hAnsi="Times New Roman" w:cs="Times New Roman" w:hint="eastAsia"/>
              </w:rPr>
            </w:pPr>
            <w:r w:rsidRPr="00F50820">
              <w:rPr>
                <w:rFonts w:ascii="Times New Roman" w:hAnsi="Times New Roman" w:cs="Times New Roman" w:hint="eastAsia"/>
              </w:rPr>
              <w:t>PolyPlus</w:t>
            </w:r>
          </w:p>
        </w:tc>
        <w:tc>
          <w:tcPr>
            <w:tcW w:w="11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95A1D2" w14:textId="150D762A" w:rsidR="00ED4146" w:rsidRPr="00ED4146" w:rsidRDefault="00ED4146" w:rsidP="00E2499E">
            <w:pPr>
              <w:widowControl/>
              <w:rPr>
                <w:rFonts w:ascii="Times New Roman" w:hAnsi="Times New Roman" w:cs="Times New Roman" w:hint="eastAsia"/>
                <w:color w:val="000000" w:themeColor="text1"/>
              </w:rPr>
            </w:pPr>
            <w:r w:rsidRPr="00ED4146">
              <w:rPr>
                <w:rFonts w:ascii="Times New Roman" w:hAnsi="Times New Roman" w:cs="Times New Roman"/>
                <w:color w:val="000000" w:themeColor="text1"/>
              </w:rPr>
              <w:t>101000053</w:t>
            </w:r>
          </w:p>
        </w:tc>
      </w:tr>
    </w:tbl>
    <w:p w14:paraId="362E2A7D" w14:textId="6FF2E5CD" w:rsidR="00D8533D" w:rsidRDefault="00D8533D">
      <w:pPr>
        <w:widowControl/>
        <w:rPr>
          <w:rFonts w:ascii="Times New Roman" w:hAnsi="Times New Roman" w:cs="Times New Roman"/>
        </w:rPr>
      </w:pPr>
    </w:p>
    <w:p w14:paraId="3FA83185" w14:textId="47112C57" w:rsidR="003F6858" w:rsidRPr="00F17FA4" w:rsidRDefault="00F17FA4">
      <w:pPr>
        <w:rPr>
          <w:rFonts w:ascii="Times New Roman" w:hAnsi="Times New Roman" w:cs="Times New Roman"/>
          <w:b/>
          <w:bCs/>
        </w:rPr>
      </w:pPr>
      <w:r w:rsidRPr="00F17FA4">
        <w:rPr>
          <w:rFonts w:ascii="Times New Roman" w:hAnsi="Times New Roman" w:cs="Times New Roman" w:hint="eastAsia"/>
          <w:b/>
          <w:bCs/>
        </w:rPr>
        <w:t>Vectors</w:t>
      </w:r>
    </w:p>
    <w:tbl>
      <w:tblPr>
        <w:tblW w:w="52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025"/>
        <w:gridCol w:w="1631"/>
        <w:gridCol w:w="2040"/>
      </w:tblGrid>
      <w:tr w:rsidR="00F17FA4" w14:paraId="4BD5C967" w14:textId="77777777" w:rsidTr="00F17FA4">
        <w:trPr>
          <w:trHeight w:val="340"/>
        </w:trPr>
        <w:tc>
          <w:tcPr>
            <w:tcW w:w="2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312391C" w14:textId="77777777" w:rsidR="00F17FA4" w:rsidRDefault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Name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25C3A3" w14:textId="77777777" w:rsidR="00F17FA4" w:rsidRDefault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Brand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CEFD3D" w14:textId="77777777" w:rsidR="00F17FA4" w:rsidRDefault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Catalogue number</w:t>
            </w:r>
          </w:p>
        </w:tc>
      </w:tr>
      <w:tr w:rsidR="00F17FA4" w14:paraId="3FBA9705" w14:textId="77777777" w:rsidTr="00F17FA4">
        <w:trPr>
          <w:trHeight w:val="340"/>
        </w:trPr>
        <w:tc>
          <w:tcPr>
            <w:tcW w:w="2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39C4FC1" w14:textId="77777777" w:rsidR="00F17FA4" w:rsidRDefault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7TFP-CDH1 reporter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C890F" w14:textId="77777777" w:rsidR="00F17FA4" w:rsidRDefault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Addgene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2FE82" w14:textId="77777777" w:rsidR="00F17FA4" w:rsidRDefault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91704</w:t>
            </w:r>
          </w:p>
        </w:tc>
      </w:tr>
      <w:tr w:rsidR="00F17FA4" w14:paraId="58C63085" w14:textId="77777777" w:rsidTr="00F17FA4">
        <w:trPr>
          <w:trHeight w:val="340"/>
        </w:trPr>
        <w:tc>
          <w:tcPr>
            <w:tcW w:w="2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4073D4" w14:textId="04A8B811" w:rsidR="00F17FA4" w:rsidRDefault="00F17FA4">
            <w:pPr>
              <w:widowControl/>
              <w:rPr>
                <w:rFonts w:ascii="Times New Roman" w:hAnsi="Times New Roman" w:cs="Times New Roman" w:hint="eastAsia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pGreenFire2.0-NFkB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A88420" w14:textId="10D1FA3F" w:rsidR="00F17FA4" w:rsidRDefault="00F17FA4">
            <w:pPr>
              <w:widowControl/>
              <w:rPr>
                <w:rFonts w:ascii="Times New Roman" w:hAnsi="Times New Roman" w:cs="Times New Roman" w:hint="eastAsia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SBI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E1A00F" w14:textId="2D6B83FE" w:rsidR="00F17FA4" w:rsidRDefault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F17FA4">
              <w:rPr>
                <w:rFonts w:ascii="Times New Roman" w:hAnsi="Times New Roman" w:cs="Times New Roman"/>
                <w:color w:val="000000" w:themeColor="text1"/>
              </w:rPr>
              <w:t>TR412PA-P</w:t>
            </w:r>
            <w:r w:rsidRPr="00F17FA4">
              <w:rPr>
                <w:rFonts w:ascii="Times New Roman" w:hAnsi="Times New Roman" w:cs="Times New Roman"/>
                <w:color w:val="000000" w:themeColor="text1"/>
              </w:rPr>
              <w:tab/>
            </w:r>
          </w:p>
        </w:tc>
      </w:tr>
      <w:tr w:rsidR="00F17FA4" w14:paraId="11F36BF1" w14:textId="77777777" w:rsidTr="00F17FA4">
        <w:trPr>
          <w:trHeight w:val="340"/>
        </w:trPr>
        <w:tc>
          <w:tcPr>
            <w:tcW w:w="2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404CB0" w14:textId="6203C1DF" w:rsidR="00F17FA4" w:rsidRDefault="00F17FA4">
            <w:pPr>
              <w:widowControl/>
              <w:rPr>
                <w:rFonts w:ascii="Times New Roman" w:hAnsi="Times New Roman" w:cs="Times New Roman" w:hint="eastAsia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pDONR221-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CXCR3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BCAC4C5" w14:textId="77777777" w:rsidR="00F17FA4" w:rsidRDefault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DNASU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EB8253" w14:textId="13DC8382" w:rsidR="00F17FA4" w:rsidRDefault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F17FA4">
              <w:rPr>
                <w:rFonts w:ascii="Times New Roman" w:hAnsi="Times New Roman" w:cs="Times New Roman"/>
                <w:color w:val="000000" w:themeColor="text1"/>
              </w:rPr>
              <w:t>HsCD00438455</w:t>
            </w:r>
          </w:p>
        </w:tc>
      </w:tr>
      <w:tr w:rsidR="00F17FA4" w14:paraId="1DFD1B5D" w14:textId="77777777" w:rsidTr="00F17FA4">
        <w:trPr>
          <w:trHeight w:val="340"/>
        </w:trPr>
        <w:tc>
          <w:tcPr>
            <w:tcW w:w="2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C14E9B" w14:textId="77777777" w:rsidR="00F17FA4" w:rsidRDefault="00F17FA4" w:rsidP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pLenti6.3-DEST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F18101" w14:textId="77777777" w:rsidR="00F17FA4" w:rsidRDefault="00F17FA4" w:rsidP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Invitrogen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CEEBE08" w14:textId="77777777" w:rsidR="00F17FA4" w:rsidRDefault="00F17FA4" w:rsidP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V53306</w:t>
            </w:r>
          </w:p>
        </w:tc>
      </w:tr>
      <w:tr w:rsidR="008D4B9C" w14:paraId="1A496E89" w14:textId="77777777" w:rsidTr="00F17FA4">
        <w:trPr>
          <w:trHeight w:val="340"/>
        </w:trPr>
        <w:tc>
          <w:tcPr>
            <w:tcW w:w="28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BF653A" w14:textId="366F28CE" w:rsidR="008D4B9C" w:rsidRDefault="008D4B9C" w:rsidP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pGreenFire</w:t>
            </w:r>
            <w:r>
              <w:rPr>
                <w:rFonts w:ascii="Times New Roman" w:hAnsi="Times New Roman" w:cs="Times New Roman" w:hint="eastAsia"/>
                <w:color w:val="000000" w:themeColor="text1"/>
              </w:rPr>
              <w:t>-CMV-CpoI</w:t>
            </w:r>
          </w:p>
        </w:tc>
        <w:tc>
          <w:tcPr>
            <w:tcW w:w="9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9B1D44" w14:textId="0A483303" w:rsidR="008D4B9C" w:rsidRDefault="008D4B9C" w:rsidP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 w:hint="eastAsia"/>
                <w:color w:val="000000" w:themeColor="text1"/>
              </w:rPr>
              <w:t>SBI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FBE8037" w14:textId="28D4F3E9" w:rsidR="008D4B9C" w:rsidRDefault="008D4B9C" w:rsidP="00F17FA4">
            <w:pPr>
              <w:widowControl/>
              <w:rPr>
                <w:rFonts w:ascii="Times New Roman" w:hAnsi="Times New Roman" w:cs="Times New Roman"/>
                <w:color w:val="000000" w:themeColor="text1"/>
              </w:rPr>
            </w:pPr>
            <w:r w:rsidRPr="008D4B9C">
              <w:rPr>
                <w:rFonts w:ascii="Times New Roman" w:hAnsi="Times New Roman" w:cs="Times New Roman"/>
                <w:color w:val="000000" w:themeColor="text1"/>
              </w:rPr>
              <w:t>TR011PA-1</w:t>
            </w:r>
            <w:r w:rsidRPr="008D4B9C">
              <w:rPr>
                <w:rFonts w:ascii="Times New Roman" w:hAnsi="Times New Roman" w:cs="Times New Roman"/>
                <w:color w:val="000000" w:themeColor="text1"/>
              </w:rPr>
              <w:tab/>
            </w:r>
          </w:p>
        </w:tc>
      </w:tr>
    </w:tbl>
    <w:p w14:paraId="160CA52A" w14:textId="77777777" w:rsidR="00F17FA4" w:rsidRPr="00F17FA4" w:rsidRDefault="00F17FA4">
      <w:pPr>
        <w:rPr>
          <w:rFonts w:ascii="Times New Roman" w:hAnsi="Times New Roman" w:cs="Times New Roman" w:hint="eastAsia"/>
        </w:rPr>
      </w:pPr>
    </w:p>
    <w:sectPr w:rsidR="00F17FA4" w:rsidRPr="00F17FA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8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6858"/>
    <w:rsid w:val="00063EB8"/>
    <w:rsid w:val="000C266D"/>
    <w:rsid w:val="000F601A"/>
    <w:rsid w:val="0011741D"/>
    <w:rsid w:val="001E3795"/>
    <w:rsid w:val="003C604E"/>
    <w:rsid w:val="003F6858"/>
    <w:rsid w:val="00497A98"/>
    <w:rsid w:val="005C63E9"/>
    <w:rsid w:val="0065727E"/>
    <w:rsid w:val="006D4B25"/>
    <w:rsid w:val="00816929"/>
    <w:rsid w:val="008D4B9C"/>
    <w:rsid w:val="0093360E"/>
    <w:rsid w:val="009F4049"/>
    <w:rsid w:val="00AE75AF"/>
    <w:rsid w:val="00B34753"/>
    <w:rsid w:val="00D8533D"/>
    <w:rsid w:val="00E2499E"/>
    <w:rsid w:val="00E805AD"/>
    <w:rsid w:val="00ED4146"/>
    <w:rsid w:val="00F17FA4"/>
    <w:rsid w:val="00F9105D"/>
    <w:rsid w:val="00FD3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FBFA1C"/>
  <w15:chartTrackingRefBased/>
  <w15:docId w15:val="{39F8A85C-A10F-4ED6-87B2-18312E2D4C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F685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F68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F6858"/>
    <w:pPr>
      <w:keepNext/>
      <w:keepLines/>
      <w:spacing w:before="160" w:after="40"/>
      <w:outlineLvl w:val="2"/>
    </w:pPr>
    <w:rPr>
      <w:rFonts w:eastAsiaTheme="majorEastAsia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F6858"/>
    <w:pPr>
      <w:keepNext/>
      <w:keepLines/>
      <w:spacing w:before="160" w:after="40"/>
      <w:outlineLvl w:val="3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F685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F6858"/>
    <w:pPr>
      <w:keepNext/>
      <w:keepLines/>
      <w:spacing w:before="40" w:after="0"/>
      <w:outlineLvl w:val="5"/>
    </w:pPr>
    <w:rPr>
      <w:rFonts w:eastAsiaTheme="majorEastAsia" w:cstheme="majorBidi"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F6858"/>
    <w:pPr>
      <w:keepNext/>
      <w:keepLines/>
      <w:spacing w:before="40" w:after="0"/>
      <w:ind w:leftChars="100" w:left="10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F6858"/>
    <w:pPr>
      <w:keepNext/>
      <w:keepLines/>
      <w:spacing w:before="40" w:after="0"/>
      <w:ind w:leftChars="200" w:left="200"/>
      <w:outlineLvl w:val="7"/>
    </w:pPr>
    <w:rPr>
      <w:rFonts w:eastAsiaTheme="majorEastAsia" w:cstheme="majorBidi"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F6858"/>
    <w:pPr>
      <w:keepNext/>
      <w:keepLines/>
      <w:spacing w:before="40" w:after="0"/>
      <w:ind w:leftChars="300" w:left="30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3F6858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標題 2 字元"/>
    <w:basedOn w:val="a0"/>
    <w:link w:val="2"/>
    <w:uiPriority w:val="9"/>
    <w:semiHidden/>
    <w:rsid w:val="003F685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標題 3 字元"/>
    <w:basedOn w:val="a0"/>
    <w:link w:val="3"/>
    <w:uiPriority w:val="9"/>
    <w:semiHidden/>
    <w:rsid w:val="003F6858"/>
    <w:rPr>
      <w:rFonts w:eastAsiaTheme="majorEastAsia" w:cstheme="majorBidi"/>
      <w:color w:val="0F4761" w:themeColor="accent1" w:themeShade="BF"/>
      <w:sz w:val="32"/>
      <w:szCs w:val="32"/>
    </w:rPr>
  </w:style>
  <w:style w:type="character" w:customStyle="1" w:styleId="40">
    <w:name w:val="標題 4 字元"/>
    <w:basedOn w:val="a0"/>
    <w:link w:val="4"/>
    <w:uiPriority w:val="9"/>
    <w:semiHidden/>
    <w:rsid w:val="003F685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50">
    <w:name w:val="標題 5 字元"/>
    <w:basedOn w:val="a0"/>
    <w:link w:val="5"/>
    <w:uiPriority w:val="9"/>
    <w:semiHidden/>
    <w:rsid w:val="003F6858"/>
    <w:rPr>
      <w:rFonts w:eastAsiaTheme="majorEastAsia" w:cstheme="majorBidi"/>
      <w:color w:val="0F4761" w:themeColor="accent1" w:themeShade="BF"/>
    </w:rPr>
  </w:style>
  <w:style w:type="character" w:customStyle="1" w:styleId="60">
    <w:name w:val="標題 6 字元"/>
    <w:basedOn w:val="a0"/>
    <w:link w:val="6"/>
    <w:uiPriority w:val="9"/>
    <w:semiHidden/>
    <w:rsid w:val="003F6858"/>
    <w:rPr>
      <w:rFonts w:eastAsiaTheme="majorEastAsia" w:cstheme="majorBidi"/>
      <w:color w:val="595959" w:themeColor="text1" w:themeTint="A6"/>
    </w:rPr>
  </w:style>
  <w:style w:type="character" w:customStyle="1" w:styleId="70">
    <w:name w:val="標題 7 字元"/>
    <w:basedOn w:val="a0"/>
    <w:link w:val="7"/>
    <w:uiPriority w:val="9"/>
    <w:semiHidden/>
    <w:rsid w:val="003F6858"/>
    <w:rPr>
      <w:rFonts w:eastAsiaTheme="majorEastAsia" w:cstheme="majorBidi"/>
      <w:color w:val="595959" w:themeColor="text1" w:themeTint="A6"/>
    </w:rPr>
  </w:style>
  <w:style w:type="character" w:customStyle="1" w:styleId="80">
    <w:name w:val="標題 8 字元"/>
    <w:basedOn w:val="a0"/>
    <w:link w:val="8"/>
    <w:uiPriority w:val="9"/>
    <w:semiHidden/>
    <w:rsid w:val="003F6858"/>
    <w:rPr>
      <w:rFonts w:eastAsiaTheme="majorEastAsia" w:cstheme="majorBidi"/>
      <w:color w:val="272727" w:themeColor="text1" w:themeTint="D8"/>
    </w:rPr>
  </w:style>
  <w:style w:type="character" w:customStyle="1" w:styleId="90">
    <w:name w:val="標題 9 字元"/>
    <w:basedOn w:val="a0"/>
    <w:link w:val="9"/>
    <w:uiPriority w:val="9"/>
    <w:semiHidden/>
    <w:rsid w:val="003F6858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3F685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標題 字元"/>
    <w:basedOn w:val="a0"/>
    <w:link w:val="a3"/>
    <w:uiPriority w:val="10"/>
    <w:rsid w:val="003F68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F685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標題 字元"/>
    <w:basedOn w:val="a0"/>
    <w:link w:val="a5"/>
    <w:uiPriority w:val="11"/>
    <w:rsid w:val="003F685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F68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文 字元"/>
    <w:basedOn w:val="a0"/>
    <w:link w:val="a7"/>
    <w:uiPriority w:val="29"/>
    <w:rsid w:val="003F685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F6858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F6858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F685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鮮明引文 字元"/>
    <w:basedOn w:val="a0"/>
    <w:link w:val="ab"/>
    <w:uiPriority w:val="30"/>
    <w:rsid w:val="003F6858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F6858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3F68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8654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99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05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382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DATO</dc:creator>
  <cp:keywords/>
  <dc:description/>
  <cp:lastModifiedBy>Chang DATO</cp:lastModifiedBy>
  <cp:revision>9</cp:revision>
  <dcterms:created xsi:type="dcterms:W3CDTF">2024-06-08T15:07:00Z</dcterms:created>
  <dcterms:modified xsi:type="dcterms:W3CDTF">2024-06-10T14:19:00Z</dcterms:modified>
</cp:coreProperties>
</file>