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2C892" w14:textId="77777777" w:rsidR="001B6CC6" w:rsidRPr="00E74B3E" w:rsidRDefault="001B6CC6" w:rsidP="001B6CC6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lang w:bidi="fa-IR"/>
        </w:rPr>
      </w:pPr>
      <w:r w:rsidRPr="00E74B3E">
        <w:rPr>
          <w:rFonts w:asciiTheme="majorBidi" w:eastAsia="Calibri" w:hAnsiTheme="majorBidi" w:cstheme="majorBidi"/>
          <w:b/>
          <w:bCs/>
          <w:sz w:val="24"/>
          <w:lang w:bidi="fa-IR"/>
        </w:rPr>
        <w:t>Supporting Information</w:t>
      </w:r>
    </w:p>
    <w:p w14:paraId="1964C83D" w14:textId="77777777" w:rsidR="00C77A47" w:rsidRPr="00E74B3E" w:rsidRDefault="00C77A47" w:rsidP="001B6CC6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lang w:bidi="fa-IR"/>
        </w:rPr>
      </w:pPr>
    </w:p>
    <w:p w14:paraId="50B565CB" w14:textId="20F47432" w:rsidR="00EF55C6" w:rsidRPr="0038482A" w:rsidRDefault="00C77A47" w:rsidP="00EF55C6">
      <w:pPr>
        <w:pStyle w:val="NoSpacing"/>
        <w:jc w:val="center"/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</w:pPr>
      <w:r w:rsidRPr="0038482A">
        <w:rPr>
          <w:rFonts w:asciiTheme="majorBidi" w:eastAsia="Calibri" w:hAnsiTheme="majorBidi" w:cstheme="majorBidi"/>
          <w:b/>
          <w:bCs/>
          <w:color w:val="00B050"/>
          <w:sz w:val="24"/>
          <w:lang w:bidi="fa-IR"/>
        </w:rPr>
        <w:t>(</w:t>
      </w:r>
      <w:r w:rsidR="00EF55C6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fldChar w:fldCharType="begin"/>
      </w:r>
      <w:r w:rsidR="00EF55C6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instrText>HYPERLINK "https://pubs.acs.org/journal/ascecg"</w:instrText>
      </w:r>
      <w:r w:rsidR="00EF55C6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</w:r>
      <w:r w:rsidR="00EF55C6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fldChar w:fldCharType="separate"/>
      </w:r>
      <w:r w:rsidR="009115DE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t>Scientific Reports</w:t>
      </w:r>
      <w:r w:rsidR="00EF55C6"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t>)</w:t>
      </w:r>
    </w:p>
    <w:p w14:paraId="64957BC1" w14:textId="4FF3333B" w:rsidR="00EE6CDD" w:rsidRPr="00314F77" w:rsidRDefault="00EF55C6" w:rsidP="00314F77">
      <w:pPr>
        <w:pStyle w:val="NoSpacing"/>
        <w:rPr>
          <w:rFonts w:asciiTheme="majorBidi" w:eastAsia="Calibri" w:hAnsiTheme="majorBidi" w:cstheme="majorBidi"/>
          <w:b/>
          <w:bCs/>
          <w:color w:val="C45911" w:themeColor="accent2" w:themeShade="BF"/>
          <w:sz w:val="24"/>
          <w:lang w:bidi="fa-IR"/>
        </w:rPr>
      </w:pPr>
      <w:r w:rsidRPr="0038482A">
        <w:rPr>
          <w:rFonts w:asciiTheme="majorBidi" w:hAnsiTheme="majorBidi" w:cstheme="majorBidi"/>
          <w:b/>
          <w:bCs/>
          <w:color w:val="00B050"/>
          <w:kern w:val="2"/>
          <w:sz w:val="24"/>
          <w:szCs w:val="24"/>
          <w14:ligatures w14:val="standardContextual"/>
        </w:rPr>
        <w:fldChar w:fldCharType="end"/>
      </w:r>
    </w:p>
    <w:p w14:paraId="00527F3A" w14:textId="77777777" w:rsidR="000B40C3" w:rsidRDefault="000B40C3" w:rsidP="000B40C3">
      <w:pPr>
        <w:spacing w:line="240" w:lineRule="auto"/>
        <w:jc w:val="center"/>
        <w:rPr>
          <w:rFonts w:asciiTheme="majorBidi" w:hAnsiTheme="majorBidi" w:cstheme="majorBidi"/>
          <w:b/>
          <w:bCs/>
          <w:color w:val="0000FF"/>
          <w:sz w:val="28"/>
          <w:szCs w:val="28"/>
        </w:rPr>
      </w:pPr>
      <w:bookmarkStart w:id="0" w:name="_Hlk130758587"/>
      <w:r w:rsidRPr="000B40C3">
        <w:rPr>
          <w:rFonts w:asciiTheme="majorBidi" w:hAnsiTheme="majorBidi" w:cstheme="majorBidi"/>
          <w:b/>
          <w:bCs/>
          <w:color w:val="0000FF"/>
          <w:sz w:val="28"/>
          <w:szCs w:val="28"/>
        </w:rPr>
        <w:t xml:space="preserve">Ce-Mn-binuclear LDH based-Cu complex as a potent nanocatalyst for </w:t>
      </w:r>
    </w:p>
    <w:p w14:paraId="2637E3A0" w14:textId="28AA6135" w:rsidR="000B40C3" w:rsidRPr="000B40C3" w:rsidRDefault="000B40C3" w:rsidP="000B40C3">
      <w:pPr>
        <w:spacing w:line="240" w:lineRule="auto"/>
        <w:jc w:val="center"/>
        <w:rPr>
          <w:rFonts w:asciiTheme="majorBidi" w:hAnsiTheme="majorBidi" w:cstheme="majorBidi"/>
          <w:b/>
          <w:bCs/>
          <w:color w:val="0000FF"/>
          <w:sz w:val="28"/>
          <w:szCs w:val="28"/>
          <w:rtl/>
        </w:rPr>
      </w:pPr>
      <w:r w:rsidRPr="000B40C3">
        <w:rPr>
          <w:rFonts w:asciiTheme="majorBidi" w:hAnsiTheme="majorBidi" w:cstheme="majorBidi"/>
          <w:b/>
          <w:bCs/>
          <w:color w:val="0000FF"/>
          <w:sz w:val="28"/>
          <w:szCs w:val="28"/>
        </w:rPr>
        <w:t xml:space="preserve">green-synthesis of </w:t>
      </w:r>
      <w:bookmarkStart w:id="1" w:name="_Hlk160993218"/>
      <w:r w:rsidRPr="000B40C3">
        <w:rPr>
          <w:rFonts w:asciiTheme="majorBidi" w:hAnsiTheme="majorBidi" w:cstheme="majorBidi"/>
          <w:b/>
          <w:bCs/>
          <w:color w:val="0000FF"/>
          <w:sz w:val="28"/>
          <w:szCs w:val="28"/>
        </w:rPr>
        <w:t>spiroacridineindoletriones</w:t>
      </w:r>
      <w:bookmarkEnd w:id="1"/>
      <w:r w:rsidRPr="000B40C3">
        <w:rPr>
          <w:rFonts w:asciiTheme="majorBidi" w:hAnsiTheme="majorBidi" w:cstheme="majorBidi"/>
          <w:b/>
          <w:bCs/>
          <w:color w:val="0000FF"/>
          <w:sz w:val="28"/>
          <w:szCs w:val="28"/>
        </w:rPr>
        <w:t>: a comparative study</w:t>
      </w:r>
    </w:p>
    <w:bookmarkEnd w:id="0"/>
    <w:p w14:paraId="2DFC1372" w14:textId="77777777" w:rsidR="004B44AB" w:rsidRPr="00E74B3E" w:rsidRDefault="004B44AB" w:rsidP="004B44AB">
      <w:pPr>
        <w:spacing w:line="240" w:lineRule="auto"/>
        <w:rPr>
          <w:rFonts w:asciiTheme="majorBidi" w:hAnsiTheme="majorBidi" w:cstheme="majorBidi"/>
          <w:color w:val="0000FF"/>
        </w:rPr>
      </w:pPr>
    </w:p>
    <w:p w14:paraId="3A82D0EF" w14:textId="77777777" w:rsidR="004B44AB" w:rsidRPr="00E74B3E" w:rsidRDefault="004B44AB" w:rsidP="004B44AB">
      <w:pPr>
        <w:spacing w:line="240" w:lineRule="auto"/>
        <w:jc w:val="center"/>
        <w:rPr>
          <w:rFonts w:asciiTheme="majorBidi" w:hAnsiTheme="majorBidi" w:cstheme="majorBidi"/>
          <w:b/>
          <w:bCs/>
          <w:color w:val="0000FF"/>
          <w:sz w:val="20"/>
          <w:szCs w:val="20"/>
        </w:rPr>
      </w:pPr>
      <w:r w:rsidRPr="00E74B3E">
        <w:rPr>
          <w:rFonts w:asciiTheme="majorBidi" w:hAnsiTheme="majorBidi" w:cstheme="majorBidi"/>
          <w:b/>
          <w:bCs/>
          <w:color w:val="0000FF"/>
          <w:sz w:val="20"/>
          <w:szCs w:val="20"/>
        </w:rPr>
        <w:t>Samira Javadi, Davood Habibi*</w:t>
      </w:r>
    </w:p>
    <w:p w14:paraId="47963678" w14:textId="77777777" w:rsidR="004B44AB" w:rsidRPr="00E74B3E" w:rsidRDefault="004B44AB" w:rsidP="004B44AB">
      <w:pPr>
        <w:spacing w:line="240" w:lineRule="auto"/>
        <w:jc w:val="center"/>
        <w:rPr>
          <w:rFonts w:asciiTheme="majorBidi" w:hAnsiTheme="majorBidi" w:cstheme="majorBidi"/>
        </w:rPr>
      </w:pPr>
    </w:p>
    <w:p w14:paraId="68B464AB" w14:textId="66F11B37" w:rsidR="004B44AB" w:rsidRPr="00E74B3E" w:rsidRDefault="004B44AB" w:rsidP="004B44AB">
      <w:pPr>
        <w:spacing w:line="24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E74B3E">
        <w:rPr>
          <w:rFonts w:asciiTheme="majorBidi" w:hAnsiTheme="majorBidi" w:cstheme="majorBidi"/>
          <w:sz w:val="18"/>
          <w:szCs w:val="18"/>
        </w:rPr>
        <w:t xml:space="preserve">Department of Organic Chemistry, Faculty of Chemistry and Petroleum </w:t>
      </w:r>
      <w:r w:rsidR="00BB038F">
        <w:rPr>
          <w:rFonts w:asciiTheme="majorBidi" w:hAnsiTheme="majorBidi" w:cstheme="majorBidi"/>
          <w:sz w:val="18"/>
          <w:szCs w:val="18"/>
        </w:rPr>
        <w:t>Sciences</w:t>
      </w:r>
      <w:r w:rsidRPr="00E74B3E">
        <w:rPr>
          <w:rFonts w:asciiTheme="majorBidi" w:hAnsiTheme="majorBidi" w:cstheme="majorBidi"/>
          <w:sz w:val="18"/>
          <w:szCs w:val="18"/>
        </w:rPr>
        <w:t>, Bu-Ali Sina University, Hamedan, Iran</w:t>
      </w:r>
    </w:p>
    <w:p w14:paraId="3013E1AA" w14:textId="4E0FFA1F" w:rsidR="004B44AB" w:rsidRPr="00E56967" w:rsidRDefault="004B44AB" w:rsidP="00E56967">
      <w:pPr>
        <w:spacing w:line="240" w:lineRule="auto"/>
        <w:rPr>
          <w:rFonts w:asciiTheme="majorBidi" w:hAnsiTheme="majorBidi" w:cstheme="majorBidi"/>
          <w:sz w:val="18"/>
          <w:szCs w:val="18"/>
        </w:rPr>
      </w:pPr>
      <w:r w:rsidRPr="00E74B3E">
        <w:rPr>
          <w:rFonts w:asciiTheme="majorBidi" w:hAnsiTheme="majorBidi" w:cstheme="majorBidi"/>
          <w:sz w:val="18"/>
          <w:szCs w:val="18"/>
        </w:rPr>
        <w:t xml:space="preserve">*Corresponding author email: </w:t>
      </w:r>
      <w:hyperlink r:id="rId8" w:history="1">
        <w:r w:rsidRPr="00E74B3E">
          <w:rPr>
            <w:rFonts w:asciiTheme="majorBidi" w:hAnsiTheme="majorBidi" w:cstheme="majorBidi"/>
            <w:sz w:val="18"/>
            <w:szCs w:val="18"/>
          </w:rPr>
          <w:t>davood.habibi@gmail.com</w:t>
        </w:r>
      </w:hyperlink>
      <w:r w:rsidRPr="00E74B3E">
        <w:rPr>
          <w:rFonts w:asciiTheme="majorBidi" w:hAnsiTheme="majorBidi" w:cstheme="majorBidi"/>
          <w:sz w:val="18"/>
          <w:szCs w:val="18"/>
        </w:rPr>
        <w:t xml:space="preserve"> (&amp; dhabibi@basu.ac.ir), Tel: 98 81 38380922; Fax: 98 81 31408025</w:t>
      </w:r>
    </w:p>
    <w:p w14:paraId="70F4F667" w14:textId="77777777" w:rsidR="0083190D" w:rsidRPr="00E74B3E" w:rsidRDefault="0083190D" w:rsidP="001B6CC6">
      <w:pPr>
        <w:pStyle w:val="NoSpacing"/>
        <w:rPr>
          <w:rFonts w:asciiTheme="majorBidi" w:hAnsiTheme="majorBidi" w:cstheme="majorBidi"/>
          <w:noProof/>
          <w:rtl/>
        </w:rPr>
      </w:pPr>
    </w:p>
    <w:p w14:paraId="009DBBA4" w14:textId="77777777" w:rsidR="00EE6CDD" w:rsidRPr="00E74B3E" w:rsidRDefault="00EE6CDD" w:rsidP="007A5ABE">
      <w:pPr>
        <w:ind w:right="270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E74B3E">
        <w:rPr>
          <w:rFonts w:asciiTheme="majorBidi" w:hAnsiTheme="majorBidi" w:cstheme="majorBidi"/>
          <w:b/>
          <w:bCs/>
          <w:color w:val="0000FF"/>
          <w:sz w:val="20"/>
          <w:szCs w:val="20"/>
        </w:rPr>
        <w:t>CONTENT</w:t>
      </w:r>
      <w:r w:rsidR="007A5ABE" w:rsidRPr="00E74B3E">
        <w:rPr>
          <w:rFonts w:asciiTheme="majorBidi" w:hAnsiTheme="majorBidi" w:cstheme="majorBidi"/>
          <w:b/>
          <w:bCs/>
          <w:color w:val="0000FF"/>
          <w:sz w:val="20"/>
          <w:szCs w:val="20"/>
        </w:rPr>
        <w:t xml:space="preserve">                                                                                                                                                         PAGE  </w:t>
      </w:r>
    </w:p>
    <w:p w14:paraId="3E343D8C" w14:textId="77777777" w:rsidR="00B10AFA" w:rsidRPr="00E74B3E" w:rsidRDefault="00EE6CDD" w:rsidP="007A5ABE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1a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5145F3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2</w:t>
      </w:r>
    </w:p>
    <w:p w14:paraId="7529FBD3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1a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3</w:t>
      </w:r>
    </w:p>
    <w:p w14:paraId="66AEBC65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1a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3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</w:p>
    <w:p w14:paraId="587E5A83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</w:p>
    <w:p w14:paraId="02633C0B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bookmarkStart w:id="2" w:name="_Hlk131036847"/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1b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4</w:t>
      </w:r>
    </w:p>
    <w:p w14:paraId="34032D6A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1b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A5ABE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4</w:t>
      </w:r>
    </w:p>
    <w:p w14:paraId="78F216EB" w14:textId="77777777" w:rsidR="00FC6297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1b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bookmarkEnd w:id="2"/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5</w:t>
      </w:r>
    </w:p>
    <w:p w14:paraId="7A663D4A" w14:textId="77777777" w:rsidR="00EE6CDD" w:rsidRPr="00E74B3E" w:rsidRDefault="007A5ABE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</w:p>
    <w:p w14:paraId="3F4A2CE7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1c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5</w:t>
      </w:r>
    </w:p>
    <w:p w14:paraId="1BA97ED9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1c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6</w:t>
      </w:r>
    </w:p>
    <w:p w14:paraId="50741802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1c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6</w:t>
      </w:r>
    </w:p>
    <w:p w14:paraId="10C9E204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</w:p>
    <w:p w14:paraId="2BF06C66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="00BF7FA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1d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7</w:t>
      </w:r>
    </w:p>
    <w:p w14:paraId="417B60B1" w14:textId="77777777" w:rsidR="00FC6297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="00BF7FA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1d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7</w:t>
      </w:r>
    </w:p>
    <w:p w14:paraId="353945C3" w14:textId="77777777" w:rsidR="00BF7FAD" w:rsidRPr="00E74B3E" w:rsidRDefault="00FC6297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="00BF7FA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1d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8</w:t>
      </w:r>
    </w:p>
    <w:p w14:paraId="71360D0C" w14:textId="77777777" w:rsidR="00EE6CDD" w:rsidRPr="00E74B3E" w:rsidRDefault="00BF7FAD" w:rsidP="00FC6297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</w:p>
    <w:p w14:paraId="419F82F0" w14:textId="77777777" w:rsidR="00BF7FAD" w:rsidRPr="00E74B3E" w:rsidRDefault="00BF7FAD" w:rsidP="00BF7FA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1e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8</w:t>
      </w:r>
    </w:p>
    <w:p w14:paraId="1F6F1B83" w14:textId="77777777" w:rsidR="00BF7FAD" w:rsidRPr="00E74B3E" w:rsidRDefault="00BF7FAD" w:rsidP="00BF7FA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1e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9</w:t>
      </w:r>
    </w:p>
    <w:p w14:paraId="047F40C4" w14:textId="77777777" w:rsidR="004B3D2B" w:rsidRPr="00E74B3E" w:rsidRDefault="00BF7FAD" w:rsidP="00BF7FA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1e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9</w:t>
      </w:r>
    </w:p>
    <w:p w14:paraId="20E46051" w14:textId="77777777" w:rsidR="00FC6297" w:rsidRPr="00E74B3E" w:rsidRDefault="00BF7FAD" w:rsidP="00BF7FA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</w:p>
    <w:p w14:paraId="744FD758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1f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10</w:t>
      </w:r>
    </w:p>
    <w:p w14:paraId="36053598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1f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10</w:t>
      </w:r>
    </w:p>
    <w:p w14:paraId="00E5CDFB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1f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11</w:t>
      </w:r>
    </w:p>
    <w:p w14:paraId="0B1BCDC9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</w:p>
    <w:p w14:paraId="44B242F4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1g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11</w:t>
      </w:r>
    </w:p>
    <w:p w14:paraId="05BF730F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HNMR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1g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</w:t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2</w:t>
      </w:r>
    </w:p>
    <w:p w14:paraId="1CADAB2B" w14:textId="77777777" w:rsidR="00BF7FAD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  <w:vertAlign w:val="superscript"/>
        </w:rPr>
        <w:t>13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CNMR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1g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  <w:t>1</w:t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3</w:t>
      </w:r>
    </w:p>
    <w:p w14:paraId="4D8C443F" w14:textId="77777777" w:rsidR="004B3D2B" w:rsidRPr="00E74B3E" w:rsidRDefault="004B3D2B" w:rsidP="004B3D2B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</w:p>
    <w:p w14:paraId="1923047F" w14:textId="77777777" w:rsidR="00EE6CDD" w:rsidRPr="00E74B3E" w:rsidRDefault="00EE6CDD" w:rsidP="007A5ABE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h</w:t>
      </w:r>
      <w:r w:rsidR="00B10AFA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)</w:t>
      </w:r>
      <w:r w:rsidR="00B809E5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 xml:space="preserve"> 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</w:t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3</w:t>
      </w:r>
    </w:p>
    <w:p w14:paraId="6F704D48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i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7A5ABE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C206B4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</w:t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4</w:t>
      </w:r>
    </w:p>
    <w:p w14:paraId="4251B87F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j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7A5ABE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C206B4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</w:t>
      </w:r>
      <w:r w:rsidR="00722D6F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4</w:t>
      </w:r>
    </w:p>
    <w:p w14:paraId="541FA4FF" w14:textId="77777777" w:rsidR="00EE6CDD" w:rsidRPr="00E74B3E" w:rsidRDefault="00EE6CDD" w:rsidP="008E5B2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k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C206B4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 xml:space="preserve">            </w:t>
      </w:r>
      <w:r w:rsidR="00B809E5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C206B4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15</w:t>
      </w:r>
    </w:p>
    <w:p w14:paraId="5D09A1B4" w14:textId="77777777" w:rsidR="00AD3DEC" w:rsidRPr="00E74B3E" w:rsidRDefault="00EE6CDD" w:rsidP="008E5B2D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l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AD3DEC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C206B4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15</w:t>
      </w:r>
    </w:p>
    <w:p w14:paraId="558D52C7" w14:textId="77777777" w:rsidR="00B10AFA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m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809E5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16</w:t>
      </w:r>
    </w:p>
    <w:p w14:paraId="29AD74B6" w14:textId="77777777" w:rsidR="00EE6CDD" w:rsidRPr="00E74B3E" w:rsidRDefault="00EE6CDD" w:rsidP="00B10AFA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IR Spectrum of (</w:t>
      </w:r>
      <w:r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1</w:t>
      </w:r>
      <w:r w:rsidR="008E5B2D" w:rsidRPr="00E74B3E">
        <w:rPr>
          <w:rStyle w:val="Hyperlink"/>
          <w:rFonts w:asciiTheme="majorBidi" w:hAnsiTheme="majorBidi" w:cstheme="majorBidi"/>
          <w:b/>
          <w:bCs/>
          <w:noProof/>
          <w:color w:val="auto"/>
          <w:sz w:val="20"/>
          <w:szCs w:val="20"/>
          <w:u w:val="none"/>
        </w:rPr>
        <w:t>n</w:t>
      </w: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)</w:t>
      </w:r>
      <w:r w:rsidR="00B10AFA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 xml:space="preserve"> </w:t>
      </w:r>
      <w:r w:rsidR="00B809E5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8E5B2D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>16</w:t>
      </w:r>
    </w:p>
    <w:p w14:paraId="7E632A7A" w14:textId="77777777" w:rsidR="00F22989" w:rsidRPr="00E74B3E" w:rsidRDefault="00EE6CDD" w:rsidP="00F22989">
      <w:pPr>
        <w:pStyle w:val="NoSpacing"/>
        <w:tabs>
          <w:tab w:val="left" w:pos="1440"/>
        </w:tabs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</w:pPr>
      <w:r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  <w:r w:rsidR="00AD3DEC" w:rsidRPr="00E74B3E">
        <w:rPr>
          <w:rStyle w:val="Hyperlink"/>
          <w:rFonts w:asciiTheme="majorBidi" w:hAnsiTheme="majorBidi" w:cstheme="majorBidi"/>
          <w:noProof/>
          <w:color w:val="auto"/>
          <w:sz w:val="20"/>
          <w:szCs w:val="20"/>
          <w:u w:val="none"/>
        </w:rPr>
        <w:tab/>
      </w:r>
    </w:p>
    <w:p w14:paraId="3D618BA6" w14:textId="77777777" w:rsidR="00F22989" w:rsidRPr="00E74B3E" w:rsidRDefault="00F22989" w:rsidP="00F22989">
      <w:pPr>
        <w:pStyle w:val="NoSpacing"/>
        <w:tabs>
          <w:tab w:val="left" w:pos="1440"/>
        </w:tabs>
        <w:rPr>
          <w:rFonts w:asciiTheme="majorBidi" w:hAnsiTheme="majorBidi" w:cstheme="majorBidi"/>
          <w:noProof/>
          <w:sz w:val="20"/>
          <w:szCs w:val="20"/>
        </w:rPr>
      </w:pPr>
    </w:p>
    <w:p w14:paraId="6237268F" w14:textId="77777777" w:rsidR="00C206B4" w:rsidRPr="00E74B3E" w:rsidRDefault="00C206B4" w:rsidP="00F22989">
      <w:pPr>
        <w:pStyle w:val="NoSpacing"/>
        <w:tabs>
          <w:tab w:val="left" w:pos="1440"/>
        </w:tabs>
        <w:rPr>
          <w:rFonts w:asciiTheme="majorBidi" w:hAnsiTheme="majorBidi" w:cstheme="majorBidi"/>
          <w:noProof/>
          <w:sz w:val="20"/>
          <w:szCs w:val="20"/>
        </w:rPr>
      </w:pPr>
    </w:p>
    <w:p w14:paraId="60998CCD" w14:textId="77777777" w:rsidR="007718D5" w:rsidRDefault="007718D5" w:rsidP="0038482A">
      <w:pPr>
        <w:pStyle w:val="NoSpacing"/>
        <w:jc w:val="center"/>
        <w:rPr>
          <w:rFonts w:asciiTheme="majorBidi" w:hAnsiTheme="majorBidi" w:cstheme="majorBidi"/>
          <w:b/>
          <w:bCs/>
          <w:noProof/>
        </w:rPr>
      </w:pPr>
    </w:p>
    <w:p w14:paraId="1510D6C2" w14:textId="54411A44" w:rsidR="0083190D" w:rsidRPr="0038482A" w:rsidRDefault="001B6CC6" w:rsidP="0038482A">
      <w:pPr>
        <w:pStyle w:val="NoSpacing"/>
        <w:jc w:val="center"/>
        <w:rPr>
          <w:rFonts w:asciiTheme="majorBidi" w:hAnsiTheme="majorBidi" w:cstheme="majorBidi"/>
          <w:b/>
          <w:bCs/>
          <w:noProof/>
        </w:rPr>
      </w:pPr>
      <w:r w:rsidRPr="00E74B3E">
        <w:rPr>
          <w:rFonts w:asciiTheme="majorBidi" w:hAnsiTheme="majorBidi" w:cstheme="majorBidi"/>
          <w:b/>
          <w:bCs/>
          <w:noProof/>
        </w:rPr>
        <w:lastRenderedPageBreak/>
        <w:t>Spectral data</w:t>
      </w:r>
    </w:p>
    <w:p w14:paraId="7293A3D0" w14:textId="4F565B8F" w:rsidR="00980963" w:rsidRPr="00E74B3E" w:rsidRDefault="002A05B1" w:rsidP="00D925FD">
      <w:pPr>
        <w:pStyle w:val="NoSpacing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t>3,3,6',6'-tetramethyl-1'-phenyl-3,4,6',7'-tetrahydro-1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noProof/>
          <w:sz w:val="24"/>
          <w:szCs w:val="24"/>
        </w:rPr>
        <w:t>1a</w:t>
      </w:r>
      <w:r w:rsidRPr="00E74B3E">
        <w:rPr>
          <w:rFonts w:asciiTheme="majorBidi" w:hAnsiTheme="majorBidi" w:cstheme="majorBidi"/>
          <w:noProof/>
          <w:sz w:val="24"/>
          <w:szCs w:val="24"/>
        </w:rPr>
        <w:t>)</w:t>
      </w:r>
    </w:p>
    <w:p w14:paraId="25004745" w14:textId="77777777" w:rsidR="002A05B1" w:rsidRPr="00E74B3E" w:rsidRDefault="00611003" w:rsidP="00D925FD">
      <w:pPr>
        <w:pStyle w:val="NoSpacing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E74B3E">
        <w:rPr>
          <w:rFonts w:asciiTheme="majorBidi" w:hAnsiTheme="majorBidi" w:cstheme="majorBidi"/>
          <w:b/>
          <w:bCs/>
          <w:noProof/>
          <w:color w:val="FF0000"/>
          <w:sz w:val="32"/>
          <w:szCs w:val="32"/>
        </w:rPr>
        <w:drawing>
          <wp:inline distT="0" distB="0" distL="0" distR="0" wp14:anchorId="1168362F" wp14:editId="65F3677D">
            <wp:extent cx="5772150" cy="255716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908" cy="256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ADA57" w14:textId="77777777" w:rsidR="002A05B1" w:rsidRPr="00E74B3E" w:rsidRDefault="00980963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1a</w:t>
      </w:r>
    </w:p>
    <w:p w14:paraId="28221BB6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179F12B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EF08165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956FEE5" w14:textId="77777777" w:rsidR="00980963" w:rsidRPr="00E74B3E" w:rsidRDefault="00980963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397D4F04" w14:textId="77777777" w:rsidR="00DD6153" w:rsidRPr="00E74B3E" w:rsidRDefault="00D93269" w:rsidP="00D925FD">
      <w:pPr>
        <w:pStyle w:val="NoSpacing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E74B3E">
        <w:rPr>
          <w:rFonts w:asciiTheme="majorBidi" w:hAnsiTheme="majorBidi" w:cstheme="majorBidi"/>
          <w:b/>
          <w:bCs/>
          <w:noProof/>
          <w:color w:val="FF0000"/>
          <w:sz w:val="32"/>
          <w:szCs w:val="32"/>
        </w:rPr>
        <w:drawing>
          <wp:inline distT="0" distB="0" distL="0" distR="0" wp14:anchorId="45D60C03" wp14:editId="3F97B49E">
            <wp:extent cx="5074123" cy="37242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63" cy="372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D0C4B" w14:textId="77777777" w:rsidR="00DD6153" w:rsidRPr="00E74B3E" w:rsidRDefault="00980963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1a</w:t>
      </w:r>
    </w:p>
    <w:p w14:paraId="01DD69CC" w14:textId="77777777" w:rsidR="000D7206" w:rsidRPr="00E74B3E" w:rsidRDefault="00D93269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E74B3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39F8EFF5" wp14:editId="1E1A6CB0">
            <wp:extent cx="5188585" cy="372513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845" cy="3751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074B4" w14:textId="77777777" w:rsidR="008C2C19" w:rsidRPr="00E74B3E" w:rsidRDefault="00980963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1a</w:t>
      </w:r>
    </w:p>
    <w:p w14:paraId="2BF9DCB5" w14:textId="77777777" w:rsidR="009B19E2" w:rsidRPr="00E74B3E" w:rsidRDefault="009B19E2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1DA79A13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2A5D1AB4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5357A4A8" w14:textId="77777777" w:rsidR="00D667CB" w:rsidRPr="00E74B3E" w:rsidRDefault="00D667CB" w:rsidP="00D925FD">
      <w:pPr>
        <w:pStyle w:val="NoSpacing"/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0AB74434" w14:textId="3444ED7D" w:rsidR="00980963" w:rsidRPr="00E74B3E" w:rsidRDefault="00980963" w:rsidP="00D925FD">
      <w:pPr>
        <w:pStyle w:val="NoSpacing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t>1'-(2-chloro-4-nitrophenyl)-3,3,6',6'-tetramethyl-3,4,6',7'-tetrahydro-1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noProof/>
          <w:sz w:val="24"/>
          <w:szCs w:val="24"/>
        </w:rPr>
        <w:t>H</w:t>
      </w:r>
      <w:r w:rsidRPr="00E74B3E">
        <w:rPr>
          <w:rFonts w:asciiTheme="majorBidi" w:hAnsiTheme="majorBidi" w:cstheme="majorBidi"/>
          <w:noProof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noProof/>
          <w:sz w:val="24"/>
          <w:szCs w:val="24"/>
        </w:rPr>
        <w:t>1b</w:t>
      </w:r>
      <w:r w:rsidRPr="00E74B3E">
        <w:rPr>
          <w:rFonts w:asciiTheme="majorBidi" w:hAnsiTheme="majorBidi" w:cstheme="majorBidi"/>
          <w:noProof/>
          <w:sz w:val="24"/>
          <w:szCs w:val="24"/>
        </w:rPr>
        <w:t>)</w:t>
      </w:r>
    </w:p>
    <w:p w14:paraId="33C03C68" w14:textId="77777777" w:rsidR="00B916C1" w:rsidRPr="00E74B3E" w:rsidRDefault="00611003" w:rsidP="00D925FD">
      <w:pPr>
        <w:pStyle w:val="NoSpacing"/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6C857E1" wp14:editId="7EE03890">
            <wp:extent cx="5943600" cy="2552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A407D" w14:textId="721D7D24" w:rsidR="00B916C1" w:rsidRPr="00E74B3E" w:rsidRDefault="00B916C1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1b</w:t>
      </w:r>
    </w:p>
    <w:p w14:paraId="7FE8EC06" w14:textId="77777777" w:rsidR="009B19E2" w:rsidRPr="00E74B3E" w:rsidRDefault="002A2FF5" w:rsidP="00D925FD">
      <w:pPr>
        <w:pStyle w:val="NoSpacing"/>
        <w:jc w:val="center"/>
        <w:rPr>
          <w:rFonts w:asciiTheme="majorBidi" w:hAnsiTheme="majorBidi" w:cstheme="majorBidi"/>
        </w:rPr>
      </w:pPr>
      <w:r w:rsidRPr="00E74B3E">
        <w:rPr>
          <w:rFonts w:asciiTheme="majorBidi" w:hAnsiTheme="majorBidi" w:cstheme="majorBidi"/>
          <w:noProof/>
        </w:rPr>
        <w:drawing>
          <wp:inline distT="0" distB="0" distL="0" distR="0" wp14:anchorId="7AE6E6D1" wp14:editId="0731DF88">
            <wp:extent cx="4980562" cy="3709440"/>
            <wp:effectExtent l="0" t="0" r="0" b="571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739" cy="371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3A2AF" w14:textId="77777777" w:rsidR="005145F3" w:rsidRPr="00E74B3E" w:rsidRDefault="00B916C1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1b</w:t>
      </w:r>
    </w:p>
    <w:p w14:paraId="4633853A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4E50A1F" w14:textId="77777777" w:rsidR="00D925FD" w:rsidRPr="00E74B3E" w:rsidRDefault="00D925F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774DAD4" w14:textId="77777777" w:rsidR="00B916C1" w:rsidRPr="00E74B3E" w:rsidRDefault="00D93269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E74B3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1F5924C6" wp14:editId="39E47488">
            <wp:extent cx="5009744" cy="3714641"/>
            <wp:effectExtent l="0" t="0" r="635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349" cy="372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BED40" w14:textId="77777777" w:rsidR="0093327F" w:rsidRPr="00E74B3E" w:rsidRDefault="00B916C1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1b</w:t>
      </w:r>
    </w:p>
    <w:p w14:paraId="754BF881" w14:textId="1276B056" w:rsidR="00FC6297" w:rsidRPr="00E74B3E" w:rsidRDefault="00611003" w:rsidP="00A466B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7'-(2-chloro-4-nitrophenyl)-1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-spiro[pyrimido[4,5-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]quinoline-5,5'-pyrrolo[2,3-d]pyrimidine]-2,2',4,4',6'(1'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,3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,3'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,7'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)-pentaone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1c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7E8967D1" w14:textId="77777777" w:rsidR="00611003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C574C84" wp14:editId="0C1F25E5">
            <wp:extent cx="5260340" cy="2276990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646" cy="2286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0BFF9" w14:textId="77777777" w:rsidR="00611003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1c</w:t>
      </w:r>
    </w:p>
    <w:p w14:paraId="67F53721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BAE2DB9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683E3EB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507AA62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53E4D51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2B1A7D2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4800093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1FD6FAD" wp14:editId="12B1FD24">
            <wp:extent cx="4933950" cy="3571990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597" cy="3573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2E6B7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1c</w:t>
      </w:r>
    </w:p>
    <w:p w14:paraId="0D79AFC2" w14:textId="77777777" w:rsidR="00611003" w:rsidRPr="00E74B3E" w:rsidRDefault="00611003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0585E93" w14:textId="77777777" w:rsidR="00611003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14917E2" wp14:editId="7C260FB7">
            <wp:extent cx="4924425" cy="3608388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182" cy="3610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30F09D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1c</w:t>
      </w:r>
    </w:p>
    <w:p w14:paraId="2B060339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3134285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C8E1A63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91DC68C" w14:textId="77777777" w:rsidR="007800A2" w:rsidRPr="00E74B3E" w:rsidRDefault="007800A2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7711814" w14:textId="77777777" w:rsidR="007800A2" w:rsidRPr="00E74B3E" w:rsidRDefault="007800A2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89D08AA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5BA0A0B" w14:textId="77777777" w:rsidR="00A466BB" w:rsidRPr="00E74B3E" w:rsidRDefault="00A466B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5DD1792" w14:textId="0599E8B6" w:rsidR="00FC6297" w:rsidRPr="00E74B3E" w:rsidRDefault="00FC6297" w:rsidP="00A466B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1-(2-</w:t>
      </w:r>
      <w:r w:rsidR="00A466BB" w:rsidRPr="00E74B3E">
        <w:rPr>
          <w:rFonts w:asciiTheme="majorBidi" w:hAnsiTheme="majorBidi" w:cstheme="majorBidi"/>
          <w:sz w:val="24"/>
          <w:szCs w:val="24"/>
        </w:rPr>
        <w:t>C</w:t>
      </w:r>
      <w:r w:rsidRPr="00E74B3E">
        <w:rPr>
          <w:rFonts w:asciiTheme="majorBidi" w:hAnsiTheme="majorBidi" w:cstheme="majorBidi"/>
          <w:sz w:val="24"/>
          <w:szCs w:val="24"/>
        </w:rPr>
        <w:t>hloro-4-nitrophenyl)-1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]pyrrole-3,11'-chromeno[2,3-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]quinoline]-2,4,12'(6'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1d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6DDE3293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B35DEC8" wp14:editId="3CB08FE0">
            <wp:extent cx="5514975" cy="244608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098" cy="24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718E2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1d</w:t>
      </w:r>
    </w:p>
    <w:p w14:paraId="003D4E88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C8C4975" wp14:editId="0CEAF97B">
            <wp:extent cx="4924425" cy="350976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117" cy="3512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FA60FE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1d</w:t>
      </w:r>
    </w:p>
    <w:p w14:paraId="7ED026CD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E55F24A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D47A5F3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267C2DA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1AAC723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2D718D58" wp14:editId="78484281">
            <wp:extent cx="4828507" cy="34480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583" cy="347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66E6B" w14:textId="77777777" w:rsidR="00FC6297" w:rsidRPr="00E74B3E" w:rsidRDefault="00FC6297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1d</w:t>
      </w:r>
    </w:p>
    <w:p w14:paraId="54EE46F3" w14:textId="1CC55B3B" w:rsidR="00FC6297" w:rsidRPr="00E74B3E" w:rsidRDefault="00BF7FAD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(2,4-dimethoxyphenyl)-1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]pyrrole-3,11'-chromeno[2,3-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]quinoline]-2,4,12'(6'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1e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5424B629" w14:textId="77777777" w:rsidR="00FC6297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72C5164" wp14:editId="4A3B2CFD">
            <wp:extent cx="5324475" cy="2400378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692" cy="240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D3397" w14:textId="77777777" w:rsidR="00FC6297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I</w:t>
      </w:r>
      <w:r w:rsidRPr="00E74B3E">
        <w:rPr>
          <w:rFonts w:asciiTheme="majorBidi" w:hAnsiTheme="majorBidi" w:cstheme="majorBidi"/>
          <w:sz w:val="24"/>
          <w:szCs w:val="24"/>
        </w:rPr>
        <w:t xml:space="preserve">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1e</w:t>
      </w:r>
    </w:p>
    <w:p w14:paraId="6AA7FB40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0836942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3C22E05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8D927ED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E473B5F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0577E77" w14:textId="77777777" w:rsidR="00862B2C" w:rsidRPr="00E74B3E" w:rsidRDefault="00862B2C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B60E286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EDF1124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B39C092" wp14:editId="519D9900">
            <wp:extent cx="5014398" cy="363855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418" cy="3640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A1391E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1e</w:t>
      </w:r>
    </w:p>
    <w:p w14:paraId="09F23F00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 wp14:anchorId="2603676C" wp14:editId="6BA36C94">
            <wp:extent cx="4857750" cy="35260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691" cy="354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7997A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1e</w:t>
      </w:r>
    </w:p>
    <w:p w14:paraId="7A779E51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20A1402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90190F0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F635460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7A7DF31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0AE91BB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0FE5356" w14:textId="77777777" w:rsidR="00745328" w:rsidRPr="00E74B3E" w:rsidRDefault="00745328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875826D" w14:textId="04197DDE" w:rsidR="004B3D2B" w:rsidRPr="00E74B3E" w:rsidRDefault="004B3D2B" w:rsidP="00862B2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3,3,6',6'-tetramethyl-1'-phenyl-3,4,6',7'-tetrahydro-1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1f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1F194BFE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7895B81" wp14:editId="6B8859DF">
            <wp:extent cx="5296352" cy="239077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211" cy="239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51230" w14:textId="77777777" w:rsidR="00BF7FAD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1f</w:t>
      </w:r>
    </w:p>
    <w:p w14:paraId="141776C9" w14:textId="77777777" w:rsidR="00BF7FAD" w:rsidRPr="00E74B3E" w:rsidRDefault="00BF7FA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334AB19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8ECC382" wp14:editId="5E154A09">
            <wp:extent cx="4924425" cy="3560491"/>
            <wp:effectExtent l="0" t="0" r="0" b="190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874" cy="35615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4D31E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1f</w:t>
      </w:r>
    </w:p>
    <w:p w14:paraId="7263C9D3" w14:textId="77777777" w:rsidR="00745328" w:rsidRPr="00E74B3E" w:rsidRDefault="00745328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861CAAD" w14:textId="77777777" w:rsidR="00745328" w:rsidRPr="00E74B3E" w:rsidRDefault="00745328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2CAA4CE" w14:textId="77777777" w:rsidR="00745328" w:rsidRPr="00E74B3E" w:rsidRDefault="00745328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6741B76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1C6261D" wp14:editId="59B1277C">
            <wp:extent cx="4838700" cy="3580458"/>
            <wp:effectExtent l="0" t="0" r="0" b="127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238" cy="35808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4E578E" w14:textId="77777777" w:rsidR="004B3D2B" w:rsidRPr="00E74B3E" w:rsidRDefault="004B3D2B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1f</w:t>
      </w:r>
    </w:p>
    <w:p w14:paraId="76D0B9BA" w14:textId="23214795" w:rsidR="00F22989" w:rsidRPr="00E74B3E" w:rsidRDefault="004B3D2B" w:rsidP="00745328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1-phenyl-1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]pyrrole-3,11'-chromeno[2,3-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b</w:t>
      </w:r>
      <w:r w:rsidRPr="00E74B3E">
        <w:rPr>
          <w:rFonts w:asciiTheme="majorBidi" w:hAnsiTheme="majorBidi" w:cstheme="majorBidi"/>
          <w:sz w:val="24"/>
          <w:szCs w:val="24"/>
        </w:rPr>
        <w:t>]quinoline]-2,4,12'(6'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1g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40720DBB" w14:textId="77777777" w:rsidR="00F22989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C44B11C" wp14:editId="724B830B">
            <wp:extent cx="5643201" cy="250507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429" cy="250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58DD5" w14:textId="77777777" w:rsidR="004B3D2B" w:rsidRPr="00E74B3E" w:rsidRDefault="00F22989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1g</w:t>
      </w:r>
    </w:p>
    <w:p w14:paraId="5F3ACC1C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D98610C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B344031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3828A3D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69E1C8D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38A7634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5D6422E" w14:textId="77777777" w:rsidR="001F5BF9" w:rsidRPr="00E74B3E" w:rsidRDefault="001F5BF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89F087D" w14:textId="77777777" w:rsidR="00F22989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5EF3135" wp14:editId="543FB3F7">
            <wp:extent cx="4991100" cy="3637226"/>
            <wp:effectExtent l="0" t="0" r="0" b="190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500" cy="3639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D029DD" w14:textId="1510D871" w:rsidR="004B3D2B" w:rsidRPr="00E74B3E" w:rsidRDefault="00F22989" w:rsidP="00E425D2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E74B3E">
        <w:rPr>
          <w:rFonts w:asciiTheme="majorBidi" w:hAnsiTheme="majorBidi" w:cstheme="majorBidi"/>
          <w:sz w:val="24"/>
          <w:szCs w:val="24"/>
        </w:rPr>
        <w:t xml:space="preserve">HNMR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1g</w:t>
      </w:r>
    </w:p>
    <w:p w14:paraId="23E2DE7A" w14:textId="77777777" w:rsidR="00F22989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AE7F248" wp14:editId="1F468F0C">
            <wp:extent cx="4648200" cy="3373694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709" cy="337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7DA3F8" w14:textId="77777777" w:rsidR="00F22989" w:rsidRPr="00E74B3E" w:rsidRDefault="00F22989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  <w:vertAlign w:val="superscript"/>
        </w:rPr>
        <w:t>13</w:t>
      </w:r>
      <w:r w:rsidRPr="00E74B3E">
        <w:rPr>
          <w:rFonts w:asciiTheme="majorBidi" w:hAnsiTheme="majorBidi" w:cstheme="majorBidi"/>
          <w:sz w:val="24"/>
          <w:szCs w:val="24"/>
        </w:rPr>
        <w:t xml:space="preserve">CNMR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1g</w:t>
      </w:r>
    </w:p>
    <w:p w14:paraId="5C083D08" w14:textId="77777777" w:rsidR="00F22989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720A1ED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71A85B9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1B2B142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FB0F10D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51D758E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2E8BAEF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27895D3" w14:textId="77777777" w:rsidR="00E425D2" w:rsidRPr="00E74B3E" w:rsidRDefault="00E425D2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ED1DA77" w14:textId="55582B0E" w:rsidR="005045F9" w:rsidRPr="00E74B3E" w:rsidRDefault="005045F9" w:rsidP="00E425D2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1'-(4-chlorophenyl)-3,3,6',6'-tetramethyl-3,4,6',7'-tetrahydro-1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33B6DFF2" w14:textId="77777777" w:rsidR="00D93269" w:rsidRPr="00E74B3E" w:rsidRDefault="00F22989" w:rsidP="00D925FD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E74B3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 wp14:anchorId="70EA7F7F" wp14:editId="6F2A178E">
            <wp:extent cx="5391150" cy="2368571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193" cy="236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A2328" w14:textId="77777777" w:rsidR="00D93269" w:rsidRPr="00E74B3E" w:rsidRDefault="00D878B0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h</w:t>
      </w:r>
    </w:p>
    <w:p w14:paraId="44E359A6" w14:textId="77777777" w:rsidR="00CA6C32" w:rsidRPr="00E74B3E" w:rsidRDefault="00CA6C32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9319F12" w14:textId="762F869E" w:rsidR="00CA6C32" w:rsidRPr="00E74B3E" w:rsidRDefault="00CA6C32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1'-(4-bromophenyl)-3,3,6',6'-tetramethyl-3,4,6',7'-tetrahydro-1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5FB060AF" w14:textId="77777777" w:rsidR="00CA6C32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CD69C7F" wp14:editId="103E7BFF">
            <wp:extent cx="5400675" cy="240805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21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A100A" w14:textId="77777777" w:rsidR="007C689C" w:rsidRPr="00E74B3E" w:rsidRDefault="006F2DE0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i</w:t>
      </w:r>
    </w:p>
    <w:p w14:paraId="41C609C7" w14:textId="77777777" w:rsidR="007A5ABE" w:rsidRPr="00E74B3E" w:rsidRDefault="007A5ABE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5BC6F9F" w14:textId="77777777" w:rsidR="00215C4B" w:rsidRPr="00E74B3E" w:rsidRDefault="00215C4B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7309AF5" w14:textId="77777777" w:rsidR="00215C4B" w:rsidRPr="00E74B3E" w:rsidRDefault="00215C4B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2C2DD27" w14:textId="77777777" w:rsidR="00215C4B" w:rsidRPr="00E74B3E" w:rsidRDefault="00215C4B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1277C02" w14:textId="77777777" w:rsidR="00215C4B" w:rsidRPr="00E74B3E" w:rsidRDefault="00215C4B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D6E0831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EDFA7D4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045F683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0147B0A9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B6EF6EF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5CA280C" w14:textId="77777777" w:rsidR="00296B5E" w:rsidRPr="00E74B3E" w:rsidRDefault="00296B5E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B944BB9" w14:textId="77777777" w:rsidR="00215C4B" w:rsidRPr="00E74B3E" w:rsidRDefault="00215C4B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EF77A20" w14:textId="12CD5DCD" w:rsidR="006F2DE0" w:rsidRPr="00E74B3E" w:rsidRDefault="00F22989" w:rsidP="00215C4B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3,3,6',6'-tetramethyl-1'-(p-tolyl)-3,4,6',7'-tetrahydro-1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 xml:space="preserve">)-trione </w:t>
      </w:r>
      <w:r w:rsidR="006F2DE0" w:rsidRPr="00E74B3E">
        <w:rPr>
          <w:rFonts w:asciiTheme="majorBidi" w:hAnsiTheme="majorBidi" w:cstheme="majorBidi"/>
          <w:sz w:val="24"/>
          <w:szCs w:val="24"/>
        </w:rPr>
        <w:t>(</w:t>
      </w:r>
      <w:r w:rsidR="006F2DE0"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6F2DE0" w:rsidRPr="00E74B3E">
        <w:rPr>
          <w:rFonts w:asciiTheme="majorBidi" w:hAnsiTheme="majorBidi" w:cstheme="majorBidi"/>
          <w:sz w:val="24"/>
          <w:szCs w:val="24"/>
        </w:rPr>
        <w:t>)</w:t>
      </w:r>
    </w:p>
    <w:p w14:paraId="57150D31" w14:textId="77777777" w:rsidR="007C689C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4827A088" wp14:editId="33465268">
            <wp:extent cx="5191125" cy="2335580"/>
            <wp:effectExtent l="0" t="0" r="0" b="762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493" cy="233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7FC65" w14:textId="77777777" w:rsidR="006F2DE0" w:rsidRPr="00E74B3E" w:rsidRDefault="006F2DE0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14:paraId="3272E3BA" w14:textId="676F42BA" w:rsidR="00101809" w:rsidRPr="00E74B3E" w:rsidRDefault="00101809" w:rsidP="00296B5E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sz w:val="24"/>
          <w:szCs w:val="24"/>
        </w:rPr>
        <w:t>1'-(4-methoxyphenyl)-3,3,6',6'-tetramethyl-3,4,6',7'-tetrahydro-1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-spiro[acridine-9,3'-indole]-1,2',4'(1'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,2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,5'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</w:rPr>
        <w:t>H</w:t>
      </w:r>
      <w:r w:rsidRPr="00E74B3E">
        <w:rPr>
          <w:rFonts w:asciiTheme="majorBidi" w:hAnsiTheme="majorBidi" w:cstheme="majorBidi"/>
          <w:sz w:val="24"/>
          <w:szCs w:val="24"/>
        </w:rPr>
        <w:t>)-trione (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k</w:t>
      </w:r>
      <w:r w:rsidRPr="00E74B3E">
        <w:rPr>
          <w:rFonts w:asciiTheme="majorBidi" w:hAnsiTheme="majorBidi" w:cstheme="majorBidi"/>
          <w:sz w:val="24"/>
          <w:szCs w:val="24"/>
        </w:rPr>
        <w:t>)</w:t>
      </w:r>
    </w:p>
    <w:p w14:paraId="7C9730DB" w14:textId="77777777" w:rsidR="00101809" w:rsidRPr="00E74B3E" w:rsidRDefault="00F2298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BD420D2" wp14:editId="03FBE53F">
            <wp:extent cx="5321325" cy="23241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251" cy="232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A3D0A" w14:textId="77777777" w:rsidR="00376512" w:rsidRPr="00E74B3E" w:rsidRDefault="00101809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E74B3E">
        <w:rPr>
          <w:rFonts w:asciiTheme="majorBidi" w:hAnsiTheme="majorBidi" w:cstheme="majorBidi"/>
          <w:sz w:val="24"/>
          <w:szCs w:val="24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14:paraId="08448FAA" w14:textId="77777777" w:rsidR="00023586" w:rsidRPr="00E74B3E" w:rsidRDefault="00023586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1FA8AFD5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11025EA5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4452E874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652A7C06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6B8965C7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0DD59644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4D46008C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5843ED27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6DA21FA2" w14:textId="4E30B6EA" w:rsidR="00023586" w:rsidRPr="00E74B3E" w:rsidRDefault="00023586" w:rsidP="00296B5E">
      <w:pPr>
        <w:pStyle w:val="NoSpacing"/>
        <w:jc w:val="center"/>
        <w:rPr>
          <w:rFonts w:asciiTheme="majorBidi" w:hAnsiTheme="majorBidi" w:cstheme="majorBidi"/>
          <w:sz w:val="24"/>
          <w:szCs w:val="24"/>
          <w:lang w:val="af-ZA"/>
        </w:rPr>
      </w:pPr>
      <w:r w:rsidRPr="00E74B3E">
        <w:rPr>
          <w:rFonts w:asciiTheme="majorBidi" w:hAnsiTheme="majorBidi" w:cstheme="majorBidi"/>
          <w:sz w:val="24"/>
          <w:szCs w:val="24"/>
          <w:lang w:val="af-ZA"/>
        </w:rPr>
        <w:t>7'-(4-methoxyphenyl)-1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-spiro[pyrimido[4,5-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b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]quinoline-5,5'-pyrrolo[2,3-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d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]pyrimidine]-2,2',4,4',6'(1'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,7'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)-pentaone (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F22989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l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</w:t>
      </w:r>
    </w:p>
    <w:p w14:paraId="7FA473A6" w14:textId="77777777" w:rsidR="00023586" w:rsidRPr="00E74B3E" w:rsidRDefault="008E5B2D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E74B3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19643E7" wp14:editId="2CB7E097">
            <wp:extent cx="5114925" cy="2350329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997" cy="235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5936D" w14:textId="77777777" w:rsidR="00023586" w:rsidRPr="00E74B3E" w:rsidRDefault="00023586" w:rsidP="00D925FD">
      <w:pPr>
        <w:pStyle w:val="NoSpacing"/>
        <w:jc w:val="center"/>
        <w:rPr>
          <w:rFonts w:asciiTheme="majorBidi" w:hAnsiTheme="majorBidi" w:cstheme="majorBidi"/>
          <w:sz w:val="24"/>
          <w:szCs w:val="24"/>
          <w:lang w:val="af-ZA"/>
        </w:rPr>
      </w:pPr>
      <w:r w:rsidRPr="00E74B3E">
        <w:rPr>
          <w:rFonts w:asciiTheme="majorBidi" w:hAnsiTheme="majorBidi" w:cstheme="majorBidi"/>
          <w:sz w:val="24"/>
          <w:szCs w:val="24"/>
          <w:lang w:val="af-ZA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8E5B2D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l</w:t>
      </w:r>
    </w:p>
    <w:p w14:paraId="083F3781" w14:textId="77777777" w:rsidR="005439F5" w:rsidRPr="00E74B3E" w:rsidRDefault="005439F5" w:rsidP="00296B5E">
      <w:pPr>
        <w:pStyle w:val="NoSpacing"/>
        <w:jc w:val="center"/>
        <w:rPr>
          <w:rFonts w:asciiTheme="majorBidi" w:hAnsiTheme="majorBidi" w:cstheme="majorBidi"/>
          <w:sz w:val="24"/>
          <w:szCs w:val="24"/>
          <w:lang w:val="af-ZA"/>
        </w:rPr>
      </w:pPr>
    </w:p>
    <w:p w14:paraId="525F84B1" w14:textId="2ADA0003" w:rsidR="0083190D" w:rsidRPr="00E74B3E" w:rsidRDefault="00023586" w:rsidP="00296B5E">
      <w:pPr>
        <w:pStyle w:val="NoSpacing"/>
        <w:jc w:val="center"/>
        <w:rPr>
          <w:rFonts w:asciiTheme="majorBidi" w:hAnsiTheme="majorBidi" w:cstheme="majorBidi"/>
          <w:sz w:val="24"/>
          <w:szCs w:val="24"/>
          <w:lang w:val="af-ZA"/>
        </w:rPr>
      </w:pPr>
      <w:r w:rsidRPr="00E74B3E">
        <w:rPr>
          <w:rFonts w:asciiTheme="majorBidi" w:hAnsiTheme="majorBidi" w:cstheme="majorBidi"/>
          <w:sz w:val="24"/>
          <w:szCs w:val="24"/>
          <w:lang w:val="af-ZA"/>
        </w:rPr>
        <w:t>7'-(4-nitrophenyl)-1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-spiro[pyrimido[4,5-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b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]quinoline-5,5'-pyrrolo[2,3-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d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]pyrimidine]-2,2',4,4',6'(1'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,7'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)-pentaone (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8E5B2D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m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</w:t>
      </w:r>
    </w:p>
    <w:p w14:paraId="35724E26" w14:textId="77777777" w:rsidR="007D18ED" w:rsidRPr="00E74B3E" w:rsidRDefault="008E5B2D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  <w:r w:rsidRPr="00E74B3E">
        <w:rPr>
          <w:rFonts w:asciiTheme="majorBidi" w:hAnsiTheme="majorBidi" w:cstheme="majorBidi"/>
          <w:noProof/>
          <w:sz w:val="32"/>
          <w:szCs w:val="32"/>
          <w:lang w:val="af-ZA"/>
        </w:rPr>
        <w:drawing>
          <wp:inline distT="0" distB="0" distL="0" distR="0" wp14:anchorId="252FDB72" wp14:editId="38026F0B">
            <wp:extent cx="5153025" cy="2297742"/>
            <wp:effectExtent l="0" t="0" r="0" b="762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234" cy="2300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CC518" w14:textId="77777777" w:rsidR="007D18ED" w:rsidRPr="00E74B3E" w:rsidRDefault="007D18ED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  <w:lang w:val="af-ZA"/>
        </w:rPr>
      </w:pPr>
      <w:bookmarkStart w:id="3" w:name="_Hlk130210418"/>
      <w:r w:rsidRPr="00E74B3E">
        <w:rPr>
          <w:rFonts w:asciiTheme="majorBidi" w:hAnsiTheme="majorBidi" w:cstheme="majorBidi"/>
          <w:sz w:val="24"/>
          <w:szCs w:val="24"/>
          <w:lang w:val="af-ZA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8E5B2D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m</w:t>
      </w:r>
    </w:p>
    <w:bookmarkEnd w:id="3"/>
    <w:p w14:paraId="399219E3" w14:textId="77777777" w:rsidR="00B809E5" w:rsidRPr="00E74B3E" w:rsidRDefault="00B809E5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5C9DC8D5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0F374B74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288B4575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1676111F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034A43DC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28988C32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66C01D45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0C6B6362" w14:textId="77777777" w:rsidR="00296B5E" w:rsidRPr="00E74B3E" w:rsidRDefault="00296B5E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</w:p>
    <w:p w14:paraId="34F7F028" w14:textId="77777777" w:rsidR="007D18ED" w:rsidRPr="00E74B3E" w:rsidRDefault="007D18ED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  <w:r w:rsidRPr="00E74B3E">
        <w:rPr>
          <w:rFonts w:asciiTheme="majorBidi" w:hAnsiTheme="majorBidi" w:cstheme="majorBidi"/>
          <w:sz w:val="24"/>
          <w:szCs w:val="24"/>
          <w:lang w:val="af-ZA"/>
        </w:rPr>
        <w:t>7'-(p-tolyl)-1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-spiro[pyrimido[4,5-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b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]quinoline-5,5'-pyrrolo[2,3-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d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]pyrimidine]-2,2',4,4',6'(1'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,3'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,7'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,10</w:t>
      </w:r>
      <w:r w:rsidRPr="00E74B3E">
        <w:rPr>
          <w:rFonts w:asciiTheme="majorBidi" w:hAnsiTheme="majorBidi" w:cstheme="majorBidi"/>
          <w:i/>
          <w:iCs/>
          <w:sz w:val="24"/>
          <w:szCs w:val="24"/>
          <w:lang w:val="af-ZA"/>
        </w:rPr>
        <w:t>H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)-pentaone (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8E5B2D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n</w:t>
      </w:r>
      <w:r w:rsidRPr="00E74B3E">
        <w:rPr>
          <w:rFonts w:asciiTheme="majorBidi" w:hAnsiTheme="majorBidi" w:cstheme="majorBidi"/>
          <w:sz w:val="24"/>
          <w:szCs w:val="24"/>
          <w:lang w:val="af-ZA"/>
        </w:rPr>
        <w:t>)</w:t>
      </w:r>
    </w:p>
    <w:p w14:paraId="26C50E71" w14:textId="77777777" w:rsidR="007D18ED" w:rsidRPr="00E74B3E" w:rsidRDefault="008E5B2D" w:rsidP="00D925FD">
      <w:pPr>
        <w:pStyle w:val="NoSpacing"/>
        <w:jc w:val="center"/>
        <w:rPr>
          <w:rFonts w:asciiTheme="majorBidi" w:hAnsiTheme="majorBidi" w:cstheme="majorBidi"/>
          <w:sz w:val="32"/>
          <w:szCs w:val="32"/>
          <w:lang w:val="af-ZA"/>
        </w:rPr>
      </w:pPr>
      <w:r w:rsidRPr="00E74B3E">
        <w:rPr>
          <w:rFonts w:asciiTheme="majorBidi" w:hAnsiTheme="majorBidi" w:cstheme="majorBidi"/>
          <w:noProof/>
          <w:sz w:val="32"/>
          <w:szCs w:val="32"/>
          <w:lang w:val="af-ZA"/>
        </w:rPr>
        <w:drawing>
          <wp:inline distT="0" distB="0" distL="0" distR="0" wp14:anchorId="506ACF8A" wp14:editId="2CA8B31B">
            <wp:extent cx="4933950" cy="2324257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9" cy="232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7CBB5" w14:textId="77777777" w:rsidR="007D18ED" w:rsidRPr="00E74B3E" w:rsidRDefault="007D18ED" w:rsidP="00D925FD">
      <w:pPr>
        <w:pStyle w:val="NoSpacing"/>
        <w:jc w:val="center"/>
        <w:rPr>
          <w:rFonts w:asciiTheme="majorBidi" w:hAnsiTheme="majorBidi" w:cstheme="majorBidi"/>
          <w:b/>
          <w:bCs/>
          <w:sz w:val="24"/>
          <w:szCs w:val="24"/>
          <w:lang w:val="af-ZA"/>
        </w:rPr>
      </w:pPr>
      <w:r w:rsidRPr="00E74B3E">
        <w:rPr>
          <w:rFonts w:asciiTheme="majorBidi" w:hAnsiTheme="majorBidi" w:cstheme="majorBidi"/>
          <w:sz w:val="24"/>
          <w:szCs w:val="24"/>
          <w:lang w:val="af-ZA"/>
        </w:rPr>
        <w:t xml:space="preserve">IR Spectrum of </w:t>
      </w:r>
      <w:r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1</w:t>
      </w:r>
      <w:r w:rsidR="008E5B2D" w:rsidRPr="00E74B3E">
        <w:rPr>
          <w:rFonts w:asciiTheme="majorBidi" w:hAnsiTheme="majorBidi" w:cstheme="majorBidi"/>
          <w:b/>
          <w:bCs/>
          <w:sz w:val="24"/>
          <w:szCs w:val="24"/>
          <w:lang w:val="af-ZA"/>
        </w:rPr>
        <w:t>n</w:t>
      </w:r>
    </w:p>
    <w:sectPr w:rsidR="007D18ED" w:rsidRPr="00E74B3E">
      <w:footerReference w:type="default" r:id="rId3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85593A" w14:textId="77777777" w:rsidR="00951054" w:rsidRDefault="00951054" w:rsidP="00B916C1">
      <w:pPr>
        <w:spacing w:line="240" w:lineRule="auto"/>
      </w:pPr>
      <w:r>
        <w:separator/>
      </w:r>
    </w:p>
  </w:endnote>
  <w:endnote w:type="continuationSeparator" w:id="0">
    <w:p w14:paraId="4A1E0AE6" w14:textId="77777777" w:rsidR="00951054" w:rsidRDefault="00951054" w:rsidP="00B916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276063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883181" w14:textId="77777777" w:rsidR="00EE6CDD" w:rsidRDefault="00EE6C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DFFBA0" w14:textId="77777777" w:rsidR="00EE6CDD" w:rsidRDefault="00EE6C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237CF8" w14:textId="77777777" w:rsidR="00951054" w:rsidRDefault="00951054" w:rsidP="00B916C1">
      <w:pPr>
        <w:spacing w:line="240" w:lineRule="auto"/>
      </w:pPr>
      <w:r>
        <w:separator/>
      </w:r>
    </w:p>
  </w:footnote>
  <w:footnote w:type="continuationSeparator" w:id="0">
    <w:p w14:paraId="7AFD1A9C" w14:textId="77777777" w:rsidR="00951054" w:rsidRDefault="00951054" w:rsidP="00B916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51259"/>
    <w:multiLevelType w:val="hybridMultilevel"/>
    <w:tmpl w:val="05A84E40"/>
    <w:lvl w:ilvl="0" w:tplc="2204686A">
      <w:start w:val="1"/>
      <w:numFmt w:val="decimal"/>
      <w:lvlText w:val="%1."/>
      <w:lvlJc w:val="left"/>
      <w:pPr>
        <w:ind w:left="30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B3EDD"/>
    <w:multiLevelType w:val="multilevel"/>
    <w:tmpl w:val="BEC872D6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80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1993FCE"/>
    <w:multiLevelType w:val="hybridMultilevel"/>
    <w:tmpl w:val="014E5786"/>
    <w:lvl w:ilvl="0" w:tplc="F4DC3D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64AF0"/>
    <w:multiLevelType w:val="multilevel"/>
    <w:tmpl w:val="345871F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sz w:val="24"/>
      </w:rPr>
    </w:lvl>
    <w:lvl w:ilvl="1">
      <w:start w:val="14"/>
      <w:numFmt w:val="decimal"/>
      <w:lvlText w:val="%1.%2."/>
      <w:lvlJc w:val="left"/>
      <w:pPr>
        <w:ind w:left="135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297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960" w:hanging="144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459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558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6570" w:hanging="216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7200" w:hanging="2160"/>
      </w:pPr>
      <w:rPr>
        <w:rFonts w:hint="default"/>
        <w:sz w:val="24"/>
      </w:rPr>
    </w:lvl>
  </w:abstractNum>
  <w:abstractNum w:abstractNumId="4" w15:restartNumberingAfterBreak="0">
    <w:nsid w:val="23094C0E"/>
    <w:multiLevelType w:val="hybridMultilevel"/>
    <w:tmpl w:val="00C2937E"/>
    <w:lvl w:ilvl="0" w:tplc="96607E0A">
      <w:start w:val="1"/>
      <w:numFmt w:val="decimal"/>
      <w:lvlText w:val="%1.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F73F7A"/>
    <w:multiLevelType w:val="hybridMultilevel"/>
    <w:tmpl w:val="BEA4364A"/>
    <w:lvl w:ilvl="0" w:tplc="CD8602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8B342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DC85E92"/>
    <w:multiLevelType w:val="multilevel"/>
    <w:tmpl w:val="472009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90" w:hanging="72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40942253"/>
    <w:multiLevelType w:val="multilevel"/>
    <w:tmpl w:val="0BAC19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9" w15:restartNumberingAfterBreak="0">
    <w:nsid w:val="4B2174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2" w:hanging="432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A7E591A"/>
    <w:multiLevelType w:val="multilevel"/>
    <w:tmpl w:val="275C3D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abstractNum w:abstractNumId="11" w15:restartNumberingAfterBreak="0">
    <w:nsid w:val="635C0209"/>
    <w:multiLevelType w:val="multilevel"/>
    <w:tmpl w:val="3974890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sz w:val="24"/>
      </w:rPr>
    </w:lvl>
    <w:lvl w:ilvl="1">
      <w:start w:val="10"/>
      <w:numFmt w:val="decimal"/>
      <w:lvlText w:val="%1.%2."/>
      <w:lvlJc w:val="left"/>
      <w:pPr>
        <w:ind w:left="135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3564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5346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7128" w:hanging="144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855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332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2114" w:hanging="216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3536" w:hanging="2160"/>
      </w:pPr>
      <w:rPr>
        <w:rFonts w:hint="default"/>
        <w:sz w:val="24"/>
      </w:rPr>
    </w:lvl>
  </w:abstractNum>
  <w:abstractNum w:abstractNumId="12" w15:restartNumberingAfterBreak="0">
    <w:nsid w:val="76D36184"/>
    <w:multiLevelType w:val="multilevel"/>
    <w:tmpl w:val="917CCE46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sz w:val="24"/>
      </w:rPr>
    </w:lvl>
    <w:lvl w:ilvl="1">
      <w:start w:val="14"/>
      <w:numFmt w:val="decimal"/>
      <w:lvlText w:val="%1.%2."/>
      <w:lvlJc w:val="left"/>
      <w:pPr>
        <w:ind w:left="117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3240" w:hanging="144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5310" w:hanging="216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  <w:sz w:val="24"/>
      </w:rPr>
    </w:lvl>
  </w:abstractNum>
  <w:num w:numId="1" w16cid:durableId="85660052">
    <w:abstractNumId w:val="7"/>
  </w:num>
  <w:num w:numId="2" w16cid:durableId="1669365439">
    <w:abstractNumId w:val="6"/>
  </w:num>
  <w:num w:numId="3" w16cid:durableId="833255741">
    <w:abstractNumId w:val="10"/>
  </w:num>
  <w:num w:numId="4" w16cid:durableId="1237781055">
    <w:abstractNumId w:val="9"/>
  </w:num>
  <w:num w:numId="5" w16cid:durableId="1643539837">
    <w:abstractNumId w:val="2"/>
  </w:num>
  <w:num w:numId="6" w16cid:durableId="998266482">
    <w:abstractNumId w:val="5"/>
  </w:num>
  <w:num w:numId="7" w16cid:durableId="1983268090">
    <w:abstractNumId w:val="1"/>
  </w:num>
  <w:num w:numId="8" w16cid:durableId="153767243">
    <w:abstractNumId w:val="0"/>
  </w:num>
  <w:num w:numId="9" w16cid:durableId="1462111997">
    <w:abstractNumId w:val="4"/>
  </w:num>
  <w:num w:numId="10" w16cid:durableId="663243736">
    <w:abstractNumId w:val="11"/>
  </w:num>
  <w:num w:numId="11" w16cid:durableId="509296916">
    <w:abstractNumId w:val="8"/>
  </w:num>
  <w:num w:numId="12" w16cid:durableId="964118975">
    <w:abstractNumId w:val="3"/>
  </w:num>
  <w:num w:numId="13" w16cid:durableId="21319721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87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yMjM1trA0MzMyN7ZU0lEKTi0uzszPAykwrwUAV3OgISwAAAA="/>
  </w:docVars>
  <w:rsids>
    <w:rsidRoot w:val="000D7206"/>
    <w:rsid w:val="00003A53"/>
    <w:rsid w:val="00023586"/>
    <w:rsid w:val="000551BE"/>
    <w:rsid w:val="000758D1"/>
    <w:rsid w:val="00090582"/>
    <w:rsid w:val="000B40C3"/>
    <w:rsid w:val="000D7206"/>
    <w:rsid w:val="00101809"/>
    <w:rsid w:val="001313ED"/>
    <w:rsid w:val="0016249C"/>
    <w:rsid w:val="00192F12"/>
    <w:rsid w:val="001A76A4"/>
    <w:rsid w:val="001B6CC6"/>
    <w:rsid w:val="001F5BF9"/>
    <w:rsid w:val="001F5E9D"/>
    <w:rsid w:val="002121C6"/>
    <w:rsid w:val="002130D6"/>
    <w:rsid w:val="00215C4B"/>
    <w:rsid w:val="00234A7B"/>
    <w:rsid w:val="0024518F"/>
    <w:rsid w:val="00273F34"/>
    <w:rsid w:val="00296B5E"/>
    <w:rsid w:val="002A05B1"/>
    <w:rsid w:val="002A2FF5"/>
    <w:rsid w:val="002C434D"/>
    <w:rsid w:val="002E7360"/>
    <w:rsid w:val="002E774E"/>
    <w:rsid w:val="002F6416"/>
    <w:rsid w:val="002F7F8E"/>
    <w:rsid w:val="003050A2"/>
    <w:rsid w:val="00314F77"/>
    <w:rsid w:val="00317C83"/>
    <w:rsid w:val="00323721"/>
    <w:rsid w:val="00332351"/>
    <w:rsid w:val="00376512"/>
    <w:rsid w:val="003769BA"/>
    <w:rsid w:val="0038482A"/>
    <w:rsid w:val="003C1368"/>
    <w:rsid w:val="003C4376"/>
    <w:rsid w:val="003D5149"/>
    <w:rsid w:val="003F2661"/>
    <w:rsid w:val="003F5B43"/>
    <w:rsid w:val="004049DF"/>
    <w:rsid w:val="00406A9A"/>
    <w:rsid w:val="00464665"/>
    <w:rsid w:val="004B22EE"/>
    <w:rsid w:val="004B3D2B"/>
    <w:rsid w:val="004B44AB"/>
    <w:rsid w:val="004F5FA4"/>
    <w:rsid w:val="005045F9"/>
    <w:rsid w:val="005145F3"/>
    <w:rsid w:val="00514D53"/>
    <w:rsid w:val="00520A59"/>
    <w:rsid w:val="005439F5"/>
    <w:rsid w:val="00592AC8"/>
    <w:rsid w:val="005B7CB0"/>
    <w:rsid w:val="00611003"/>
    <w:rsid w:val="00640F49"/>
    <w:rsid w:val="006528F6"/>
    <w:rsid w:val="00665F87"/>
    <w:rsid w:val="00692345"/>
    <w:rsid w:val="006F2DE0"/>
    <w:rsid w:val="006F46B9"/>
    <w:rsid w:val="00704D4F"/>
    <w:rsid w:val="00722D6F"/>
    <w:rsid w:val="00745328"/>
    <w:rsid w:val="007513D6"/>
    <w:rsid w:val="007718D5"/>
    <w:rsid w:val="007800A2"/>
    <w:rsid w:val="007A5ABE"/>
    <w:rsid w:val="007A6BB2"/>
    <w:rsid w:val="007C689C"/>
    <w:rsid w:val="007D0C5C"/>
    <w:rsid w:val="007D18ED"/>
    <w:rsid w:val="0083190D"/>
    <w:rsid w:val="00857637"/>
    <w:rsid w:val="00862B2C"/>
    <w:rsid w:val="008A0977"/>
    <w:rsid w:val="008C2C19"/>
    <w:rsid w:val="008E5B2D"/>
    <w:rsid w:val="008E78B8"/>
    <w:rsid w:val="008F467C"/>
    <w:rsid w:val="009115DE"/>
    <w:rsid w:val="00932462"/>
    <w:rsid w:val="0093327F"/>
    <w:rsid w:val="00951054"/>
    <w:rsid w:val="00960822"/>
    <w:rsid w:val="00980963"/>
    <w:rsid w:val="00982927"/>
    <w:rsid w:val="009B19E2"/>
    <w:rsid w:val="009B589C"/>
    <w:rsid w:val="00A20D8D"/>
    <w:rsid w:val="00A31E1C"/>
    <w:rsid w:val="00A466BB"/>
    <w:rsid w:val="00A95052"/>
    <w:rsid w:val="00AC2FE8"/>
    <w:rsid w:val="00AC65BD"/>
    <w:rsid w:val="00AD283A"/>
    <w:rsid w:val="00AD3DEC"/>
    <w:rsid w:val="00B03703"/>
    <w:rsid w:val="00B10AFA"/>
    <w:rsid w:val="00B1537B"/>
    <w:rsid w:val="00B56B0F"/>
    <w:rsid w:val="00B700EB"/>
    <w:rsid w:val="00B716A1"/>
    <w:rsid w:val="00B76655"/>
    <w:rsid w:val="00B809E5"/>
    <w:rsid w:val="00B81B60"/>
    <w:rsid w:val="00B916C1"/>
    <w:rsid w:val="00B92D59"/>
    <w:rsid w:val="00BA382B"/>
    <w:rsid w:val="00BB038F"/>
    <w:rsid w:val="00BE0BB4"/>
    <w:rsid w:val="00BF346D"/>
    <w:rsid w:val="00BF7FAD"/>
    <w:rsid w:val="00C00D33"/>
    <w:rsid w:val="00C206B4"/>
    <w:rsid w:val="00C666C1"/>
    <w:rsid w:val="00C77A47"/>
    <w:rsid w:val="00CA6C32"/>
    <w:rsid w:val="00CC2D6D"/>
    <w:rsid w:val="00CC7961"/>
    <w:rsid w:val="00D00BF1"/>
    <w:rsid w:val="00D2069E"/>
    <w:rsid w:val="00D627AC"/>
    <w:rsid w:val="00D667CB"/>
    <w:rsid w:val="00D83B4C"/>
    <w:rsid w:val="00D878B0"/>
    <w:rsid w:val="00D925FD"/>
    <w:rsid w:val="00D93269"/>
    <w:rsid w:val="00D93376"/>
    <w:rsid w:val="00DC1937"/>
    <w:rsid w:val="00DD32ED"/>
    <w:rsid w:val="00DD6153"/>
    <w:rsid w:val="00DD78EF"/>
    <w:rsid w:val="00DE6219"/>
    <w:rsid w:val="00E157E0"/>
    <w:rsid w:val="00E202A1"/>
    <w:rsid w:val="00E259A0"/>
    <w:rsid w:val="00E425D2"/>
    <w:rsid w:val="00E56967"/>
    <w:rsid w:val="00E74B3E"/>
    <w:rsid w:val="00EA025B"/>
    <w:rsid w:val="00EA3FFB"/>
    <w:rsid w:val="00EE6CDD"/>
    <w:rsid w:val="00EF55C6"/>
    <w:rsid w:val="00F22989"/>
    <w:rsid w:val="00F420B9"/>
    <w:rsid w:val="00FC16CF"/>
    <w:rsid w:val="00FC6297"/>
    <w:rsid w:val="00FE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5615C"/>
  <w15:docId w15:val="{75EB60F0-425F-4D23-B694-F6F33192B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B6CC6"/>
    <w:pPr>
      <w:spacing w:line="240" w:lineRule="auto"/>
      <w:jc w:val="left"/>
    </w:pPr>
  </w:style>
  <w:style w:type="paragraph" w:styleId="ListParagraph">
    <w:name w:val="List Paragraph"/>
    <w:basedOn w:val="Normal"/>
    <w:uiPriority w:val="34"/>
    <w:qFormat/>
    <w:rsid w:val="0098096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16C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16C1"/>
  </w:style>
  <w:style w:type="paragraph" w:styleId="Footer">
    <w:name w:val="footer"/>
    <w:basedOn w:val="Normal"/>
    <w:link w:val="FooterChar"/>
    <w:uiPriority w:val="99"/>
    <w:unhideWhenUsed/>
    <w:rsid w:val="00B916C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16C1"/>
  </w:style>
  <w:style w:type="character" w:styleId="Hyperlink">
    <w:name w:val="Hyperlink"/>
    <w:basedOn w:val="DefaultParagraphFont"/>
    <w:uiPriority w:val="99"/>
    <w:unhideWhenUsed/>
    <w:rsid w:val="00EE6CDD"/>
    <w:rPr>
      <w:color w:val="0563C1" w:themeColor="hyperlink"/>
      <w:u w:val="single"/>
    </w:rPr>
  </w:style>
  <w:style w:type="numbering" w:customStyle="1" w:styleId="CurrentList1">
    <w:name w:val="Current List1"/>
    <w:uiPriority w:val="99"/>
    <w:rsid w:val="00B809E5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hyperlink" Target="mailto:davood.habibi@gmail.com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E5A3D-5D5C-4BFA-8A26-45B92F92E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jahannama</dc:creator>
  <cp:keywords/>
  <dc:description/>
  <cp:lastModifiedBy>Davood Habibi</cp:lastModifiedBy>
  <cp:revision>16</cp:revision>
  <dcterms:created xsi:type="dcterms:W3CDTF">2024-03-10T18:25:00Z</dcterms:created>
  <dcterms:modified xsi:type="dcterms:W3CDTF">2024-06-24T18:50:00Z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8df4a9f3-dc86-4e6c-8d7a-94bbf451f879</vt:lpwstr>
  </property>
</Properties>
</file>