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710"/>
        <w:tblW w:w="0" w:type="auto"/>
        <w:tblLayout w:type="fixed"/>
        <w:tblLook w:val="04A0" w:firstRow="1" w:lastRow="0" w:firstColumn="1" w:lastColumn="0" w:noHBand="0" w:noVBand="1"/>
      </w:tblPr>
      <w:tblGrid>
        <w:gridCol w:w="2756"/>
        <w:gridCol w:w="547"/>
        <w:gridCol w:w="547"/>
        <w:gridCol w:w="448"/>
        <w:gridCol w:w="523"/>
        <w:gridCol w:w="419"/>
        <w:gridCol w:w="605"/>
        <w:gridCol w:w="540"/>
        <w:gridCol w:w="540"/>
        <w:gridCol w:w="608"/>
        <w:gridCol w:w="664"/>
        <w:gridCol w:w="678"/>
        <w:gridCol w:w="616"/>
      </w:tblGrid>
      <w:tr w:rsidR="000457DF" w:rsidRPr="000457DF" w:rsidTr="000457DF">
        <w:trPr>
          <w:trHeight w:val="350"/>
        </w:trPr>
        <w:tc>
          <w:tcPr>
            <w:tcW w:w="275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</w:p>
        </w:tc>
        <w:tc>
          <w:tcPr>
            <w:tcW w:w="2065" w:type="dxa"/>
            <w:gridSpan w:val="4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Esophageal Cancer</w:t>
            </w:r>
          </w:p>
        </w:tc>
        <w:tc>
          <w:tcPr>
            <w:tcW w:w="2104" w:type="dxa"/>
            <w:gridSpan w:val="4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Colon and Rectum Cancer</w:t>
            </w:r>
          </w:p>
        </w:tc>
        <w:tc>
          <w:tcPr>
            <w:tcW w:w="2566" w:type="dxa"/>
            <w:gridSpan w:val="4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Gallbladder Cancer</w:t>
            </w:r>
          </w:p>
        </w:tc>
      </w:tr>
      <w:tr w:rsidR="000457DF" w:rsidRPr="000457DF" w:rsidTr="000457DF">
        <w:trPr>
          <w:trHeight w:val="350"/>
        </w:trPr>
        <w:tc>
          <w:tcPr>
            <w:tcW w:w="2756" w:type="dxa"/>
            <w:vAlign w:val="center"/>
          </w:tcPr>
          <w:p w:rsidR="000457DF" w:rsidRPr="000457DF" w:rsidRDefault="000457DF" w:rsidP="000457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094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971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1024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080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1272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294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</w:tr>
      <w:tr w:rsidR="000457DF" w:rsidRPr="000457DF" w:rsidTr="000457DF">
        <w:trPr>
          <w:trHeight w:val="350"/>
        </w:trPr>
        <w:tc>
          <w:tcPr>
            <w:tcW w:w="2756" w:type="dxa"/>
            <w:vAlign w:val="center"/>
          </w:tcPr>
          <w:p w:rsidR="000457DF" w:rsidRPr="00134A64" w:rsidRDefault="000457DF" w:rsidP="000457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000457DF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province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Markazi</w:t>
            </w:r>
            <w:proofErr w:type="spellEnd"/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11.4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6.8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Gilan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8.4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5.1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Mazandaran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3.8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East  Azerbaijan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9.1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West Azerbaijan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9.1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Kermanshah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3.4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11.4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5.8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Khuzestan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11.1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5.7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Fars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10.7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5.6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Kerman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.5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8.2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Razavi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Khorasan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3.4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10.3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Isfahan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11.6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6.4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Sistan and Baluchistan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.5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12.2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6.3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Kurdistan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8.9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Hamadan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3.8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10.1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5.4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Chaharmahal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and </w:t>
            </w: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Bakhtiari</w:t>
            </w:r>
            <w:proofErr w:type="spellEnd"/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5.8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Lorestan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8.1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4.5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Ilam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10.3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5.4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Kohgiluyeh and </w:t>
            </w: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Boyer_Ahmad</w:t>
            </w:r>
            <w:proofErr w:type="spellEnd"/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9.4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4.5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Bushehr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13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7.5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Zanjan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.4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4.9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Semnan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3.8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8.7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5.4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Yazd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3.8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8.6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Hormozgan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.5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3.7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6.1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14.4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8.2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Tehran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5.2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9.7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5.9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Ardabil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Qom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9.9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Qazvin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3.4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4.5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3.7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12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7.2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Golestan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.5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11.1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North Khorasan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.5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8.3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4.2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South Khorasan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4.2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9.6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</w:tr>
      <w:tr w:rsidR="000457DF" w:rsidRPr="000457DF" w:rsidTr="000457DF">
        <w:tc>
          <w:tcPr>
            <w:tcW w:w="2756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Alborz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9.4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</w:t>
            </w:r>
          </w:p>
        </w:tc>
      </w:tr>
      <w:tr w:rsidR="000457DF" w:rsidRPr="000457DF" w:rsidTr="000457DF">
        <w:tc>
          <w:tcPr>
            <w:tcW w:w="2756" w:type="dxa"/>
            <w:vAlign w:val="center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Iran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547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44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  <w:tc>
          <w:tcPr>
            <w:tcW w:w="523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605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5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6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6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7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9.9</w:t>
            </w:r>
          </w:p>
        </w:tc>
        <w:tc>
          <w:tcPr>
            <w:tcW w:w="616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</w:tr>
    </w:tbl>
    <w:p w:rsidR="000C65D9" w:rsidRDefault="000457DF" w:rsidP="006971BB">
      <w:r w:rsidRPr="000457DF">
        <w:rPr>
          <w:rFonts w:asciiTheme="majorBidi" w:hAnsiTheme="majorBidi" w:cstheme="majorBidi"/>
          <w:sz w:val="24"/>
          <w:szCs w:val="24"/>
        </w:rPr>
        <w:t xml:space="preserve">Supplement </w:t>
      </w:r>
      <w:r w:rsidR="006971BB">
        <w:rPr>
          <w:rFonts w:asciiTheme="majorBidi" w:hAnsiTheme="majorBidi" w:cstheme="majorBidi"/>
          <w:sz w:val="24"/>
          <w:szCs w:val="24"/>
        </w:rPr>
        <w:t>3</w:t>
      </w:r>
      <w:bookmarkStart w:id="0" w:name="_GoBack"/>
      <w:bookmarkEnd w:id="0"/>
      <w:r>
        <w:t xml:space="preserve">. </w:t>
      </w:r>
      <w:r w:rsidRPr="00134A64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The mortality rate by type of the cancers </w:t>
      </w:r>
      <w:r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in provinces </w:t>
      </w:r>
    </w:p>
    <w:p w:rsidR="000457DF" w:rsidRDefault="000457DF" w:rsidP="0082054D"/>
    <w:p w:rsidR="000457DF" w:rsidRDefault="000457DF" w:rsidP="0082054D"/>
    <w:p w:rsidR="000457DF" w:rsidRDefault="000457DF" w:rsidP="0082054D"/>
    <w:p w:rsidR="001226E2" w:rsidRDefault="00AC4FCC" w:rsidP="00AC4FCC">
      <w:pPr>
        <w:tabs>
          <w:tab w:val="left" w:pos="10113"/>
        </w:tabs>
      </w:pPr>
      <w:r>
        <w:tab/>
      </w:r>
    </w:p>
    <w:p w:rsidR="001226E2" w:rsidRDefault="001226E2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p w:rsidR="000457DF" w:rsidRDefault="000457DF" w:rsidP="0082054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48"/>
        <w:gridCol w:w="574"/>
        <w:gridCol w:w="574"/>
        <w:gridCol w:w="604"/>
        <w:gridCol w:w="640"/>
        <w:gridCol w:w="419"/>
        <w:gridCol w:w="1008"/>
        <w:gridCol w:w="604"/>
        <w:gridCol w:w="604"/>
        <w:gridCol w:w="419"/>
        <w:gridCol w:w="972"/>
        <w:gridCol w:w="604"/>
        <w:gridCol w:w="604"/>
      </w:tblGrid>
      <w:tr w:rsidR="000457DF" w:rsidRPr="000457DF" w:rsidTr="000457DF">
        <w:tc>
          <w:tcPr>
            <w:tcW w:w="2248" w:type="dxa"/>
          </w:tcPr>
          <w:p w:rsidR="000457DF" w:rsidRPr="000457DF" w:rsidRDefault="000457DF" w:rsidP="000C2790">
            <w:pPr>
              <w:rPr>
                <w:sz w:val="16"/>
                <w:szCs w:val="16"/>
              </w:rPr>
            </w:pPr>
          </w:p>
        </w:tc>
        <w:tc>
          <w:tcPr>
            <w:tcW w:w="2392" w:type="dxa"/>
            <w:gridSpan w:val="4"/>
          </w:tcPr>
          <w:p w:rsidR="000457DF" w:rsidRPr="000457DF" w:rsidRDefault="000457DF" w:rsidP="000C2790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Pancreas cancer</w:t>
            </w:r>
          </w:p>
        </w:tc>
        <w:tc>
          <w:tcPr>
            <w:tcW w:w="2635" w:type="dxa"/>
            <w:gridSpan w:val="4"/>
          </w:tcPr>
          <w:p w:rsidR="000457DF" w:rsidRPr="000457DF" w:rsidRDefault="000457DF" w:rsidP="000C2790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Stomach cancer</w:t>
            </w:r>
          </w:p>
        </w:tc>
        <w:tc>
          <w:tcPr>
            <w:tcW w:w="2599" w:type="dxa"/>
            <w:gridSpan w:val="4"/>
          </w:tcPr>
          <w:p w:rsidR="000457DF" w:rsidRPr="000457DF" w:rsidRDefault="000457DF" w:rsidP="000C2790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Liver cancer</w:t>
            </w:r>
          </w:p>
        </w:tc>
      </w:tr>
      <w:tr w:rsidR="000457DF" w:rsidRPr="000457DF" w:rsidTr="000457DF">
        <w:tc>
          <w:tcPr>
            <w:tcW w:w="2248" w:type="dxa"/>
            <w:vAlign w:val="center"/>
          </w:tcPr>
          <w:p w:rsidR="000457DF" w:rsidRPr="00134A64" w:rsidRDefault="000457DF" w:rsidP="000457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</w:tc>
        <w:tc>
          <w:tcPr>
            <w:tcW w:w="1148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244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1427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208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  <w:tc>
          <w:tcPr>
            <w:tcW w:w="1391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2015</w:t>
            </w:r>
          </w:p>
        </w:tc>
        <w:tc>
          <w:tcPr>
            <w:tcW w:w="1208" w:type="dxa"/>
            <w:gridSpan w:val="2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2030</w:t>
            </w:r>
          </w:p>
        </w:tc>
      </w:tr>
      <w:tr w:rsidR="000457DF" w:rsidRPr="000457DF" w:rsidTr="000457DF">
        <w:tc>
          <w:tcPr>
            <w:tcW w:w="2248" w:type="dxa"/>
            <w:vAlign w:val="center"/>
          </w:tcPr>
          <w:p w:rsidR="000457DF" w:rsidRPr="00134A64" w:rsidRDefault="000457DF" w:rsidP="000457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  <w:t>province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F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M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Markazi</w:t>
            </w:r>
            <w:proofErr w:type="spellEnd"/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6.7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5.6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Gilan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6.4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Mazandaran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East  Azerbaijan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3.8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5.4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West Azerbaijan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5.1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Kermanshah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6.4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Khuzestan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4.9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Fars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Kerman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Razavi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Khorasan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Isfahan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5.7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5.7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Sistan and Baluchistan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5.2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Kurdistan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Hamadan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Chaharmahal</w:t>
            </w:r>
            <w:proofErr w:type="spellEnd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 and </w:t>
            </w: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Bakhtiari</w:t>
            </w:r>
            <w:proofErr w:type="spellEnd"/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4.2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Lorestan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5.1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Ilam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 xml:space="preserve">Kohgiluyeh and </w:t>
            </w:r>
            <w:proofErr w:type="spellStart"/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Boyer_Ahmad</w:t>
            </w:r>
            <w:proofErr w:type="spellEnd"/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4.9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Bushehr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7.3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13.3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5.8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Zanjan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.6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.7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Semnan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5.6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Yazd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5.8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5.6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Hormozgan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6.6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5.4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Tehran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3.9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6.9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7.7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Ardabil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5.1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Qom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5.8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5.8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Qazvin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5.2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4.9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Golestan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2.1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5.2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1.3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North Khorasan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1.7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4.2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1.8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South Khorasan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2.2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6.1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5.2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9.9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4.6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1.4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2.3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</w:tr>
      <w:tr w:rsidR="000457DF" w:rsidRPr="000457DF" w:rsidTr="000457DF">
        <w:tc>
          <w:tcPr>
            <w:tcW w:w="2248" w:type="dxa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Alborz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3.8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4.7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7.4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8.8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11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5.3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2.5</w:t>
            </w:r>
          </w:p>
        </w:tc>
      </w:tr>
      <w:tr w:rsidR="000457DF" w:rsidRPr="000457DF" w:rsidTr="000457DF">
        <w:tc>
          <w:tcPr>
            <w:tcW w:w="2248" w:type="dxa"/>
            <w:vAlign w:val="center"/>
          </w:tcPr>
          <w:p w:rsidR="000457DF" w:rsidRPr="00134A64" w:rsidRDefault="000457DF" w:rsidP="000457DF">
            <w:pPr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</w:pPr>
            <w:r w:rsidRPr="00134A64">
              <w:rPr>
                <w:rFonts w:ascii="Times New Roman" w:hAnsi="Times New Roman" w:cs="Times New Roman"/>
                <w:color w:val="000000" w:themeColor="text1"/>
                <w:sz w:val="12"/>
                <w:szCs w:val="12"/>
              </w:rPr>
              <w:t>Iran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2.7</w:t>
            </w:r>
          </w:p>
        </w:tc>
        <w:tc>
          <w:tcPr>
            <w:tcW w:w="57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3.6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</w:t>
            </w:r>
          </w:p>
        </w:tc>
        <w:tc>
          <w:tcPr>
            <w:tcW w:w="640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6.5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5.5</w:t>
            </w:r>
          </w:p>
        </w:tc>
        <w:tc>
          <w:tcPr>
            <w:tcW w:w="1008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10.2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2.6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4.8</w:t>
            </w:r>
          </w:p>
        </w:tc>
        <w:tc>
          <w:tcPr>
            <w:tcW w:w="419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1.2</w:t>
            </w:r>
          </w:p>
        </w:tc>
        <w:tc>
          <w:tcPr>
            <w:tcW w:w="972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1.9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1.5</w:t>
            </w:r>
          </w:p>
        </w:tc>
        <w:tc>
          <w:tcPr>
            <w:tcW w:w="604" w:type="dxa"/>
          </w:tcPr>
          <w:p w:rsidR="000457DF" w:rsidRPr="000457DF" w:rsidRDefault="000457DF" w:rsidP="000457DF">
            <w:pPr>
              <w:rPr>
                <w:sz w:val="16"/>
                <w:szCs w:val="16"/>
              </w:rPr>
            </w:pPr>
            <w:r w:rsidRPr="000457DF">
              <w:rPr>
                <w:sz w:val="16"/>
                <w:szCs w:val="16"/>
              </w:rPr>
              <w:t>2.4</w:t>
            </w:r>
          </w:p>
        </w:tc>
      </w:tr>
    </w:tbl>
    <w:p w:rsidR="001226E2" w:rsidRDefault="001226E2" w:rsidP="0082054D"/>
    <w:p w:rsidR="001226E2" w:rsidRDefault="001226E2" w:rsidP="0082054D"/>
    <w:p w:rsidR="001226E2" w:rsidRDefault="001226E2" w:rsidP="0082054D"/>
    <w:p w:rsidR="001226E2" w:rsidRDefault="001226E2" w:rsidP="0082054D"/>
    <w:p w:rsidR="001226E2" w:rsidRDefault="001226E2" w:rsidP="0082054D"/>
    <w:p w:rsidR="001226E2" w:rsidRDefault="001226E2" w:rsidP="00614C6F"/>
    <w:sectPr w:rsidR="001226E2" w:rsidSect="00B87D9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B52A5C"/>
    <w:multiLevelType w:val="hybridMultilevel"/>
    <w:tmpl w:val="CF6AC26E"/>
    <w:lvl w:ilvl="0" w:tplc="33301C42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773DB2"/>
    <w:multiLevelType w:val="multilevel"/>
    <w:tmpl w:val="22E8A44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54D"/>
    <w:rsid w:val="000457DF"/>
    <w:rsid w:val="00092D8B"/>
    <w:rsid w:val="000C2790"/>
    <w:rsid w:val="000C65D9"/>
    <w:rsid w:val="001226E2"/>
    <w:rsid w:val="0026461C"/>
    <w:rsid w:val="002F7D4E"/>
    <w:rsid w:val="004371F3"/>
    <w:rsid w:val="00614C6F"/>
    <w:rsid w:val="006971BB"/>
    <w:rsid w:val="00754F74"/>
    <w:rsid w:val="00782DFC"/>
    <w:rsid w:val="0082054D"/>
    <w:rsid w:val="00904FB5"/>
    <w:rsid w:val="00AC4FCC"/>
    <w:rsid w:val="00B87D99"/>
    <w:rsid w:val="00E83EF3"/>
    <w:rsid w:val="00F01634"/>
    <w:rsid w:val="00FF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4533C2-5A3A-464E-BB2A-413A379A0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754F74"/>
    <w:pPr>
      <w:keepNext/>
      <w:numPr>
        <w:numId w:val="2"/>
      </w:numPr>
      <w:bidi/>
      <w:spacing w:before="240" w:after="240" w:line="480" w:lineRule="auto"/>
      <w:ind w:hanging="360"/>
      <w:jc w:val="both"/>
      <w:outlineLvl w:val="0"/>
    </w:pPr>
    <w:rPr>
      <w:rFonts w:ascii="B Mitra" w:hAnsi="B Mitra"/>
      <w:b/>
      <w:bCs/>
      <w:sz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54F74"/>
    <w:rPr>
      <w:rFonts w:ascii="B Mitra" w:hAnsi="B Mitra"/>
      <w:b/>
      <w:bCs/>
      <w:sz w:val="28"/>
      <w:lang w:bidi="fa-IR"/>
    </w:rPr>
  </w:style>
  <w:style w:type="table" w:styleId="TableGrid">
    <w:name w:val="Table Grid"/>
    <w:basedOn w:val="TableNormal"/>
    <w:uiPriority w:val="39"/>
    <w:rsid w:val="008205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lid-translation">
    <w:name w:val="tlid-translation"/>
    <w:basedOn w:val="DefaultParagraphFont"/>
    <w:rsid w:val="000457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Khosravi</dc:creator>
  <cp:keywords/>
  <dc:description/>
  <cp:lastModifiedBy>Kamyar</cp:lastModifiedBy>
  <cp:revision>3</cp:revision>
  <dcterms:created xsi:type="dcterms:W3CDTF">2020-05-20T16:39:00Z</dcterms:created>
  <dcterms:modified xsi:type="dcterms:W3CDTF">2020-05-20T17:38:00Z</dcterms:modified>
</cp:coreProperties>
</file>