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pPr w:leftFromText="180" w:rightFromText="180" w:vertAnchor="text" w:horzAnchor="page" w:tblpX="2331" w:tblpY="261"/>
        <w:tblW w:w="0" w:type="auto"/>
        <w:tblLook w:val="04A0" w:firstRow="1" w:lastRow="0" w:firstColumn="1" w:lastColumn="0" w:noHBand="0" w:noVBand="1"/>
      </w:tblPr>
      <w:tblGrid>
        <w:gridCol w:w="2693"/>
        <w:gridCol w:w="976"/>
        <w:gridCol w:w="1545"/>
      </w:tblGrid>
      <w:tr w:rsidR="00EB19BF" w:rsidRPr="00A0013E" w14:paraId="47411BF4" w14:textId="77777777" w:rsidTr="00047C9F">
        <w:trPr>
          <w:trHeight w:val="80"/>
        </w:trPr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F1EEF0" w14:textId="77777777" w:rsidR="00EB19BF" w:rsidRPr="00A0013E" w:rsidRDefault="00EB19BF" w:rsidP="00047C9F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Supplemental table 1.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68149A" w14:textId="77777777" w:rsidR="00EB19BF" w:rsidRPr="00A0013E" w:rsidRDefault="00EB19BF" w:rsidP="00047C9F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0EB2041" w14:textId="77777777" w:rsidR="00EB19BF" w:rsidRPr="00A0013E" w:rsidRDefault="00EB19BF" w:rsidP="00047C9F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EB19BF" w:rsidRPr="00A0013E" w14:paraId="11CD800F" w14:textId="77777777" w:rsidTr="00047C9F">
        <w:trPr>
          <w:trHeight w:val="80"/>
        </w:trPr>
        <w:tc>
          <w:tcPr>
            <w:tcW w:w="2693" w:type="dxa"/>
            <w:shd w:val="clear" w:color="auto" w:fill="E8E8E8" w:themeFill="background2"/>
          </w:tcPr>
          <w:p w14:paraId="27DA3E47" w14:textId="77777777" w:rsidR="00EB19BF" w:rsidRPr="00A0013E" w:rsidRDefault="00EB19BF" w:rsidP="00047C9F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bookmarkStart w:id="0" w:name="_Hlk151897039"/>
            <w:r w:rsidRPr="00A0013E">
              <w:rPr>
                <w:rFonts w:ascii="Segoe UI" w:hAnsi="Segoe UI" w:cs="Segoe UI"/>
                <w:b/>
                <w:sz w:val="16"/>
                <w:szCs w:val="16"/>
              </w:rPr>
              <w:t>Disease</w:t>
            </w:r>
          </w:p>
        </w:tc>
        <w:tc>
          <w:tcPr>
            <w:tcW w:w="976" w:type="dxa"/>
            <w:shd w:val="clear" w:color="auto" w:fill="E8E8E8" w:themeFill="background2"/>
          </w:tcPr>
          <w:p w14:paraId="7A93ED13" w14:textId="77777777" w:rsidR="00EB19BF" w:rsidRPr="00A0013E" w:rsidRDefault="00EB19BF" w:rsidP="00047C9F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b/>
                <w:sz w:val="16"/>
                <w:szCs w:val="16"/>
              </w:rPr>
              <w:t>ICD-10</w:t>
            </w:r>
          </w:p>
        </w:tc>
        <w:tc>
          <w:tcPr>
            <w:tcW w:w="1545" w:type="dxa"/>
            <w:shd w:val="clear" w:color="auto" w:fill="E8E8E8" w:themeFill="background2"/>
          </w:tcPr>
          <w:p w14:paraId="17FAF674" w14:textId="77777777" w:rsidR="00EB19BF" w:rsidRPr="00A0013E" w:rsidRDefault="00EB19BF" w:rsidP="00047C9F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b/>
                <w:sz w:val="16"/>
                <w:szCs w:val="16"/>
              </w:rPr>
              <w:t>ICD-9</w:t>
            </w:r>
          </w:p>
        </w:tc>
      </w:tr>
      <w:tr w:rsidR="00EB19BF" w:rsidRPr="00A0013E" w14:paraId="319FEBF2" w14:textId="77777777" w:rsidTr="00047C9F">
        <w:tc>
          <w:tcPr>
            <w:tcW w:w="2693" w:type="dxa"/>
            <w:shd w:val="clear" w:color="auto" w:fill="E8E8E8" w:themeFill="background2"/>
          </w:tcPr>
          <w:p w14:paraId="13B6709B" w14:textId="77777777" w:rsidR="00EB19BF" w:rsidRPr="00A0013E" w:rsidRDefault="00EB19BF" w:rsidP="00047C9F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b/>
                <w:bCs/>
                <w:sz w:val="16"/>
                <w:szCs w:val="16"/>
              </w:rPr>
              <w:t>Multiple sclerosis</w:t>
            </w:r>
          </w:p>
        </w:tc>
        <w:tc>
          <w:tcPr>
            <w:tcW w:w="976" w:type="dxa"/>
          </w:tcPr>
          <w:p w14:paraId="590AA3C7" w14:textId="77777777" w:rsidR="00EB19BF" w:rsidRPr="00A0013E" w:rsidRDefault="00EB19BF" w:rsidP="00047C9F">
            <w:pPr>
              <w:rPr>
                <w:rFonts w:ascii="Segoe UI" w:hAnsi="Segoe UI" w:cs="Segoe UI"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sz w:val="16"/>
                <w:szCs w:val="16"/>
              </w:rPr>
              <w:t>G35</w:t>
            </w:r>
          </w:p>
        </w:tc>
        <w:tc>
          <w:tcPr>
            <w:tcW w:w="1545" w:type="dxa"/>
          </w:tcPr>
          <w:p w14:paraId="0839EF59" w14:textId="77777777" w:rsidR="00EB19BF" w:rsidRPr="00A0013E" w:rsidRDefault="00EB19BF" w:rsidP="00047C9F">
            <w:pPr>
              <w:rPr>
                <w:rFonts w:ascii="Segoe UI" w:hAnsi="Segoe UI" w:cs="Segoe UI"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sz w:val="16"/>
                <w:szCs w:val="16"/>
              </w:rPr>
              <w:t>340</w:t>
            </w:r>
          </w:p>
        </w:tc>
      </w:tr>
      <w:tr w:rsidR="00EB19BF" w:rsidRPr="00A0013E" w14:paraId="19F8CD3C" w14:textId="77777777" w:rsidTr="00047C9F">
        <w:tc>
          <w:tcPr>
            <w:tcW w:w="269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F2B68BF" w14:textId="77777777" w:rsidR="00EB19BF" w:rsidRPr="00A0013E" w:rsidRDefault="00EB19BF" w:rsidP="00047C9F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b/>
                <w:bCs/>
                <w:sz w:val="16"/>
                <w:szCs w:val="16"/>
              </w:rPr>
              <w:t>Parkinson’s disease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F5E4C51" w14:textId="77777777" w:rsidR="00EB19BF" w:rsidRPr="00A0013E" w:rsidRDefault="00EB19BF" w:rsidP="00047C9F">
            <w:pPr>
              <w:rPr>
                <w:rFonts w:ascii="Segoe UI" w:hAnsi="Segoe UI" w:cs="Segoe UI"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sz w:val="16"/>
                <w:szCs w:val="16"/>
              </w:rPr>
              <w:t>G20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7FA28C99" w14:textId="77777777" w:rsidR="00EB19BF" w:rsidRPr="00A0013E" w:rsidRDefault="00EB19BF" w:rsidP="00047C9F">
            <w:pPr>
              <w:rPr>
                <w:rFonts w:ascii="Segoe UI" w:hAnsi="Segoe UI" w:cs="Segoe UI"/>
                <w:sz w:val="16"/>
                <w:szCs w:val="16"/>
              </w:rPr>
            </w:pPr>
            <w:r w:rsidRPr="00A0013E">
              <w:rPr>
                <w:rFonts w:ascii="Segoe UI" w:hAnsi="Segoe UI" w:cs="Segoe UI"/>
                <w:sz w:val="16"/>
                <w:szCs w:val="16"/>
              </w:rPr>
              <w:t>332.0</w:t>
            </w:r>
          </w:p>
        </w:tc>
      </w:tr>
      <w:bookmarkEnd w:id="0"/>
    </w:tbl>
    <w:p w14:paraId="42B64BAE" w14:textId="77777777" w:rsidR="00EB19BF" w:rsidRDefault="00EB19BF"/>
    <w:sectPr w:rsidR="00EB19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BF"/>
    <w:rsid w:val="00625BAA"/>
    <w:rsid w:val="00EB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8D85"/>
  <w15:chartTrackingRefBased/>
  <w15:docId w15:val="{8B150D98-A091-4CF7-A827-87DC22C9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19BF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B19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19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19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19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19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19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19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19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19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1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1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1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19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19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19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19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19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19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1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B1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19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1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19B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B19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19BF"/>
    <w:pPr>
      <w:spacing w:line="278" w:lineRule="auto"/>
      <w:ind w:left="720"/>
      <w:contextualSpacing/>
    </w:pPr>
    <w:rPr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B19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1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19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19B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B19BF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93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Schabl</dc:creator>
  <cp:keywords/>
  <dc:description/>
  <cp:lastModifiedBy>Beate Schabl</cp:lastModifiedBy>
  <cp:revision>1</cp:revision>
  <dcterms:created xsi:type="dcterms:W3CDTF">2024-06-23T09:02:00Z</dcterms:created>
  <dcterms:modified xsi:type="dcterms:W3CDTF">2024-06-23T09:02:00Z</dcterms:modified>
</cp:coreProperties>
</file>