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F000F4" w14:textId="77777777" w:rsidR="00DF5572" w:rsidRDefault="00DF5572" w:rsidP="00DF5572">
      <w:pPr>
        <w:spacing w:line="480" w:lineRule="auto"/>
        <w:jc w:val="left"/>
        <w:rPr>
          <w:rFonts w:ascii="Times New Roman" w:eastAsia="FangSong" w:hAnsi="Times New Roman" w:cs="Times New Roman"/>
          <w:color w:val="000000" w:themeColor="text1"/>
        </w:rPr>
      </w:pPr>
      <w:r>
        <w:rPr>
          <w:noProof/>
        </w:rPr>
        <w:drawing>
          <wp:inline distT="0" distB="0" distL="0" distR="0" wp14:anchorId="73720FC1" wp14:editId="4B656C60">
            <wp:extent cx="5274310" cy="3015615"/>
            <wp:effectExtent l="0" t="0" r="2540" b="0"/>
            <wp:docPr id="1734188087" name="图片 1" descr="A map of the world with blue and pink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188087" name="图片 1" descr="A map of the world with blue and pink squar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1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5576">
        <w:rPr>
          <w:rFonts w:ascii="Times New Roman" w:hAnsi="Times New Roman" w:cs="Times New Roman"/>
          <w:b/>
          <w:bCs/>
          <w:color w:val="0070C0"/>
        </w:rPr>
        <w:t xml:space="preserve"> </w:t>
      </w:r>
      <w:r w:rsidRPr="00407F33">
        <w:rPr>
          <w:rFonts w:ascii="Times New Roman" w:hAnsi="Times New Roman" w:cs="Times New Roman"/>
          <w:b/>
          <w:bCs/>
          <w:color w:val="0070C0"/>
        </w:rPr>
        <w:t xml:space="preserve">Extended Data </w:t>
      </w:r>
      <w:r w:rsidRPr="00C046B7">
        <w:rPr>
          <w:rFonts w:ascii="Times New Roman" w:hAnsi="Times New Roman" w:cs="Times New Roman"/>
          <w:b/>
          <w:bCs/>
          <w:color w:val="0070C0"/>
        </w:rPr>
        <w:t>Fig.</w:t>
      </w:r>
      <w:r>
        <w:rPr>
          <w:rFonts w:ascii="Times New Roman" w:hAnsi="Times New Roman" w:cs="Times New Roman" w:hint="eastAsia"/>
          <w:b/>
          <w:bCs/>
          <w:color w:val="0070C0"/>
        </w:rPr>
        <w:t xml:space="preserve"> </w:t>
      </w:r>
      <w:r w:rsidRPr="00C046B7">
        <w:rPr>
          <w:rFonts w:ascii="Times New Roman" w:hAnsi="Times New Roman" w:cs="Times New Roman"/>
          <w:b/>
          <w:bCs/>
          <w:color w:val="0070C0"/>
        </w:rPr>
        <w:t>1.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FangSong" w:hAnsi="Times New Roman" w:cs="Times New Roman" w:hint="eastAsia"/>
        </w:rPr>
        <w:t>The 32 major rivers studied.</w:t>
      </w:r>
      <w:r w:rsidRPr="00341DA2">
        <w:t xml:space="preserve"> </w:t>
      </w:r>
      <w:r w:rsidRPr="004F5CEF">
        <w:rPr>
          <w:rFonts w:ascii="Times New Roman" w:eastAsia="FangSong" w:hAnsi="Times New Roman" w:cs="Times New Roman"/>
          <w:color w:val="000000" w:themeColor="text1"/>
        </w:rPr>
        <w:t>The darker the color of the basin, the greater the Shannon index (SI) of the river</w:t>
      </w:r>
      <w:r w:rsidRPr="00466AB5">
        <w:rPr>
          <w:rFonts w:ascii="Times New Roman" w:eastAsia="FangSong" w:hAnsi="Times New Roman" w:cs="Times New Roman"/>
          <w:color w:val="000000" w:themeColor="text1"/>
        </w:rPr>
        <w:t>.</w:t>
      </w:r>
    </w:p>
    <w:p w14:paraId="14617E57" w14:textId="77777777" w:rsidR="00DF5572" w:rsidRDefault="00DF5572" w:rsidP="00DF5572">
      <w:pPr>
        <w:widowControl/>
        <w:jc w:val="left"/>
        <w:rPr>
          <w:rFonts w:ascii="Times New Roman" w:eastAsia="SimSun" w:hAnsi="Times New Roman" w:cs="Times New Roman"/>
          <w:bCs/>
          <w:szCs w:val="21"/>
        </w:rPr>
      </w:pPr>
      <w:r>
        <w:rPr>
          <w:rFonts w:ascii="Times New Roman" w:eastAsia="SimSun" w:hAnsi="Times New Roman" w:cs="Times New Roman"/>
          <w:bCs/>
          <w:szCs w:val="21"/>
        </w:rPr>
        <w:br w:type="page"/>
      </w:r>
    </w:p>
    <w:p w14:paraId="7B388015" w14:textId="77777777" w:rsidR="00DF5572" w:rsidRDefault="00DF5572" w:rsidP="00DF5572">
      <w:pPr>
        <w:spacing w:line="480" w:lineRule="auto"/>
        <w:rPr>
          <w:rFonts w:ascii="Times New Roman" w:eastAsia="SimSu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3D1EF69F" wp14:editId="0CFB895A">
            <wp:extent cx="5274310" cy="6562090"/>
            <wp:effectExtent l="0" t="0" r="2540" b="0"/>
            <wp:docPr id="1070088737" name="图片 2" descr="A graph of different sizes and shap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088737" name="图片 2" descr="A graph of different sizes and shap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6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5576">
        <w:rPr>
          <w:rFonts w:ascii="Times New Roman" w:hAnsi="Times New Roman" w:cs="Times New Roman"/>
          <w:b/>
          <w:bCs/>
          <w:color w:val="0070C0"/>
        </w:rPr>
        <w:t xml:space="preserve"> </w:t>
      </w:r>
      <w:r w:rsidRPr="00407F33">
        <w:rPr>
          <w:rFonts w:ascii="Times New Roman" w:hAnsi="Times New Roman" w:cs="Times New Roman"/>
          <w:b/>
          <w:bCs/>
          <w:color w:val="0070C0"/>
        </w:rPr>
        <w:t xml:space="preserve">Extended Data </w:t>
      </w:r>
      <w:r w:rsidRPr="00C046B7">
        <w:rPr>
          <w:rFonts w:ascii="Times New Roman" w:hAnsi="Times New Roman" w:cs="Times New Roman"/>
          <w:b/>
          <w:bCs/>
          <w:color w:val="0070C0"/>
        </w:rPr>
        <w:t>Fig.</w:t>
      </w:r>
      <w:r>
        <w:rPr>
          <w:rFonts w:ascii="Times New Roman" w:hAnsi="Times New Roman" w:cs="Times New Roman" w:hint="eastAsia"/>
          <w:b/>
          <w:bCs/>
          <w:color w:val="0070C0"/>
        </w:rPr>
        <w:t xml:space="preserve"> 2 </w:t>
      </w:r>
      <w:r w:rsidRPr="00960760">
        <w:rPr>
          <w:rFonts w:ascii="Times New Roman" w:eastAsia="SimSun" w:hAnsi="Times New Roman" w:cs="Times New Roman"/>
        </w:rPr>
        <w:t>Historical period and multi</w:t>
      </w:r>
      <w:r>
        <w:rPr>
          <w:rFonts w:ascii="Times New Roman" w:eastAsia="SimSun" w:hAnsi="Times New Roman" w:cs="Times New Roman" w:hint="eastAsia"/>
        </w:rPr>
        <w:t>-</w:t>
      </w:r>
      <w:r w:rsidRPr="00960760">
        <w:rPr>
          <w:rFonts w:ascii="Times New Roman" w:eastAsia="SimSun" w:hAnsi="Times New Roman" w:cs="Times New Roman"/>
        </w:rPr>
        <w:t xml:space="preserve">model averages of </w:t>
      </w:r>
      <w:r w:rsidRPr="00960760">
        <w:rPr>
          <w:rFonts w:ascii="Times New Roman" w:eastAsia="SimSun" w:hAnsi="Times New Roman" w:cs="Times New Roman" w:hint="eastAsia"/>
        </w:rPr>
        <w:t>seven</w:t>
      </w:r>
      <w:r w:rsidRPr="00960760">
        <w:rPr>
          <w:rFonts w:ascii="Times New Roman" w:eastAsia="SimSun" w:hAnsi="Times New Roman" w:cs="Times New Roman"/>
        </w:rPr>
        <w:t xml:space="preserve"> hydrological factors for SSP1</w:t>
      </w:r>
      <w:r w:rsidRPr="00960760">
        <w:rPr>
          <w:rFonts w:ascii="Times New Roman" w:eastAsia="SimSun" w:hAnsi="Times New Roman" w:cs="Times New Roman" w:hint="eastAsia"/>
        </w:rPr>
        <w:t>-</w:t>
      </w:r>
      <w:r w:rsidRPr="00960760">
        <w:rPr>
          <w:rFonts w:ascii="Times New Roman" w:eastAsia="SimSun" w:hAnsi="Times New Roman" w:cs="Times New Roman"/>
        </w:rPr>
        <w:t>2</w:t>
      </w:r>
      <w:r w:rsidRPr="00960760">
        <w:rPr>
          <w:rFonts w:ascii="Times New Roman" w:eastAsia="SimSun" w:hAnsi="Times New Roman" w:cs="Times New Roman" w:hint="eastAsia"/>
        </w:rPr>
        <w:t>.</w:t>
      </w:r>
      <w:r w:rsidRPr="00960760">
        <w:rPr>
          <w:rFonts w:ascii="Times New Roman" w:eastAsia="SimSun" w:hAnsi="Times New Roman" w:cs="Times New Roman"/>
        </w:rPr>
        <w:t>6, SSP3</w:t>
      </w:r>
      <w:r w:rsidRPr="00960760">
        <w:rPr>
          <w:rFonts w:ascii="Times New Roman" w:eastAsia="SimSun" w:hAnsi="Times New Roman" w:cs="Times New Roman" w:hint="eastAsia"/>
        </w:rPr>
        <w:t>-</w:t>
      </w:r>
      <w:r w:rsidRPr="00960760">
        <w:rPr>
          <w:rFonts w:ascii="Times New Roman" w:eastAsia="SimSun" w:hAnsi="Times New Roman" w:cs="Times New Roman"/>
        </w:rPr>
        <w:t>7</w:t>
      </w:r>
      <w:r w:rsidRPr="00960760">
        <w:rPr>
          <w:rFonts w:ascii="Times New Roman" w:eastAsia="SimSun" w:hAnsi="Times New Roman" w:cs="Times New Roman" w:hint="eastAsia"/>
        </w:rPr>
        <w:t>.</w:t>
      </w:r>
      <w:r w:rsidRPr="00960760">
        <w:rPr>
          <w:rFonts w:ascii="Times New Roman" w:eastAsia="SimSun" w:hAnsi="Times New Roman" w:cs="Times New Roman"/>
        </w:rPr>
        <w:t>0, and SSP5</w:t>
      </w:r>
      <w:r w:rsidRPr="00960760">
        <w:rPr>
          <w:rFonts w:ascii="Times New Roman" w:eastAsia="SimSun" w:hAnsi="Times New Roman" w:cs="Times New Roman" w:hint="eastAsia"/>
        </w:rPr>
        <w:t>-</w:t>
      </w:r>
      <w:r w:rsidRPr="00960760">
        <w:rPr>
          <w:rFonts w:ascii="Times New Roman" w:eastAsia="SimSun" w:hAnsi="Times New Roman" w:cs="Times New Roman"/>
        </w:rPr>
        <w:t>8</w:t>
      </w:r>
      <w:r w:rsidRPr="00960760">
        <w:rPr>
          <w:rFonts w:ascii="Times New Roman" w:eastAsia="SimSun" w:hAnsi="Times New Roman" w:cs="Times New Roman" w:hint="eastAsia"/>
        </w:rPr>
        <w:t>.</w:t>
      </w:r>
      <w:r w:rsidRPr="00960760">
        <w:rPr>
          <w:rFonts w:ascii="Times New Roman" w:eastAsia="SimSun" w:hAnsi="Times New Roman" w:cs="Times New Roman"/>
        </w:rPr>
        <w:t xml:space="preserve">5. (a) </w:t>
      </w:r>
      <w:r w:rsidRPr="00960760">
        <w:rPr>
          <w:rFonts w:ascii="Times New Roman" w:eastAsia="SimSun" w:hAnsi="Times New Roman" w:cs="Times New Roman"/>
          <w:i/>
          <w:iCs/>
        </w:rPr>
        <w:t>D</w:t>
      </w:r>
      <w:r w:rsidRPr="00960760">
        <w:rPr>
          <w:rFonts w:ascii="Times New Roman" w:eastAsia="SimSun" w:hAnsi="Times New Roman" w:cs="Times New Roman"/>
          <w:i/>
          <w:iCs/>
          <w:vertAlign w:val="subscript"/>
        </w:rPr>
        <w:t>min</w:t>
      </w:r>
      <w:r w:rsidRPr="00960760">
        <w:rPr>
          <w:rFonts w:ascii="Times New Roman" w:eastAsia="SimSun" w:hAnsi="Times New Roman" w:cs="Times New Roman"/>
          <w:vertAlign w:val="subscript"/>
        </w:rPr>
        <w:t xml:space="preserve"> </w:t>
      </w:r>
      <w:r w:rsidRPr="00960760">
        <w:rPr>
          <w:rFonts w:ascii="Times New Roman" w:eastAsia="SimSun" w:hAnsi="Times New Roman" w:cs="Times New Roman"/>
        </w:rPr>
        <w:t xml:space="preserve">is the Julian date of minimum flow in a year, (b) </w:t>
      </w:r>
      <w:r w:rsidRPr="00960760">
        <w:rPr>
          <w:rFonts w:ascii="Times New Roman" w:eastAsia="SimSun" w:hAnsi="Times New Roman" w:cs="Times New Roman"/>
          <w:i/>
          <w:iCs/>
        </w:rPr>
        <w:t>Min3</w:t>
      </w:r>
      <w:r w:rsidRPr="00960760">
        <w:rPr>
          <w:rFonts w:ascii="Times New Roman" w:eastAsia="SimSun" w:hAnsi="Times New Roman" w:cs="Times New Roman"/>
        </w:rPr>
        <w:t xml:space="preserve"> denotes the annual minimum three-day flow, (c) </w:t>
      </w:r>
      <w:r w:rsidRPr="00960760">
        <w:rPr>
          <w:rFonts w:ascii="Times New Roman" w:eastAsia="SimSun" w:hAnsi="Times New Roman" w:cs="Times New Roman"/>
          <w:i/>
          <w:iCs/>
        </w:rPr>
        <w:t>Min7</w:t>
      </w:r>
      <w:r w:rsidRPr="00960760">
        <w:rPr>
          <w:rFonts w:ascii="Times New Roman" w:eastAsia="SimSun" w:hAnsi="Times New Roman" w:cs="Times New Roman"/>
        </w:rPr>
        <w:t xml:space="preserve"> denotes the annual minimum seven-day flow, (d) </w:t>
      </w:r>
      <w:r w:rsidRPr="00960760">
        <w:rPr>
          <w:rFonts w:ascii="Times New Roman" w:eastAsia="SimSun" w:hAnsi="Times New Roman" w:cs="Times New Roman"/>
          <w:i/>
          <w:iCs/>
        </w:rPr>
        <w:t>Q</w:t>
      </w:r>
      <w:r w:rsidRPr="00960760">
        <w:rPr>
          <w:rFonts w:ascii="Times New Roman" w:eastAsia="SimSun" w:hAnsi="Times New Roman" w:cs="Times New Roman"/>
          <w:i/>
          <w:iCs/>
          <w:vertAlign w:val="subscript"/>
        </w:rPr>
        <w:t>3</w:t>
      </w:r>
      <w:r w:rsidRPr="00960760">
        <w:rPr>
          <w:rFonts w:ascii="Times New Roman" w:eastAsia="SimSun" w:hAnsi="Times New Roman" w:cs="Times New Roman"/>
        </w:rPr>
        <w:t xml:space="preserve"> is the monthly mean flow of March, (e)</w:t>
      </w:r>
      <w:r w:rsidRPr="00960760">
        <w:rPr>
          <w:rFonts w:ascii="Times New Roman" w:eastAsia="SimSun" w:hAnsi="Times New Roman" w:cs="Times New Roman" w:hint="eastAsia"/>
        </w:rPr>
        <w:t xml:space="preserve"> </w:t>
      </w:r>
      <w:r w:rsidRPr="00960760">
        <w:rPr>
          <w:rFonts w:ascii="Times New Roman" w:eastAsia="SimSun" w:hAnsi="Times New Roman" w:cs="Times New Roman"/>
          <w:i/>
          <w:iCs/>
        </w:rPr>
        <w:t>Q</w:t>
      </w:r>
      <w:r w:rsidRPr="00960760">
        <w:rPr>
          <w:rFonts w:ascii="Times New Roman" w:eastAsia="SimSun" w:hAnsi="Times New Roman" w:cs="Times New Roman"/>
          <w:i/>
          <w:iCs/>
          <w:vertAlign w:val="subscript"/>
        </w:rPr>
        <w:t>5</w:t>
      </w:r>
      <w:r w:rsidRPr="00960760">
        <w:rPr>
          <w:rFonts w:ascii="Times New Roman" w:eastAsia="SimSun" w:hAnsi="Times New Roman" w:cs="Times New Roman"/>
        </w:rPr>
        <w:t xml:space="preserve"> is the monthly mean flow of May, (f) </w:t>
      </w:r>
      <w:r w:rsidRPr="00960760">
        <w:rPr>
          <w:rFonts w:ascii="Times New Roman" w:eastAsia="SimSun" w:hAnsi="Times New Roman" w:cs="Times New Roman"/>
          <w:i/>
          <w:iCs/>
        </w:rPr>
        <w:t>Max3</w:t>
      </w:r>
      <w:r w:rsidRPr="00960760">
        <w:rPr>
          <w:rFonts w:ascii="Times New Roman" w:eastAsia="SimSun" w:hAnsi="Times New Roman" w:cs="Times New Roman"/>
        </w:rPr>
        <w:t xml:space="preserve"> represents the annual maximum three-day flow, and (g) </w:t>
      </w:r>
      <w:r w:rsidRPr="00960760">
        <w:rPr>
          <w:rFonts w:ascii="Times New Roman" w:eastAsia="SimSun" w:hAnsi="Times New Roman" w:cs="Times New Roman"/>
          <w:i/>
          <w:iCs/>
        </w:rPr>
        <w:t>R</w:t>
      </w:r>
      <w:r w:rsidRPr="00960760">
        <w:rPr>
          <w:rFonts w:ascii="Times New Roman" w:eastAsia="SimSun" w:hAnsi="Times New Roman" w:cs="Times New Roman"/>
          <w:i/>
          <w:iCs/>
          <w:vertAlign w:val="subscript"/>
        </w:rPr>
        <w:t>rate</w:t>
      </w:r>
      <w:r w:rsidRPr="00960760">
        <w:rPr>
          <w:rFonts w:ascii="Times New Roman" w:eastAsia="SimSun" w:hAnsi="Times New Roman" w:cs="Times New Roman"/>
        </w:rPr>
        <w:t xml:space="preserve"> is the average of all positive differences between consecutive daily flows</w:t>
      </w:r>
      <w:r w:rsidRPr="008974A5">
        <w:rPr>
          <w:rFonts w:ascii="Times New Roman" w:eastAsia="SimSun" w:hAnsi="Times New Roman" w:cs="Times New Roman"/>
        </w:rPr>
        <w:t>.</w:t>
      </w:r>
    </w:p>
    <w:p w14:paraId="41969379" w14:textId="77777777" w:rsidR="00DF5572" w:rsidRDefault="00DF5572" w:rsidP="00DF5572">
      <w:pPr>
        <w:widowControl/>
        <w:jc w:val="left"/>
        <w:rPr>
          <w:rFonts w:ascii="Times New Roman" w:eastAsia="SimSun" w:hAnsi="Times New Roman" w:cs="Times New Roman"/>
          <w:bCs/>
          <w:szCs w:val="21"/>
        </w:rPr>
      </w:pPr>
      <w:r>
        <w:rPr>
          <w:rFonts w:ascii="Times New Roman" w:eastAsia="SimSun" w:hAnsi="Times New Roman" w:cs="Times New Roman"/>
          <w:bCs/>
          <w:szCs w:val="21"/>
        </w:rPr>
        <w:lastRenderedPageBreak/>
        <w:br w:type="page"/>
      </w:r>
    </w:p>
    <w:p w14:paraId="48A46DE3" w14:textId="77777777" w:rsidR="00DF5572" w:rsidRDefault="00DF5572" w:rsidP="00DF5572">
      <w:pPr>
        <w:spacing w:line="480" w:lineRule="auto"/>
        <w:rPr>
          <w:rFonts w:ascii="Times New Roman" w:eastAsia="SimSun" w:hAnsi="Times New Roman" w:cs="Times New Roman"/>
          <w:b/>
          <w:color w:val="0070C0"/>
        </w:rPr>
      </w:pPr>
      <w:r w:rsidRPr="00407F33">
        <w:rPr>
          <w:rFonts w:ascii="Times New Roman" w:hAnsi="Times New Roman" w:cs="Times New Roman"/>
          <w:b/>
          <w:bCs/>
          <w:color w:val="0070C0"/>
        </w:rPr>
        <w:lastRenderedPageBreak/>
        <w:t xml:space="preserve">Extended Data </w:t>
      </w:r>
      <w:r w:rsidRPr="006F0C89">
        <w:rPr>
          <w:rFonts w:ascii="Times New Roman" w:eastAsia="SimSun" w:hAnsi="Times New Roman" w:cs="Times New Roman"/>
          <w:b/>
          <w:color w:val="0070C0"/>
          <w:szCs w:val="21"/>
        </w:rPr>
        <w:t>Table</w:t>
      </w:r>
      <w:r>
        <w:rPr>
          <w:rFonts w:ascii="Times New Roman" w:eastAsia="SimSun" w:hAnsi="Times New Roman" w:cs="Times New Roman" w:hint="eastAsia"/>
          <w:b/>
          <w:color w:val="0070C0"/>
          <w:szCs w:val="21"/>
        </w:rPr>
        <w:t xml:space="preserve"> S1. </w:t>
      </w:r>
      <w:r w:rsidRPr="00FA5784">
        <w:rPr>
          <w:rFonts w:ascii="Times New Roman" w:eastAsia="SimSun" w:hAnsi="Times New Roman" w:cs="Times New Roman" w:hint="eastAsia"/>
          <w:bCs/>
          <w:color w:val="000000" w:themeColor="text1"/>
          <w:szCs w:val="21"/>
        </w:rPr>
        <w:t xml:space="preserve">Description of </w:t>
      </w:r>
      <w:r w:rsidRPr="00FA5784">
        <w:rPr>
          <w:rFonts w:ascii="Times New Roman" w:eastAsia="SimSun" w:hAnsi="Times New Roman" w:cs="Times New Roman"/>
          <w:bCs/>
          <w:color w:val="000000" w:themeColor="text1"/>
          <w:szCs w:val="21"/>
        </w:rPr>
        <w:t xml:space="preserve">five global climate models </w:t>
      </w:r>
      <w:r w:rsidRPr="00FA5784">
        <w:rPr>
          <w:rFonts w:ascii="Times New Roman" w:eastAsia="SimSun" w:hAnsi="Times New Roman" w:cs="Times New Roman" w:hint="eastAsia"/>
          <w:bCs/>
          <w:color w:val="000000" w:themeColor="text1"/>
          <w:szCs w:val="21"/>
        </w:rPr>
        <w:t>used for driving hydrological models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1"/>
        <w:gridCol w:w="3141"/>
        <w:gridCol w:w="3108"/>
      </w:tblGrid>
      <w:tr w:rsidR="00DF5572" w:rsidRPr="006B6EDC" w14:paraId="46C58DDB" w14:textId="77777777" w:rsidTr="000C0B35">
        <w:trPr>
          <w:trHeight w:val="344"/>
        </w:trPr>
        <w:tc>
          <w:tcPr>
            <w:tcW w:w="1662" w:type="pct"/>
            <w:tcBorders>
              <w:top w:val="single" w:sz="4" w:space="0" w:color="auto"/>
              <w:bottom w:val="single" w:sz="4" w:space="0" w:color="auto"/>
            </w:tcBorders>
          </w:tcPr>
          <w:p w14:paraId="67186AA4" w14:textId="77777777" w:rsidR="00DF5572" w:rsidRPr="00F6715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color w:val="000000" w:themeColor="text1"/>
              </w:rPr>
            </w:pPr>
            <w:r w:rsidRPr="00F67152">
              <w:rPr>
                <w:rFonts w:ascii="Times New Roman" w:eastAsia="SimSun" w:hAnsi="Times New Roman" w:cs="Times New Roman"/>
                <w:bCs/>
                <w:color w:val="000000" w:themeColor="text1"/>
              </w:rPr>
              <w:t>Model name</w:t>
            </w:r>
          </w:p>
        </w:tc>
        <w:tc>
          <w:tcPr>
            <w:tcW w:w="1678" w:type="pct"/>
            <w:tcBorders>
              <w:top w:val="single" w:sz="4" w:space="0" w:color="auto"/>
              <w:bottom w:val="single" w:sz="4" w:space="0" w:color="auto"/>
            </w:tcBorders>
          </w:tcPr>
          <w:p w14:paraId="2EBFF2DD" w14:textId="77777777" w:rsidR="00DF5572" w:rsidRPr="00F6715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color w:val="000000" w:themeColor="text1"/>
              </w:rPr>
            </w:pPr>
            <w:r w:rsidRPr="00F67152">
              <w:rPr>
                <w:rFonts w:ascii="Times New Roman" w:eastAsia="SimSun" w:hAnsi="Times New Roman" w:cs="Times New Roman"/>
                <w:bCs/>
                <w:color w:val="000000" w:themeColor="text1"/>
              </w:rPr>
              <w:t>Development country</w:t>
            </w:r>
          </w:p>
        </w:tc>
        <w:tc>
          <w:tcPr>
            <w:tcW w:w="1661" w:type="pct"/>
            <w:tcBorders>
              <w:top w:val="single" w:sz="4" w:space="0" w:color="auto"/>
              <w:bottom w:val="single" w:sz="4" w:space="0" w:color="auto"/>
            </w:tcBorders>
          </w:tcPr>
          <w:p w14:paraId="14D4E799" w14:textId="77777777" w:rsidR="00DF5572" w:rsidRPr="00F6715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color w:val="000000" w:themeColor="text1"/>
              </w:rPr>
            </w:pPr>
            <w:r w:rsidRPr="00DE5F9A">
              <w:rPr>
                <w:rFonts w:ascii="Times New Roman" w:eastAsia="SimSun" w:hAnsi="Times New Roman" w:cs="Times New Roman"/>
                <w:bCs/>
                <w:color w:val="000000" w:themeColor="text1"/>
              </w:rPr>
              <w:t>Horizontal resolution</w:t>
            </w:r>
          </w:p>
        </w:tc>
      </w:tr>
      <w:tr w:rsidR="00DF5572" w:rsidRPr="006B6EDC" w14:paraId="7369E0CC" w14:textId="77777777" w:rsidTr="000C0B35">
        <w:trPr>
          <w:trHeight w:val="344"/>
        </w:trPr>
        <w:tc>
          <w:tcPr>
            <w:tcW w:w="1662" w:type="pct"/>
            <w:tcBorders>
              <w:top w:val="single" w:sz="4" w:space="0" w:color="auto"/>
            </w:tcBorders>
          </w:tcPr>
          <w:p w14:paraId="23DFEA05" w14:textId="77777777" w:rsidR="00DF5572" w:rsidRPr="00F6715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color w:val="000000" w:themeColor="text1"/>
              </w:rPr>
            </w:pPr>
            <w:r w:rsidRPr="00F67152">
              <w:rPr>
                <w:rFonts w:ascii="Times New Roman" w:eastAsia="SimSun" w:hAnsi="Times New Roman" w:cs="Times New Roman"/>
                <w:bCs/>
                <w:color w:val="000000" w:themeColor="text1"/>
              </w:rPr>
              <w:t>GFDL-ESM4</w:t>
            </w:r>
          </w:p>
        </w:tc>
        <w:tc>
          <w:tcPr>
            <w:tcW w:w="1678" w:type="pct"/>
            <w:tcBorders>
              <w:top w:val="single" w:sz="4" w:space="0" w:color="auto"/>
            </w:tcBorders>
          </w:tcPr>
          <w:p w14:paraId="60218507" w14:textId="77777777" w:rsidR="00DF5572" w:rsidRPr="00F6715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color w:val="000000" w:themeColor="text1"/>
              </w:rPr>
            </w:pPr>
            <w:r w:rsidRPr="00F67152">
              <w:rPr>
                <w:rFonts w:ascii="Times New Roman" w:eastAsia="SimSun" w:hAnsi="Times New Roman" w:cs="Times New Roman"/>
                <w:bCs/>
                <w:color w:val="000000" w:themeColor="text1"/>
              </w:rPr>
              <w:t>USA</w:t>
            </w:r>
          </w:p>
        </w:tc>
        <w:tc>
          <w:tcPr>
            <w:tcW w:w="1661" w:type="pct"/>
            <w:tcBorders>
              <w:top w:val="single" w:sz="4" w:space="0" w:color="auto"/>
            </w:tcBorders>
          </w:tcPr>
          <w:p w14:paraId="00F934C4" w14:textId="77777777" w:rsidR="00DF5572" w:rsidRPr="00F6715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</w:t>
            </w:r>
            <w:r w:rsidRPr="00724DA3">
              <w:rPr>
                <w:rFonts w:ascii="Times New Roman" w:eastAsia="SimSun" w:hAnsi="Times New Roman" w:cs="Times New Roman"/>
                <w:szCs w:val="21"/>
              </w:rPr>
              <w:t>°</w:t>
            </w:r>
            <w:r w:rsidRPr="00F67152">
              <w:rPr>
                <w:rFonts w:ascii="Times New Roman" w:eastAsia="SimSun" w:hAnsi="Times New Roman" w:cs="Times New Roman" w:hint="eastAsia"/>
                <w:bCs/>
                <w:color w:val="000000" w:themeColor="text1"/>
              </w:rPr>
              <w:t>×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1</w:t>
            </w:r>
            <w:r w:rsidRPr="00724DA3">
              <w:rPr>
                <w:rFonts w:ascii="Times New Roman" w:eastAsia="SimSun" w:hAnsi="Times New Roman" w:cs="Times New Roman"/>
                <w:szCs w:val="21"/>
              </w:rPr>
              <w:t>°</w:t>
            </w:r>
          </w:p>
        </w:tc>
      </w:tr>
      <w:tr w:rsidR="00DF5572" w:rsidRPr="006B6EDC" w14:paraId="3FBCC02B" w14:textId="77777777" w:rsidTr="000C0B35">
        <w:trPr>
          <w:trHeight w:val="347"/>
        </w:trPr>
        <w:tc>
          <w:tcPr>
            <w:tcW w:w="1662" w:type="pct"/>
          </w:tcPr>
          <w:p w14:paraId="3FE1E8A6" w14:textId="77777777" w:rsidR="00DF5572" w:rsidRPr="00F6715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color w:val="000000" w:themeColor="text1"/>
              </w:rPr>
            </w:pPr>
            <w:r w:rsidRPr="00F67152">
              <w:rPr>
                <w:rFonts w:ascii="Times New Roman" w:eastAsia="SimSun" w:hAnsi="Times New Roman" w:cs="Times New Roman"/>
                <w:bCs/>
                <w:color w:val="000000" w:themeColor="text1"/>
                <w:szCs w:val="21"/>
              </w:rPr>
              <w:t>IPSL-CM5A-MR</w:t>
            </w:r>
          </w:p>
        </w:tc>
        <w:tc>
          <w:tcPr>
            <w:tcW w:w="1678" w:type="pct"/>
          </w:tcPr>
          <w:p w14:paraId="58A6F4F5" w14:textId="77777777" w:rsidR="00DF5572" w:rsidRPr="00F6715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SimSun" w:hAnsi="Times New Roman" w:cs="Times New Roman" w:hint="eastAsia"/>
                <w:bCs/>
                <w:color w:val="000000" w:themeColor="text1"/>
              </w:rPr>
              <w:t>France</w:t>
            </w:r>
          </w:p>
        </w:tc>
        <w:tc>
          <w:tcPr>
            <w:tcW w:w="1661" w:type="pct"/>
          </w:tcPr>
          <w:p w14:paraId="18102DE1" w14:textId="77777777" w:rsidR="00DF5572" w:rsidRPr="00F6715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2.5</w:t>
            </w:r>
            <w:r w:rsidRPr="00724DA3">
              <w:rPr>
                <w:rFonts w:ascii="Times New Roman" w:eastAsia="SimSun" w:hAnsi="Times New Roman" w:cs="Times New Roman"/>
                <w:szCs w:val="21"/>
              </w:rPr>
              <w:t>°</w:t>
            </w:r>
            <w:r w:rsidRPr="00F67152">
              <w:rPr>
                <w:rFonts w:ascii="Times New Roman" w:eastAsia="SimSun" w:hAnsi="Times New Roman" w:cs="Times New Roman" w:hint="eastAsia"/>
                <w:bCs/>
                <w:color w:val="000000" w:themeColor="text1"/>
              </w:rPr>
              <w:t>×</w:t>
            </w:r>
            <w:r>
              <w:rPr>
                <w:rFonts w:ascii="Times New Roman" w:eastAsia="SimSun" w:hAnsi="Times New Roman" w:cs="Times New Roman" w:hint="eastAsia"/>
                <w:bCs/>
                <w:color w:val="000000" w:themeColor="text1"/>
              </w:rPr>
              <w:t>1.25</w:t>
            </w:r>
            <w:r w:rsidRPr="00724DA3">
              <w:rPr>
                <w:rFonts w:ascii="Times New Roman" w:eastAsia="SimSun" w:hAnsi="Times New Roman" w:cs="Times New Roman"/>
                <w:szCs w:val="21"/>
              </w:rPr>
              <w:t>°</w:t>
            </w:r>
          </w:p>
        </w:tc>
      </w:tr>
      <w:tr w:rsidR="00DF5572" w:rsidRPr="006B6EDC" w14:paraId="00D532D4" w14:textId="77777777" w:rsidTr="000C0B35">
        <w:trPr>
          <w:trHeight w:val="691"/>
        </w:trPr>
        <w:tc>
          <w:tcPr>
            <w:tcW w:w="1662" w:type="pct"/>
          </w:tcPr>
          <w:p w14:paraId="47250AA3" w14:textId="77777777" w:rsidR="00DF5572" w:rsidRPr="00F6715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color w:val="000000" w:themeColor="text1"/>
              </w:rPr>
            </w:pPr>
            <w:r w:rsidRPr="00F67152">
              <w:rPr>
                <w:rFonts w:ascii="Times New Roman" w:eastAsia="SimSun" w:hAnsi="Times New Roman" w:cs="Times New Roman"/>
                <w:bCs/>
                <w:color w:val="000000" w:themeColor="text1"/>
                <w:szCs w:val="21"/>
              </w:rPr>
              <w:t>MPI-ESM-MR</w:t>
            </w:r>
          </w:p>
        </w:tc>
        <w:tc>
          <w:tcPr>
            <w:tcW w:w="1678" w:type="pct"/>
          </w:tcPr>
          <w:p w14:paraId="7315E0F5" w14:textId="77777777" w:rsidR="00DF5572" w:rsidRPr="00F6715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color w:val="000000" w:themeColor="text1"/>
              </w:rPr>
            </w:pPr>
            <w:r w:rsidRPr="00F67152">
              <w:rPr>
                <w:rFonts w:ascii="Times New Roman" w:eastAsia="SimSun" w:hAnsi="Times New Roman" w:cs="Times New Roman"/>
                <w:bCs/>
                <w:color w:val="000000" w:themeColor="text1"/>
              </w:rPr>
              <w:t>German</w:t>
            </w:r>
          </w:p>
        </w:tc>
        <w:tc>
          <w:tcPr>
            <w:tcW w:w="1661" w:type="pct"/>
          </w:tcPr>
          <w:p w14:paraId="29641DBA" w14:textId="77777777" w:rsidR="00DF5572" w:rsidRPr="00F6715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1.9</w:t>
            </w:r>
            <w:r w:rsidRPr="00724DA3">
              <w:rPr>
                <w:rFonts w:ascii="Times New Roman" w:eastAsia="SimSun" w:hAnsi="Times New Roman" w:cs="Times New Roman"/>
                <w:szCs w:val="21"/>
              </w:rPr>
              <w:t>°</w:t>
            </w:r>
            <w:r w:rsidRPr="00F67152">
              <w:rPr>
                <w:rFonts w:ascii="Times New Roman" w:eastAsia="SimSun" w:hAnsi="Times New Roman" w:cs="Times New Roman" w:hint="eastAsia"/>
                <w:bCs/>
                <w:color w:val="000000" w:themeColor="text1"/>
              </w:rPr>
              <w:t>×</w:t>
            </w:r>
            <w:r>
              <w:rPr>
                <w:rFonts w:ascii="Times New Roman" w:eastAsia="SimSun" w:hAnsi="Times New Roman" w:cs="Times New Roman" w:hint="eastAsia"/>
                <w:bCs/>
                <w:color w:val="000000" w:themeColor="text1"/>
              </w:rPr>
              <w:t>1.9</w:t>
            </w:r>
            <w:r w:rsidRPr="00724DA3">
              <w:rPr>
                <w:rFonts w:ascii="Times New Roman" w:eastAsia="SimSun" w:hAnsi="Times New Roman" w:cs="Times New Roman"/>
                <w:szCs w:val="21"/>
              </w:rPr>
              <w:t>°</w:t>
            </w:r>
          </w:p>
        </w:tc>
      </w:tr>
      <w:tr w:rsidR="00DF5572" w:rsidRPr="006B6EDC" w14:paraId="14D204DC" w14:textId="77777777" w:rsidTr="000C0B35">
        <w:trPr>
          <w:trHeight w:val="344"/>
        </w:trPr>
        <w:tc>
          <w:tcPr>
            <w:tcW w:w="1662" w:type="pct"/>
          </w:tcPr>
          <w:p w14:paraId="0E0BA2B8" w14:textId="77777777" w:rsidR="00DF5572" w:rsidRPr="00F6715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color w:val="000000" w:themeColor="text1"/>
              </w:rPr>
            </w:pPr>
            <w:r w:rsidRPr="00F67152">
              <w:rPr>
                <w:rFonts w:ascii="Times New Roman" w:eastAsia="SimSun" w:hAnsi="Times New Roman" w:cs="Times New Roman"/>
                <w:bCs/>
                <w:color w:val="000000" w:themeColor="text1"/>
                <w:szCs w:val="21"/>
              </w:rPr>
              <w:t>MRI-CGCM3</w:t>
            </w:r>
          </w:p>
        </w:tc>
        <w:tc>
          <w:tcPr>
            <w:tcW w:w="1678" w:type="pct"/>
          </w:tcPr>
          <w:p w14:paraId="6F6E2D0E" w14:textId="77777777" w:rsidR="00DF5572" w:rsidRPr="00F6715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SimSun" w:hAnsi="Times New Roman" w:cs="Times New Roman" w:hint="eastAsia"/>
                <w:bCs/>
                <w:color w:val="000000" w:themeColor="text1"/>
              </w:rPr>
              <w:t>Japan</w:t>
            </w:r>
          </w:p>
        </w:tc>
        <w:tc>
          <w:tcPr>
            <w:tcW w:w="1661" w:type="pct"/>
          </w:tcPr>
          <w:p w14:paraId="70C370F9" w14:textId="77777777" w:rsidR="00DF5572" w:rsidRPr="00F6715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1.125</w:t>
            </w:r>
            <w:r w:rsidRPr="00724DA3">
              <w:rPr>
                <w:rFonts w:ascii="Times New Roman" w:eastAsia="SimSun" w:hAnsi="Times New Roman" w:cs="Times New Roman"/>
                <w:szCs w:val="21"/>
              </w:rPr>
              <w:t>°</w:t>
            </w:r>
            <w:r w:rsidRPr="00F67152">
              <w:rPr>
                <w:rFonts w:ascii="Times New Roman" w:eastAsia="SimSun" w:hAnsi="Times New Roman" w:cs="Times New Roman" w:hint="eastAsia"/>
                <w:bCs/>
                <w:color w:val="000000" w:themeColor="text1"/>
              </w:rPr>
              <w:t>×</w:t>
            </w:r>
            <w:r>
              <w:rPr>
                <w:rFonts w:ascii="Times New Roman" w:eastAsia="SimSun" w:hAnsi="Times New Roman" w:cs="Times New Roman" w:hint="eastAsia"/>
                <w:bCs/>
                <w:color w:val="000000" w:themeColor="text1"/>
              </w:rPr>
              <w:t>1.125</w:t>
            </w:r>
            <w:r w:rsidRPr="00724DA3">
              <w:rPr>
                <w:rFonts w:ascii="Times New Roman" w:eastAsia="SimSun" w:hAnsi="Times New Roman" w:cs="Times New Roman"/>
                <w:szCs w:val="21"/>
              </w:rPr>
              <w:t>°</w:t>
            </w:r>
          </w:p>
        </w:tc>
      </w:tr>
      <w:tr w:rsidR="00DF5572" w:rsidRPr="006B6EDC" w14:paraId="56264489" w14:textId="77777777" w:rsidTr="000C0B35">
        <w:trPr>
          <w:trHeight w:val="344"/>
        </w:trPr>
        <w:tc>
          <w:tcPr>
            <w:tcW w:w="1662" w:type="pct"/>
          </w:tcPr>
          <w:p w14:paraId="58111DE6" w14:textId="77777777" w:rsidR="00DF5572" w:rsidRPr="00F6715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color w:val="000000" w:themeColor="text1"/>
              </w:rPr>
            </w:pPr>
            <w:r w:rsidRPr="00F67152">
              <w:rPr>
                <w:rFonts w:ascii="Times New Roman" w:eastAsia="SimSun" w:hAnsi="Times New Roman" w:cs="Times New Roman"/>
                <w:bCs/>
                <w:color w:val="000000" w:themeColor="text1"/>
                <w:szCs w:val="21"/>
              </w:rPr>
              <w:t>UKESm1-0-L</w:t>
            </w:r>
          </w:p>
        </w:tc>
        <w:tc>
          <w:tcPr>
            <w:tcW w:w="1678" w:type="pct"/>
          </w:tcPr>
          <w:p w14:paraId="23B4E051" w14:textId="77777777" w:rsidR="00DF5572" w:rsidRPr="00F6715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color w:val="000000" w:themeColor="text1"/>
              </w:rPr>
            </w:pPr>
            <w:r w:rsidRPr="00F67152">
              <w:rPr>
                <w:rFonts w:ascii="Times New Roman" w:eastAsia="SimSun" w:hAnsi="Times New Roman" w:cs="Times New Roman"/>
                <w:bCs/>
                <w:color w:val="000000" w:themeColor="text1"/>
              </w:rPr>
              <w:t>UK</w:t>
            </w:r>
          </w:p>
        </w:tc>
        <w:tc>
          <w:tcPr>
            <w:tcW w:w="1661" w:type="pct"/>
          </w:tcPr>
          <w:p w14:paraId="6D0E3C25" w14:textId="77777777" w:rsidR="00DF5572" w:rsidRPr="00F6715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1.25</w:t>
            </w:r>
            <w:r w:rsidRPr="00724DA3">
              <w:rPr>
                <w:rFonts w:ascii="Times New Roman" w:eastAsia="SimSun" w:hAnsi="Times New Roman" w:cs="Times New Roman"/>
                <w:szCs w:val="21"/>
              </w:rPr>
              <w:t>°</w:t>
            </w:r>
            <w:r w:rsidRPr="00F67152">
              <w:rPr>
                <w:rFonts w:ascii="Times New Roman" w:eastAsia="SimSun" w:hAnsi="Times New Roman" w:cs="Times New Roman" w:hint="eastAsia"/>
                <w:bCs/>
                <w:color w:val="000000" w:themeColor="text1"/>
              </w:rPr>
              <w:t>×</w:t>
            </w:r>
            <w:r>
              <w:rPr>
                <w:rFonts w:ascii="Times New Roman" w:eastAsia="SimSun" w:hAnsi="Times New Roman" w:cs="Times New Roman" w:hint="eastAsia"/>
                <w:bCs/>
                <w:color w:val="000000" w:themeColor="text1"/>
              </w:rPr>
              <w:t>0.83</w:t>
            </w:r>
            <w:r w:rsidRPr="00724DA3">
              <w:rPr>
                <w:rFonts w:ascii="Times New Roman" w:eastAsia="SimSun" w:hAnsi="Times New Roman" w:cs="Times New Roman"/>
                <w:szCs w:val="21"/>
              </w:rPr>
              <w:t>°</w:t>
            </w:r>
          </w:p>
        </w:tc>
      </w:tr>
    </w:tbl>
    <w:p w14:paraId="15202798" w14:textId="77777777" w:rsidR="00DF5572" w:rsidRDefault="00DF5572" w:rsidP="00DF5572">
      <w:pPr>
        <w:rPr>
          <w:rFonts w:ascii="Times New Roman" w:eastAsia="SimSun" w:hAnsi="Times New Roman" w:cs="Times New Roman"/>
        </w:rPr>
      </w:pPr>
    </w:p>
    <w:p w14:paraId="0D9BB44F" w14:textId="77777777" w:rsidR="00DF5572" w:rsidRPr="003A2729" w:rsidRDefault="00DF5572" w:rsidP="00DF5572">
      <w:pPr>
        <w:spacing w:line="480" w:lineRule="auto"/>
        <w:rPr>
          <w:rFonts w:ascii="Times New Roman" w:eastAsia="SimSun" w:hAnsi="Times New Roman" w:cs="Times New Roman"/>
          <w:b/>
          <w:color w:val="0070C0"/>
          <w:szCs w:val="21"/>
        </w:rPr>
      </w:pPr>
      <w:r>
        <w:rPr>
          <w:rFonts w:ascii="Times New Roman" w:eastAsia="SimSun" w:hAnsi="Times New Roman" w:cs="Times New Roman"/>
        </w:rPr>
        <w:br w:type="page"/>
      </w:r>
      <w:r w:rsidRPr="00407F33">
        <w:rPr>
          <w:rFonts w:ascii="Times New Roman" w:hAnsi="Times New Roman" w:cs="Times New Roman"/>
          <w:b/>
          <w:bCs/>
          <w:color w:val="0070C0"/>
        </w:rPr>
        <w:lastRenderedPageBreak/>
        <w:t xml:space="preserve">Extended Data </w:t>
      </w:r>
      <w:r w:rsidRPr="006F0C89">
        <w:rPr>
          <w:rFonts w:ascii="Times New Roman" w:eastAsia="SimSun" w:hAnsi="Times New Roman" w:cs="Times New Roman"/>
          <w:b/>
          <w:color w:val="0070C0"/>
          <w:szCs w:val="21"/>
        </w:rPr>
        <w:t>Table</w:t>
      </w:r>
      <w:r>
        <w:rPr>
          <w:rFonts w:ascii="Times New Roman" w:eastAsia="SimSun" w:hAnsi="Times New Roman" w:cs="Times New Roman" w:hint="eastAsia"/>
          <w:b/>
          <w:color w:val="0070C0"/>
          <w:szCs w:val="21"/>
        </w:rPr>
        <w:t xml:space="preserve"> S2. </w:t>
      </w:r>
      <w:r w:rsidRPr="00960760">
        <w:rPr>
          <w:rFonts w:ascii="Times New Roman" w:eastAsia="SimSun" w:hAnsi="Times New Roman" w:cs="Times New Roman"/>
          <w:bCs/>
          <w:szCs w:val="21"/>
        </w:rPr>
        <w:t>Historical and future changes to SI for the 32 major rivers based on the Z score calculated using the Mann-Kendall method. Blue and green refer to significant decreasing and increasing trends, respectively. Z &gt; 0 (Z &lt; 0) indicates an increasing (decreasing) trend in the SI time series, and |Z| &gt; 1.96 indicates a significant increasing or decreasing trend</w:t>
      </w:r>
      <w:r>
        <w:rPr>
          <w:rFonts w:ascii="Times New Roman" w:eastAsia="SimSun" w:hAnsi="Times New Roman" w:cs="Times New Roman"/>
          <w:bCs/>
          <w:szCs w:val="21"/>
        </w:rPr>
        <w:t xml:space="preserve">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72"/>
        <w:gridCol w:w="1872"/>
        <w:gridCol w:w="1872"/>
        <w:gridCol w:w="1872"/>
        <w:gridCol w:w="1872"/>
      </w:tblGrid>
      <w:tr w:rsidR="00DF5572" w14:paraId="24EF34C0" w14:textId="77777777" w:rsidTr="000C0B35">
        <w:trPr>
          <w:trHeight w:val="299"/>
        </w:trPr>
        <w:tc>
          <w:tcPr>
            <w:tcW w:w="1000" w:type="pct"/>
            <w:tcBorders>
              <w:left w:val="nil"/>
              <w:bottom w:val="single" w:sz="4" w:space="0" w:color="auto"/>
              <w:right w:val="nil"/>
            </w:tcBorders>
          </w:tcPr>
          <w:p w14:paraId="2960F61E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River</w:t>
            </w:r>
          </w:p>
        </w:tc>
        <w:tc>
          <w:tcPr>
            <w:tcW w:w="1000" w:type="pct"/>
            <w:tcBorders>
              <w:left w:val="nil"/>
              <w:bottom w:val="single" w:sz="4" w:space="0" w:color="auto"/>
              <w:right w:val="nil"/>
            </w:tcBorders>
          </w:tcPr>
          <w:p w14:paraId="07CEB851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Historical</w:t>
            </w:r>
          </w:p>
        </w:tc>
        <w:tc>
          <w:tcPr>
            <w:tcW w:w="1000" w:type="pct"/>
            <w:tcBorders>
              <w:left w:val="nil"/>
              <w:bottom w:val="single" w:sz="4" w:space="0" w:color="auto"/>
              <w:right w:val="nil"/>
            </w:tcBorders>
          </w:tcPr>
          <w:p w14:paraId="20819F9E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SSP1</w:t>
            </w:r>
            <w:r>
              <w:rPr>
                <w:rFonts w:ascii="Times New Roman" w:eastAsia="SimSun" w:hAnsi="Times New Roman" w:cs="Times New Roman" w:hint="eastAsia"/>
                <w:bCs/>
                <w:szCs w:val="21"/>
              </w:rPr>
              <w:t>-</w:t>
            </w:r>
            <w:r>
              <w:rPr>
                <w:rFonts w:ascii="Times New Roman" w:eastAsia="SimSun" w:hAnsi="Times New Roman" w:cs="Times New Roman"/>
                <w:bCs/>
                <w:szCs w:val="21"/>
              </w:rPr>
              <w:t>2</w:t>
            </w:r>
            <w:r>
              <w:rPr>
                <w:rFonts w:ascii="Times New Roman" w:eastAsia="SimSun" w:hAnsi="Times New Roman" w:cs="Times New Roman" w:hint="eastAsia"/>
                <w:bCs/>
                <w:szCs w:val="21"/>
              </w:rPr>
              <w:t>.</w:t>
            </w:r>
            <w:r>
              <w:rPr>
                <w:rFonts w:ascii="Times New Roman" w:eastAsia="SimSun" w:hAnsi="Times New Roman" w:cs="Times New Roman"/>
                <w:bCs/>
                <w:szCs w:val="21"/>
              </w:rPr>
              <w:t>6</w:t>
            </w:r>
          </w:p>
        </w:tc>
        <w:tc>
          <w:tcPr>
            <w:tcW w:w="1000" w:type="pct"/>
            <w:tcBorders>
              <w:left w:val="nil"/>
              <w:bottom w:val="single" w:sz="4" w:space="0" w:color="auto"/>
              <w:right w:val="nil"/>
            </w:tcBorders>
          </w:tcPr>
          <w:p w14:paraId="27D53FF9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SSP3</w:t>
            </w:r>
            <w:r>
              <w:rPr>
                <w:rFonts w:ascii="Times New Roman" w:eastAsia="SimSun" w:hAnsi="Times New Roman" w:cs="Times New Roman" w:hint="eastAsia"/>
                <w:bCs/>
                <w:szCs w:val="21"/>
              </w:rPr>
              <w:t>-</w:t>
            </w:r>
            <w:r>
              <w:rPr>
                <w:rFonts w:ascii="Times New Roman" w:eastAsia="SimSun" w:hAnsi="Times New Roman" w:cs="Times New Roman"/>
                <w:bCs/>
                <w:szCs w:val="21"/>
              </w:rPr>
              <w:t>7</w:t>
            </w:r>
            <w:r>
              <w:rPr>
                <w:rFonts w:ascii="Times New Roman" w:eastAsia="SimSun" w:hAnsi="Times New Roman" w:cs="Times New Roman" w:hint="eastAsia"/>
                <w:bCs/>
                <w:szCs w:val="21"/>
              </w:rPr>
              <w:t>.</w:t>
            </w:r>
            <w:r>
              <w:rPr>
                <w:rFonts w:ascii="Times New Roman" w:eastAsia="SimSun" w:hAnsi="Times New Roman" w:cs="Times New Roman"/>
                <w:bCs/>
                <w:szCs w:val="21"/>
              </w:rPr>
              <w:t>0</w:t>
            </w:r>
          </w:p>
        </w:tc>
        <w:tc>
          <w:tcPr>
            <w:tcW w:w="1000" w:type="pct"/>
            <w:tcBorders>
              <w:left w:val="nil"/>
              <w:bottom w:val="single" w:sz="4" w:space="0" w:color="auto"/>
              <w:right w:val="nil"/>
            </w:tcBorders>
          </w:tcPr>
          <w:p w14:paraId="3B04098D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SSP5</w:t>
            </w:r>
            <w:r>
              <w:rPr>
                <w:rFonts w:ascii="Times New Roman" w:eastAsia="SimSun" w:hAnsi="Times New Roman" w:cs="Times New Roman" w:hint="eastAsia"/>
                <w:bCs/>
                <w:szCs w:val="21"/>
              </w:rPr>
              <w:t>-</w:t>
            </w:r>
            <w:r>
              <w:rPr>
                <w:rFonts w:ascii="Times New Roman" w:eastAsia="SimSun" w:hAnsi="Times New Roman" w:cs="Times New Roman"/>
                <w:bCs/>
                <w:szCs w:val="21"/>
              </w:rPr>
              <w:t>8</w:t>
            </w:r>
            <w:r>
              <w:rPr>
                <w:rFonts w:ascii="Times New Roman" w:eastAsia="SimSun" w:hAnsi="Times New Roman" w:cs="Times New Roman" w:hint="eastAsia"/>
                <w:bCs/>
                <w:szCs w:val="21"/>
              </w:rPr>
              <w:t>.</w:t>
            </w:r>
            <w:r>
              <w:rPr>
                <w:rFonts w:ascii="Times New Roman" w:eastAsia="SimSun" w:hAnsi="Times New Roman" w:cs="Times New Roman"/>
                <w:bCs/>
                <w:szCs w:val="21"/>
              </w:rPr>
              <w:t>5</w:t>
            </w:r>
          </w:p>
        </w:tc>
      </w:tr>
      <w:tr w:rsidR="00DF5572" w14:paraId="1A4FF27D" w14:textId="77777777" w:rsidTr="000C0B35">
        <w:trPr>
          <w:trHeight w:val="305"/>
        </w:trPr>
        <w:tc>
          <w:tcPr>
            <w:tcW w:w="1000" w:type="pct"/>
            <w:tcBorders>
              <w:left w:val="nil"/>
              <w:bottom w:val="nil"/>
              <w:right w:val="nil"/>
            </w:tcBorders>
          </w:tcPr>
          <w:p w14:paraId="07C76B04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Amazon</w:t>
            </w:r>
          </w:p>
        </w:tc>
        <w:tc>
          <w:tcPr>
            <w:tcW w:w="1000" w:type="pct"/>
            <w:tcBorders>
              <w:left w:val="nil"/>
              <w:bottom w:val="nil"/>
              <w:right w:val="nil"/>
            </w:tcBorders>
          </w:tcPr>
          <w:p w14:paraId="086133F3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-1.12</w:t>
            </w:r>
          </w:p>
        </w:tc>
        <w:tc>
          <w:tcPr>
            <w:tcW w:w="1000" w:type="pct"/>
            <w:tcBorders>
              <w:left w:val="nil"/>
              <w:bottom w:val="nil"/>
              <w:right w:val="nil"/>
            </w:tcBorders>
          </w:tcPr>
          <w:p w14:paraId="1412AD4C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-1.26</w:t>
            </w:r>
          </w:p>
        </w:tc>
        <w:tc>
          <w:tcPr>
            <w:tcW w:w="1000" w:type="pct"/>
            <w:tcBorders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2B8F030B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-2.42</w:t>
            </w:r>
          </w:p>
        </w:tc>
        <w:tc>
          <w:tcPr>
            <w:tcW w:w="1000" w:type="pct"/>
            <w:tcBorders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28748CF2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-2.00</w:t>
            </w:r>
          </w:p>
        </w:tc>
      </w:tr>
      <w:tr w:rsidR="00DF5572" w14:paraId="22FD2CEE" w14:textId="77777777" w:rsidTr="000C0B35">
        <w:trPr>
          <w:trHeight w:val="299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08165F55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Paraná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5D540303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-6.86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C1F0C7" w:themeFill="accent3" w:themeFillTint="33"/>
          </w:tcPr>
          <w:p w14:paraId="7B0480B3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2.37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C1F0C7" w:themeFill="accent3" w:themeFillTint="33"/>
          </w:tcPr>
          <w:p w14:paraId="76CA4178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3.71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C1F0C7" w:themeFill="accent3" w:themeFillTint="33"/>
          </w:tcPr>
          <w:p w14:paraId="483E8EE8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5.98</w:t>
            </w:r>
          </w:p>
        </w:tc>
      </w:tr>
      <w:tr w:rsidR="00DF5572" w14:paraId="71395772" w14:textId="77777777" w:rsidTr="000C0B35">
        <w:trPr>
          <w:trHeight w:val="305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65B16759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São Francisco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61D6A6B5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-6.92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02C664BE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-0.05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C1F0C7" w:themeFill="accent3" w:themeFillTint="33"/>
          </w:tcPr>
          <w:p w14:paraId="10139196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2.17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59C4E2B0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-0.62</w:t>
            </w:r>
          </w:p>
        </w:tc>
      </w:tr>
      <w:tr w:rsidR="00DF5572" w14:paraId="7E7A859D" w14:textId="77777777" w:rsidTr="000C0B35">
        <w:trPr>
          <w:trHeight w:val="305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3FDCA4A1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Orinoco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0EA483D7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-0.53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5862904B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0.41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58466822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-0.73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2015C6DB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-3.69</w:t>
            </w:r>
          </w:p>
        </w:tc>
      </w:tr>
      <w:tr w:rsidR="00DF5572" w14:paraId="3C48692B" w14:textId="77777777" w:rsidTr="000C0B35">
        <w:trPr>
          <w:trHeight w:val="305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3D64D1DE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Magdalena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5FD418F9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-1.13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66CEF4CD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-0.09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2C924F57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-4.09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03FA818B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-4.04</w:t>
            </w:r>
          </w:p>
        </w:tc>
      </w:tr>
      <w:tr w:rsidR="00DF5572" w14:paraId="2ED63D37" w14:textId="77777777" w:rsidTr="000C0B35">
        <w:trPr>
          <w:trHeight w:val="305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40F76EE3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Mississippi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6F65D341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-0.50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306647D2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0.60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C1F0C7" w:themeFill="accent3" w:themeFillTint="33"/>
          </w:tcPr>
          <w:p w14:paraId="5EDE09A5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4.67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C1F0C7" w:themeFill="accent3" w:themeFillTint="33"/>
          </w:tcPr>
          <w:p w14:paraId="0724EE4A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4.12</w:t>
            </w:r>
          </w:p>
        </w:tc>
      </w:tr>
      <w:tr w:rsidR="00DF5572" w14:paraId="6830331C" w14:textId="77777777" w:rsidTr="000C0B35">
        <w:trPr>
          <w:trHeight w:val="299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6BF72086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St.</w:t>
            </w:r>
            <w:r>
              <w:rPr>
                <w:rFonts w:ascii="Times New Roman" w:eastAsia="SimSun" w:hAnsi="Times New Roman" w:cs="Times New Roman" w:hint="eastAsia"/>
                <w:bCs/>
                <w:szCs w:val="21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Cs w:val="21"/>
              </w:rPr>
              <w:t>Lawrence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02A7A1B4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-1.75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73F334F4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0.89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C1F0C7" w:themeFill="accent3" w:themeFillTint="33"/>
          </w:tcPr>
          <w:p w14:paraId="5443682E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3.93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C1F0C7" w:themeFill="accent3" w:themeFillTint="33"/>
          </w:tcPr>
          <w:p w14:paraId="3900A113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5.05</w:t>
            </w:r>
          </w:p>
        </w:tc>
      </w:tr>
      <w:tr w:rsidR="00DF5572" w14:paraId="45F442A4" w14:textId="77777777" w:rsidTr="000C0B35">
        <w:trPr>
          <w:trHeight w:val="305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1C25B7E1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bCs/>
                <w:szCs w:val="21"/>
              </w:rPr>
              <w:t>Columbia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6E0BEC22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-0.84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5A6EB36F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-0.32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63E6967E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-2.17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20285291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-5.78</w:t>
            </w:r>
          </w:p>
        </w:tc>
      </w:tr>
      <w:tr w:rsidR="00DF5572" w14:paraId="7DE849AD" w14:textId="77777777" w:rsidTr="000C0B35">
        <w:trPr>
          <w:trHeight w:val="305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46AD6FBC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bCs/>
                <w:szCs w:val="21"/>
              </w:rPr>
              <w:t>Nelson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06A45731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-5.27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69B1A8BF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1.38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5FA39F32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-0.98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231F2C04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-0.68</w:t>
            </w:r>
          </w:p>
        </w:tc>
      </w:tr>
      <w:tr w:rsidR="00DF5572" w14:paraId="0D390909" w14:textId="77777777" w:rsidTr="000C0B35">
        <w:trPr>
          <w:trHeight w:val="305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535F62D7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Macken</w:t>
            </w:r>
            <w:r>
              <w:rPr>
                <w:rFonts w:ascii="Times New Roman" w:eastAsia="SimSun" w:hAnsi="Times New Roman" w:cs="Times New Roman" w:hint="eastAsia"/>
                <w:bCs/>
                <w:szCs w:val="21"/>
              </w:rPr>
              <w:t>zi</w:t>
            </w:r>
            <w:r>
              <w:rPr>
                <w:rFonts w:ascii="Times New Roman" w:eastAsia="SimSun" w:hAnsi="Times New Roman" w:cs="Times New Roman"/>
                <w:bCs/>
                <w:szCs w:val="21"/>
              </w:rPr>
              <w:t>e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0D5FA8A7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-2.63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29D5BA47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0.24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075804B2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-2.79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56B8DE67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-2.96</w:t>
            </w:r>
          </w:p>
        </w:tc>
      </w:tr>
      <w:tr w:rsidR="00DF5572" w14:paraId="01F43AFA" w14:textId="77777777" w:rsidTr="000C0B35">
        <w:trPr>
          <w:trHeight w:val="305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601C5C29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Yukon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3B086C15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-1.41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4D273DA4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-0.53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75749883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-0.95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150BD4ED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-3.46</w:t>
            </w:r>
          </w:p>
        </w:tc>
      </w:tr>
      <w:tr w:rsidR="00DF5572" w14:paraId="0051769E" w14:textId="77777777" w:rsidTr="000C0B35">
        <w:trPr>
          <w:trHeight w:val="299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1187491D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Zambezi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0E0C8B2C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-3.92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1243D2DB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0.23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4EFCD40E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0.17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545FF547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1.37</w:t>
            </w:r>
          </w:p>
        </w:tc>
      </w:tr>
      <w:tr w:rsidR="00DF5572" w14:paraId="5465DC78" w14:textId="77777777" w:rsidTr="000C0B35">
        <w:trPr>
          <w:trHeight w:val="305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50404C5C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Congo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4DBE51C5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1.22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1953CD75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-0.94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C1F0C7" w:themeFill="accent3" w:themeFillTint="33"/>
          </w:tcPr>
          <w:p w14:paraId="3EFDC1A5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2.03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C1F0C7" w:themeFill="accent3" w:themeFillTint="33"/>
          </w:tcPr>
          <w:p w14:paraId="27FA9D00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6.28</w:t>
            </w:r>
          </w:p>
        </w:tc>
      </w:tr>
      <w:tr w:rsidR="00DF5572" w14:paraId="01E4121E" w14:textId="77777777" w:rsidTr="000C0B35">
        <w:trPr>
          <w:trHeight w:val="305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62C7CEC5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Nile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265439FA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-4.78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08410091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0.91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C1F0C7" w:themeFill="accent3" w:themeFillTint="33"/>
          </w:tcPr>
          <w:p w14:paraId="40BF7EDC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2.38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C1F0C7" w:themeFill="accent3" w:themeFillTint="33"/>
          </w:tcPr>
          <w:p w14:paraId="0D72A301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5.12</w:t>
            </w:r>
          </w:p>
        </w:tc>
      </w:tr>
      <w:tr w:rsidR="00DF5572" w14:paraId="5D5F4E1E" w14:textId="77777777" w:rsidTr="000C0B35">
        <w:trPr>
          <w:trHeight w:val="305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2597B795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Niger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C1F0C7" w:themeFill="accent3" w:themeFillTint="33"/>
          </w:tcPr>
          <w:p w14:paraId="486A88D3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2.07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3A0FF240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-1.98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10CD54CC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0.30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C1F0C7" w:themeFill="accent3" w:themeFillTint="33"/>
          </w:tcPr>
          <w:p w14:paraId="303ADDE4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1.99</w:t>
            </w:r>
          </w:p>
        </w:tc>
      </w:tr>
      <w:tr w:rsidR="00DF5572" w14:paraId="39900EDF" w14:textId="77777777" w:rsidTr="000C0B35">
        <w:trPr>
          <w:trHeight w:val="305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2C44AA05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Euphrates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613B427A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-4.19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39723928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1.35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6E079084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-5.52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334001C1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-5.38</w:t>
            </w:r>
          </w:p>
        </w:tc>
      </w:tr>
      <w:tr w:rsidR="00DF5572" w14:paraId="265788AE" w14:textId="77777777" w:rsidTr="000C0B35">
        <w:trPr>
          <w:trHeight w:val="299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66975EF8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Danube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582347C1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-1.55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5C849406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1.60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652F8D02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-1.14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6C4175F7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-4.16</w:t>
            </w:r>
          </w:p>
        </w:tc>
      </w:tr>
      <w:tr w:rsidR="00DF5572" w14:paraId="4B466841" w14:textId="77777777" w:rsidTr="000C0B35">
        <w:trPr>
          <w:trHeight w:val="305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0723501C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Rhine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70C4EDED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0.63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4DE8A04C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0.22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705A5F8B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0.29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561052D4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-1.18</w:t>
            </w:r>
          </w:p>
        </w:tc>
      </w:tr>
      <w:tr w:rsidR="00DF5572" w14:paraId="60063465" w14:textId="77777777" w:rsidTr="000C0B35">
        <w:trPr>
          <w:trHeight w:val="305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671A6C43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Volga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C1F0C7" w:themeFill="accent3" w:themeFillTint="33"/>
          </w:tcPr>
          <w:p w14:paraId="7BB840B2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2.98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6696DE41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-0.86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44D94B8A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0.79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5F33C47F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-0.97</w:t>
            </w:r>
          </w:p>
        </w:tc>
      </w:tr>
      <w:tr w:rsidR="00DF5572" w14:paraId="54110C5E" w14:textId="77777777" w:rsidTr="000C0B35">
        <w:trPr>
          <w:trHeight w:val="305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6914F4FC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Ob-Irsytch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64074FC5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-1.68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078C2BCF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-0.50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2779659D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-2.01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773C0176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-3.48</w:t>
            </w:r>
          </w:p>
        </w:tc>
      </w:tr>
      <w:tr w:rsidR="00DF5572" w14:paraId="10D191FA" w14:textId="77777777" w:rsidTr="000C0B35">
        <w:trPr>
          <w:trHeight w:val="305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2D145FC5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Yenisey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01AAD872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-3.03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123E32A8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-0.22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772A1512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0.04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C1F0C7" w:themeFill="accent3" w:themeFillTint="33"/>
          </w:tcPr>
          <w:p w14:paraId="247753AB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2.11</w:t>
            </w:r>
          </w:p>
        </w:tc>
      </w:tr>
      <w:tr w:rsidR="00DF5572" w14:paraId="22AB8161" w14:textId="77777777" w:rsidTr="000C0B35">
        <w:trPr>
          <w:trHeight w:val="299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52D9E8E7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lastRenderedPageBreak/>
              <w:t>Lena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0CC8D1E5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-1.14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0F28E7DB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1.67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C1F0C7" w:themeFill="accent3" w:themeFillTint="33"/>
          </w:tcPr>
          <w:p w14:paraId="2F536FBC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5.20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C1F0C7" w:themeFill="accent3" w:themeFillTint="33"/>
          </w:tcPr>
          <w:p w14:paraId="2EF25B76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4.04</w:t>
            </w:r>
          </w:p>
        </w:tc>
      </w:tr>
      <w:tr w:rsidR="00DF5572" w14:paraId="40B93AE5" w14:textId="77777777" w:rsidTr="000C0B35">
        <w:trPr>
          <w:trHeight w:val="305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288F32F7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Amur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18A30792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-3.75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41663DB6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1.83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C1F0C7" w:themeFill="accent3" w:themeFillTint="33"/>
          </w:tcPr>
          <w:p w14:paraId="0A5A4883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3.70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C1F0C7" w:themeFill="accent3" w:themeFillTint="33"/>
          </w:tcPr>
          <w:p w14:paraId="449C7174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3.91</w:t>
            </w:r>
          </w:p>
        </w:tc>
      </w:tr>
      <w:tr w:rsidR="00DF5572" w14:paraId="1460FBB9" w14:textId="77777777" w:rsidTr="000C0B35">
        <w:trPr>
          <w:trHeight w:val="305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1D152F2C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Yellow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50BF6581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-6.09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C1F0C7" w:themeFill="accent3" w:themeFillTint="33"/>
          </w:tcPr>
          <w:p w14:paraId="59A5DA62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2.46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4AB7B73F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1.95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C1F0C7" w:themeFill="accent3" w:themeFillTint="33"/>
          </w:tcPr>
          <w:p w14:paraId="04FDB6F8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4.40</w:t>
            </w:r>
          </w:p>
        </w:tc>
      </w:tr>
      <w:tr w:rsidR="00DF5572" w14:paraId="76B5B9CF" w14:textId="77777777" w:rsidTr="000C0B35">
        <w:trPr>
          <w:trHeight w:val="305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67A5A173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Yangtze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582FB049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-6.83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C1F0C7" w:themeFill="accent3" w:themeFillTint="33"/>
          </w:tcPr>
          <w:p w14:paraId="388AD5DC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4.92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C1F0C7" w:themeFill="accent3" w:themeFillTint="33"/>
          </w:tcPr>
          <w:p w14:paraId="413B1DA2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5.14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C1F0C7" w:themeFill="accent3" w:themeFillTint="33"/>
          </w:tcPr>
          <w:p w14:paraId="13EC98FC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5.05</w:t>
            </w:r>
          </w:p>
        </w:tc>
      </w:tr>
      <w:tr w:rsidR="00DF5572" w14:paraId="60D4A4AE" w14:textId="77777777" w:rsidTr="000C0B35">
        <w:trPr>
          <w:trHeight w:val="305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34A6383B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Pearl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67C7F6FD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-5.41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C1F0C7" w:themeFill="accent3" w:themeFillTint="33"/>
          </w:tcPr>
          <w:p w14:paraId="7D5B33A7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3.41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2ED99584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1.11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6C49A891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1.75</w:t>
            </w:r>
          </w:p>
        </w:tc>
      </w:tr>
      <w:tr w:rsidR="00DF5572" w14:paraId="482B61F9" w14:textId="77777777" w:rsidTr="000C0B35">
        <w:trPr>
          <w:trHeight w:val="299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58BE9787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Mekong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22C7FA99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-1.89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C1F0C7" w:themeFill="accent3" w:themeFillTint="33"/>
          </w:tcPr>
          <w:p w14:paraId="6CE59047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2.08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3DDCE5AF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0.18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C1F0C7" w:themeFill="accent3" w:themeFillTint="33"/>
          </w:tcPr>
          <w:p w14:paraId="5E644802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3.56</w:t>
            </w:r>
          </w:p>
        </w:tc>
      </w:tr>
      <w:tr w:rsidR="00DF5572" w14:paraId="3980362C" w14:textId="77777777" w:rsidTr="000C0B35">
        <w:trPr>
          <w:trHeight w:val="305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435A60DA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Salween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7D426B66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  <w:shd w:val="clear" w:color="auto" w:fill="DAE9F7" w:themeFill="text2" w:themeFillTint="1A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  <w:shd w:val="clear" w:color="auto" w:fill="DAE9F7" w:themeFill="text2" w:themeFillTint="1A"/>
              </w:rPr>
              <w:t>-3.15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781F30F2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0.45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C1F0C7" w:themeFill="accent3" w:themeFillTint="33"/>
          </w:tcPr>
          <w:p w14:paraId="5FA5AEB8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3.09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C1F0C7" w:themeFill="accent3" w:themeFillTint="33"/>
          </w:tcPr>
          <w:p w14:paraId="722CBDF4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3.98</w:t>
            </w:r>
          </w:p>
        </w:tc>
      </w:tr>
      <w:tr w:rsidR="00DF5572" w14:paraId="15AA567A" w14:textId="77777777" w:rsidTr="000C0B35">
        <w:trPr>
          <w:trHeight w:val="305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06AB0BA2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Irrawaddy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</w:tcPr>
          <w:p w14:paraId="6AE9EA90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  <w:shd w:val="clear" w:color="auto" w:fill="DAE9F7" w:themeFill="text2" w:themeFillTint="1A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  <w:shd w:val="clear" w:color="auto" w:fill="DAE9F7" w:themeFill="text2" w:themeFillTint="1A"/>
              </w:rPr>
              <w:t>-2.11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2AD896AB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0.85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5218D771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1.55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C1F0C7" w:themeFill="accent3" w:themeFillTint="33"/>
          </w:tcPr>
          <w:p w14:paraId="1E0DE22B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2.88</w:t>
            </w:r>
          </w:p>
        </w:tc>
      </w:tr>
      <w:tr w:rsidR="00DF5572" w14:paraId="520191BF" w14:textId="77777777" w:rsidTr="000C0B35">
        <w:trPr>
          <w:trHeight w:val="305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42C44B68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Ganges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7F8D9A63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-1.90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7668BE59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0.57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C1F0C7" w:themeFill="accent3" w:themeFillTint="33"/>
          </w:tcPr>
          <w:p w14:paraId="2B5B5C3C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4.52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C1F0C7" w:themeFill="accent3" w:themeFillTint="33"/>
          </w:tcPr>
          <w:p w14:paraId="6AEE4608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5.11</w:t>
            </w:r>
          </w:p>
        </w:tc>
      </w:tr>
      <w:tr w:rsidR="00DF5572" w14:paraId="059D2A22" w14:textId="77777777" w:rsidTr="000C0B35">
        <w:trPr>
          <w:trHeight w:val="305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21413B82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Indus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5E94AC03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-0.31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0897DB5D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0.74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44C74452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1.76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C1F0C7" w:themeFill="accent3" w:themeFillTint="33"/>
          </w:tcPr>
          <w:p w14:paraId="2B94C6D9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3.14</w:t>
            </w:r>
          </w:p>
        </w:tc>
      </w:tr>
      <w:tr w:rsidR="00DF5572" w14:paraId="47793DD6" w14:textId="77777777" w:rsidTr="000C0B35">
        <w:trPr>
          <w:trHeight w:val="299"/>
        </w:trPr>
        <w:tc>
          <w:tcPr>
            <w:tcW w:w="1000" w:type="pct"/>
            <w:tcBorders>
              <w:top w:val="nil"/>
              <w:left w:val="nil"/>
              <w:right w:val="nil"/>
            </w:tcBorders>
          </w:tcPr>
          <w:p w14:paraId="79660FC6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Murray</w:t>
            </w:r>
          </w:p>
        </w:tc>
        <w:tc>
          <w:tcPr>
            <w:tcW w:w="1000" w:type="pct"/>
            <w:tcBorders>
              <w:top w:val="nil"/>
              <w:left w:val="nil"/>
              <w:right w:val="nil"/>
            </w:tcBorders>
            <w:shd w:val="clear" w:color="auto" w:fill="DAE9F7" w:themeFill="text2" w:themeFillTint="1A"/>
          </w:tcPr>
          <w:p w14:paraId="5B780C53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</w:t>
            </w:r>
            <w:r>
              <w:rPr>
                <w:rFonts w:ascii="Times New Roman" w:eastAsia="SimSun" w:hAnsi="Times New Roman" w:cs="Times New Roman"/>
                <w:bCs/>
                <w:szCs w:val="21"/>
                <w:shd w:val="clear" w:color="auto" w:fill="DAE9F7" w:themeFill="text2" w:themeFillTint="1A"/>
              </w:rPr>
              <w:t>2.69</w:t>
            </w:r>
          </w:p>
        </w:tc>
        <w:tc>
          <w:tcPr>
            <w:tcW w:w="1000" w:type="pct"/>
            <w:tcBorders>
              <w:top w:val="nil"/>
              <w:left w:val="nil"/>
              <w:right w:val="nil"/>
            </w:tcBorders>
          </w:tcPr>
          <w:p w14:paraId="277DAD7C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-0.45</w:t>
            </w:r>
          </w:p>
        </w:tc>
        <w:tc>
          <w:tcPr>
            <w:tcW w:w="1000" w:type="pct"/>
            <w:tcBorders>
              <w:top w:val="nil"/>
              <w:left w:val="nil"/>
              <w:right w:val="nil"/>
            </w:tcBorders>
          </w:tcPr>
          <w:p w14:paraId="1B754604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-0.21</w:t>
            </w:r>
          </w:p>
        </w:tc>
        <w:tc>
          <w:tcPr>
            <w:tcW w:w="1000" w:type="pct"/>
            <w:tcBorders>
              <w:top w:val="nil"/>
              <w:left w:val="nil"/>
              <w:right w:val="nil"/>
            </w:tcBorders>
          </w:tcPr>
          <w:p w14:paraId="7D0BC45E" w14:textId="77777777" w:rsidR="00DF5572" w:rsidRDefault="00DF5572" w:rsidP="000C0B35">
            <w:pPr>
              <w:spacing w:line="480" w:lineRule="auto"/>
              <w:rPr>
                <w:rFonts w:ascii="Times New Roman" w:eastAsia="SimSun" w:hAnsi="Times New Roman" w:cs="Times New Roman"/>
                <w:bCs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szCs w:val="21"/>
              </w:rPr>
              <w:t>0.74</w:t>
            </w:r>
          </w:p>
        </w:tc>
      </w:tr>
    </w:tbl>
    <w:p w14:paraId="114625F8" w14:textId="77777777" w:rsidR="00DF5572" w:rsidRDefault="00DF5572" w:rsidP="00DF5572">
      <w:pPr>
        <w:rPr>
          <w:rFonts w:ascii="Times New Roman" w:eastAsia="SimSun" w:hAnsi="Times New Roman" w:cs="Times New Roman"/>
          <w:sz w:val="24"/>
          <w:szCs w:val="24"/>
        </w:rPr>
      </w:pPr>
    </w:p>
    <w:p w14:paraId="4B2B4BCC" w14:textId="77777777" w:rsidR="00DF5572" w:rsidRPr="003A2729" w:rsidRDefault="00DF5572" w:rsidP="00DF5572">
      <w:pPr>
        <w:widowControl/>
        <w:spacing w:line="480" w:lineRule="auto"/>
        <w:rPr>
          <w:rFonts w:ascii="Times New Roman" w:eastAsia="SimSun" w:hAnsi="Times New Roman" w:cs="Times New Roman"/>
          <w:b/>
          <w:color w:val="0070C0"/>
          <w:szCs w:val="21"/>
        </w:rPr>
      </w:pPr>
      <w:r>
        <w:rPr>
          <w:rFonts w:ascii="Times New Roman" w:eastAsia="SimSun" w:hAnsi="Times New Roman" w:cs="Times New Roman"/>
          <w:sz w:val="24"/>
          <w:szCs w:val="24"/>
        </w:rPr>
        <w:br w:type="page"/>
      </w:r>
      <w:r w:rsidRPr="006E15B7">
        <w:rPr>
          <w:rFonts w:ascii="Times New Roman" w:eastAsia="SimSun" w:hAnsi="Times New Roman" w:cs="Times New Roman"/>
          <w:b/>
          <w:color w:val="0070C0"/>
          <w:szCs w:val="21"/>
        </w:rPr>
        <w:lastRenderedPageBreak/>
        <w:t xml:space="preserve">Extended Data </w:t>
      </w:r>
      <w:r w:rsidRPr="006F0C89">
        <w:rPr>
          <w:rFonts w:ascii="Times New Roman" w:eastAsia="SimSun" w:hAnsi="Times New Roman" w:cs="Times New Roman"/>
          <w:b/>
          <w:color w:val="0070C0"/>
          <w:szCs w:val="21"/>
        </w:rPr>
        <w:t xml:space="preserve">Table </w:t>
      </w:r>
      <w:r>
        <w:rPr>
          <w:rFonts w:ascii="Times New Roman" w:eastAsia="SimSun" w:hAnsi="Times New Roman" w:cs="Times New Roman" w:hint="eastAsia"/>
          <w:b/>
          <w:color w:val="0070C0"/>
          <w:szCs w:val="21"/>
        </w:rPr>
        <w:t xml:space="preserve">S3. </w:t>
      </w:r>
      <w:r w:rsidRPr="00960760">
        <w:rPr>
          <w:rFonts w:ascii="Times New Roman" w:eastAsia="SimSun" w:hAnsi="Times New Roman" w:cs="Times New Roman"/>
          <w:bCs/>
          <w:szCs w:val="21"/>
        </w:rPr>
        <w:t>Multiyear mean SI along the 32 major rivers during the historical period (1950-2014) and under SSP1-2.6, SSP3-7.0, and SSP5-8.5. Δ SSP1-2.6, Δ SSP3-7.0, and Δ SSP5-8.5 represent the differences between the historical period and the corresponding climatic scenarios</w:t>
      </w:r>
      <w:r>
        <w:rPr>
          <w:rFonts w:ascii="Times New Roman" w:eastAsia="SimSun" w:hAnsi="Times New Roman" w:cs="Times New Roman"/>
          <w:bCs/>
          <w:szCs w:val="21"/>
        </w:rPr>
        <w:t xml:space="preserve">.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03"/>
        <w:gridCol w:w="1609"/>
        <w:gridCol w:w="1194"/>
        <w:gridCol w:w="1122"/>
        <w:gridCol w:w="1151"/>
        <w:gridCol w:w="1119"/>
        <w:gridCol w:w="757"/>
        <w:gridCol w:w="903"/>
        <w:gridCol w:w="902"/>
      </w:tblGrid>
      <w:tr w:rsidR="00DF5572" w14:paraId="273F3D7E" w14:textId="77777777" w:rsidTr="000C0B35">
        <w:trPr>
          <w:trHeight w:val="288"/>
        </w:trPr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07AD7F" w14:textId="77777777" w:rsidR="00DF5572" w:rsidRPr="000A3A90" w:rsidRDefault="00DF5572" w:rsidP="000C0B35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A3A90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No.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97B98D" w14:textId="77777777" w:rsidR="00DF5572" w:rsidRPr="000A3A90" w:rsidRDefault="00DF5572" w:rsidP="000C0B35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A3A9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River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B63CF3" w14:textId="77777777" w:rsidR="00DF5572" w:rsidRPr="000A3A90" w:rsidRDefault="00DF5572" w:rsidP="000C0B35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A3A9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Historical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4D113E" w14:textId="77777777" w:rsidR="00DF5572" w:rsidRPr="000A3A90" w:rsidRDefault="00DF5572" w:rsidP="000C0B35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A3A9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SSP1</w:t>
            </w:r>
            <w:r w:rsidRPr="000A3A90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 w:rsidRPr="000A3A9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 w:rsidRPr="000A3A90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.</w:t>
            </w:r>
            <w:r w:rsidRPr="000A3A9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9B3EA1" w14:textId="77777777" w:rsidR="00DF5572" w:rsidRPr="000A3A90" w:rsidRDefault="00DF5572" w:rsidP="000C0B35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A3A9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SSP3</w:t>
            </w:r>
            <w:r w:rsidRPr="000A3A90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 w:rsidRPr="000A3A9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  <w:r w:rsidRPr="000A3A90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.</w:t>
            </w:r>
            <w:r w:rsidRPr="000A3A9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BE8ECB" w14:textId="77777777" w:rsidR="00DF5572" w:rsidRPr="000A3A90" w:rsidRDefault="00DF5572" w:rsidP="000C0B35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A3A9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SSP5</w:t>
            </w:r>
            <w:r w:rsidRPr="000A3A90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 w:rsidRPr="000A3A9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  <w:r w:rsidRPr="000A3A90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.</w:t>
            </w:r>
            <w:r w:rsidRPr="000A3A9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78AF3B" w14:textId="77777777" w:rsidR="00DF5572" w:rsidRPr="000A3A90" w:rsidRDefault="00DF5572" w:rsidP="000C0B35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A3A9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Δ</w:t>
            </w:r>
            <w:r w:rsidRPr="000A3A9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SSP126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E727BA" w14:textId="77777777" w:rsidR="00DF5572" w:rsidRPr="000A3A90" w:rsidRDefault="00DF5572" w:rsidP="000C0B35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A3A9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Δ</w:t>
            </w:r>
            <w:r w:rsidRPr="000A3A9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SSP370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EBD460" w14:textId="77777777" w:rsidR="00DF5572" w:rsidRPr="000A3A90" w:rsidRDefault="00DF5572" w:rsidP="000C0B35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A3A9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Δ</w:t>
            </w:r>
            <w:r w:rsidRPr="000A3A9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SSP585</w:t>
            </w:r>
          </w:p>
        </w:tc>
      </w:tr>
      <w:tr w:rsidR="00DF5572" w14:paraId="2EA3380A" w14:textId="77777777" w:rsidTr="000C0B35">
        <w:trPr>
          <w:trHeight w:val="276"/>
        </w:trPr>
        <w:tc>
          <w:tcPr>
            <w:tcW w:w="3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6E3B7" w14:textId="77777777" w:rsidR="00DF5572" w:rsidRPr="00C95B36" w:rsidRDefault="00DF5572" w:rsidP="000C0B35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AAE43" w14:textId="77777777" w:rsidR="00DF5572" w:rsidRPr="00C95B36" w:rsidRDefault="00DF5572" w:rsidP="000C0B35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Amazon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BFE74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948.35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D983C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945.74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60571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850.01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BC37A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885.98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F6E9E0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-2.61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7705F4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-98.34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2C115F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-62.37</w:t>
            </w:r>
          </w:p>
        </w:tc>
      </w:tr>
      <w:tr w:rsidR="00DF5572" w14:paraId="088E311F" w14:textId="77777777" w:rsidTr="000C0B35">
        <w:trPr>
          <w:trHeight w:val="276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998E5" w14:textId="77777777" w:rsidR="00DF5572" w:rsidRPr="00C95B36" w:rsidRDefault="00DF5572" w:rsidP="000C0B35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B6B0C" w14:textId="77777777" w:rsidR="00DF5572" w:rsidRPr="00C95B36" w:rsidRDefault="00DF5572" w:rsidP="000C0B35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Paraná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68DBE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276.97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7889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254.19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4D052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269.33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8CE9A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266.47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AE19B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-22.78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DD44B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-7.64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62B0C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-10.5</w:t>
            </w:r>
          </w:p>
        </w:tc>
      </w:tr>
      <w:tr w:rsidR="00DF5572" w14:paraId="7CC1E71F" w14:textId="77777777" w:rsidTr="000C0B35">
        <w:trPr>
          <w:trHeight w:val="276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F29DC" w14:textId="77777777" w:rsidR="00DF5572" w:rsidRPr="00C95B36" w:rsidRDefault="00DF5572" w:rsidP="000C0B35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5AE38" w14:textId="77777777" w:rsidR="00DF5572" w:rsidRPr="00C95B36" w:rsidRDefault="00DF5572" w:rsidP="000C0B35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São Francisco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97742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48.61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0DB71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25.47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F6E4A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24.86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710FB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23.41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35004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-23.14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17354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-23.75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26176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-25.2</w:t>
            </w:r>
          </w:p>
        </w:tc>
      </w:tr>
      <w:tr w:rsidR="00DF5572" w14:paraId="1E31133D" w14:textId="77777777" w:rsidTr="000C0B35">
        <w:trPr>
          <w:trHeight w:val="276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C88D3" w14:textId="77777777" w:rsidR="00DF5572" w:rsidRPr="00C95B36" w:rsidRDefault="00DF5572" w:rsidP="000C0B35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9C42C" w14:textId="77777777" w:rsidR="00DF5572" w:rsidRPr="00C95B36" w:rsidRDefault="00DF5572" w:rsidP="000C0B35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Orinoco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78455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420.43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C7B22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429.34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CB86B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399.91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BBE74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404.66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66354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8.91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D324F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-20.52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FBB4C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-15.77</w:t>
            </w:r>
          </w:p>
        </w:tc>
      </w:tr>
      <w:tr w:rsidR="00DF5572" w14:paraId="63D106E6" w14:textId="77777777" w:rsidTr="000C0B35">
        <w:trPr>
          <w:trHeight w:val="276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BC4F7" w14:textId="77777777" w:rsidR="00DF5572" w:rsidRPr="00C95B36" w:rsidRDefault="00DF5572" w:rsidP="000C0B35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029F5" w14:textId="77777777" w:rsidR="00DF5572" w:rsidRPr="00C95B36" w:rsidRDefault="00DF5572" w:rsidP="000C0B35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Magdalena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685A7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136.84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235DA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141.00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8D265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111.28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C639A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113.90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5EEE6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4.16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AD33B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-25.56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66AEE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-22.94</w:t>
            </w:r>
          </w:p>
        </w:tc>
      </w:tr>
      <w:tr w:rsidR="00DF5572" w14:paraId="01130261" w14:textId="77777777" w:rsidTr="000C0B35">
        <w:trPr>
          <w:trHeight w:val="276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2889C" w14:textId="77777777" w:rsidR="00DF5572" w:rsidRPr="00C95B36" w:rsidRDefault="00DF5572" w:rsidP="000C0B35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FA775" w14:textId="77777777" w:rsidR="00DF5572" w:rsidRPr="00C95B36" w:rsidRDefault="00DF5572" w:rsidP="000C0B35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Mississippi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804B9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219.55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A2984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224.10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76D9D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248.45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516DF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249.24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B45FF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4.55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9316F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28.9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A5B72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29.69</w:t>
            </w:r>
          </w:p>
        </w:tc>
      </w:tr>
      <w:tr w:rsidR="00DF5572" w14:paraId="011B5D86" w14:textId="77777777" w:rsidTr="000C0B35">
        <w:trPr>
          <w:trHeight w:val="276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EEE2C" w14:textId="77777777" w:rsidR="00DF5572" w:rsidRPr="00C95B36" w:rsidRDefault="00DF5572" w:rsidP="000C0B35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3EAE5" w14:textId="77777777" w:rsidR="00DF5572" w:rsidRPr="00C95B36" w:rsidRDefault="00DF5572" w:rsidP="000C0B35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St.</w:t>
            </w:r>
            <w:r w:rsidRPr="00C95B36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Lawrence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7417D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74.34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1A46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77.60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4BC50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81.60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FB1E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81.61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66E42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3.26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0DB4F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7.26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A1D85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7.27</w:t>
            </w:r>
          </w:p>
        </w:tc>
      </w:tr>
      <w:tr w:rsidR="00DF5572" w14:paraId="4A297A08" w14:textId="77777777" w:rsidTr="000C0B35">
        <w:trPr>
          <w:trHeight w:val="276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87DE" w14:textId="77777777" w:rsidR="00DF5572" w:rsidRPr="00C95B36" w:rsidRDefault="00DF5572" w:rsidP="000C0B35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C0D3E" w14:textId="77777777" w:rsidR="00DF5572" w:rsidRPr="00C95B36" w:rsidRDefault="00DF5572" w:rsidP="000C0B35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Columbia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4CE58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23.72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CB46D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20.92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284C1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20.20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B9AB5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18.99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AED3D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-2.8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C350B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-3.52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BD8D0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-4.73</w:t>
            </w:r>
          </w:p>
        </w:tc>
      </w:tr>
      <w:tr w:rsidR="00DF5572" w14:paraId="5BD1D9CE" w14:textId="77777777" w:rsidTr="000C0B35">
        <w:trPr>
          <w:trHeight w:val="276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B4FE9" w14:textId="77777777" w:rsidR="00DF5572" w:rsidRPr="00C95B36" w:rsidRDefault="00DF5572" w:rsidP="000C0B35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570AA" w14:textId="77777777" w:rsidR="00DF5572" w:rsidRPr="00C95B36" w:rsidRDefault="00DF5572" w:rsidP="000C0B35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Nelson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00D7D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71.55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2452F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65.21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4EE92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62.43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1305B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62.93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8DA51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-6.34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C254C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-9.12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FC694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-8.62</w:t>
            </w:r>
          </w:p>
        </w:tc>
      </w:tr>
      <w:tr w:rsidR="00DF5572" w14:paraId="1BB4BC99" w14:textId="77777777" w:rsidTr="000C0B35">
        <w:trPr>
          <w:trHeight w:val="276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D9CF6" w14:textId="77777777" w:rsidR="00DF5572" w:rsidRPr="00C95B36" w:rsidRDefault="00DF5572" w:rsidP="000C0B35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B5D23" w14:textId="77777777" w:rsidR="00DF5572" w:rsidRPr="00C95B36" w:rsidRDefault="00DF5572" w:rsidP="000C0B35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Macken</w:t>
            </w:r>
            <w:r w:rsidRPr="00C95B36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zi</w:t>
            </w: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e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0E467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125.79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71157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123.12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13335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116.64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67B27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109.74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F6D99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-2.67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C45C0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-9.15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C8EF2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-16.05</w:t>
            </w:r>
          </w:p>
        </w:tc>
      </w:tr>
      <w:tr w:rsidR="00DF5572" w14:paraId="2E20E291" w14:textId="77777777" w:rsidTr="000C0B35">
        <w:trPr>
          <w:trHeight w:val="276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3F599" w14:textId="77777777" w:rsidR="00DF5572" w:rsidRPr="00C95B36" w:rsidRDefault="00DF5572" w:rsidP="000C0B35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1DB61" w14:textId="77777777" w:rsidR="00DF5572" w:rsidRPr="00C95B36" w:rsidRDefault="00DF5572" w:rsidP="000C0B35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Yukon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9E830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106.34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D4C01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99.29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9C902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95.32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13B4C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92.29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CD030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-7.05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BABC3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-11.02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92804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-14.05</w:t>
            </w:r>
          </w:p>
        </w:tc>
      </w:tr>
      <w:tr w:rsidR="00DF5572" w14:paraId="6009D192" w14:textId="77777777" w:rsidTr="000C0B35">
        <w:trPr>
          <w:trHeight w:val="276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0A899" w14:textId="77777777" w:rsidR="00DF5572" w:rsidRPr="00C95B36" w:rsidRDefault="00DF5572" w:rsidP="000C0B35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0B9D8" w14:textId="77777777" w:rsidR="00DF5572" w:rsidRPr="00C95B36" w:rsidRDefault="00DF5572" w:rsidP="000C0B35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Zambezi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65926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130.40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7042A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108.05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76E50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106.31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FCF9A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128.77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C06EF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-22.35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2DD4F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-24.09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0FB6A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-1.63</w:t>
            </w:r>
          </w:p>
        </w:tc>
      </w:tr>
      <w:tr w:rsidR="00DF5572" w14:paraId="1348CA0B" w14:textId="77777777" w:rsidTr="000C0B35">
        <w:trPr>
          <w:trHeight w:val="276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9B37D" w14:textId="77777777" w:rsidR="00DF5572" w:rsidRPr="00C95B36" w:rsidRDefault="00DF5572" w:rsidP="000C0B35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7C05E" w14:textId="77777777" w:rsidR="00DF5572" w:rsidRPr="00C95B36" w:rsidRDefault="00DF5572" w:rsidP="000C0B35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Congo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B96AA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243.80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FBA4C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268.77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AB479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293.58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A6F01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320.77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16C87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24.97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D57ED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49.78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2F39E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76.97</w:t>
            </w:r>
          </w:p>
        </w:tc>
      </w:tr>
      <w:tr w:rsidR="00DF5572" w14:paraId="0DE76BC3" w14:textId="77777777" w:rsidTr="000C0B35">
        <w:trPr>
          <w:trHeight w:val="276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BD312" w14:textId="77777777" w:rsidR="00DF5572" w:rsidRPr="00C95B36" w:rsidRDefault="00DF5572" w:rsidP="000C0B35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D59E5" w14:textId="77777777" w:rsidR="00DF5572" w:rsidRPr="00C95B36" w:rsidRDefault="00DF5572" w:rsidP="000C0B35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Nile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E5F70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75.02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01CD5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53.33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F0CB8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63.36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7B38E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74.56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017B7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-21.69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AC31A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-11.66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BA220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-0.46</w:t>
            </w:r>
          </w:p>
        </w:tc>
      </w:tr>
      <w:tr w:rsidR="00DF5572" w14:paraId="625E8672" w14:textId="77777777" w:rsidTr="000C0B35">
        <w:trPr>
          <w:trHeight w:val="276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DCBEB" w14:textId="77777777" w:rsidR="00DF5572" w:rsidRPr="00C95B36" w:rsidRDefault="00DF5572" w:rsidP="000C0B35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4B310" w14:textId="77777777" w:rsidR="00DF5572" w:rsidRPr="00C95B36" w:rsidRDefault="00DF5572" w:rsidP="000C0B35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Niger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64B9A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155.86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F14CF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180.90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E1614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196.10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1BEAD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228.89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CE2A5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25.04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F87B8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40.24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66506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73.03</w:t>
            </w:r>
          </w:p>
        </w:tc>
      </w:tr>
      <w:tr w:rsidR="00DF5572" w14:paraId="0084A0F5" w14:textId="77777777" w:rsidTr="000C0B35">
        <w:trPr>
          <w:trHeight w:val="276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8B993" w14:textId="77777777" w:rsidR="00DF5572" w:rsidRPr="00C95B36" w:rsidRDefault="00DF5572" w:rsidP="000C0B35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42766" w14:textId="77777777" w:rsidR="00DF5572" w:rsidRPr="00C95B36" w:rsidRDefault="00DF5572" w:rsidP="000C0B35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Euphrates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85C95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10.39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48283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9.24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FD93F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8.75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E10E5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8.73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ACDD9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-1.15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7E190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-1.64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52FB9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-1.66</w:t>
            </w:r>
          </w:p>
        </w:tc>
      </w:tr>
      <w:tr w:rsidR="00DF5572" w14:paraId="16AD93C3" w14:textId="77777777" w:rsidTr="000C0B35">
        <w:trPr>
          <w:trHeight w:val="276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F74D2" w14:textId="77777777" w:rsidR="00DF5572" w:rsidRPr="00C95B36" w:rsidRDefault="00DF5572" w:rsidP="000C0B35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1A7BC" w14:textId="77777777" w:rsidR="00DF5572" w:rsidRPr="00C95B36" w:rsidRDefault="00DF5572" w:rsidP="000C0B35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Danube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C97AA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63.18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3095D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61.48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AE107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59.85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79282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57.94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C3D6C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-1.7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D3AEB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-3.33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A0563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-5.24</w:t>
            </w:r>
          </w:p>
        </w:tc>
      </w:tr>
      <w:tr w:rsidR="00DF5572" w14:paraId="551F9FE2" w14:textId="77777777" w:rsidTr="000C0B35">
        <w:trPr>
          <w:trHeight w:val="276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A6FCA" w14:textId="77777777" w:rsidR="00DF5572" w:rsidRPr="00C95B36" w:rsidRDefault="00DF5572" w:rsidP="000C0B35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F6AF4" w14:textId="77777777" w:rsidR="00DF5572" w:rsidRPr="00C95B36" w:rsidRDefault="00DF5572" w:rsidP="000C0B35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Rhine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6F2EC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37.94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2313C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37.77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79B0C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36.53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3E372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37.00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935D9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3B0D4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-1.41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39D8B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-0.94</w:t>
            </w:r>
          </w:p>
        </w:tc>
      </w:tr>
      <w:tr w:rsidR="00DF5572" w14:paraId="4F95238E" w14:textId="77777777" w:rsidTr="000C0B35">
        <w:trPr>
          <w:trHeight w:val="276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57865" w14:textId="77777777" w:rsidR="00DF5572" w:rsidRPr="00C95B36" w:rsidRDefault="00DF5572" w:rsidP="000C0B35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8859F" w14:textId="77777777" w:rsidR="00DF5572" w:rsidRPr="00C95B36" w:rsidRDefault="00DF5572" w:rsidP="000C0B35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Volga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AF0D0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123.27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54369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156.79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809E7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128.06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0DF61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120.72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63466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33.52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514AF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4.79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73911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-2.55</w:t>
            </w:r>
          </w:p>
        </w:tc>
      </w:tr>
      <w:tr w:rsidR="00DF5572" w14:paraId="64B0AE0C" w14:textId="77777777" w:rsidTr="000C0B35">
        <w:trPr>
          <w:trHeight w:val="276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1EB62" w14:textId="77777777" w:rsidR="00DF5572" w:rsidRPr="00C95B36" w:rsidRDefault="00DF5572" w:rsidP="000C0B35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FDE8D" w14:textId="77777777" w:rsidR="00DF5572" w:rsidRPr="00C95B36" w:rsidRDefault="00DF5572" w:rsidP="000C0B35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Ob-Irsytch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999CB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217.93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E107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198.30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EB30B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191.45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77D3F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166.88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CA1F7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-19.63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E76E5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-26.48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3F3E6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-51.05</w:t>
            </w:r>
          </w:p>
        </w:tc>
      </w:tr>
      <w:tr w:rsidR="00DF5572" w14:paraId="34BDE631" w14:textId="77777777" w:rsidTr="000C0B35">
        <w:trPr>
          <w:trHeight w:val="276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1E6FC" w14:textId="77777777" w:rsidR="00DF5572" w:rsidRPr="00C95B36" w:rsidRDefault="00DF5572" w:rsidP="000C0B35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74F93" w14:textId="77777777" w:rsidR="00DF5572" w:rsidRPr="00C95B36" w:rsidRDefault="00DF5572" w:rsidP="000C0B35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Yenisey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4A82C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240.06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47DDF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223.27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D9E57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223.14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050A4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212.39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25FAC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-16.79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D16E2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-16.92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3CE4B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-27.67</w:t>
            </w:r>
          </w:p>
        </w:tc>
      </w:tr>
      <w:tr w:rsidR="00DF5572" w14:paraId="7DA38169" w14:textId="77777777" w:rsidTr="000C0B35">
        <w:trPr>
          <w:trHeight w:val="276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4C28F" w14:textId="77777777" w:rsidR="00DF5572" w:rsidRPr="00C95B36" w:rsidRDefault="00DF5572" w:rsidP="000C0B35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8E335" w14:textId="77777777" w:rsidR="00DF5572" w:rsidRPr="00C95B36" w:rsidRDefault="00DF5572" w:rsidP="000C0B35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Lena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13A74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324.63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C3194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346.27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6F8DF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364.67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65D01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365.38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AA89B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21.64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339D2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40.04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DFC44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40.75</w:t>
            </w:r>
          </w:p>
        </w:tc>
      </w:tr>
      <w:tr w:rsidR="00DF5572" w14:paraId="3D9CCEFD" w14:textId="77777777" w:rsidTr="000C0B35">
        <w:trPr>
          <w:trHeight w:val="276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888A4" w14:textId="77777777" w:rsidR="00DF5572" w:rsidRPr="00C95B36" w:rsidRDefault="00DF5572" w:rsidP="000C0B35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EB9D8" w14:textId="77777777" w:rsidR="00DF5572" w:rsidRPr="00C95B36" w:rsidRDefault="00DF5572" w:rsidP="000C0B35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Amur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C6B23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134.16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6E51F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135.76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0B413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143.83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90043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144.08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BEF7D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F96DB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9.67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B208E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9.92</w:t>
            </w:r>
          </w:p>
        </w:tc>
      </w:tr>
      <w:tr w:rsidR="00DF5572" w14:paraId="56D56F8B" w14:textId="77777777" w:rsidTr="000C0B35">
        <w:trPr>
          <w:trHeight w:val="276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D8CDD" w14:textId="77777777" w:rsidR="00DF5572" w:rsidRPr="00C95B36" w:rsidRDefault="00DF5572" w:rsidP="000C0B35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  <w:lastRenderedPageBreak/>
              <w:t>24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1C2AA" w14:textId="77777777" w:rsidR="00DF5572" w:rsidRPr="00C95B36" w:rsidRDefault="00DF5572" w:rsidP="000C0B35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Yellow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5DF6E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26.32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95979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38.30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A60FB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21.76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757D8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22.55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1F16F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11.98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7DB76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-4.56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AF0D1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-3.77</w:t>
            </w:r>
          </w:p>
        </w:tc>
      </w:tr>
      <w:tr w:rsidR="00DF5572" w14:paraId="549EBDFE" w14:textId="77777777" w:rsidTr="000C0B35">
        <w:trPr>
          <w:trHeight w:val="276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51DBB" w14:textId="77777777" w:rsidR="00DF5572" w:rsidRPr="00C95B36" w:rsidRDefault="00DF5572" w:rsidP="000C0B35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280E7" w14:textId="77777777" w:rsidR="00DF5572" w:rsidRPr="00C95B36" w:rsidRDefault="00DF5572" w:rsidP="000C0B35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Yangtze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7DBF5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479.69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E2F20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494.80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2D8D5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484.22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5471C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492.53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5CDF1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15.11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A8F69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4.53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C8889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12.84</w:t>
            </w:r>
          </w:p>
        </w:tc>
      </w:tr>
      <w:tr w:rsidR="00DF5572" w14:paraId="35F295C3" w14:textId="77777777" w:rsidTr="000C0B35">
        <w:trPr>
          <w:trHeight w:val="276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BAB63" w14:textId="77777777" w:rsidR="00DF5572" w:rsidRPr="00C95B36" w:rsidRDefault="00DF5572" w:rsidP="000C0B35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AE74E" w14:textId="77777777" w:rsidR="00DF5572" w:rsidRPr="00C95B36" w:rsidRDefault="00DF5572" w:rsidP="000C0B35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Pearl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87C39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181.48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244DD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172.65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8A7EE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157.25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F2089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170.16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02820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-8.83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00CF2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-24.23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D7808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-11.32</w:t>
            </w:r>
          </w:p>
        </w:tc>
      </w:tr>
      <w:tr w:rsidR="00DF5572" w14:paraId="17192F8F" w14:textId="77777777" w:rsidTr="000C0B35">
        <w:trPr>
          <w:trHeight w:val="276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1EED" w14:textId="77777777" w:rsidR="00DF5572" w:rsidRPr="00C95B36" w:rsidRDefault="00DF5572" w:rsidP="000C0B35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72FB5" w14:textId="77777777" w:rsidR="00DF5572" w:rsidRPr="00C95B36" w:rsidRDefault="00DF5572" w:rsidP="000C0B35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Mekong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E02C8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295.59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D65D4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287.55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8788A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276.2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53028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291.78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54931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-8.04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5D4C3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-19.39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00F56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-3.81</w:t>
            </w:r>
          </w:p>
        </w:tc>
      </w:tr>
      <w:tr w:rsidR="00DF5572" w14:paraId="424D5AC7" w14:textId="77777777" w:rsidTr="000C0B35">
        <w:trPr>
          <w:trHeight w:val="276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24835" w14:textId="77777777" w:rsidR="00DF5572" w:rsidRPr="00C95B36" w:rsidRDefault="00DF5572" w:rsidP="000C0B35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8E920" w14:textId="77777777" w:rsidR="00DF5572" w:rsidRPr="00C95B36" w:rsidRDefault="00DF5572" w:rsidP="000C0B35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Salween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46296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59.16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71F42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55.23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101A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56.64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1894A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58.78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CBF89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-3.93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CDAF0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-2.52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7FFCE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-0.38</w:t>
            </w:r>
          </w:p>
        </w:tc>
      </w:tr>
      <w:tr w:rsidR="00DF5572" w14:paraId="3FB2EFB8" w14:textId="77777777" w:rsidTr="000C0B35">
        <w:trPr>
          <w:trHeight w:val="276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04F13" w14:textId="77777777" w:rsidR="00DF5572" w:rsidRPr="00C95B36" w:rsidRDefault="00DF5572" w:rsidP="000C0B35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64A05" w14:textId="77777777" w:rsidR="00DF5572" w:rsidRPr="00C95B36" w:rsidRDefault="00DF5572" w:rsidP="000C0B35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Irrawaddy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26B8C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240.14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4A983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271.64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7BD49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248.38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58A4A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254.85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6FA85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31.5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59EA7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8.24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43A73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14.71</w:t>
            </w:r>
          </w:p>
        </w:tc>
      </w:tr>
      <w:tr w:rsidR="00DF5572" w14:paraId="1A3B908B" w14:textId="77777777" w:rsidTr="000C0B35">
        <w:trPr>
          <w:trHeight w:val="276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34A8C" w14:textId="77777777" w:rsidR="00DF5572" w:rsidRPr="00C95B36" w:rsidRDefault="00DF5572" w:rsidP="000C0B35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FBB7E" w14:textId="77777777" w:rsidR="00DF5572" w:rsidRPr="00C95B36" w:rsidRDefault="00DF5572" w:rsidP="000C0B35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Ganges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8BA6B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662.36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49F6B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617.79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4B225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714.23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33365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740.22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79092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-44.57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1F394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51.87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A33A2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77.86</w:t>
            </w:r>
          </w:p>
        </w:tc>
      </w:tr>
      <w:tr w:rsidR="00DF5572" w14:paraId="4D204991" w14:textId="77777777" w:rsidTr="000C0B35">
        <w:trPr>
          <w:trHeight w:val="276"/>
        </w:trPr>
        <w:tc>
          <w:tcPr>
            <w:tcW w:w="3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4E1EF" w14:textId="77777777" w:rsidR="00DF5572" w:rsidRPr="00C95B36" w:rsidRDefault="00DF5572" w:rsidP="000C0B35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86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3FC8BED" w14:textId="77777777" w:rsidR="00DF5572" w:rsidRPr="00C95B36" w:rsidRDefault="00DF5572" w:rsidP="000C0B35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Indus</w:t>
            </w:r>
          </w:p>
        </w:tc>
        <w:tc>
          <w:tcPr>
            <w:tcW w:w="6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0F7E9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10.64</w:t>
            </w:r>
          </w:p>
        </w:tc>
        <w:tc>
          <w:tcPr>
            <w:tcW w:w="6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38660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9.35</w:t>
            </w:r>
          </w:p>
        </w:tc>
        <w:tc>
          <w:tcPr>
            <w:tcW w:w="6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6FDD2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13.4</w:t>
            </w:r>
          </w:p>
        </w:tc>
        <w:tc>
          <w:tcPr>
            <w:tcW w:w="6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43F2D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13.78</w:t>
            </w:r>
          </w:p>
        </w:tc>
        <w:tc>
          <w:tcPr>
            <w:tcW w:w="353" w:type="pct"/>
            <w:tcBorders>
              <w:top w:val="nil"/>
              <w:left w:val="nil"/>
              <w:right w:val="nil"/>
            </w:tcBorders>
            <w:vAlign w:val="center"/>
          </w:tcPr>
          <w:p w14:paraId="24F86BAE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-1.29</w:t>
            </w:r>
          </w:p>
        </w:tc>
        <w:tc>
          <w:tcPr>
            <w:tcW w:w="489" w:type="pct"/>
            <w:tcBorders>
              <w:top w:val="nil"/>
              <w:left w:val="nil"/>
              <w:right w:val="nil"/>
            </w:tcBorders>
            <w:vAlign w:val="center"/>
          </w:tcPr>
          <w:p w14:paraId="6947ACE1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2.76</w:t>
            </w:r>
          </w:p>
        </w:tc>
        <w:tc>
          <w:tcPr>
            <w:tcW w:w="489" w:type="pct"/>
            <w:tcBorders>
              <w:top w:val="nil"/>
              <w:left w:val="nil"/>
              <w:right w:val="nil"/>
            </w:tcBorders>
            <w:vAlign w:val="center"/>
          </w:tcPr>
          <w:p w14:paraId="7DC01631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3.14</w:t>
            </w:r>
          </w:p>
        </w:tc>
      </w:tr>
      <w:tr w:rsidR="00DF5572" w14:paraId="2BC659DC" w14:textId="77777777" w:rsidTr="000C0B35">
        <w:trPr>
          <w:trHeight w:val="288"/>
        </w:trPr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B30B93" w14:textId="77777777" w:rsidR="00DF5572" w:rsidRPr="00C95B36" w:rsidRDefault="00DF5572" w:rsidP="000C0B35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D006AD" w14:textId="77777777" w:rsidR="00DF5572" w:rsidRPr="00C95B36" w:rsidRDefault="00DF5572" w:rsidP="000C0B35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Murray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9D19DA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18.23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F5958A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24.90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6A4B3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17.93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995180" w14:textId="77777777" w:rsidR="00DF5572" w:rsidRPr="00C95B36" w:rsidRDefault="00DF5572" w:rsidP="000C0B35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19.81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D8799D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6.67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BE34E8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007CF4" w14:textId="77777777" w:rsidR="00DF5572" w:rsidRPr="00C95B36" w:rsidRDefault="00DF5572" w:rsidP="000C0B35">
            <w:pPr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C95B3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1.58</w:t>
            </w:r>
          </w:p>
        </w:tc>
      </w:tr>
    </w:tbl>
    <w:p w14:paraId="3D827D1E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angSong">
    <w:altName w:val="仿宋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72"/>
    <w:rsid w:val="00331A6B"/>
    <w:rsid w:val="00755780"/>
    <w:rsid w:val="0077523D"/>
    <w:rsid w:val="00857596"/>
    <w:rsid w:val="00DF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0A8DD"/>
  <w15:chartTrackingRefBased/>
  <w15:docId w15:val="{1A28D3D8-BA25-4388-B4E6-ABE2083C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572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572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5572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572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572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572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572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572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572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572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5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55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5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5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5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5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5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5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5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5572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F55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5572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F55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572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F55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572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F55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57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5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57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F5572"/>
    <w:pPr>
      <w:spacing w:after="0" w:line="240" w:lineRule="auto"/>
    </w:pPr>
    <w:rPr>
      <w:rFonts w:eastAsiaTheme="minorEastAsia"/>
      <w:sz w:val="21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676</Words>
  <Characters>3856</Characters>
  <Application>Microsoft Office Word</Application>
  <DocSecurity>0</DocSecurity>
  <Lines>32</Lines>
  <Paragraphs>9</Paragraphs>
  <ScaleCrop>false</ScaleCrop>
  <Company>Springer Nature</Company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2024-06-26T09:13:00Z</dcterms:created>
  <dcterms:modified xsi:type="dcterms:W3CDTF">2024-06-26T09:13:00Z</dcterms:modified>
</cp:coreProperties>
</file>