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DA5E8B" w14:textId="43897929" w:rsidR="008B18E4" w:rsidRPr="008166C3" w:rsidRDefault="008166C3" w:rsidP="008166C3">
      <w:pPr>
        <w:spacing w:line="480" w:lineRule="auto"/>
        <w:jc w:val="both"/>
        <w:rPr>
          <w:b/>
          <w:bCs/>
        </w:rPr>
      </w:pPr>
      <w:r w:rsidRPr="008166C3">
        <w:rPr>
          <w:b/>
          <w:bCs/>
        </w:rPr>
        <w:t>Supplementary methods</w:t>
      </w:r>
    </w:p>
    <w:p w14:paraId="7EFC19F8" w14:textId="77777777" w:rsidR="008166C3" w:rsidRDefault="008166C3" w:rsidP="008166C3">
      <w:pPr>
        <w:spacing w:line="480" w:lineRule="auto"/>
        <w:jc w:val="both"/>
        <w:rPr>
          <w:i/>
          <w:iCs/>
        </w:rPr>
      </w:pPr>
      <w:r>
        <w:rPr>
          <w:i/>
          <w:iCs/>
        </w:rPr>
        <w:t>Randomisation</w:t>
      </w:r>
    </w:p>
    <w:p w14:paraId="05AE383F" w14:textId="77777777" w:rsidR="008166C3" w:rsidRDefault="008166C3" w:rsidP="008166C3">
      <w:pPr>
        <w:spacing w:line="480" w:lineRule="auto"/>
        <w:jc w:val="both"/>
        <w:rPr>
          <w:rFonts w:cstheme="minorHAnsi"/>
        </w:rPr>
      </w:pPr>
      <w:r w:rsidRPr="006277E8">
        <w:rPr>
          <w:rFonts w:cstheme="minorHAnsi"/>
        </w:rPr>
        <w:t xml:space="preserve">A ‘random element’ was included in the minimisation algorithm, so that each participant had a specific probability, of being randomised to the opposite treatment that they would had otherwise received to avoid predictability. Data collection were identical in both groups. </w:t>
      </w:r>
    </w:p>
    <w:p w14:paraId="1024D82B" w14:textId="206960AB" w:rsidR="008166C3" w:rsidRPr="008166C3" w:rsidRDefault="008166C3" w:rsidP="008166C3">
      <w:pPr>
        <w:spacing w:line="480" w:lineRule="auto"/>
        <w:jc w:val="both"/>
        <w:rPr>
          <w:i/>
          <w:iCs/>
        </w:rPr>
      </w:pPr>
      <w:r w:rsidRPr="008166C3">
        <w:rPr>
          <w:i/>
          <w:iCs/>
        </w:rPr>
        <w:t>CRP measurement</w:t>
      </w:r>
    </w:p>
    <w:p w14:paraId="0496C9D5" w14:textId="5287AEEB" w:rsidR="008166C3" w:rsidRDefault="008166C3" w:rsidP="008166C3">
      <w:pPr>
        <w:spacing w:line="480" w:lineRule="auto"/>
        <w:jc w:val="both"/>
      </w:pPr>
      <w:r w:rsidRPr="008166C3">
        <w:t>CRP was measured at the point of care using [insert device - it was from Roche] to allow for testing at the point of care (POC) in the home. If the patient needed to attend hospital at the time of AECOPD for clinical or logistical reasons a laboratory based CRP within usual care (NHS) was acceptable.</w:t>
      </w:r>
    </w:p>
    <w:p w14:paraId="251D2354" w14:textId="5F31CB81" w:rsidR="008166C3" w:rsidRPr="008166C3" w:rsidRDefault="008166C3" w:rsidP="008166C3">
      <w:pPr>
        <w:spacing w:line="480" w:lineRule="auto"/>
        <w:jc w:val="both"/>
        <w:rPr>
          <w:i/>
          <w:iCs/>
        </w:rPr>
      </w:pPr>
      <w:r w:rsidRPr="008166C3">
        <w:rPr>
          <w:i/>
          <w:iCs/>
        </w:rPr>
        <w:t>Appropriate self-management</w:t>
      </w:r>
    </w:p>
    <w:p w14:paraId="72259DE9" w14:textId="622512EF" w:rsidR="008166C3" w:rsidRDefault="008166C3" w:rsidP="008166C3">
      <w:pPr>
        <w:spacing w:line="480" w:lineRule="auto"/>
        <w:jc w:val="both"/>
      </w:pPr>
      <w:r>
        <w:t xml:space="preserve">The association between symptom control marker and clinical judgement about AECOPD occurrence was evaluated by calculating sensitivity, specificity, positive and negative predictive values and area under the receiver operating characteristic </w:t>
      </w:r>
      <w:r w:rsidRPr="008166C3">
        <w:t>curves (AUROC) together</w:t>
      </w:r>
      <w:r>
        <w:t xml:space="preserve"> with 95% CIs separately in each group. In order to account for the correlation between measurements from the same participant, we used a mixed effects model for repeated measures for binary outcome. The AECOPD binary outcome defined by the Anthonisen criteria was considered as the Gold Standard for classifying participants as exacerbating or not. Time was included in the models as a categorical variable.</w:t>
      </w:r>
    </w:p>
    <w:p w14:paraId="1FA3CC86" w14:textId="2300846E" w:rsidR="008166C3" w:rsidRDefault="008166C3" w:rsidP="008166C3">
      <w:pPr>
        <w:spacing w:line="480" w:lineRule="auto"/>
        <w:jc w:val="both"/>
        <w:rPr>
          <w:i/>
          <w:iCs/>
        </w:rPr>
      </w:pPr>
      <w:r w:rsidRPr="008166C3">
        <w:rPr>
          <w:i/>
          <w:iCs/>
        </w:rPr>
        <w:t>S</w:t>
      </w:r>
      <w:r w:rsidR="005F78D9">
        <w:rPr>
          <w:i/>
          <w:iCs/>
        </w:rPr>
        <w:t>ensitivity analyses</w:t>
      </w:r>
    </w:p>
    <w:p w14:paraId="31B2ECEC" w14:textId="77777777" w:rsidR="005F78D9" w:rsidRDefault="005F78D9" w:rsidP="005F78D9">
      <w:pPr>
        <w:spacing w:line="480" w:lineRule="auto"/>
        <w:jc w:val="both"/>
      </w:pPr>
      <w:r w:rsidRPr="005F78D9">
        <w:t>The following sensitivity analyses were undertaken for the primary outcome</w:t>
      </w:r>
      <w:r>
        <w:t>:</w:t>
      </w:r>
    </w:p>
    <w:p w14:paraId="0D606CA4" w14:textId="1732F909" w:rsidR="005F78D9" w:rsidRPr="007C18FF" w:rsidRDefault="005F78D9" w:rsidP="00EA29B8">
      <w:pPr>
        <w:spacing w:line="480" w:lineRule="auto"/>
        <w:jc w:val="both"/>
      </w:pPr>
      <w:r w:rsidRPr="00EA29B8">
        <w:t>An analysis in which the treatment effect of the primary outcome was estimated using a Zero-inflated negative binomial regression model,</w:t>
      </w:r>
      <w:r w:rsidR="007C18FF" w:rsidRPr="007C18FF">
        <w:t xml:space="preserve"> </w:t>
      </w:r>
      <w:r w:rsidR="007C18FF" w:rsidRPr="00EA29B8">
        <w:t>which accounted for the excessive number of zeros using the 5 level categorical variable, ‘shortness of breath</w:t>
      </w:r>
      <w:r w:rsidR="007C18FF" w:rsidRPr="007C18FF">
        <w:t>’ measured at baseline with category 1 indicating slight degree of dyspnoea and category 5 very severe degree of dyspnoea;</w:t>
      </w:r>
    </w:p>
    <w:p w14:paraId="0BDFD850" w14:textId="4FE27165" w:rsidR="005F78D9" w:rsidRPr="00EA29B8" w:rsidRDefault="005F78D9" w:rsidP="00EA29B8">
      <w:pPr>
        <w:spacing w:line="480" w:lineRule="auto"/>
        <w:jc w:val="both"/>
      </w:pPr>
      <w:r w:rsidRPr="007C18FF">
        <w:t>A per-protocol analysis using a negative binomial regression model,</w:t>
      </w:r>
      <w:r w:rsidR="007C18FF" w:rsidRPr="007C18FF">
        <w:t xml:space="preserve"> </w:t>
      </w:r>
      <w:r w:rsidR="007C18FF" w:rsidRPr="00EA29B8">
        <w:t>which excluded any participants found to be &lt;75% compliant with symptom completion in the App namely in the first two weeks period and/or subsequent two weeks post-randomisation;</w:t>
      </w:r>
    </w:p>
    <w:p w14:paraId="08273E7C" w14:textId="715D274E" w:rsidR="00F41436" w:rsidRDefault="005F78D9" w:rsidP="008166C3">
      <w:pPr>
        <w:spacing w:line="480" w:lineRule="auto"/>
        <w:jc w:val="both"/>
      </w:pPr>
      <w:r w:rsidRPr="007C18FF">
        <w:t xml:space="preserve">A multiple imputation analysis to assess the effect of missing responses </w:t>
      </w:r>
      <w:r w:rsidR="007C18FF" w:rsidRPr="007C18FF">
        <w:t>using a Markov chain Monte Carlo method (MCMC) that assumes an arbitrary missing data pattern and a multivariate normal distribution was used to impute the missing data. Variables including treatment group, time in years from randomisation and the minimisation variables, age, severity of disease, and centre were included in the model and used to generate twenty simulated datasets (seed=04052023)</w:t>
      </w:r>
      <w:r w:rsidR="007C18FF">
        <w:t>.</w:t>
      </w:r>
    </w:p>
    <w:p w14:paraId="190D9A9D" w14:textId="6147CC6D" w:rsidR="00794879" w:rsidRPr="00964841" w:rsidRDefault="00794879" w:rsidP="008166C3">
      <w:pPr>
        <w:spacing w:line="480" w:lineRule="auto"/>
        <w:jc w:val="both"/>
        <w:rPr>
          <w:b/>
          <w:bCs/>
        </w:rPr>
      </w:pPr>
      <w:r w:rsidRPr="00794879">
        <w:rPr>
          <w:b/>
          <w:bCs/>
        </w:rPr>
        <w:t>Supplementary results</w:t>
      </w:r>
    </w:p>
    <w:p w14:paraId="6A29242D" w14:textId="3642205E" w:rsidR="00AD2966" w:rsidRPr="00EA29B8" w:rsidRDefault="00AD2966" w:rsidP="00EA29B8">
      <w:pPr>
        <w:pStyle w:val="Caption"/>
        <w:keepNext/>
        <w:spacing w:after="0"/>
        <w:rPr>
          <w:b/>
          <w:i w:val="0"/>
          <w:color w:val="auto"/>
          <w:sz w:val="22"/>
          <w:szCs w:val="22"/>
        </w:rPr>
      </w:pPr>
      <w:bookmarkStart w:id="0" w:name="_Toc141445913"/>
      <w:r w:rsidRPr="00EA29B8">
        <w:rPr>
          <w:b/>
          <w:i w:val="0"/>
          <w:color w:val="auto"/>
          <w:sz w:val="22"/>
          <w:szCs w:val="22"/>
        </w:rPr>
        <w:t>Table S1: Number of SAEs and RUSAEs by group</w:t>
      </w:r>
    </w:p>
    <w:tbl>
      <w:tblPr>
        <w:tblW w:w="526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00"/>
        <w:gridCol w:w="1320"/>
        <w:gridCol w:w="1456"/>
        <w:gridCol w:w="1418"/>
      </w:tblGrid>
      <w:tr w:rsidR="00AD2966" w:rsidRPr="009A03F7" w14:paraId="36130ACD" w14:textId="77777777" w:rsidTr="00832019">
        <w:trPr>
          <w:trHeight w:val="280"/>
        </w:trPr>
        <w:tc>
          <w:tcPr>
            <w:tcW w:w="2791" w:type="pct"/>
            <w:shd w:val="clear" w:color="auto" w:fill="auto"/>
          </w:tcPr>
          <w:p w14:paraId="3D6DB186" w14:textId="77777777" w:rsidR="00AD2966" w:rsidRPr="0056463A" w:rsidRDefault="00AD2966" w:rsidP="009835D2">
            <w:pPr>
              <w:spacing w:line="276" w:lineRule="auto"/>
              <w:rPr>
                <w:rFonts w:eastAsia="Times New Roman" w:cstheme="minorHAnsi"/>
                <w:sz w:val="20"/>
                <w:szCs w:val="20"/>
              </w:rPr>
            </w:pPr>
          </w:p>
        </w:tc>
        <w:tc>
          <w:tcPr>
            <w:tcW w:w="695" w:type="pct"/>
            <w:shd w:val="clear" w:color="auto" w:fill="auto"/>
            <w:vAlign w:val="bottom"/>
          </w:tcPr>
          <w:p w14:paraId="3EF4FA52" w14:textId="77777777" w:rsidR="009A03F7" w:rsidRPr="0056463A" w:rsidRDefault="00AD2966" w:rsidP="009835D2">
            <w:pPr>
              <w:pStyle w:val="NoSpacing"/>
              <w:jc w:val="center"/>
              <w:rPr>
                <w:rFonts w:eastAsia="Calibri" w:cstheme="minorHAnsi"/>
                <w:b/>
                <w:sz w:val="20"/>
                <w:szCs w:val="20"/>
              </w:rPr>
            </w:pPr>
            <w:r w:rsidRPr="0056463A">
              <w:rPr>
                <w:rFonts w:eastAsia="Calibri" w:cstheme="minorHAnsi"/>
                <w:b/>
                <w:sz w:val="20"/>
                <w:szCs w:val="20"/>
              </w:rPr>
              <w:t xml:space="preserve">Standard Self-management plan </w:t>
            </w:r>
          </w:p>
          <w:p w14:paraId="34404676" w14:textId="3570AEF7" w:rsidR="00AD2966" w:rsidRPr="0056463A" w:rsidRDefault="00AD2966" w:rsidP="009835D2">
            <w:pPr>
              <w:pStyle w:val="NoSpacing"/>
              <w:jc w:val="center"/>
              <w:rPr>
                <w:rFonts w:eastAsia="Calibri" w:cstheme="minorHAnsi"/>
                <w:b/>
                <w:sz w:val="20"/>
                <w:szCs w:val="20"/>
              </w:rPr>
            </w:pPr>
            <w:r w:rsidRPr="0056463A">
              <w:rPr>
                <w:rFonts w:eastAsia="Calibri" w:cstheme="minorHAnsi"/>
                <w:b/>
                <w:sz w:val="20"/>
                <w:szCs w:val="20"/>
              </w:rPr>
              <w:t>(N=45)</w:t>
            </w:r>
          </w:p>
        </w:tc>
        <w:tc>
          <w:tcPr>
            <w:tcW w:w="767" w:type="pct"/>
            <w:shd w:val="clear" w:color="auto" w:fill="auto"/>
            <w:vAlign w:val="bottom"/>
          </w:tcPr>
          <w:p w14:paraId="3862354C" w14:textId="77777777" w:rsidR="009A03F7" w:rsidRPr="0056463A" w:rsidRDefault="00AD2966" w:rsidP="009835D2">
            <w:pPr>
              <w:pStyle w:val="NoSpacing"/>
              <w:jc w:val="center"/>
              <w:rPr>
                <w:rFonts w:eastAsia="Calibri" w:cstheme="minorHAnsi"/>
                <w:b/>
                <w:sz w:val="20"/>
                <w:szCs w:val="20"/>
              </w:rPr>
            </w:pPr>
            <w:r w:rsidRPr="0056463A">
              <w:rPr>
                <w:rFonts w:eastAsia="Calibri" w:cstheme="minorHAnsi"/>
                <w:b/>
                <w:sz w:val="20"/>
                <w:szCs w:val="20"/>
              </w:rPr>
              <w:t>COPDPredict</w:t>
            </w:r>
            <w:r w:rsidRPr="0056463A">
              <w:rPr>
                <w:rFonts w:eastAsia="Calibri" w:cstheme="minorHAnsi"/>
                <w:b/>
                <w:sz w:val="20"/>
                <w:szCs w:val="20"/>
                <w:vertAlign w:val="superscript"/>
              </w:rPr>
              <w:t>TM</w:t>
            </w:r>
            <w:r w:rsidRPr="0056463A">
              <w:rPr>
                <w:rFonts w:eastAsia="Calibri" w:cstheme="minorHAnsi"/>
                <w:b/>
                <w:sz w:val="20"/>
                <w:szCs w:val="20"/>
              </w:rPr>
              <w:t xml:space="preserve"> Self-management system </w:t>
            </w:r>
          </w:p>
          <w:p w14:paraId="20DBDC1C" w14:textId="500A5B6D" w:rsidR="00AD2966" w:rsidRPr="0056463A" w:rsidRDefault="00AD2966" w:rsidP="009835D2">
            <w:pPr>
              <w:pStyle w:val="NoSpacing"/>
              <w:jc w:val="center"/>
              <w:rPr>
                <w:rFonts w:eastAsia="Calibri" w:cstheme="minorHAnsi"/>
                <w:b/>
                <w:sz w:val="20"/>
                <w:szCs w:val="20"/>
              </w:rPr>
            </w:pPr>
            <w:r w:rsidRPr="0056463A">
              <w:rPr>
                <w:rFonts w:eastAsia="Calibri" w:cstheme="minorHAnsi"/>
                <w:b/>
                <w:sz w:val="20"/>
                <w:szCs w:val="20"/>
              </w:rPr>
              <w:t>(N=45)</w:t>
            </w:r>
          </w:p>
        </w:tc>
        <w:tc>
          <w:tcPr>
            <w:tcW w:w="747" w:type="pct"/>
            <w:shd w:val="clear" w:color="auto" w:fill="auto"/>
            <w:vAlign w:val="bottom"/>
          </w:tcPr>
          <w:p w14:paraId="2D97DD56" w14:textId="77777777" w:rsidR="00AD2966" w:rsidRPr="0056463A" w:rsidRDefault="00AD2966" w:rsidP="009835D2">
            <w:pPr>
              <w:jc w:val="center"/>
              <w:rPr>
                <w:rFonts w:cstheme="minorHAnsi"/>
                <w:b/>
                <w:sz w:val="20"/>
                <w:szCs w:val="20"/>
                <w:vertAlign w:val="superscript"/>
              </w:rPr>
            </w:pPr>
            <w:r w:rsidRPr="0056463A">
              <w:rPr>
                <w:rFonts w:cstheme="minorHAnsi"/>
                <w:b/>
                <w:sz w:val="20"/>
                <w:szCs w:val="20"/>
              </w:rPr>
              <w:t>p-value</w:t>
            </w:r>
            <w:r w:rsidRPr="0056463A">
              <w:rPr>
                <w:rFonts w:cstheme="minorHAnsi"/>
                <w:b/>
                <w:sz w:val="20"/>
                <w:szCs w:val="20"/>
                <w:vertAlign w:val="superscript"/>
              </w:rPr>
              <w:t>1</w:t>
            </w:r>
          </w:p>
        </w:tc>
      </w:tr>
      <w:tr w:rsidR="00AD2966" w:rsidRPr="009A03F7" w14:paraId="2DE3596D" w14:textId="77777777" w:rsidTr="00832019">
        <w:trPr>
          <w:trHeight w:val="340"/>
        </w:trPr>
        <w:tc>
          <w:tcPr>
            <w:tcW w:w="2791" w:type="pct"/>
            <w:shd w:val="clear" w:color="auto" w:fill="auto"/>
          </w:tcPr>
          <w:p w14:paraId="13923D28" w14:textId="03BE8381" w:rsidR="00AD2966" w:rsidRPr="0056463A" w:rsidRDefault="00AD2966" w:rsidP="009835D2">
            <w:pPr>
              <w:spacing w:line="276" w:lineRule="auto"/>
              <w:rPr>
                <w:rFonts w:eastAsia="Times New Roman" w:cstheme="minorHAnsi"/>
                <w:sz w:val="20"/>
                <w:szCs w:val="20"/>
              </w:rPr>
            </w:pPr>
            <w:r w:rsidRPr="0056463A">
              <w:rPr>
                <w:rFonts w:eastAsia="Times New Roman" w:cstheme="minorHAnsi"/>
                <w:sz w:val="20"/>
                <w:szCs w:val="20"/>
              </w:rPr>
              <w:t>Total number of pa</w:t>
            </w:r>
            <w:r w:rsidR="009A03F7" w:rsidRPr="0056463A">
              <w:rPr>
                <w:rFonts w:eastAsia="Times New Roman" w:cstheme="minorHAnsi"/>
                <w:sz w:val="20"/>
                <w:szCs w:val="20"/>
              </w:rPr>
              <w:t xml:space="preserve">rticipants experiencing an SAE, </w:t>
            </w:r>
            <w:r w:rsidRPr="0056463A">
              <w:rPr>
                <w:rFonts w:eastAsia="Times New Roman" w:cstheme="minorHAnsi"/>
                <w:sz w:val="20"/>
                <w:szCs w:val="20"/>
              </w:rPr>
              <w:t>n(%)</w:t>
            </w:r>
          </w:p>
        </w:tc>
        <w:tc>
          <w:tcPr>
            <w:tcW w:w="695" w:type="pct"/>
            <w:shd w:val="clear" w:color="auto" w:fill="auto"/>
          </w:tcPr>
          <w:p w14:paraId="6C40E379" w14:textId="77777777" w:rsidR="00AD2966" w:rsidRPr="0056463A" w:rsidRDefault="00AD2966" w:rsidP="009835D2">
            <w:pPr>
              <w:spacing w:line="276" w:lineRule="auto"/>
              <w:jc w:val="center"/>
              <w:rPr>
                <w:rFonts w:eastAsia="Times New Roman" w:cstheme="minorHAnsi"/>
                <w:sz w:val="20"/>
                <w:szCs w:val="20"/>
              </w:rPr>
            </w:pPr>
            <w:r w:rsidRPr="0056463A">
              <w:rPr>
                <w:rFonts w:eastAsia="Times New Roman" w:cstheme="minorHAnsi"/>
                <w:sz w:val="20"/>
                <w:szCs w:val="20"/>
              </w:rPr>
              <w:t>9 (20.0)</w:t>
            </w:r>
          </w:p>
        </w:tc>
        <w:tc>
          <w:tcPr>
            <w:tcW w:w="767" w:type="pct"/>
            <w:shd w:val="clear" w:color="auto" w:fill="auto"/>
          </w:tcPr>
          <w:p w14:paraId="10637ECA" w14:textId="77777777" w:rsidR="00AD2966" w:rsidRPr="0056463A" w:rsidRDefault="00AD2966" w:rsidP="009835D2">
            <w:pPr>
              <w:spacing w:line="276" w:lineRule="auto"/>
              <w:jc w:val="center"/>
              <w:rPr>
                <w:rFonts w:eastAsia="Times New Roman" w:cstheme="minorHAnsi"/>
                <w:sz w:val="20"/>
                <w:szCs w:val="20"/>
              </w:rPr>
            </w:pPr>
            <w:r w:rsidRPr="0056463A">
              <w:rPr>
                <w:rFonts w:eastAsia="Times New Roman" w:cstheme="minorHAnsi"/>
                <w:sz w:val="20"/>
                <w:szCs w:val="20"/>
              </w:rPr>
              <w:t>13 (28.9)</w:t>
            </w:r>
          </w:p>
        </w:tc>
        <w:tc>
          <w:tcPr>
            <w:tcW w:w="747" w:type="pct"/>
          </w:tcPr>
          <w:p w14:paraId="5403B92A" w14:textId="77777777" w:rsidR="00AD2966" w:rsidRPr="0056463A" w:rsidRDefault="00AD2966" w:rsidP="009835D2">
            <w:pPr>
              <w:spacing w:line="276" w:lineRule="auto"/>
              <w:jc w:val="center"/>
              <w:rPr>
                <w:rFonts w:eastAsia="Times New Roman" w:cstheme="minorHAnsi"/>
                <w:sz w:val="20"/>
                <w:szCs w:val="20"/>
              </w:rPr>
            </w:pPr>
            <w:r w:rsidRPr="0056463A">
              <w:rPr>
                <w:rFonts w:cstheme="minorHAnsi"/>
                <w:bCs/>
                <w:sz w:val="20"/>
                <w:szCs w:val="20"/>
              </w:rPr>
              <w:t>P=0.327</w:t>
            </w:r>
          </w:p>
        </w:tc>
      </w:tr>
      <w:tr w:rsidR="00AD2966" w:rsidRPr="009A03F7" w14:paraId="59665FFD" w14:textId="77777777" w:rsidTr="00832019">
        <w:trPr>
          <w:trHeight w:val="340"/>
        </w:trPr>
        <w:tc>
          <w:tcPr>
            <w:tcW w:w="2791" w:type="pct"/>
            <w:shd w:val="clear" w:color="auto" w:fill="auto"/>
          </w:tcPr>
          <w:p w14:paraId="05EA63EC" w14:textId="4BD93A26" w:rsidR="00AD2966" w:rsidRPr="0056463A" w:rsidRDefault="009A03F7" w:rsidP="009A03F7">
            <w:pPr>
              <w:spacing w:line="276" w:lineRule="auto"/>
              <w:rPr>
                <w:rFonts w:eastAsia="Times New Roman" w:cstheme="minorHAnsi"/>
                <w:sz w:val="20"/>
                <w:szCs w:val="20"/>
              </w:rPr>
            </w:pPr>
            <w:r w:rsidRPr="0056463A">
              <w:rPr>
                <w:rFonts w:eastAsia="Times New Roman" w:cstheme="minorHAnsi"/>
                <w:sz w:val="20"/>
                <w:szCs w:val="20"/>
              </w:rPr>
              <w:t>Total number of SAEs, n</w:t>
            </w:r>
          </w:p>
        </w:tc>
        <w:tc>
          <w:tcPr>
            <w:tcW w:w="695" w:type="pct"/>
            <w:shd w:val="clear" w:color="auto" w:fill="auto"/>
          </w:tcPr>
          <w:p w14:paraId="0C08067E" w14:textId="77777777" w:rsidR="00AD2966" w:rsidRPr="0056463A" w:rsidRDefault="00AD2966" w:rsidP="009835D2">
            <w:pPr>
              <w:spacing w:line="276" w:lineRule="auto"/>
              <w:jc w:val="center"/>
              <w:rPr>
                <w:rFonts w:eastAsia="Times New Roman" w:cstheme="minorHAnsi"/>
                <w:sz w:val="20"/>
                <w:szCs w:val="20"/>
              </w:rPr>
            </w:pPr>
            <w:r w:rsidRPr="0056463A">
              <w:rPr>
                <w:rFonts w:eastAsia="Times New Roman" w:cstheme="minorHAnsi"/>
                <w:sz w:val="20"/>
                <w:szCs w:val="20"/>
              </w:rPr>
              <w:t>11</w:t>
            </w:r>
          </w:p>
        </w:tc>
        <w:tc>
          <w:tcPr>
            <w:tcW w:w="767" w:type="pct"/>
            <w:shd w:val="clear" w:color="auto" w:fill="auto"/>
          </w:tcPr>
          <w:p w14:paraId="2AEDB444" w14:textId="77777777" w:rsidR="00AD2966" w:rsidRPr="0056463A" w:rsidRDefault="00AD2966" w:rsidP="009835D2">
            <w:pPr>
              <w:spacing w:line="276" w:lineRule="auto"/>
              <w:jc w:val="center"/>
              <w:rPr>
                <w:rFonts w:eastAsia="Times New Roman" w:cstheme="minorHAnsi"/>
                <w:sz w:val="20"/>
                <w:szCs w:val="20"/>
              </w:rPr>
            </w:pPr>
            <w:r w:rsidRPr="0056463A">
              <w:rPr>
                <w:rFonts w:eastAsia="Times New Roman" w:cstheme="minorHAnsi"/>
                <w:sz w:val="20"/>
                <w:szCs w:val="20"/>
              </w:rPr>
              <w:t>15</w:t>
            </w:r>
          </w:p>
        </w:tc>
        <w:tc>
          <w:tcPr>
            <w:tcW w:w="747" w:type="pct"/>
          </w:tcPr>
          <w:p w14:paraId="7C2959C9" w14:textId="77777777" w:rsidR="00AD2966" w:rsidRPr="0056463A" w:rsidRDefault="00AD2966" w:rsidP="009835D2">
            <w:pPr>
              <w:spacing w:line="276" w:lineRule="auto"/>
              <w:jc w:val="center"/>
              <w:rPr>
                <w:rFonts w:cstheme="minorHAnsi"/>
                <w:bCs/>
                <w:sz w:val="20"/>
                <w:szCs w:val="20"/>
              </w:rPr>
            </w:pPr>
            <w:r w:rsidRPr="0056463A">
              <w:rPr>
                <w:rFonts w:cstheme="minorHAnsi"/>
                <w:bCs/>
                <w:sz w:val="20"/>
                <w:szCs w:val="20"/>
              </w:rPr>
              <w:t>N/A</w:t>
            </w:r>
          </w:p>
        </w:tc>
      </w:tr>
      <w:tr w:rsidR="00AD2966" w:rsidRPr="009A03F7" w14:paraId="0113B069" w14:textId="77777777" w:rsidTr="00832019">
        <w:trPr>
          <w:trHeight w:val="340"/>
        </w:trPr>
        <w:tc>
          <w:tcPr>
            <w:tcW w:w="2791" w:type="pct"/>
            <w:shd w:val="clear" w:color="auto" w:fill="auto"/>
          </w:tcPr>
          <w:p w14:paraId="477D635F" w14:textId="31FE515C" w:rsidR="00AD2966" w:rsidRPr="0056463A" w:rsidRDefault="00AD2966" w:rsidP="009835D2">
            <w:pPr>
              <w:spacing w:line="276" w:lineRule="auto"/>
              <w:rPr>
                <w:rFonts w:eastAsia="Times New Roman" w:cstheme="minorHAnsi"/>
                <w:sz w:val="20"/>
                <w:szCs w:val="20"/>
              </w:rPr>
            </w:pPr>
            <w:r w:rsidRPr="0056463A">
              <w:rPr>
                <w:rFonts w:eastAsia="Times New Roman" w:cstheme="minorHAnsi"/>
                <w:sz w:val="20"/>
                <w:szCs w:val="20"/>
              </w:rPr>
              <w:t>Total number of participants experiencing an RUSAE</w:t>
            </w:r>
            <w:r w:rsidR="009A03F7" w:rsidRPr="0056463A">
              <w:rPr>
                <w:rFonts w:eastAsia="Times New Roman" w:cstheme="minorHAnsi"/>
                <w:sz w:val="20"/>
                <w:szCs w:val="20"/>
              </w:rPr>
              <w:t>, n(%)</w:t>
            </w:r>
          </w:p>
        </w:tc>
        <w:tc>
          <w:tcPr>
            <w:tcW w:w="695" w:type="pct"/>
            <w:shd w:val="clear" w:color="auto" w:fill="auto"/>
          </w:tcPr>
          <w:p w14:paraId="305A1405" w14:textId="77777777" w:rsidR="00AD2966" w:rsidRPr="0056463A" w:rsidRDefault="00AD2966" w:rsidP="009835D2">
            <w:pPr>
              <w:spacing w:line="276" w:lineRule="auto"/>
              <w:jc w:val="center"/>
              <w:rPr>
                <w:rFonts w:eastAsia="Times New Roman" w:cstheme="minorHAnsi"/>
                <w:sz w:val="20"/>
                <w:szCs w:val="20"/>
              </w:rPr>
            </w:pPr>
            <w:r w:rsidRPr="0056463A">
              <w:rPr>
                <w:rFonts w:eastAsia="Times New Roman" w:cstheme="minorHAnsi"/>
                <w:sz w:val="20"/>
                <w:szCs w:val="20"/>
              </w:rPr>
              <w:t>0 (0)</w:t>
            </w:r>
          </w:p>
        </w:tc>
        <w:tc>
          <w:tcPr>
            <w:tcW w:w="767" w:type="pct"/>
            <w:shd w:val="clear" w:color="auto" w:fill="auto"/>
          </w:tcPr>
          <w:p w14:paraId="0ABEDBDC" w14:textId="77777777" w:rsidR="00AD2966" w:rsidRPr="0056463A" w:rsidRDefault="00AD2966" w:rsidP="009835D2">
            <w:pPr>
              <w:spacing w:line="276" w:lineRule="auto"/>
              <w:jc w:val="center"/>
              <w:rPr>
                <w:rFonts w:eastAsia="Times New Roman" w:cstheme="minorHAnsi"/>
                <w:sz w:val="20"/>
                <w:szCs w:val="20"/>
              </w:rPr>
            </w:pPr>
            <w:r w:rsidRPr="0056463A">
              <w:rPr>
                <w:rFonts w:eastAsia="Times New Roman" w:cstheme="minorHAnsi"/>
                <w:sz w:val="20"/>
                <w:szCs w:val="20"/>
              </w:rPr>
              <w:t>0 (0)</w:t>
            </w:r>
          </w:p>
        </w:tc>
        <w:tc>
          <w:tcPr>
            <w:tcW w:w="747" w:type="pct"/>
          </w:tcPr>
          <w:p w14:paraId="57054ACE" w14:textId="77777777" w:rsidR="00AD2966" w:rsidRPr="0056463A" w:rsidRDefault="00AD2966" w:rsidP="009835D2">
            <w:pPr>
              <w:spacing w:line="276" w:lineRule="auto"/>
              <w:jc w:val="center"/>
              <w:rPr>
                <w:rFonts w:eastAsia="Times New Roman" w:cstheme="minorHAnsi"/>
                <w:sz w:val="20"/>
                <w:szCs w:val="20"/>
              </w:rPr>
            </w:pPr>
            <w:r w:rsidRPr="0056463A">
              <w:rPr>
                <w:rFonts w:cstheme="minorHAnsi"/>
                <w:bCs/>
                <w:sz w:val="20"/>
                <w:szCs w:val="20"/>
              </w:rPr>
              <w:t>-</w:t>
            </w:r>
          </w:p>
        </w:tc>
      </w:tr>
      <w:tr w:rsidR="00AD2966" w:rsidRPr="009A03F7" w14:paraId="19291B17" w14:textId="77777777" w:rsidTr="00832019">
        <w:trPr>
          <w:trHeight w:val="340"/>
        </w:trPr>
        <w:tc>
          <w:tcPr>
            <w:tcW w:w="2791" w:type="pct"/>
            <w:shd w:val="clear" w:color="auto" w:fill="auto"/>
          </w:tcPr>
          <w:p w14:paraId="6B634B03" w14:textId="6A15C570" w:rsidR="00AD2966" w:rsidRPr="0056463A" w:rsidRDefault="00AD2966" w:rsidP="009835D2">
            <w:pPr>
              <w:spacing w:line="276" w:lineRule="auto"/>
              <w:rPr>
                <w:rFonts w:eastAsia="Times New Roman" w:cstheme="minorHAnsi"/>
                <w:sz w:val="20"/>
                <w:szCs w:val="20"/>
              </w:rPr>
            </w:pPr>
            <w:r w:rsidRPr="0056463A">
              <w:rPr>
                <w:rFonts w:eastAsia="Times New Roman" w:cstheme="minorHAnsi"/>
                <w:sz w:val="20"/>
                <w:szCs w:val="20"/>
              </w:rPr>
              <w:t>Total number of RUSA</w:t>
            </w:r>
            <w:r w:rsidR="009A03F7" w:rsidRPr="0056463A">
              <w:rPr>
                <w:rFonts w:eastAsia="Times New Roman" w:cstheme="minorHAnsi"/>
                <w:sz w:val="20"/>
                <w:szCs w:val="20"/>
              </w:rPr>
              <w:t>Es, n</w:t>
            </w:r>
          </w:p>
        </w:tc>
        <w:tc>
          <w:tcPr>
            <w:tcW w:w="695" w:type="pct"/>
            <w:shd w:val="clear" w:color="auto" w:fill="auto"/>
          </w:tcPr>
          <w:p w14:paraId="5B41ABFF" w14:textId="77777777" w:rsidR="00AD2966" w:rsidRPr="0056463A" w:rsidRDefault="00AD2966" w:rsidP="009835D2">
            <w:pPr>
              <w:spacing w:line="276" w:lineRule="auto"/>
              <w:jc w:val="center"/>
              <w:rPr>
                <w:rFonts w:eastAsia="Times New Roman" w:cstheme="minorHAnsi"/>
                <w:sz w:val="20"/>
                <w:szCs w:val="20"/>
              </w:rPr>
            </w:pPr>
            <w:r w:rsidRPr="0056463A">
              <w:rPr>
                <w:rFonts w:eastAsia="Times New Roman" w:cstheme="minorHAnsi"/>
                <w:sz w:val="20"/>
                <w:szCs w:val="20"/>
              </w:rPr>
              <w:t>0</w:t>
            </w:r>
          </w:p>
        </w:tc>
        <w:tc>
          <w:tcPr>
            <w:tcW w:w="767" w:type="pct"/>
            <w:shd w:val="clear" w:color="auto" w:fill="auto"/>
          </w:tcPr>
          <w:p w14:paraId="01704F66" w14:textId="77777777" w:rsidR="00AD2966" w:rsidRPr="0056463A" w:rsidRDefault="00AD2966" w:rsidP="009835D2">
            <w:pPr>
              <w:spacing w:line="276" w:lineRule="auto"/>
              <w:jc w:val="center"/>
              <w:rPr>
                <w:rFonts w:eastAsia="Times New Roman" w:cstheme="minorHAnsi"/>
                <w:sz w:val="20"/>
                <w:szCs w:val="20"/>
              </w:rPr>
            </w:pPr>
            <w:r w:rsidRPr="0056463A">
              <w:rPr>
                <w:rFonts w:eastAsia="Times New Roman" w:cstheme="minorHAnsi"/>
                <w:sz w:val="20"/>
                <w:szCs w:val="20"/>
              </w:rPr>
              <w:t>0</w:t>
            </w:r>
          </w:p>
        </w:tc>
        <w:tc>
          <w:tcPr>
            <w:tcW w:w="747" w:type="pct"/>
          </w:tcPr>
          <w:p w14:paraId="4CA2B5E6" w14:textId="77777777" w:rsidR="00AD2966" w:rsidRPr="0056463A" w:rsidRDefault="00AD2966" w:rsidP="009835D2">
            <w:pPr>
              <w:spacing w:line="276" w:lineRule="auto"/>
              <w:jc w:val="center"/>
              <w:rPr>
                <w:rFonts w:cstheme="minorHAnsi"/>
                <w:bCs/>
                <w:sz w:val="20"/>
                <w:szCs w:val="20"/>
              </w:rPr>
            </w:pPr>
            <w:r w:rsidRPr="0056463A">
              <w:rPr>
                <w:rFonts w:cstheme="minorHAnsi"/>
                <w:bCs/>
                <w:sz w:val="20"/>
                <w:szCs w:val="20"/>
              </w:rPr>
              <w:t>N/A</w:t>
            </w:r>
          </w:p>
        </w:tc>
      </w:tr>
    </w:tbl>
    <w:p w14:paraId="60EB8308" w14:textId="290C87A6" w:rsidR="00A0009B" w:rsidRDefault="0043583F" w:rsidP="00964841">
      <w:pPr>
        <w:rPr>
          <w:sz w:val="20"/>
        </w:rPr>
      </w:pPr>
      <w:r>
        <w:rPr>
          <w:sz w:val="20"/>
          <w:vertAlign w:val="superscript"/>
        </w:rPr>
        <w:t xml:space="preserve">1 </w:t>
      </w:r>
      <w:r w:rsidRPr="0043583F">
        <w:rPr>
          <w:sz w:val="20"/>
        </w:rPr>
        <w:t>Pearson chi-square test.</w:t>
      </w:r>
    </w:p>
    <w:p w14:paraId="60BCB3D5" w14:textId="77777777" w:rsidR="00647F34" w:rsidRDefault="00647F34" w:rsidP="00964841">
      <w:pPr>
        <w:rPr>
          <w:sz w:val="20"/>
        </w:rPr>
      </w:pPr>
    </w:p>
    <w:bookmarkEnd w:id="0"/>
    <w:p w14:paraId="13196FAA" w14:textId="24D0AD7A" w:rsidR="00A0009B" w:rsidRPr="00A0009B" w:rsidRDefault="00A0009B" w:rsidP="00A0009B">
      <w:pPr>
        <w:pStyle w:val="Caption"/>
        <w:keepNext/>
        <w:spacing w:after="0"/>
        <w:rPr>
          <w:b/>
          <w:i w:val="0"/>
          <w:color w:val="auto"/>
          <w:sz w:val="22"/>
          <w:szCs w:val="22"/>
        </w:rPr>
      </w:pPr>
      <w:r w:rsidRPr="00A0009B">
        <w:rPr>
          <w:b/>
          <w:i w:val="0"/>
          <w:color w:val="auto"/>
          <w:sz w:val="22"/>
          <w:szCs w:val="22"/>
        </w:rPr>
        <w:t>Table S2:</w:t>
      </w:r>
      <w:r w:rsidR="00EA29B8">
        <w:rPr>
          <w:b/>
          <w:i w:val="0"/>
          <w:color w:val="auto"/>
          <w:sz w:val="22"/>
          <w:szCs w:val="22"/>
        </w:rPr>
        <w:t xml:space="preserve"> </w:t>
      </w:r>
      <w:r w:rsidRPr="00A0009B">
        <w:rPr>
          <w:b/>
          <w:i w:val="0"/>
          <w:color w:val="auto"/>
          <w:sz w:val="22"/>
          <w:szCs w:val="22"/>
        </w:rPr>
        <w:t>Self-management ability</w:t>
      </w:r>
    </w:p>
    <w:tbl>
      <w:tblPr>
        <w:tblStyle w:val="TableGrid"/>
        <w:tblW w:w="5259" w:type="pct"/>
        <w:tblLayout w:type="fixed"/>
        <w:tblLook w:val="04A0" w:firstRow="1" w:lastRow="0" w:firstColumn="1" w:lastColumn="0" w:noHBand="0" w:noVBand="1"/>
      </w:tblPr>
      <w:tblGrid>
        <w:gridCol w:w="1129"/>
        <w:gridCol w:w="1844"/>
        <w:gridCol w:w="1843"/>
        <w:gridCol w:w="1843"/>
        <w:gridCol w:w="1417"/>
        <w:gridCol w:w="1407"/>
      </w:tblGrid>
      <w:tr w:rsidR="00964841" w:rsidRPr="0056463A" w14:paraId="2575F7DA" w14:textId="77777777" w:rsidTr="00EA29B8">
        <w:trPr>
          <w:tblHeader/>
        </w:trPr>
        <w:tc>
          <w:tcPr>
            <w:tcW w:w="1567" w:type="pct"/>
            <w:gridSpan w:val="2"/>
            <w:vMerge w:val="restart"/>
            <w:shd w:val="clear" w:color="auto" w:fill="auto"/>
          </w:tcPr>
          <w:p w14:paraId="2AAC9809" w14:textId="77777777" w:rsidR="00964841" w:rsidRPr="0056463A" w:rsidRDefault="00964841" w:rsidP="009835D2">
            <w:pPr>
              <w:rPr>
                <w:rFonts w:cstheme="minorHAnsi"/>
                <w:b/>
                <w:sz w:val="20"/>
                <w:szCs w:val="20"/>
                <w:lang w:eastAsia="ja-JP"/>
              </w:rPr>
            </w:pPr>
          </w:p>
        </w:tc>
        <w:tc>
          <w:tcPr>
            <w:tcW w:w="972" w:type="pct"/>
            <w:vMerge w:val="restart"/>
            <w:shd w:val="clear" w:color="auto" w:fill="auto"/>
            <w:vAlign w:val="bottom"/>
          </w:tcPr>
          <w:p w14:paraId="3A516138" w14:textId="77777777" w:rsidR="00964841" w:rsidRPr="0056463A" w:rsidRDefault="00964841" w:rsidP="00EA29B8">
            <w:pPr>
              <w:jc w:val="center"/>
              <w:rPr>
                <w:rFonts w:cstheme="minorHAnsi"/>
                <w:b/>
                <w:sz w:val="20"/>
                <w:szCs w:val="20"/>
                <w:lang w:eastAsia="ja-JP"/>
              </w:rPr>
            </w:pPr>
            <w:r w:rsidRPr="0056463A">
              <w:rPr>
                <w:rFonts w:eastAsia="Calibri" w:cstheme="minorHAnsi"/>
                <w:b/>
                <w:sz w:val="20"/>
                <w:szCs w:val="20"/>
              </w:rPr>
              <w:t>Standard Self-management plan (N=45)</w:t>
            </w:r>
          </w:p>
        </w:tc>
        <w:tc>
          <w:tcPr>
            <w:tcW w:w="972" w:type="pct"/>
            <w:vMerge w:val="restart"/>
            <w:shd w:val="clear" w:color="auto" w:fill="auto"/>
            <w:vAlign w:val="bottom"/>
          </w:tcPr>
          <w:p w14:paraId="1CC378BC" w14:textId="11FB7DC5" w:rsidR="00EA29B8" w:rsidRPr="0056463A" w:rsidRDefault="00964841" w:rsidP="00EA29B8">
            <w:pPr>
              <w:jc w:val="center"/>
              <w:rPr>
                <w:rFonts w:eastAsia="Calibri" w:cstheme="minorHAnsi"/>
                <w:b/>
                <w:sz w:val="20"/>
                <w:szCs w:val="20"/>
              </w:rPr>
            </w:pPr>
            <w:r w:rsidRPr="0056463A">
              <w:rPr>
                <w:rFonts w:eastAsia="Calibri" w:cstheme="minorHAnsi"/>
                <w:b/>
                <w:sz w:val="20"/>
                <w:szCs w:val="20"/>
              </w:rPr>
              <w:t>COPDPredict</w:t>
            </w:r>
            <w:r w:rsidRPr="0056463A">
              <w:rPr>
                <w:rFonts w:eastAsia="Calibri" w:cstheme="minorHAnsi"/>
                <w:b/>
                <w:sz w:val="20"/>
                <w:szCs w:val="20"/>
                <w:vertAlign w:val="superscript"/>
              </w:rPr>
              <w:t>TM</w:t>
            </w:r>
            <w:r w:rsidRPr="0056463A">
              <w:rPr>
                <w:rFonts w:eastAsia="Calibri" w:cstheme="minorHAnsi"/>
                <w:b/>
                <w:sz w:val="20"/>
                <w:szCs w:val="20"/>
              </w:rPr>
              <w:t xml:space="preserve"> Self-management system</w:t>
            </w:r>
          </w:p>
          <w:p w14:paraId="5F0B73EA" w14:textId="534BC4A3" w:rsidR="00964841" w:rsidRPr="0056463A" w:rsidRDefault="00964841" w:rsidP="00EA29B8">
            <w:pPr>
              <w:jc w:val="center"/>
              <w:rPr>
                <w:rFonts w:cstheme="minorHAnsi"/>
                <w:b/>
                <w:sz w:val="20"/>
                <w:szCs w:val="20"/>
                <w:lang w:eastAsia="ja-JP"/>
              </w:rPr>
            </w:pPr>
            <w:r w:rsidRPr="0056463A">
              <w:rPr>
                <w:rFonts w:eastAsia="Calibri" w:cstheme="minorHAnsi"/>
                <w:b/>
                <w:sz w:val="20"/>
                <w:szCs w:val="20"/>
              </w:rPr>
              <w:t>(N=45)</w:t>
            </w:r>
          </w:p>
        </w:tc>
        <w:tc>
          <w:tcPr>
            <w:tcW w:w="1489" w:type="pct"/>
            <w:gridSpan w:val="2"/>
            <w:shd w:val="clear" w:color="auto" w:fill="auto"/>
            <w:vAlign w:val="bottom"/>
          </w:tcPr>
          <w:p w14:paraId="556AB84A" w14:textId="77777777" w:rsidR="00964841" w:rsidRPr="0056463A" w:rsidRDefault="00964841" w:rsidP="00EA29B8">
            <w:pPr>
              <w:jc w:val="center"/>
              <w:rPr>
                <w:rFonts w:eastAsia="Calibri" w:cstheme="minorHAnsi"/>
                <w:b/>
                <w:sz w:val="20"/>
                <w:szCs w:val="20"/>
                <w:vertAlign w:val="superscript"/>
              </w:rPr>
            </w:pPr>
            <w:r w:rsidRPr="0056463A">
              <w:rPr>
                <w:rFonts w:eastAsia="Calibri" w:cstheme="minorHAnsi"/>
                <w:b/>
                <w:sz w:val="20"/>
                <w:szCs w:val="20"/>
              </w:rPr>
              <w:t>AUROC</w:t>
            </w:r>
            <w:r w:rsidRPr="0056463A">
              <w:rPr>
                <w:rFonts w:eastAsia="Calibri" w:cstheme="minorHAnsi"/>
                <w:b/>
                <w:sz w:val="20"/>
                <w:szCs w:val="20"/>
                <w:vertAlign w:val="superscript"/>
              </w:rPr>
              <w:t>1</w:t>
            </w:r>
          </w:p>
          <w:p w14:paraId="7A2CD861" w14:textId="77777777" w:rsidR="00964841" w:rsidRPr="0056463A" w:rsidRDefault="00964841" w:rsidP="00EA29B8">
            <w:pPr>
              <w:jc w:val="center"/>
              <w:rPr>
                <w:rFonts w:eastAsia="Calibri" w:cstheme="minorHAnsi"/>
                <w:b/>
                <w:sz w:val="20"/>
                <w:szCs w:val="20"/>
              </w:rPr>
            </w:pPr>
            <w:r w:rsidRPr="0056463A">
              <w:rPr>
                <w:rFonts w:eastAsia="Calibri" w:cstheme="minorHAnsi"/>
                <w:b/>
                <w:sz w:val="20"/>
                <w:szCs w:val="20"/>
              </w:rPr>
              <w:t>(95% CI)</w:t>
            </w:r>
          </w:p>
        </w:tc>
      </w:tr>
      <w:tr w:rsidR="00EA29B8" w:rsidRPr="0056463A" w14:paraId="3F402B6B" w14:textId="77777777" w:rsidTr="00EA29B8">
        <w:trPr>
          <w:tblHeader/>
        </w:trPr>
        <w:tc>
          <w:tcPr>
            <w:tcW w:w="1567" w:type="pct"/>
            <w:gridSpan w:val="2"/>
            <w:vMerge/>
            <w:shd w:val="clear" w:color="auto" w:fill="auto"/>
          </w:tcPr>
          <w:p w14:paraId="39B22E5A" w14:textId="77777777" w:rsidR="00964841" w:rsidRPr="0056463A" w:rsidRDefault="00964841" w:rsidP="009835D2">
            <w:pPr>
              <w:rPr>
                <w:rFonts w:cstheme="minorHAnsi"/>
                <w:b/>
                <w:sz w:val="20"/>
                <w:szCs w:val="20"/>
                <w:lang w:eastAsia="ja-JP"/>
              </w:rPr>
            </w:pPr>
          </w:p>
        </w:tc>
        <w:tc>
          <w:tcPr>
            <w:tcW w:w="972" w:type="pct"/>
            <w:vMerge/>
            <w:shd w:val="clear" w:color="auto" w:fill="auto"/>
            <w:vAlign w:val="bottom"/>
          </w:tcPr>
          <w:p w14:paraId="03A90977" w14:textId="77777777" w:rsidR="00964841" w:rsidRPr="0056463A" w:rsidRDefault="00964841" w:rsidP="00EA29B8">
            <w:pPr>
              <w:jc w:val="center"/>
              <w:rPr>
                <w:rFonts w:eastAsia="Calibri" w:cstheme="minorHAnsi"/>
                <w:b/>
                <w:sz w:val="20"/>
                <w:szCs w:val="20"/>
              </w:rPr>
            </w:pPr>
          </w:p>
        </w:tc>
        <w:tc>
          <w:tcPr>
            <w:tcW w:w="972" w:type="pct"/>
            <w:vMerge/>
            <w:shd w:val="clear" w:color="auto" w:fill="auto"/>
            <w:vAlign w:val="bottom"/>
          </w:tcPr>
          <w:p w14:paraId="06DCDABF" w14:textId="77777777" w:rsidR="00964841" w:rsidRPr="0056463A" w:rsidRDefault="00964841" w:rsidP="00EA29B8">
            <w:pPr>
              <w:jc w:val="center"/>
              <w:rPr>
                <w:rFonts w:eastAsia="Calibri" w:cstheme="minorHAnsi"/>
                <w:b/>
                <w:sz w:val="20"/>
                <w:szCs w:val="20"/>
              </w:rPr>
            </w:pPr>
          </w:p>
        </w:tc>
        <w:tc>
          <w:tcPr>
            <w:tcW w:w="747" w:type="pct"/>
            <w:shd w:val="clear" w:color="auto" w:fill="auto"/>
            <w:vAlign w:val="bottom"/>
          </w:tcPr>
          <w:p w14:paraId="61C093EC" w14:textId="77777777" w:rsidR="00964841" w:rsidRPr="0056463A" w:rsidRDefault="00964841" w:rsidP="00EA29B8">
            <w:pPr>
              <w:jc w:val="center"/>
              <w:rPr>
                <w:rFonts w:eastAsia="Calibri" w:cstheme="minorHAnsi"/>
                <w:b/>
                <w:sz w:val="20"/>
                <w:szCs w:val="20"/>
              </w:rPr>
            </w:pPr>
            <w:r w:rsidRPr="0056463A">
              <w:rPr>
                <w:rFonts w:eastAsia="Calibri" w:cstheme="minorHAnsi"/>
                <w:b/>
                <w:sz w:val="20"/>
                <w:szCs w:val="20"/>
              </w:rPr>
              <w:t>Standard Self-management plan (N=45)</w:t>
            </w:r>
          </w:p>
        </w:tc>
        <w:tc>
          <w:tcPr>
            <w:tcW w:w="742" w:type="pct"/>
            <w:shd w:val="clear" w:color="auto" w:fill="auto"/>
            <w:vAlign w:val="bottom"/>
          </w:tcPr>
          <w:p w14:paraId="33F7A9F7" w14:textId="77777777" w:rsidR="00964841" w:rsidRPr="0056463A" w:rsidRDefault="00964841" w:rsidP="00EA29B8">
            <w:pPr>
              <w:jc w:val="center"/>
              <w:rPr>
                <w:rFonts w:eastAsia="Calibri" w:cstheme="minorHAnsi"/>
                <w:b/>
                <w:sz w:val="20"/>
                <w:szCs w:val="20"/>
              </w:rPr>
            </w:pPr>
            <w:r w:rsidRPr="0056463A">
              <w:rPr>
                <w:rFonts w:eastAsia="Calibri" w:cstheme="minorHAnsi"/>
                <w:b/>
                <w:sz w:val="20"/>
                <w:szCs w:val="20"/>
              </w:rPr>
              <w:t>COPDPredict</w:t>
            </w:r>
            <w:r w:rsidRPr="0056463A">
              <w:rPr>
                <w:rFonts w:eastAsia="Calibri" w:cstheme="minorHAnsi"/>
                <w:b/>
                <w:sz w:val="20"/>
                <w:szCs w:val="20"/>
                <w:vertAlign w:val="superscript"/>
              </w:rPr>
              <w:t>TM</w:t>
            </w:r>
            <w:r w:rsidRPr="0056463A">
              <w:rPr>
                <w:rFonts w:eastAsia="Calibri" w:cstheme="minorHAnsi"/>
                <w:b/>
                <w:sz w:val="20"/>
                <w:szCs w:val="20"/>
              </w:rPr>
              <w:t xml:space="preserve"> Self-management system (N=45)</w:t>
            </w:r>
          </w:p>
        </w:tc>
      </w:tr>
      <w:tr w:rsidR="00964841" w:rsidRPr="0056463A" w14:paraId="5A5ECB4A" w14:textId="77777777" w:rsidTr="00EA29B8">
        <w:tc>
          <w:tcPr>
            <w:tcW w:w="5000" w:type="pct"/>
            <w:gridSpan w:val="6"/>
            <w:shd w:val="clear" w:color="auto" w:fill="auto"/>
          </w:tcPr>
          <w:p w14:paraId="1BCE74AD" w14:textId="77777777" w:rsidR="00964841" w:rsidRPr="0056463A" w:rsidRDefault="00964841" w:rsidP="009835D2">
            <w:pPr>
              <w:ind w:right="20"/>
              <w:rPr>
                <w:rFonts w:cstheme="minorHAnsi"/>
                <w:b/>
                <w:sz w:val="20"/>
                <w:szCs w:val="20"/>
                <w:lang w:eastAsia="ja-JP"/>
              </w:rPr>
            </w:pPr>
            <w:r w:rsidRPr="0056463A">
              <w:rPr>
                <w:rFonts w:eastAsiaTheme="minorEastAsia" w:cstheme="minorHAnsi"/>
                <w:b/>
                <w:sz w:val="20"/>
                <w:szCs w:val="20"/>
              </w:rPr>
              <w:t>Association between symptom control markers, namely breathlessness and sputum and clinical judgement at 6 months</w:t>
            </w:r>
          </w:p>
        </w:tc>
      </w:tr>
      <w:tr w:rsidR="00EA29B8" w:rsidRPr="0056463A" w14:paraId="5EAD2774" w14:textId="77777777" w:rsidTr="00EA29B8">
        <w:tc>
          <w:tcPr>
            <w:tcW w:w="595" w:type="pct"/>
            <w:vMerge w:val="restart"/>
          </w:tcPr>
          <w:p w14:paraId="01A9C9CD" w14:textId="77777777" w:rsidR="00964841" w:rsidRPr="0056463A" w:rsidRDefault="00964841" w:rsidP="009835D2">
            <w:pPr>
              <w:rPr>
                <w:rFonts w:cstheme="minorHAnsi"/>
                <w:sz w:val="20"/>
                <w:szCs w:val="20"/>
                <w:lang w:eastAsia="ja-JP"/>
              </w:rPr>
            </w:pPr>
            <w:r w:rsidRPr="0056463A">
              <w:rPr>
                <w:rFonts w:cstheme="minorHAnsi"/>
                <w:sz w:val="20"/>
                <w:szCs w:val="20"/>
                <w:lang w:eastAsia="ja-JP"/>
              </w:rPr>
              <w:t>3 months</w:t>
            </w:r>
          </w:p>
        </w:tc>
        <w:tc>
          <w:tcPr>
            <w:tcW w:w="972" w:type="pct"/>
          </w:tcPr>
          <w:p w14:paraId="69AF70DF" w14:textId="77777777" w:rsidR="00964841" w:rsidRPr="0056463A" w:rsidRDefault="00964841" w:rsidP="009835D2">
            <w:pPr>
              <w:rPr>
                <w:rFonts w:cstheme="minorHAnsi"/>
                <w:sz w:val="20"/>
                <w:szCs w:val="20"/>
                <w:lang w:eastAsia="ja-JP"/>
              </w:rPr>
            </w:pPr>
            <w:r w:rsidRPr="0056463A">
              <w:rPr>
                <w:rFonts w:cstheme="minorHAnsi"/>
                <w:sz w:val="20"/>
                <w:szCs w:val="20"/>
              </w:rPr>
              <w:t>AECOPD reported correctly (n(%))</w:t>
            </w:r>
          </w:p>
        </w:tc>
        <w:tc>
          <w:tcPr>
            <w:tcW w:w="972" w:type="pct"/>
            <w:vAlign w:val="center"/>
          </w:tcPr>
          <w:p w14:paraId="0A8A0C15"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13 (31.7)</w:t>
            </w:r>
          </w:p>
        </w:tc>
        <w:tc>
          <w:tcPr>
            <w:tcW w:w="972" w:type="pct"/>
            <w:vAlign w:val="center"/>
          </w:tcPr>
          <w:p w14:paraId="6CFE443D"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15 (38.5)</w:t>
            </w:r>
          </w:p>
        </w:tc>
        <w:tc>
          <w:tcPr>
            <w:tcW w:w="747" w:type="pct"/>
            <w:vMerge w:val="restart"/>
            <w:vAlign w:val="center"/>
          </w:tcPr>
          <w:p w14:paraId="718CC45B" w14:textId="77777777" w:rsidR="00964841" w:rsidRPr="0056463A" w:rsidRDefault="00964841" w:rsidP="009835D2">
            <w:pPr>
              <w:jc w:val="center"/>
              <w:rPr>
                <w:rFonts w:eastAsiaTheme="minorEastAsia" w:cstheme="minorHAnsi"/>
                <w:sz w:val="20"/>
                <w:szCs w:val="20"/>
              </w:rPr>
            </w:pPr>
            <w:r w:rsidRPr="0056463A">
              <w:rPr>
                <w:rFonts w:eastAsiaTheme="minorEastAsia" w:cstheme="minorHAnsi"/>
                <w:sz w:val="20"/>
                <w:szCs w:val="20"/>
              </w:rPr>
              <w:t xml:space="preserve">0.89 </w:t>
            </w:r>
          </w:p>
          <w:p w14:paraId="4055BBFD" w14:textId="77777777" w:rsidR="00964841" w:rsidRPr="0056463A" w:rsidRDefault="00964841" w:rsidP="009835D2">
            <w:pPr>
              <w:jc w:val="center"/>
              <w:rPr>
                <w:rFonts w:cstheme="minorHAnsi"/>
                <w:sz w:val="20"/>
                <w:szCs w:val="20"/>
                <w:lang w:eastAsia="ja-JP"/>
              </w:rPr>
            </w:pPr>
            <w:r w:rsidRPr="0056463A">
              <w:rPr>
                <w:rFonts w:eastAsiaTheme="minorEastAsia" w:cstheme="minorHAnsi"/>
                <w:sz w:val="20"/>
                <w:szCs w:val="20"/>
              </w:rPr>
              <w:t>(0.82 to 0.96)</w:t>
            </w:r>
          </w:p>
          <w:p w14:paraId="3419A62A" w14:textId="77777777" w:rsidR="00964841" w:rsidRPr="0056463A" w:rsidRDefault="00964841" w:rsidP="009835D2">
            <w:pPr>
              <w:jc w:val="center"/>
              <w:rPr>
                <w:rFonts w:cstheme="minorHAnsi"/>
                <w:sz w:val="20"/>
                <w:szCs w:val="20"/>
                <w:lang w:eastAsia="ja-JP"/>
              </w:rPr>
            </w:pPr>
          </w:p>
        </w:tc>
        <w:tc>
          <w:tcPr>
            <w:tcW w:w="742" w:type="pct"/>
            <w:vMerge w:val="restart"/>
            <w:vAlign w:val="center"/>
          </w:tcPr>
          <w:p w14:paraId="57085726"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 xml:space="preserve">0.82 </w:t>
            </w:r>
          </w:p>
          <w:p w14:paraId="760427FD"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(0.74 to 0.92)</w:t>
            </w:r>
          </w:p>
          <w:p w14:paraId="187F174A" w14:textId="77777777" w:rsidR="00964841" w:rsidRPr="0056463A" w:rsidRDefault="00964841" w:rsidP="009835D2">
            <w:pPr>
              <w:jc w:val="center"/>
              <w:rPr>
                <w:rFonts w:cstheme="minorHAnsi"/>
                <w:sz w:val="20"/>
                <w:szCs w:val="20"/>
                <w:lang w:eastAsia="ja-JP"/>
              </w:rPr>
            </w:pPr>
          </w:p>
        </w:tc>
      </w:tr>
      <w:tr w:rsidR="00EA29B8" w:rsidRPr="0056463A" w14:paraId="1AA8F5B1" w14:textId="77777777" w:rsidTr="00EA29B8">
        <w:tc>
          <w:tcPr>
            <w:tcW w:w="595" w:type="pct"/>
            <w:vMerge/>
          </w:tcPr>
          <w:p w14:paraId="33CF8879" w14:textId="77777777" w:rsidR="00964841" w:rsidRPr="0056463A" w:rsidRDefault="00964841" w:rsidP="009835D2">
            <w:pPr>
              <w:rPr>
                <w:rFonts w:cstheme="minorHAnsi"/>
                <w:sz w:val="20"/>
                <w:szCs w:val="20"/>
                <w:lang w:eastAsia="ja-JP"/>
              </w:rPr>
            </w:pPr>
          </w:p>
        </w:tc>
        <w:tc>
          <w:tcPr>
            <w:tcW w:w="972" w:type="pct"/>
          </w:tcPr>
          <w:p w14:paraId="3BB3630C" w14:textId="77777777" w:rsidR="00964841" w:rsidRPr="0056463A" w:rsidRDefault="00964841" w:rsidP="009835D2">
            <w:pPr>
              <w:rPr>
                <w:rFonts w:cstheme="minorHAnsi"/>
                <w:sz w:val="20"/>
                <w:szCs w:val="20"/>
                <w:lang w:eastAsia="ja-JP"/>
              </w:rPr>
            </w:pPr>
            <w:r w:rsidRPr="0056463A">
              <w:rPr>
                <w:rFonts w:cstheme="minorHAnsi"/>
                <w:sz w:val="20"/>
                <w:szCs w:val="20"/>
              </w:rPr>
              <w:t>AECOPD reported incorrectly (n(%))</w:t>
            </w:r>
          </w:p>
        </w:tc>
        <w:tc>
          <w:tcPr>
            <w:tcW w:w="972" w:type="pct"/>
            <w:vAlign w:val="center"/>
          </w:tcPr>
          <w:p w14:paraId="6BEB9C12"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5 (12.2)</w:t>
            </w:r>
          </w:p>
        </w:tc>
        <w:tc>
          <w:tcPr>
            <w:tcW w:w="972" w:type="pct"/>
            <w:vAlign w:val="center"/>
          </w:tcPr>
          <w:p w14:paraId="48CF6124"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9 (23.1)</w:t>
            </w:r>
          </w:p>
        </w:tc>
        <w:tc>
          <w:tcPr>
            <w:tcW w:w="747" w:type="pct"/>
            <w:vMerge/>
          </w:tcPr>
          <w:p w14:paraId="56CE6CA1" w14:textId="77777777" w:rsidR="00964841" w:rsidRPr="0056463A" w:rsidRDefault="00964841" w:rsidP="009835D2">
            <w:pPr>
              <w:jc w:val="center"/>
              <w:rPr>
                <w:rFonts w:cstheme="minorHAnsi"/>
                <w:sz w:val="20"/>
                <w:szCs w:val="20"/>
                <w:lang w:eastAsia="ja-JP"/>
              </w:rPr>
            </w:pPr>
          </w:p>
        </w:tc>
        <w:tc>
          <w:tcPr>
            <w:tcW w:w="742" w:type="pct"/>
            <w:vMerge/>
          </w:tcPr>
          <w:p w14:paraId="482A526D" w14:textId="77777777" w:rsidR="00964841" w:rsidRPr="0056463A" w:rsidRDefault="00964841" w:rsidP="009835D2">
            <w:pPr>
              <w:jc w:val="center"/>
              <w:rPr>
                <w:rFonts w:cstheme="minorHAnsi"/>
                <w:sz w:val="20"/>
                <w:szCs w:val="20"/>
                <w:lang w:eastAsia="ja-JP"/>
              </w:rPr>
            </w:pPr>
          </w:p>
        </w:tc>
      </w:tr>
      <w:tr w:rsidR="00EA29B8" w:rsidRPr="0056463A" w14:paraId="2DB66D84" w14:textId="77777777" w:rsidTr="00EA29B8">
        <w:tc>
          <w:tcPr>
            <w:tcW w:w="595" w:type="pct"/>
            <w:vMerge/>
          </w:tcPr>
          <w:p w14:paraId="5EE655D3" w14:textId="77777777" w:rsidR="00964841" w:rsidRPr="0056463A" w:rsidRDefault="00964841" w:rsidP="009835D2">
            <w:pPr>
              <w:rPr>
                <w:rFonts w:cstheme="minorHAnsi"/>
                <w:sz w:val="20"/>
                <w:szCs w:val="20"/>
                <w:lang w:eastAsia="ja-JP"/>
              </w:rPr>
            </w:pPr>
          </w:p>
        </w:tc>
        <w:tc>
          <w:tcPr>
            <w:tcW w:w="972" w:type="pct"/>
          </w:tcPr>
          <w:p w14:paraId="45776747" w14:textId="77777777" w:rsidR="00964841" w:rsidRPr="0056463A" w:rsidRDefault="00964841" w:rsidP="009835D2">
            <w:pPr>
              <w:rPr>
                <w:rFonts w:cstheme="minorHAnsi"/>
                <w:sz w:val="20"/>
                <w:szCs w:val="20"/>
                <w:lang w:eastAsia="ja-JP"/>
              </w:rPr>
            </w:pPr>
            <w:r w:rsidRPr="0056463A">
              <w:rPr>
                <w:rFonts w:cstheme="minorHAnsi"/>
                <w:sz w:val="20"/>
                <w:szCs w:val="20"/>
              </w:rPr>
              <w:t>AECOPD unreported correctly (n(%))</w:t>
            </w:r>
          </w:p>
        </w:tc>
        <w:tc>
          <w:tcPr>
            <w:tcW w:w="972" w:type="pct"/>
            <w:vAlign w:val="center"/>
          </w:tcPr>
          <w:p w14:paraId="10C1F0A7"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13 (31.7)</w:t>
            </w:r>
          </w:p>
        </w:tc>
        <w:tc>
          <w:tcPr>
            <w:tcW w:w="972" w:type="pct"/>
            <w:vAlign w:val="center"/>
          </w:tcPr>
          <w:p w14:paraId="7B39F2AF"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10 (25.6)</w:t>
            </w:r>
          </w:p>
        </w:tc>
        <w:tc>
          <w:tcPr>
            <w:tcW w:w="747" w:type="pct"/>
            <w:vMerge/>
          </w:tcPr>
          <w:p w14:paraId="7920105E" w14:textId="77777777" w:rsidR="00964841" w:rsidRPr="0056463A" w:rsidRDefault="00964841" w:rsidP="009835D2">
            <w:pPr>
              <w:jc w:val="center"/>
              <w:rPr>
                <w:rFonts w:cstheme="minorHAnsi"/>
                <w:sz w:val="20"/>
                <w:szCs w:val="20"/>
                <w:lang w:eastAsia="ja-JP"/>
              </w:rPr>
            </w:pPr>
          </w:p>
        </w:tc>
        <w:tc>
          <w:tcPr>
            <w:tcW w:w="742" w:type="pct"/>
            <w:vMerge/>
          </w:tcPr>
          <w:p w14:paraId="5E20DC75" w14:textId="77777777" w:rsidR="00964841" w:rsidRPr="0056463A" w:rsidRDefault="00964841" w:rsidP="009835D2">
            <w:pPr>
              <w:jc w:val="center"/>
              <w:rPr>
                <w:rFonts w:cstheme="minorHAnsi"/>
                <w:sz w:val="20"/>
                <w:szCs w:val="20"/>
                <w:lang w:eastAsia="ja-JP"/>
              </w:rPr>
            </w:pPr>
          </w:p>
        </w:tc>
      </w:tr>
      <w:tr w:rsidR="00EA29B8" w:rsidRPr="0056463A" w14:paraId="198AC2A3" w14:textId="77777777" w:rsidTr="00EA29B8">
        <w:tc>
          <w:tcPr>
            <w:tcW w:w="595" w:type="pct"/>
            <w:vMerge/>
          </w:tcPr>
          <w:p w14:paraId="4A9421D7" w14:textId="77777777" w:rsidR="00964841" w:rsidRPr="0056463A" w:rsidRDefault="00964841" w:rsidP="009835D2">
            <w:pPr>
              <w:rPr>
                <w:rFonts w:cstheme="minorHAnsi"/>
                <w:sz w:val="20"/>
                <w:szCs w:val="20"/>
                <w:lang w:eastAsia="ja-JP"/>
              </w:rPr>
            </w:pPr>
          </w:p>
        </w:tc>
        <w:tc>
          <w:tcPr>
            <w:tcW w:w="972" w:type="pct"/>
          </w:tcPr>
          <w:p w14:paraId="2FE31A7C" w14:textId="77777777" w:rsidR="00964841" w:rsidRPr="0056463A" w:rsidRDefault="00964841" w:rsidP="009835D2">
            <w:pPr>
              <w:rPr>
                <w:rFonts w:cstheme="minorHAnsi"/>
                <w:sz w:val="20"/>
                <w:szCs w:val="20"/>
                <w:lang w:eastAsia="ja-JP"/>
              </w:rPr>
            </w:pPr>
            <w:r w:rsidRPr="0056463A">
              <w:rPr>
                <w:rFonts w:cstheme="minorHAnsi"/>
                <w:sz w:val="20"/>
                <w:szCs w:val="20"/>
              </w:rPr>
              <w:t>AECOPD unreported incorrectly (n(%))</w:t>
            </w:r>
          </w:p>
        </w:tc>
        <w:tc>
          <w:tcPr>
            <w:tcW w:w="972" w:type="pct"/>
            <w:vAlign w:val="center"/>
          </w:tcPr>
          <w:p w14:paraId="367BD7AC"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10 (24.4)</w:t>
            </w:r>
          </w:p>
        </w:tc>
        <w:tc>
          <w:tcPr>
            <w:tcW w:w="972" w:type="pct"/>
            <w:vAlign w:val="center"/>
          </w:tcPr>
          <w:p w14:paraId="480DA60B"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5 (12.8)</w:t>
            </w:r>
          </w:p>
        </w:tc>
        <w:tc>
          <w:tcPr>
            <w:tcW w:w="747" w:type="pct"/>
            <w:vMerge/>
          </w:tcPr>
          <w:p w14:paraId="4EA7D58D" w14:textId="77777777" w:rsidR="00964841" w:rsidRPr="0056463A" w:rsidRDefault="00964841" w:rsidP="009835D2">
            <w:pPr>
              <w:jc w:val="center"/>
              <w:rPr>
                <w:rFonts w:cstheme="minorHAnsi"/>
                <w:sz w:val="20"/>
                <w:szCs w:val="20"/>
                <w:lang w:eastAsia="ja-JP"/>
              </w:rPr>
            </w:pPr>
          </w:p>
        </w:tc>
        <w:tc>
          <w:tcPr>
            <w:tcW w:w="742" w:type="pct"/>
            <w:vMerge/>
          </w:tcPr>
          <w:p w14:paraId="17B86F19" w14:textId="77777777" w:rsidR="00964841" w:rsidRPr="0056463A" w:rsidRDefault="00964841" w:rsidP="009835D2">
            <w:pPr>
              <w:jc w:val="center"/>
              <w:rPr>
                <w:rFonts w:cstheme="minorHAnsi"/>
                <w:sz w:val="20"/>
                <w:szCs w:val="20"/>
                <w:lang w:eastAsia="ja-JP"/>
              </w:rPr>
            </w:pPr>
          </w:p>
        </w:tc>
      </w:tr>
      <w:tr w:rsidR="00EA29B8" w:rsidRPr="0056463A" w14:paraId="11A7D9E0" w14:textId="77777777" w:rsidTr="00EA29B8">
        <w:tc>
          <w:tcPr>
            <w:tcW w:w="595" w:type="pct"/>
            <w:vMerge/>
          </w:tcPr>
          <w:p w14:paraId="7B59B5A9" w14:textId="77777777" w:rsidR="00964841" w:rsidRPr="0056463A" w:rsidRDefault="00964841" w:rsidP="009835D2">
            <w:pPr>
              <w:rPr>
                <w:rFonts w:cstheme="minorHAnsi"/>
                <w:sz w:val="20"/>
                <w:szCs w:val="20"/>
                <w:lang w:eastAsia="ja-JP"/>
              </w:rPr>
            </w:pPr>
          </w:p>
        </w:tc>
        <w:tc>
          <w:tcPr>
            <w:tcW w:w="972" w:type="pct"/>
          </w:tcPr>
          <w:p w14:paraId="3B9B1B6A" w14:textId="77777777" w:rsidR="00964841" w:rsidRPr="0056463A" w:rsidRDefault="00964841" w:rsidP="009835D2">
            <w:pPr>
              <w:rPr>
                <w:rFonts w:cstheme="minorHAnsi"/>
                <w:sz w:val="20"/>
                <w:szCs w:val="20"/>
              </w:rPr>
            </w:pPr>
            <w:r w:rsidRPr="0056463A">
              <w:rPr>
                <w:rFonts w:cstheme="minorHAnsi"/>
                <w:sz w:val="20"/>
                <w:szCs w:val="20"/>
              </w:rPr>
              <w:t>Sensitivity (95% CI)</w:t>
            </w:r>
            <w:r w:rsidRPr="0056463A">
              <w:rPr>
                <w:rFonts w:cstheme="minorHAnsi"/>
                <w:sz w:val="20"/>
                <w:szCs w:val="20"/>
                <w:vertAlign w:val="superscript"/>
              </w:rPr>
              <w:t>2</w:t>
            </w:r>
          </w:p>
        </w:tc>
        <w:tc>
          <w:tcPr>
            <w:tcW w:w="972" w:type="pct"/>
          </w:tcPr>
          <w:p w14:paraId="487797A3"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0.57 (0.36 to 0.77)</w:t>
            </w:r>
          </w:p>
        </w:tc>
        <w:tc>
          <w:tcPr>
            <w:tcW w:w="972" w:type="pct"/>
            <w:vAlign w:val="center"/>
          </w:tcPr>
          <w:p w14:paraId="2F0111CC"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0.75 (0.56 to 0.94)</w:t>
            </w:r>
          </w:p>
        </w:tc>
        <w:tc>
          <w:tcPr>
            <w:tcW w:w="747" w:type="pct"/>
            <w:vMerge/>
          </w:tcPr>
          <w:p w14:paraId="571480D2" w14:textId="77777777" w:rsidR="00964841" w:rsidRPr="0056463A" w:rsidRDefault="00964841" w:rsidP="009835D2">
            <w:pPr>
              <w:jc w:val="center"/>
              <w:rPr>
                <w:rFonts w:cstheme="minorHAnsi"/>
                <w:sz w:val="20"/>
                <w:szCs w:val="20"/>
                <w:lang w:eastAsia="ja-JP"/>
              </w:rPr>
            </w:pPr>
          </w:p>
        </w:tc>
        <w:tc>
          <w:tcPr>
            <w:tcW w:w="742" w:type="pct"/>
            <w:vMerge/>
          </w:tcPr>
          <w:p w14:paraId="489EDD98" w14:textId="77777777" w:rsidR="00964841" w:rsidRPr="0056463A" w:rsidRDefault="00964841" w:rsidP="009835D2">
            <w:pPr>
              <w:jc w:val="center"/>
              <w:rPr>
                <w:rFonts w:cstheme="minorHAnsi"/>
                <w:sz w:val="20"/>
                <w:szCs w:val="20"/>
                <w:lang w:eastAsia="ja-JP"/>
              </w:rPr>
            </w:pPr>
          </w:p>
        </w:tc>
      </w:tr>
      <w:tr w:rsidR="00EA29B8" w:rsidRPr="0056463A" w14:paraId="3DD7F19E" w14:textId="77777777" w:rsidTr="00EA29B8">
        <w:tc>
          <w:tcPr>
            <w:tcW w:w="595" w:type="pct"/>
            <w:vMerge/>
          </w:tcPr>
          <w:p w14:paraId="6F5E2F0E" w14:textId="77777777" w:rsidR="00964841" w:rsidRPr="0056463A" w:rsidRDefault="00964841" w:rsidP="009835D2">
            <w:pPr>
              <w:rPr>
                <w:rFonts w:cstheme="minorHAnsi"/>
                <w:sz w:val="20"/>
                <w:szCs w:val="20"/>
                <w:lang w:eastAsia="ja-JP"/>
              </w:rPr>
            </w:pPr>
          </w:p>
        </w:tc>
        <w:tc>
          <w:tcPr>
            <w:tcW w:w="972" w:type="pct"/>
          </w:tcPr>
          <w:p w14:paraId="0B400D45" w14:textId="77777777" w:rsidR="00964841" w:rsidRPr="0056463A" w:rsidRDefault="00964841" w:rsidP="009835D2">
            <w:pPr>
              <w:rPr>
                <w:rFonts w:cstheme="minorHAnsi"/>
                <w:sz w:val="20"/>
                <w:szCs w:val="20"/>
                <w:vertAlign w:val="superscript"/>
              </w:rPr>
            </w:pPr>
            <w:r w:rsidRPr="0056463A">
              <w:rPr>
                <w:rFonts w:cstheme="minorHAnsi"/>
                <w:sz w:val="20"/>
                <w:szCs w:val="20"/>
              </w:rPr>
              <w:t>Specificity (95% CI)</w:t>
            </w:r>
            <w:r w:rsidRPr="0056463A">
              <w:rPr>
                <w:rFonts w:cstheme="minorHAnsi"/>
                <w:sz w:val="20"/>
                <w:szCs w:val="20"/>
                <w:vertAlign w:val="superscript"/>
              </w:rPr>
              <w:t>3</w:t>
            </w:r>
          </w:p>
        </w:tc>
        <w:tc>
          <w:tcPr>
            <w:tcW w:w="972" w:type="pct"/>
          </w:tcPr>
          <w:p w14:paraId="3349DA2C"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0.72 (0.52 to 0.93)</w:t>
            </w:r>
          </w:p>
        </w:tc>
        <w:tc>
          <w:tcPr>
            <w:tcW w:w="972" w:type="pct"/>
            <w:vAlign w:val="center"/>
          </w:tcPr>
          <w:p w14:paraId="3343961D"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0.53 (0.30 to 0.75)</w:t>
            </w:r>
          </w:p>
        </w:tc>
        <w:tc>
          <w:tcPr>
            <w:tcW w:w="747" w:type="pct"/>
            <w:vMerge/>
          </w:tcPr>
          <w:p w14:paraId="42E29EFE" w14:textId="77777777" w:rsidR="00964841" w:rsidRPr="0056463A" w:rsidRDefault="00964841" w:rsidP="009835D2">
            <w:pPr>
              <w:jc w:val="center"/>
              <w:rPr>
                <w:rFonts w:cstheme="minorHAnsi"/>
                <w:sz w:val="20"/>
                <w:szCs w:val="20"/>
                <w:lang w:eastAsia="ja-JP"/>
              </w:rPr>
            </w:pPr>
          </w:p>
        </w:tc>
        <w:tc>
          <w:tcPr>
            <w:tcW w:w="742" w:type="pct"/>
            <w:vMerge/>
          </w:tcPr>
          <w:p w14:paraId="0AFA428E" w14:textId="77777777" w:rsidR="00964841" w:rsidRPr="0056463A" w:rsidRDefault="00964841" w:rsidP="009835D2">
            <w:pPr>
              <w:jc w:val="center"/>
              <w:rPr>
                <w:rFonts w:cstheme="minorHAnsi"/>
                <w:sz w:val="20"/>
                <w:szCs w:val="20"/>
                <w:lang w:eastAsia="ja-JP"/>
              </w:rPr>
            </w:pPr>
          </w:p>
        </w:tc>
      </w:tr>
      <w:tr w:rsidR="00EA29B8" w:rsidRPr="0056463A" w14:paraId="2C762542" w14:textId="77777777" w:rsidTr="00EA29B8">
        <w:tc>
          <w:tcPr>
            <w:tcW w:w="595" w:type="pct"/>
            <w:vMerge/>
          </w:tcPr>
          <w:p w14:paraId="205CFE70" w14:textId="77777777" w:rsidR="00964841" w:rsidRPr="0056463A" w:rsidRDefault="00964841" w:rsidP="009835D2">
            <w:pPr>
              <w:rPr>
                <w:rFonts w:cstheme="minorHAnsi"/>
                <w:sz w:val="20"/>
                <w:szCs w:val="20"/>
                <w:lang w:eastAsia="ja-JP"/>
              </w:rPr>
            </w:pPr>
          </w:p>
        </w:tc>
        <w:tc>
          <w:tcPr>
            <w:tcW w:w="972" w:type="pct"/>
          </w:tcPr>
          <w:p w14:paraId="2A99BF78" w14:textId="77777777" w:rsidR="00964841" w:rsidRPr="0056463A" w:rsidRDefault="00964841" w:rsidP="009835D2">
            <w:pPr>
              <w:rPr>
                <w:rFonts w:cstheme="minorHAnsi"/>
                <w:sz w:val="20"/>
                <w:szCs w:val="20"/>
                <w:vertAlign w:val="superscript"/>
              </w:rPr>
            </w:pPr>
            <w:r w:rsidRPr="0056463A">
              <w:rPr>
                <w:rFonts w:cstheme="minorHAnsi"/>
                <w:sz w:val="20"/>
                <w:szCs w:val="20"/>
              </w:rPr>
              <w:t>PPV (95% CI)</w:t>
            </w:r>
            <w:r w:rsidRPr="0056463A">
              <w:rPr>
                <w:rFonts w:cstheme="minorHAnsi"/>
                <w:sz w:val="20"/>
                <w:szCs w:val="20"/>
                <w:vertAlign w:val="superscript"/>
              </w:rPr>
              <w:t>4</w:t>
            </w:r>
          </w:p>
        </w:tc>
        <w:tc>
          <w:tcPr>
            <w:tcW w:w="972" w:type="pct"/>
          </w:tcPr>
          <w:p w14:paraId="67531B95"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0.72 (0.52 to 0.93)</w:t>
            </w:r>
          </w:p>
        </w:tc>
        <w:tc>
          <w:tcPr>
            <w:tcW w:w="972" w:type="pct"/>
            <w:vAlign w:val="center"/>
          </w:tcPr>
          <w:p w14:paraId="7A561DC9"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0.63 (0.43 to 0.82)</w:t>
            </w:r>
          </w:p>
        </w:tc>
        <w:tc>
          <w:tcPr>
            <w:tcW w:w="747" w:type="pct"/>
            <w:vMerge/>
          </w:tcPr>
          <w:p w14:paraId="54C18F1F" w14:textId="77777777" w:rsidR="00964841" w:rsidRPr="0056463A" w:rsidRDefault="00964841" w:rsidP="009835D2">
            <w:pPr>
              <w:jc w:val="center"/>
              <w:rPr>
                <w:rFonts w:cstheme="minorHAnsi"/>
                <w:sz w:val="20"/>
                <w:szCs w:val="20"/>
                <w:lang w:eastAsia="ja-JP"/>
              </w:rPr>
            </w:pPr>
          </w:p>
        </w:tc>
        <w:tc>
          <w:tcPr>
            <w:tcW w:w="742" w:type="pct"/>
            <w:vMerge/>
          </w:tcPr>
          <w:p w14:paraId="209C6FB5" w14:textId="77777777" w:rsidR="00964841" w:rsidRPr="0056463A" w:rsidRDefault="00964841" w:rsidP="009835D2">
            <w:pPr>
              <w:jc w:val="center"/>
              <w:rPr>
                <w:rFonts w:cstheme="minorHAnsi"/>
                <w:sz w:val="20"/>
                <w:szCs w:val="20"/>
                <w:lang w:eastAsia="ja-JP"/>
              </w:rPr>
            </w:pPr>
          </w:p>
        </w:tc>
      </w:tr>
      <w:tr w:rsidR="00EA29B8" w:rsidRPr="0056463A" w14:paraId="3621BD3F" w14:textId="77777777" w:rsidTr="00EA29B8">
        <w:tc>
          <w:tcPr>
            <w:tcW w:w="595" w:type="pct"/>
            <w:vMerge/>
          </w:tcPr>
          <w:p w14:paraId="4B8018C9" w14:textId="77777777" w:rsidR="00964841" w:rsidRPr="0056463A" w:rsidRDefault="00964841" w:rsidP="009835D2">
            <w:pPr>
              <w:rPr>
                <w:rFonts w:cstheme="minorHAnsi"/>
                <w:sz w:val="20"/>
                <w:szCs w:val="20"/>
                <w:lang w:eastAsia="ja-JP"/>
              </w:rPr>
            </w:pPr>
          </w:p>
        </w:tc>
        <w:tc>
          <w:tcPr>
            <w:tcW w:w="972" w:type="pct"/>
          </w:tcPr>
          <w:p w14:paraId="0C43BF9F" w14:textId="77777777" w:rsidR="00964841" w:rsidRPr="0056463A" w:rsidRDefault="00964841" w:rsidP="009835D2">
            <w:pPr>
              <w:rPr>
                <w:rFonts w:cstheme="minorHAnsi"/>
                <w:sz w:val="20"/>
                <w:szCs w:val="20"/>
                <w:vertAlign w:val="superscript"/>
              </w:rPr>
            </w:pPr>
            <w:r w:rsidRPr="0056463A">
              <w:rPr>
                <w:rFonts w:cstheme="minorHAnsi"/>
                <w:sz w:val="20"/>
                <w:szCs w:val="20"/>
              </w:rPr>
              <w:t>NPV (95% CI)</w:t>
            </w:r>
            <w:r w:rsidRPr="0056463A">
              <w:rPr>
                <w:rFonts w:cstheme="minorHAnsi"/>
                <w:sz w:val="20"/>
                <w:szCs w:val="20"/>
                <w:vertAlign w:val="superscript"/>
              </w:rPr>
              <w:t>5</w:t>
            </w:r>
          </w:p>
        </w:tc>
        <w:tc>
          <w:tcPr>
            <w:tcW w:w="972" w:type="pct"/>
          </w:tcPr>
          <w:p w14:paraId="1E1B001E"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0.57 (0.36 to 0.77)</w:t>
            </w:r>
          </w:p>
        </w:tc>
        <w:tc>
          <w:tcPr>
            <w:tcW w:w="972" w:type="pct"/>
            <w:vAlign w:val="center"/>
          </w:tcPr>
          <w:p w14:paraId="0CE05213"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0.67 (0.43 to 0.91)</w:t>
            </w:r>
          </w:p>
        </w:tc>
        <w:tc>
          <w:tcPr>
            <w:tcW w:w="747" w:type="pct"/>
            <w:vMerge/>
          </w:tcPr>
          <w:p w14:paraId="14B947D8" w14:textId="77777777" w:rsidR="00964841" w:rsidRPr="0056463A" w:rsidRDefault="00964841" w:rsidP="009835D2">
            <w:pPr>
              <w:jc w:val="center"/>
              <w:rPr>
                <w:rFonts w:cstheme="minorHAnsi"/>
                <w:sz w:val="20"/>
                <w:szCs w:val="20"/>
                <w:lang w:eastAsia="ja-JP"/>
              </w:rPr>
            </w:pPr>
          </w:p>
        </w:tc>
        <w:tc>
          <w:tcPr>
            <w:tcW w:w="742" w:type="pct"/>
            <w:vMerge/>
          </w:tcPr>
          <w:p w14:paraId="2305F200" w14:textId="77777777" w:rsidR="00964841" w:rsidRPr="0056463A" w:rsidRDefault="00964841" w:rsidP="009835D2">
            <w:pPr>
              <w:jc w:val="center"/>
              <w:rPr>
                <w:rFonts w:cstheme="minorHAnsi"/>
                <w:sz w:val="20"/>
                <w:szCs w:val="20"/>
                <w:lang w:eastAsia="ja-JP"/>
              </w:rPr>
            </w:pPr>
          </w:p>
        </w:tc>
      </w:tr>
      <w:tr w:rsidR="00EA29B8" w:rsidRPr="0056463A" w14:paraId="434125CF" w14:textId="77777777" w:rsidTr="00EA29B8">
        <w:tc>
          <w:tcPr>
            <w:tcW w:w="595" w:type="pct"/>
            <w:vMerge w:val="restart"/>
          </w:tcPr>
          <w:p w14:paraId="4765EC28" w14:textId="77777777" w:rsidR="00964841" w:rsidRPr="0056463A" w:rsidRDefault="00964841" w:rsidP="009835D2">
            <w:pPr>
              <w:rPr>
                <w:rFonts w:cstheme="minorHAnsi"/>
                <w:sz w:val="20"/>
                <w:szCs w:val="20"/>
                <w:lang w:eastAsia="ja-JP"/>
              </w:rPr>
            </w:pPr>
            <w:r w:rsidRPr="0056463A">
              <w:rPr>
                <w:rFonts w:cstheme="minorHAnsi"/>
                <w:sz w:val="20"/>
                <w:szCs w:val="20"/>
                <w:lang w:eastAsia="ja-JP"/>
              </w:rPr>
              <w:t>6 months</w:t>
            </w:r>
          </w:p>
        </w:tc>
        <w:tc>
          <w:tcPr>
            <w:tcW w:w="972" w:type="pct"/>
          </w:tcPr>
          <w:p w14:paraId="2C21A54E" w14:textId="77777777" w:rsidR="00964841" w:rsidRPr="0056463A" w:rsidRDefault="00964841" w:rsidP="009835D2">
            <w:pPr>
              <w:rPr>
                <w:rFonts w:cstheme="minorHAnsi"/>
                <w:sz w:val="20"/>
                <w:szCs w:val="20"/>
              </w:rPr>
            </w:pPr>
            <w:r w:rsidRPr="0056463A">
              <w:rPr>
                <w:rFonts w:cstheme="minorHAnsi"/>
                <w:sz w:val="20"/>
                <w:szCs w:val="20"/>
              </w:rPr>
              <w:t>AECOPD reported correctly (n(%))</w:t>
            </w:r>
          </w:p>
        </w:tc>
        <w:tc>
          <w:tcPr>
            <w:tcW w:w="972" w:type="pct"/>
            <w:vAlign w:val="center"/>
          </w:tcPr>
          <w:p w14:paraId="21CF74F5"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15 (37.5)</w:t>
            </w:r>
          </w:p>
        </w:tc>
        <w:tc>
          <w:tcPr>
            <w:tcW w:w="972" w:type="pct"/>
            <w:vAlign w:val="center"/>
          </w:tcPr>
          <w:p w14:paraId="2EC6A9C1"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11 (31.4)</w:t>
            </w:r>
          </w:p>
        </w:tc>
        <w:tc>
          <w:tcPr>
            <w:tcW w:w="747" w:type="pct"/>
            <w:vMerge/>
            <w:vAlign w:val="center"/>
          </w:tcPr>
          <w:p w14:paraId="166B2749" w14:textId="77777777" w:rsidR="00964841" w:rsidRPr="0056463A" w:rsidRDefault="00964841" w:rsidP="009835D2">
            <w:pPr>
              <w:jc w:val="center"/>
              <w:rPr>
                <w:rFonts w:cstheme="minorHAnsi"/>
                <w:sz w:val="20"/>
                <w:szCs w:val="20"/>
                <w:lang w:eastAsia="ja-JP"/>
              </w:rPr>
            </w:pPr>
          </w:p>
        </w:tc>
        <w:tc>
          <w:tcPr>
            <w:tcW w:w="742" w:type="pct"/>
            <w:vMerge/>
            <w:vAlign w:val="center"/>
          </w:tcPr>
          <w:p w14:paraId="27CECAA7" w14:textId="77777777" w:rsidR="00964841" w:rsidRPr="0056463A" w:rsidRDefault="00964841" w:rsidP="009835D2">
            <w:pPr>
              <w:jc w:val="center"/>
              <w:rPr>
                <w:rFonts w:cstheme="minorHAnsi"/>
                <w:sz w:val="20"/>
                <w:szCs w:val="20"/>
                <w:lang w:eastAsia="ja-JP"/>
              </w:rPr>
            </w:pPr>
          </w:p>
        </w:tc>
      </w:tr>
      <w:tr w:rsidR="00EA29B8" w:rsidRPr="0056463A" w14:paraId="4BA95ACC" w14:textId="77777777" w:rsidTr="00EA29B8">
        <w:tc>
          <w:tcPr>
            <w:tcW w:w="595" w:type="pct"/>
            <w:vMerge/>
          </w:tcPr>
          <w:p w14:paraId="3554586E" w14:textId="77777777" w:rsidR="00964841" w:rsidRPr="0056463A" w:rsidRDefault="00964841" w:rsidP="009835D2">
            <w:pPr>
              <w:rPr>
                <w:rFonts w:cstheme="minorHAnsi"/>
                <w:sz w:val="20"/>
                <w:szCs w:val="20"/>
                <w:lang w:eastAsia="ja-JP"/>
              </w:rPr>
            </w:pPr>
          </w:p>
        </w:tc>
        <w:tc>
          <w:tcPr>
            <w:tcW w:w="972" w:type="pct"/>
          </w:tcPr>
          <w:p w14:paraId="7FD152D1" w14:textId="77777777" w:rsidR="00964841" w:rsidRPr="0056463A" w:rsidRDefault="00964841" w:rsidP="009835D2">
            <w:pPr>
              <w:rPr>
                <w:rFonts w:cstheme="minorHAnsi"/>
                <w:sz w:val="20"/>
                <w:szCs w:val="20"/>
              </w:rPr>
            </w:pPr>
            <w:r w:rsidRPr="0056463A">
              <w:rPr>
                <w:rFonts w:cstheme="minorHAnsi"/>
                <w:sz w:val="20"/>
                <w:szCs w:val="20"/>
              </w:rPr>
              <w:t>AECOPD reported incorrectly (n(%))</w:t>
            </w:r>
          </w:p>
        </w:tc>
        <w:tc>
          <w:tcPr>
            <w:tcW w:w="972" w:type="pct"/>
            <w:vAlign w:val="center"/>
          </w:tcPr>
          <w:p w14:paraId="1C631A7B"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13 (32.5)</w:t>
            </w:r>
          </w:p>
        </w:tc>
        <w:tc>
          <w:tcPr>
            <w:tcW w:w="972" w:type="pct"/>
            <w:vAlign w:val="center"/>
          </w:tcPr>
          <w:p w14:paraId="20FBB295"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16 (45.7)</w:t>
            </w:r>
          </w:p>
        </w:tc>
        <w:tc>
          <w:tcPr>
            <w:tcW w:w="747" w:type="pct"/>
            <w:vMerge/>
          </w:tcPr>
          <w:p w14:paraId="72FEC60F" w14:textId="77777777" w:rsidR="00964841" w:rsidRPr="0056463A" w:rsidRDefault="00964841" w:rsidP="009835D2">
            <w:pPr>
              <w:rPr>
                <w:rFonts w:cstheme="minorHAnsi"/>
                <w:sz w:val="20"/>
                <w:szCs w:val="20"/>
                <w:lang w:eastAsia="ja-JP"/>
              </w:rPr>
            </w:pPr>
          </w:p>
        </w:tc>
        <w:tc>
          <w:tcPr>
            <w:tcW w:w="742" w:type="pct"/>
            <w:vMerge/>
          </w:tcPr>
          <w:p w14:paraId="330115AD" w14:textId="77777777" w:rsidR="00964841" w:rsidRPr="0056463A" w:rsidRDefault="00964841" w:rsidP="009835D2">
            <w:pPr>
              <w:rPr>
                <w:rFonts w:cstheme="minorHAnsi"/>
                <w:sz w:val="20"/>
                <w:szCs w:val="20"/>
                <w:lang w:eastAsia="ja-JP"/>
              </w:rPr>
            </w:pPr>
          </w:p>
        </w:tc>
      </w:tr>
      <w:tr w:rsidR="00EA29B8" w:rsidRPr="0056463A" w14:paraId="6F4CD011" w14:textId="77777777" w:rsidTr="00EA29B8">
        <w:tc>
          <w:tcPr>
            <w:tcW w:w="595" w:type="pct"/>
            <w:vMerge/>
          </w:tcPr>
          <w:p w14:paraId="3B0D32DB" w14:textId="77777777" w:rsidR="00964841" w:rsidRPr="0056463A" w:rsidRDefault="00964841" w:rsidP="009835D2">
            <w:pPr>
              <w:rPr>
                <w:rFonts w:cstheme="minorHAnsi"/>
                <w:sz w:val="20"/>
                <w:szCs w:val="20"/>
                <w:lang w:eastAsia="ja-JP"/>
              </w:rPr>
            </w:pPr>
          </w:p>
        </w:tc>
        <w:tc>
          <w:tcPr>
            <w:tcW w:w="972" w:type="pct"/>
          </w:tcPr>
          <w:p w14:paraId="0464C0DF" w14:textId="77777777" w:rsidR="00964841" w:rsidRPr="0056463A" w:rsidRDefault="00964841" w:rsidP="009835D2">
            <w:pPr>
              <w:rPr>
                <w:rFonts w:cstheme="minorHAnsi"/>
                <w:sz w:val="20"/>
                <w:szCs w:val="20"/>
              </w:rPr>
            </w:pPr>
            <w:r w:rsidRPr="0056463A">
              <w:rPr>
                <w:rFonts w:cstheme="minorHAnsi"/>
                <w:sz w:val="20"/>
                <w:szCs w:val="20"/>
              </w:rPr>
              <w:t>AECOPD unreported correctly (n(%))</w:t>
            </w:r>
          </w:p>
        </w:tc>
        <w:tc>
          <w:tcPr>
            <w:tcW w:w="972" w:type="pct"/>
            <w:vAlign w:val="center"/>
          </w:tcPr>
          <w:p w14:paraId="2847DF2A"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9 (22.5)</w:t>
            </w:r>
          </w:p>
        </w:tc>
        <w:tc>
          <w:tcPr>
            <w:tcW w:w="972" w:type="pct"/>
            <w:vAlign w:val="center"/>
          </w:tcPr>
          <w:p w14:paraId="684911EA"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8 (22.9)</w:t>
            </w:r>
          </w:p>
        </w:tc>
        <w:tc>
          <w:tcPr>
            <w:tcW w:w="747" w:type="pct"/>
            <w:vMerge/>
          </w:tcPr>
          <w:p w14:paraId="56413F09" w14:textId="77777777" w:rsidR="00964841" w:rsidRPr="0056463A" w:rsidRDefault="00964841" w:rsidP="009835D2">
            <w:pPr>
              <w:rPr>
                <w:rFonts w:cstheme="minorHAnsi"/>
                <w:sz w:val="20"/>
                <w:szCs w:val="20"/>
                <w:lang w:eastAsia="ja-JP"/>
              </w:rPr>
            </w:pPr>
          </w:p>
        </w:tc>
        <w:tc>
          <w:tcPr>
            <w:tcW w:w="742" w:type="pct"/>
            <w:vMerge/>
          </w:tcPr>
          <w:p w14:paraId="201C0DDE" w14:textId="77777777" w:rsidR="00964841" w:rsidRPr="0056463A" w:rsidRDefault="00964841" w:rsidP="009835D2">
            <w:pPr>
              <w:rPr>
                <w:rFonts w:cstheme="minorHAnsi"/>
                <w:sz w:val="20"/>
                <w:szCs w:val="20"/>
                <w:lang w:eastAsia="ja-JP"/>
              </w:rPr>
            </w:pPr>
          </w:p>
        </w:tc>
      </w:tr>
      <w:tr w:rsidR="00EA29B8" w:rsidRPr="0056463A" w14:paraId="3D34A88C" w14:textId="77777777" w:rsidTr="00EA29B8">
        <w:tc>
          <w:tcPr>
            <w:tcW w:w="595" w:type="pct"/>
            <w:vMerge/>
          </w:tcPr>
          <w:p w14:paraId="70D714E2" w14:textId="77777777" w:rsidR="00964841" w:rsidRPr="0056463A" w:rsidRDefault="00964841" w:rsidP="009835D2">
            <w:pPr>
              <w:rPr>
                <w:rFonts w:cstheme="minorHAnsi"/>
                <w:sz w:val="20"/>
                <w:szCs w:val="20"/>
                <w:lang w:eastAsia="ja-JP"/>
              </w:rPr>
            </w:pPr>
          </w:p>
        </w:tc>
        <w:tc>
          <w:tcPr>
            <w:tcW w:w="972" w:type="pct"/>
          </w:tcPr>
          <w:p w14:paraId="064913EC" w14:textId="77777777" w:rsidR="00964841" w:rsidRPr="0056463A" w:rsidRDefault="00964841" w:rsidP="009835D2">
            <w:pPr>
              <w:rPr>
                <w:rFonts w:cstheme="minorHAnsi"/>
                <w:sz w:val="20"/>
                <w:szCs w:val="20"/>
              </w:rPr>
            </w:pPr>
            <w:r w:rsidRPr="0056463A">
              <w:rPr>
                <w:rFonts w:cstheme="minorHAnsi"/>
                <w:sz w:val="20"/>
                <w:szCs w:val="20"/>
              </w:rPr>
              <w:t>AECOPD unreported incorrectly (n(%))</w:t>
            </w:r>
          </w:p>
        </w:tc>
        <w:tc>
          <w:tcPr>
            <w:tcW w:w="972" w:type="pct"/>
            <w:vAlign w:val="center"/>
          </w:tcPr>
          <w:p w14:paraId="3C8DF4EA"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3 (7.5)</w:t>
            </w:r>
          </w:p>
        </w:tc>
        <w:tc>
          <w:tcPr>
            <w:tcW w:w="972" w:type="pct"/>
            <w:vAlign w:val="center"/>
          </w:tcPr>
          <w:p w14:paraId="2CF986FB"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 (0)</w:t>
            </w:r>
          </w:p>
        </w:tc>
        <w:tc>
          <w:tcPr>
            <w:tcW w:w="747" w:type="pct"/>
            <w:vMerge/>
          </w:tcPr>
          <w:p w14:paraId="7BBC1A14" w14:textId="77777777" w:rsidR="00964841" w:rsidRPr="0056463A" w:rsidRDefault="00964841" w:rsidP="009835D2">
            <w:pPr>
              <w:rPr>
                <w:rFonts w:cstheme="minorHAnsi"/>
                <w:sz w:val="20"/>
                <w:szCs w:val="20"/>
                <w:lang w:eastAsia="ja-JP"/>
              </w:rPr>
            </w:pPr>
          </w:p>
        </w:tc>
        <w:tc>
          <w:tcPr>
            <w:tcW w:w="742" w:type="pct"/>
            <w:vMerge/>
          </w:tcPr>
          <w:p w14:paraId="7A417BBB" w14:textId="77777777" w:rsidR="00964841" w:rsidRPr="0056463A" w:rsidRDefault="00964841" w:rsidP="009835D2">
            <w:pPr>
              <w:rPr>
                <w:rFonts w:cstheme="minorHAnsi"/>
                <w:sz w:val="20"/>
                <w:szCs w:val="20"/>
                <w:lang w:eastAsia="ja-JP"/>
              </w:rPr>
            </w:pPr>
          </w:p>
        </w:tc>
      </w:tr>
      <w:tr w:rsidR="00EA29B8" w:rsidRPr="0056463A" w14:paraId="0876FB39" w14:textId="77777777" w:rsidTr="00EA29B8">
        <w:tc>
          <w:tcPr>
            <w:tcW w:w="595" w:type="pct"/>
            <w:vMerge/>
          </w:tcPr>
          <w:p w14:paraId="2832E731" w14:textId="77777777" w:rsidR="00964841" w:rsidRPr="0056463A" w:rsidRDefault="00964841" w:rsidP="009835D2">
            <w:pPr>
              <w:rPr>
                <w:rFonts w:cstheme="minorHAnsi"/>
                <w:sz w:val="20"/>
                <w:szCs w:val="20"/>
                <w:lang w:eastAsia="ja-JP"/>
              </w:rPr>
            </w:pPr>
          </w:p>
        </w:tc>
        <w:tc>
          <w:tcPr>
            <w:tcW w:w="972" w:type="pct"/>
          </w:tcPr>
          <w:p w14:paraId="43DBFE98" w14:textId="77777777" w:rsidR="00964841" w:rsidRPr="0056463A" w:rsidRDefault="00964841" w:rsidP="009835D2">
            <w:pPr>
              <w:rPr>
                <w:rFonts w:cstheme="minorHAnsi"/>
                <w:sz w:val="20"/>
                <w:szCs w:val="20"/>
              </w:rPr>
            </w:pPr>
            <w:r w:rsidRPr="0056463A">
              <w:rPr>
                <w:rFonts w:cstheme="minorHAnsi"/>
                <w:sz w:val="20"/>
                <w:szCs w:val="20"/>
              </w:rPr>
              <w:t>Sensitivity (95% CI)</w:t>
            </w:r>
            <w:r w:rsidRPr="0056463A">
              <w:rPr>
                <w:rFonts w:cstheme="minorHAnsi"/>
                <w:sz w:val="20"/>
                <w:szCs w:val="20"/>
                <w:vertAlign w:val="superscript"/>
              </w:rPr>
              <w:t>2</w:t>
            </w:r>
          </w:p>
        </w:tc>
        <w:tc>
          <w:tcPr>
            <w:tcW w:w="972" w:type="pct"/>
            <w:vAlign w:val="center"/>
          </w:tcPr>
          <w:p w14:paraId="69C2E51B"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0.83 (0.66 to 1.0)</w:t>
            </w:r>
          </w:p>
        </w:tc>
        <w:tc>
          <w:tcPr>
            <w:tcW w:w="972" w:type="pct"/>
            <w:vAlign w:val="center"/>
          </w:tcPr>
          <w:p w14:paraId="74DC3F7B"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1.0 (1.0 to 1.0)</w:t>
            </w:r>
          </w:p>
        </w:tc>
        <w:tc>
          <w:tcPr>
            <w:tcW w:w="747" w:type="pct"/>
            <w:vMerge/>
          </w:tcPr>
          <w:p w14:paraId="407C497F" w14:textId="77777777" w:rsidR="00964841" w:rsidRPr="0056463A" w:rsidRDefault="00964841" w:rsidP="009835D2">
            <w:pPr>
              <w:rPr>
                <w:rFonts w:cstheme="minorHAnsi"/>
                <w:sz w:val="20"/>
                <w:szCs w:val="20"/>
                <w:lang w:eastAsia="ja-JP"/>
              </w:rPr>
            </w:pPr>
          </w:p>
        </w:tc>
        <w:tc>
          <w:tcPr>
            <w:tcW w:w="742" w:type="pct"/>
            <w:vMerge/>
          </w:tcPr>
          <w:p w14:paraId="7B1C51B1" w14:textId="77777777" w:rsidR="00964841" w:rsidRPr="0056463A" w:rsidRDefault="00964841" w:rsidP="009835D2">
            <w:pPr>
              <w:rPr>
                <w:rFonts w:cstheme="minorHAnsi"/>
                <w:sz w:val="20"/>
                <w:szCs w:val="20"/>
                <w:lang w:eastAsia="ja-JP"/>
              </w:rPr>
            </w:pPr>
          </w:p>
        </w:tc>
      </w:tr>
      <w:tr w:rsidR="00EA29B8" w:rsidRPr="0056463A" w14:paraId="53CF0987" w14:textId="77777777" w:rsidTr="00EA29B8">
        <w:tc>
          <w:tcPr>
            <w:tcW w:w="595" w:type="pct"/>
            <w:vMerge/>
          </w:tcPr>
          <w:p w14:paraId="5790805D" w14:textId="77777777" w:rsidR="00964841" w:rsidRPr="0056463A" w:rsidRDefault="00964841" w:rsidP="009835D2">
            <w:pPr>
              <w:rPr>
                <w:rFonts w:cstheme="minorHAnsi"/>
                <w:sz w:val="20"/>
                <w:szCs w:val="20"/>
                <w:lang w:eastAsia="ja-JP"/>
              </w:rPr>
            </w:pPr>
          </w:p>
        </w:tc>
        <w:tc>
          <w:tcPr>
            <w:tcW w:w="972" w:type="pct"/>
          </w:tcPr>
          <w:p w14:paraId="5D9954A3" w14:textId="77777777" w:rsidR="00964841" w:rsidRPr="0056463A" w:rsidRDefault="00964841" w:rsidP="009835D2">
            <w:pPr>
              <w:rPr>
                <w:rFonts w:cstheme="minorHAnsi"/>
                <w:sz w:val="20"/>
                <w:szCs w:val="20"/>
              </w:rPr>
            </w:pPr>
            <w:r w:rsidRPr="0056463A">
              <w:rPr>
                <w:rFonts w:cstheme="minorHAnsi"/>
                <w:sz w:val="20"/>
                <w:szCs w:val="20"/>
              </w:rPr>
              <w:t>Specificity (95% CI)</w:t>
            </w:r>
            <w:r w:rsidRPr="0056463A">
              <w:rPr>
                <w:rFonts w:cstheme="minorHAnsi"/>
                <w:sz w:val="20"/>
                <w:szCs w:val="20"/>
                <w:vertAlign w:val="superscript"/>
              </w:rPr>
              <w:t>3</w:t>
            </w:r>
          </w:p>
        </w:tc>
        <w:tc>
          <w:tcPr>
            <w:tcW w:w="972" w:type="pct"/>
            <w:vAlign w:val="center"/>
          </w:tcPr>
          <w:p w14:paraId="5E50DDC9"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0.41 (0.20 to 0.61)</w:t>
            </w:r>
          </w:p>
        </w:tc>
        <w:tc>
          <w:tcPr>
            <w:tcW w:w="972" w:type="pct"/>
            <w:vAlign w:val="center"/>
          </w:tcPr>
          <w:p w14:paraId="5F59496D"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0.33 (0.14 to 0.52)</w:t>
            </w:r>
          </w:p>
        </w:tc>
        <w:tc>
          <w:tcPr>
            <w:tcW w:w="747" w:type="pct"/>
            <w:vMerge/>
          </w:tcPr>
          <w:p w14:paraId="7F62B987" w14:textId="77777777" w:rsidR="00964841" w:rsidRPr="0056463A" w:rsidRDefault="00964841" w:rsidP="009835D2">
            <w:pPr>
              <w:rPr>
                <w:rFonts w:cstheme="minorHAnsi"/>
                <w:sz w:val="20"/>
                <w:szCs w:val="20"/>
                <w:lang w:eastAsia="ja-JP"/>
              </w:rPr>
            </w:pPr>
          </w:p>
        </w:tc>
        <w:tc>
          <w:tcPr>
            <w:tcW w:w="742" w:type="pct"/>
            <w:vMerge/>
          </w:tcPr>
          <w:p w14:paraId="09747592" w14:textId="77777777" w:rsidR="00964841" w:rsidRPr="0056463A" w:rsidRDefault="00964841" w:rsidP="009835D2">
            <w:pPr>
              <w:rPr>
                <w:rFonts w:cstheme="minorHAnsi"/>
                <w:sz w:val="20"/>
                <w:szCs w:val="20"/>
                <w:lang w:eastAsia="ja-JP"/>
              </w:rPr>
            </w:pPr>
          </w:p>
        </w:tc>
      </w:tr>
      <w:tr w:rsidR="00EA29B8" w:rsidRPr="0056463A" w14:paraId="1DC4999D" w14:textId="77777777" w:rsidTr="00EA29B8">
        <w:tc>
          <w:tcPr>
            <w:tcW w:w="595" w:type="pct"/>
            <w:vMerge/>
          </w:tcPr>
          <w:p w14:paraId="48AD4F51" w14:textId="77777777" w:rsidR="00964841" w:rsidRPr="0056463A" w:rsidRDefault="00964841" w:rsidP="009835D2">
            <w:pPr>
              <w:rPr>
                <w:rFonts w:cstheme="minorHAnsi"/>
                <w:sz w:val="20"/>
                <w:szCs w:val="20"/>
                <w:lang w:eastAsia="ja-JP"/>
              </w:rPr>
            </w:pPr>
          </w:p>
        </w:tc>
        <w:tc>
          <w:tcPr>
            <w:tcW w:w="972" w:type="pct"/>
          </w:tcPr>
          <w:p w14:paraId="3BC8B702" w14:textId="77777777" w:rsidR="00964841" w:rsidRPr="0056463A" w:rsidRDefault="00964841" w:rsidP="009835D2">
            <w:pPr>
              <w:rPr>
                <w:rFonts w:cstheme="minorHAnsi"/>
                <w:sz w:val="20"/>
                <w:szCs w:val="20"/>
              </w:rPr>
            </w:pPr>
            <w:r w:rsidRPr="0056463A">
              <w:rPr>
                <w:rFonts w:cstheme="minorHAnsi"/>
                <w:sz w:val="20"/>
                <w:szCs w:val="20"/>
              </w:rPr>
              <w:t>PPV (95% CI)</w:t>
            </w:r>
            <w:r w:rsidRPr="0056463A">
              <w:rPr>
                <w:rFonts w:cstheme="minorHAnsi"/>
                <w:sz w:val="20"/>
                <w:szCs w:val="20"/>
                <w:vertAlign w:val="superscript"/>
              </w:rPr>
              <w:t>4</w:t>
            </w:r>
          </w:p>
        </w:tc>
        <w:tc>
          <w:tcPr>
            <w:tcW w:w="972" w:type="pct"/>
            <w:vAlign w:val="center"/>
          </w:tcPr>
          <w:p w14:paraId="1E21A6BD"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0.54 (0.35 to 0.72)</w:t>
            </w:r>
          </w:p>
        </w:tc>
        <w:tc>
          <w:tcPr>
            <w:tcW w:w="972" w:type="pct"/>
            <w:vAlign w:val="center"/>
          </w:tcPr>
          <w:p w14:paraId="0C06606D"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0.41 (0.22 to 0.59)</w:t>
            </w:r>
          </w:p>
        </w:tc>
        <w:tc>
          <w:tcPr>
            <w:tcW w:w="747" w:type="pct"/>
            <w:vMerge/>
          </w:tcPr>
          <w:p w14:paraId="6BADFF2D" w14:textId="77777777" w:rsidR="00964841" w:rsidRPr="0056463A" w:rsidRDefault="00964841" w:rsidP="009835D2">
            <w:pPr>
              <w:rPr>
                <w:rFonts w:cstheme="minorHAnsi"/>
                <w:sz w:val="20"/>
                <w:szCs w:val="20"/>
                <w:lang w:eastAsia="ja-JP"/>
              </w:rPr>
            </w:pPr>
          </w:p>
        </w:tc>
        <w:tc>
          <w:tcPr>
            <w:tcW w:w="742" w:type="pct"/>
            <w:vMerge/>
          </w:tcPr>
          <w:p w14:paraId="0D23496D" w14:textId="77777777" w:rsidR="00964841" w:rsidRPr="0056463A" w:rsidRDefault="00964841" w:rsidP="009835D2">
            <w:pPr>
              <w:rPr>
                <w:rFonts w:cstheme="minorHAnsi"/>
                <w:sz w:val="20"/>
                <w:szCs w:val="20"/>
                <w:lang w:eastAsia="ja-JP"/>
              </w:rPr>
            </w:pPr>
          </w:p>
        </w:tc>
      </w:tr>
      <w:tr w:rsidR="00EA29B8" w:rsidRPr="0056463A" w14:paraId="1D1C2204" w14:textId="77777777" w:rsidTr="00EA29B8">
        <w:tc>
          <w:tcPr>
            <w:tcW w:w="595" w:type="pct"/>
            <w:vMerge/>
          </w:tcPr>
          <w:p w14:paraId="1A45ECA9" w14:textId="77777777" w:rsidR="00964841" w:rsidRPr="0056463A" w:rsidRDefault="00964841" w:rsidP="009835D2">
            <w:pPr>
              <w:rPr>
                <w:rFonts w:cstheme="minorHAnsi"/>
                <w:sz w:val="20"/>
                <w:szCs w:val="20"/>
                <w:lang w:eastAsia="ja-JP"/>
              </w:rPr>
            </w:pPr>
          </w:p>
        </w:tc>
        <w:tc>
          <w:tcPr>
            <w:tcW w:w="972" w:type="pct"/>
          </w:tcPr>
          <w:p w14:paraId="0794D3F5" w14:textId="77777777" w:rsidR="00964841" w:rsidRPr="0056463A" w:rsidRDefault="00964841" w:rsidP="009835D2">
            <w:pPr>
              <w:rPr>
                <w:rFonts w:cstheme="minorHAnsi"/>
                <w:sz w:val="20"/>
                <w:szCs w:val="20"/>
              </w:rPr>
            </w:pPr>
            <w:r w:rsidRPr="0056463A">
              <w:rPr>
                <w:rFonts w:cstheme="minorHAnsi"/>
                <w:sz w:val="20"/>
                <w:szCs w:val="20"/>
              </w:rPr>
              <w:t>NPV (95% CI)</w:t>
            </w:r>
            <w:r w:rsidRPr="0056463A">
              <w:rPr>
                <w:rFonts w:cstheme="minorHAnsi"/>
                <w:sz w:val="20"/>
                <w:szCs w:val="20"/>
                <w:vertAlign w:val="superscript"/>
              </w:rPr>
              <w:t>5</w:t>
            </w:r>
          </w:p>
        </w:tc>
        <w:tc>
          <w:tcPr>
            <w:tcW w:w="972" w:type="pct"/>
            <w:vAlign w:val="center"/>
          </w:tcPr>
          <w:p w14:paraId="73941932"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0.75 (0.51 to 1.0)</w:t>
            </w:r>
          </w:p>
        </w:tc>
        <w:tc>
          <w:tcPr>
            <w:tcW w:w="972" w:type="pct"/>
            <w:vAlign w:val="center"/>
          </w:tcPr>
          <w:p w14:paraId="1397800A"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1.0 (1.0 to 1.0)</w:t>
            </w:r>
          </w:p>
        </w:tc>
        <w:tc>
          <w:tcPr>
            <w:tcW w:w="747" w:type="pct"/>
            <w:vMerge/>
          </w:tcPr>
          <w:p w14:paraId="3617B043" w14:textId="77777777" w:rsidR="00964841" w:rsidRPr="0056463A" w:rsidRDefault="00964841" w:rsidP="009835D2">
            <w:pPr>
              <w:rPr>
                <w:rFonts w:cstheme="minorHAnsi"/>
                <w:sz w:val="20"/>
                <w:szCs w:val="20"/>
                <w:lang w:eastAsia="ja-JP"/>
              </w:rPr>
            </w:pPr>
          </w:p>
        </w:tc>
        <w:tc>
          <w:tcPr>
            <w:tcW w:w="742" w:type="pct"/>
            <w:vMerge/>
          </w:tcPr>
          <w:p w14:paraId="45D1CFC2" w14:textId="77777777" w:rsidR="00964841" w:rsidRPr="0056463A" w:rsidRDefault="00964841" w:rsidP="009835D2">
            <w:pPr>
              <w:rPr>
                <w:rFonts w:cstheme="minorHAnsi"/>
                <w:sz w:val="20"/>
                <w:szCs w:val="20"/>
                <w:lang w:eastAsia="ja-JP"/>
              </w:rPr>
            </w:pPr>
          </w:p>
        </w:tc>
      </w:tr>
      <w:tr w:rsidR="00964841" w:rsidRPr="0056463A" w14:paraId="685DD489" w14:textId="77777777" w:rsidTr="00EA29B8">
        <w:tc>
          <w:tcPr>
            <w:tcW w:w="5000" w:type="pct"/>
            <w:gridSpan w:val="6"/>
            <w:shd w:val="clear" w:color="auto" w:fill="auto"/>
          </w:tcPr>
          <w:p w14:paraId="5B51B371" w14:textId="77777777" w:rsidR="00964841" w:rsidRPr="0056463A" w:rsidRDefault="00964841" w:rsidP="009835D2">
            <w:pPr>
              <w:rPr>
                <w:rFonts w:cstheme="minorHAnsi"/>
                <w:sz w:val="20"/>
                <w:szCs w:val="20"/>
                <w:lang w:eastAsia="ja-JP"/>
              </w:rPr>
            </w:pPr>
            <w:r w:rsidRPr="0056463A">
              <w:rPr>
                <w:rFonts w:eastAsiaTheme="minorEastAsia" w:cstheme="minorHAnsi"/>
                <w:b/>
                <w:sz w:val="20"/>
                <w:szCs w:val="20"/>
              </w:rPr>
              <w:t>Association between symptom control markers, namely breathlessness and sputum and clinical judgement at 12 months</w:t>
            </w:r>
          </w:p>
        </w:tc>
      </w:tr>
      <w:tr w:rsidR="00EA29B8" w:rsidRPr="0056463A" w14:paraId="30067B93" w14:textId="77777777" w:rsidTr="00EA29B8">
        <w:tc>
          <w:tcPr>
            <w:tcW w:w="595" w:type="pct"/>
            <w:vMerge w:val="restart"/>
          </w:tcPr>
          <w:p w14:paraId="72AF677B" w14:textId="77777777" w:rsidR="00964841" w:rsidRPr="0056463A" w:rsidRDefault="00964841" w:rsidP="009835D2">
            <w:pPr>
              <w:rPr>
                <w:rFonts w:cstheme="minorHAnsi"/>
                <w:sz w:val="20"/>
                <w:szCs w:val="20"/>
                <w:lang w:eastAsia="ja-JP"/>
              </w:rPr>
            </w:pPr>
            <w:r w:rsidRPr="0056463A">
              <w:rPr>
                <w:rFonts w:cstheme="minorHAnsi"/>
                <w:sz w:val="20"/>
                <w:szCs w:val="20"/>
                <w:lang w:eastAsia="ja-JP"/>
              </w:rPr>
              <w:t>9 months</w:t>
            </w:r>
          </w:p>
        </w:tc>
        <w:tc>
          <w:tcPr>
            <w:tcW w:w="972" w:type="pct"/>
          </w:tcPr>
          <w:p w14:paraId="4E21C01C" w14:textId="77777777" w:rsidR="00964841" w:rsidRPr="0056463A" w:rsidRDefault="00964841" w:rsidP="009835D2">
            <w:pPr>
              <w:rPr>
                <w:rFonts w:cstheme="minorHAnsi"/>
                <w:sz w:val="20"/>
                <w:szCs w:val="20"/>
              </w:rPr>
            </w:pPr>
            <w:r w:rsidRPr="0056463A">
              <w:rPr>
                <w:rFonts w:cstheme="minorHAnsi"/>
                <w:sz w:val="20"/>
                <w:szCs w:val="20"/>
              </w:rPr>
              <w:t>AECOPD reported correctly (n(%))</w:t>
            </w:r>
          </w:p>
        </w:tc>
        <w:tc>
          <w:tcPr>
            <w:tcW w:w="972" w:type="pct"/>
            <w:vAlign w:val="center"/>
          </w:tcPr>
          <w:p w14:paraId="7FD3D7B2"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13 (37.2)</w:t>
            </w:r>
          </w:p>
        </w:tc>
        <w:tc>
          <w:tcPr>
            <w:tcW w:w="972" w:type="pct"/>
            <w:vAlign w:val="center"/>
          </w:tcPr>
          <w:p w14:paraId="7D06CC95"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8 (28.6)</w:t>
            </w:r>
          </w:p>
        </w:tc>
        <w:tc>
          <w:tcPr>
            <w:tcW w:w="747" w:type="pct"/>
            <w:vMerge w:val="restart"/>
            <w:vAlign w:val="center"/>
          </w:tcPr>
          <w:p w14:paraId="08E37954"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 xml:space="preserve">0.91 </w:t>
            </w:r>
          </w:p>
          <w:p w14:paraId="19B22F1C"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(0.87 to 0.96)</w:t>
            </w:r>
          </w:p>
        </w:tc>
        <w:tc>
          <w:tcPr>
            <w:tcW w:w="742" w:type="pct"/>
            <w:vMerge w:val="restart"/>
            <w:vAlign w:val="center"/>
          </w:tcPr>
          <w:p w14:paraId="63C6035C"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 xml:space="preserve">0.86 </w:t>
            </w:r>
          </w:p>
          <w:p w14:paraId="3E7BD77C"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(0.78 to 0.93)</w:t>
            </w:r>
          </w:p>
        </w:tc>
      </w:tr>
      <w:tr w:rsidR="00EA29B8" w:rsidRPr="0056463A" w14:paraId="1AD765AA" w14:textId="77777777" w:rsidTr="00EA29B8">
        <w:tc>
          <w:tcPr>
            <w:tcW w:w="595" w:type="pct"/>
            <w:vMerge/>
          </w:tcPr>
          <w:p w14:paraId="03BF93D8" w14:textId="77777777" w:rsidR="00964841" w:rsidRPr="0056463A" w:rsidRDefault="00964841" w:rsidP="009835D2">
            <w:pPr>
              <w:rPr>
                <w:rFonts w:cstheme="minorHAnsi"/>
                <w:sz w:val="20"/>
                <w:szCs w:val="20"/>
                <w:lang w:eastAsia="ja-JP"/>
              </w:rPr>
            </w:pPr>
          </w:p>
        </w:tc>
        <w:tc>
          <w:tcPr>
            <w:tcW w:w="972" w:type="pct"/>
          </w:tcPr>
          <w:p w14:paraId="679765FC" w14:textId="77777777" w:rsidR="00964841" w:rsidRPr="0056463A" w:rsidRDefault="00964841" w:rsidP="009835D2">
            <w:pPr>
              <w:rPr>
                <w:rFonts w:cstheme="minorHAnsi"/>
                <w:sz w:val="20"/>
                <w:szCs w:val="20"/>
              </w:rPr>
            </w:pPr>
            <w:r w:rsidRPr="0056463A">
              <w:rPr>
                <w:rFonts w:cstheme="minorHAnsi"/>
                <w:sz w:val="20"/>
                <w:szCs w:val="20"/>
              </w:rPr>
              <w:t>AECOPD reported incorrectly (n(%))</w:t>
            </w:r>
          </w:p>
        </w:tc>
        <w:tc>
          <w:tcPr>
            <w:tcW w:w="972" w:type="pct"/>
            <w:vAlign w:val="center"/>
          </w:tcPr>
          <w:p w14:paraId="36306E4E"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10 (28.6)</w:t>
            </w:r>
          </w:p>
        </w:tc>
        <w:tc>
          <w:tcPr>
            <w:tcW w:w="972" w:type="pct"/>
            <w:vAlign w:val="center"/>
          </w:tcPr>
          <w:p w14:paraId="7B04868A"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12 (42.9)</w:t>
            </w:r>
          </w:p>
        </w:tc>
        <w:tc>
          <w:tcPr>
            <w:tcW w:w="747" w:type="pct"/>
            <w:vMerge/>
          </w:tcPr>
          <w:p w14:paraId="77AA6506" w14:textId="77777777" w:rsidR="00964841" w:rsidRPr="0056463A" w:rsidRDefault="00964841" w:rsidP="009835D2">
            <w:pPr>
              <w:jc w:val="center"/>
              <w:rPr>
                <w:rFonts w:cstheme="minorHAnsi"/>
                <w:sz w:val="20"/>
                <w:szCs w:val="20"/>
                <w:lang w:eastAsia="ja-JP"/>
              </w:rPr>
            </w:pPr>
          </w:p>
        </w:tc>
        <w:tc>
          <w:tcPr>
            <w:tcW w:w="742" w:type="pct"/>
            <w:vMerge/>
          </w:tcPr>
          <w:p w14:paraId="5EF291FC" w14:textId="77777777" w:rsidR="00964841" w:rsidRPr="0056463A" w:rsidRDefault="00964841" w:rsidP="009835D2">
            <w:pPr>
              <w:jc w:val="center"/>
              <w:rPr>
                <w:rFonts w:cstheme="minorHAnsi"/>
                <w:sz w:val="20"/>
                <w:szCs w:val="20"/>
                <w:lang w:eastAsia="ja-JP"/>
              </w:rPr>
            </w:pPr>
          </w:p>
        </w:tc>
      </w:tr>
      <w:tr w:rsidR="00EA29B8" w:rsidRPr="0056463A" w14:paraId="4457B49D" w14:textId="77777777" w:rsidTr="00EA29B8">
        <w:tc>
          <w:tcPr>
            <w:tcW w:w="595" w:type="pct"/>
            <w:vMerge/>
          </w:tcPr>
          <w:p w14:paraId="5463DA90" w14:textId="77777777" w:rsidR="00964841" w:rsidRPr="0056463A" w:rsidRDefault="00964841" w:rsidP="009835D2">
            <w:pPr>
              <w:rPr>
                <w:rFonts w:cstheme="minorHAnsi"/>
                <w:sz w:val="20"/>
                <w:szCs w:val="20"/>
                <w:lang w:eastAsia="ja-JP"/>
              </w:rPr>
            </w:pPr>
          </w:p>
        </w:tc>
        <w:tc>
          <w:tcPr>
            <w:tcW w:w="972" w:type="pct"/>
          </w:tcPr>
          <w:p w14:paraId="15C49BCF" w14:textId="77777777" w:rsidR="00964841" w:rsidRPr="0056463A" w:rsidRDefault="00964841" w:rsidP="009835D2">
            <w:pPr>
              <w:rPr>
                <w:rFonts w:cstheme="minorHAnsi"/>
                <w:sz w:val="20"/>
                <w:szCs w:val="20"/>
              </w:rPr>
            </w:pPr>
            <w:r w:rsidRPr="0056463A">
              <w:rPr>
                <w:rFonts w:cstheme="minorHAnsi"/>
                <w:sz w:val="20"/>
                <w:szCs w:val="20"/>
              </w:rPr>
              <w:t>AECOPD unreported correctly (n(%))</w:t>
            </w:r>
          </w:p>
        </w:tc>
        <w:tc>
          <w:tcPr>
            <w:tcW w:w="972" w:type="pct"/>
            <w:vAlign w:val="center"/>
          </w:tcPr>
          <w:p w14:paraId="329A1158"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6 (17.1)</w:t>
            </w:r>
          </w:p>
        </w:tc>
        <w:tc>
          <w:tcPr>
            <w:tcW w:w="972" w:type="pct"/>
            <w:vAlign w:val="center"/>
          </w:tcPr>
          <w:p w14:paraId="5B9818D6"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7 (25.0)</w:t>
            </w:r>
          </w:p>
        </w:tc>
        <w:tc>
          <w:tcPr>
            <w:tcW w:w="747" w:type="pct"/>
            <w:vMerge/>
          </w:tcPr>
          <w:p w14:paraId="74FDA899" w14:textId="77777777" w:rsidR="00964841" w:rsidRPr="0056463A" w:rsidRDefault="00964841" w:rsidP="009835D2">
            <w:pPr>
              <w:jc w:val="center"/>
              <w:rPr>
                <w:rFonts w:cstheme="minorHAnsi"/>
                <w:sz w:val="20"/>
                <w:szCs w:val="20"/>
                <w:lang w:eastAsia="ja-JP"/>
              </w:rPr>
            </w:pPr>
          </w:p>
        </w:tc>
        <w:tc>
          <w:tcPr>
            <w:tcW w:w="742" w:type="pct"/>
            <w:vMerge/>
          </w:tcPr>
          <w:p w14:paraId="4239F423" w14:textId="77777777" w:rsidR="00964841" w:rsidRPr="0056463A" w:rsidRDefault="00964841" w:rsidP="009835D2">
            <w:pPr>
              <w:jc w:val="center"/>
              <w:rPr>
                <w:rFonts w:cstheme="minorHAnsi"/>
                <w:sz w:val="20"/>
                <w:szCs w:val="20"/>
                <w:lang w:eastAsia="ja-JP"/>
              </w:rPr>
            </w:pPr>
          </w:p>
        </w:tc>
      </w:tr>
      <w:tr w:rsidR="00EA29B8" w:rsidRPr="0056463A" w14:paraId="7F75B492" w14:textId="77777777" w:rsidTr="00EA29B8">
        <w:tc>
          <w:tcPr>
            <w:tcW w:w="595" w:type="pct"/>
            <w:vMerge/>
          </w:tcPr>
          <w:p w14:paraId="73B8B2F7" w14:textId="77777777" w:rsidR="00964841" w:rsidRPr="0056463A" w:rsidRDefault="00964841" w:rsidP="009835D2">
            <w:pPr>
              <w:rPr>
                <w:rFonts w:cstheme="minorHAnsi"/>
                <w:sz w:val="20"/>
                <w:szCs w:val="20"/>
                <w:lang w:eastAsia="ja-JP"/>
              </w:rPr>
            </w:pPr>
          </w:p>
        </w:tc>
        <w:tc>
          <w:tcPr>
            <w:tcW w:w="972" w:type="pct"/>
          </w:tcPr>
          <w:p w14:paraId="0FB695F6" w14:textId="77777777" w:rsidR="00964841" w:rsidRPr="0056463A" w:rsidRDefault="00964841" w:rsidP="009835D2">
            <w:pPr>
              <w:rPr>
                <w:rFonts w:cstheme="minorHAnsi"/>
                <w:sz w:val="20"/>
                <w:szCs w:val="20"/>
              </w:rPr>
            </w:pPr>
            <w:r w:rsidRPr="0056463A">
              <w:rPr>
                <w:rFonts w:cstheme="minorHAnsi"/>
                <w:sz w:val="20"/>
                <w:szCs w:val="20"/>
              </w:rPr>
              <w:t>AECOPD unreported incorrectly (n(%))</w:t>
            </w:r>
          </w:p>
        </w:tc>
        <w:tc>
          <w:tcPr>
            <w:tcW w:w="972" w:type="pct"/>
            <w:vAlign w:val="center"/>
          </w:tcPr>
          <w:p w14:paraId="6AA3A4F4"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6 (17.1)</w:t>
            </w:r>
          </w:p>
        </w:tc>
        <w:tc>
          <w:tcPr>
            <w:tcW w:w="972" w:type="pct"/>
            <w:vAlign w:val="center"/>
          </w:tcPr>
          <w:p w14:paraId="22FC1363"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1 (3.6)</w:t>
            </w:r>
          </w:p>
        </w:tc>
        <w:tc>
          <w:tcPr>
            <w:tcW w:w="747" w:type="pct"/>
            <w:vMerge/>
          </w:tcPr>
          <w:p w14:paraId="3B808246" w14:textId="77777777" w:rsidR="00964841" w:rsidRPr="0056463A" w:rsidRDefault="00964841" w:rsidP="009835D2">
            <w:pPr>
              <w:jc w:val="center"/>
              <w:rPr>
                <w:rFonts w:cstheme="minorHAnsi"/>
                <w:sz w:val="20"/>
                <w:szCs w:val="20"/>
                <w:lang w:eastAsia="ja-JP"/>
              </w:rPr>
            </w:pPr>
          </w:p>
        </w:tc>
        <w:tc>
          <w:tcPr>
            <w:tcW w:w="742" w:type="pct"/>
            <w:vMerge/>
          </w:tcPr>
          <w:p w14:paraId="4C1291F1" w14:textId="77777777" w:rsidR="00964841" w:rsidRPr="0056463A" w:rsidRDefault="00964841" w:rsidP="009835D2">
            <w:pPr>
              <w:jc w:val="center"/>
              <w:rPr>
                <w:rFonts w:cstheme="minorHAnsi"/>
                <w:sz w:val="20"/>
                <w:szCs w:val="20"/>
                <w:lang w:eastAsia="ja-JP"/>
              </w:rPr>
            </w:pPr>
          </w:p>
        </w:tc>
      </w:tr>
      <w:tr w:rsidR="00EA29B8" w:rsidRPr="0056463A" w14:paraId="3857F2E3" w14:textId="77777777" w:rsidTr="00EA29B8">
        <w:tc>
          <w:tcPr>
            <w:tcW w:w="595" w:type="pct"/>
            <w:vMerge/>
          </w:tcPr>
          <w:p w14:paraId="619D4610" w14:textId="77777777" w:rsidR="00964841" w:rsidRPr="0056463A" w:rsidRDefault="00964841" w:rsidP="009835D2">
            <w:pPr>
              <w:rPr>
                <w:rFonts w:cstheme="minorHAnsi"/>
                <w:sz w:val="20"/>
                <w:szCs w:val="20"/>
                <w:lang w:eastAsia="ja-JP"/>
              </w:rPr>
            </w:pPr>
          </w:p>
        </w:tc>
        <w:tc>
          <w:tcPr>
            <w:tcW w:w="972" w:type="pct"/>
          </w:tcPr>
          <w:p w14:paraId="6995CBEC" w14:textId="77777777" w:rsidR="00964841" w:rsidRPr="0056463A" w:rsidRDefault="00964841" w:rsidP="009835D2">
            <w:pPr>
              <w:rPr>
                <w:rFonts w:cstheme="minorHAnsi"/>
                <w:sz w:val="20"/>
                <w:szCs w:val="20"/>
              </w:rPr>
            </w:pPr>
            <w:r w:rsidRPr="0056463A">
              <w:rPr>
                <w:rFonts w:cstheme="minorHAnsi"/>
                <w:sz w:val="20"/>
                <w:szCs w:val="20"/>
              </w:rPr>
              <w:t>Sensitivity (95% CI)</w:t>
            </w:r>
            <w:r w:rsidRPr="0056463A">
              <w:rPr>
                <w:rFonts w:cstheme="minorHAnsi"/>
                <w:sz w:val="20"/>
                <w:szCs w:val="20"/>
                <w:vertAlign w:val="superscript"/>
              </w:rPr>
              <w:t>2</w:t>
            </w:r>
          </w:p>
        </w:tc>
        <w:tc>
          <w:tcPr>
            <w:tcW w:w="972" w:type="pct"/>
            <w:vAlign w:val="center"/>
          </w:tcPr>
          <w:p w14:paraId="32BCFD18"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0.68 (0.48 to 0.89)</w:t>
            </w:r>
          </w:p>
        </w:tc>
        <w:tc>
          <w:tcPr>
            <w:tcW w:w="972" w:type="pct"/>
            <w:vAlign w:val="center"/>
          </w:tcPr>
          <w:p w14:paraId="17464BD3"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0.89 (0.68 to 1.0)</w:t>
            </w:r>
          </w:p>
        </w:tc>
        <w:tc>
          <w:tcPr>
            <w:tcW w:w="747" w:type="pct"/>
            <w:vMerge/>
          </w:tcPr>
          <w:p w14:paraId="7ED7A9C7" w14:textId="77777777" w:rsidR="00964841" w:rsidRPr="0056463A" w:rsidRDefault="00964841" w:rsidP="009835D2">
            <w:pPr>
              <w:jc w:val="center"/>
              <w:rPr>
                <w:rFonts w:cstheme="minorHAnsi"/>
                <w:sz w:val="20"/>
                <w:szCs w:val="20"/>
                <w:lang w:eastAsia="ja-JP"/>
              </w:rPr>
            </w:pPr>
          </w:p>
        </w:tc>
        <w:tc>
          <w:tcPr>
            <w:tcW w:w="742" w:type="pct"/>
            <w:vMerge/>
          </w:tcPr>
          <w:p w14:paraId="3299261D" w14:textId="77777777" w:rsidR="00964841" w:rsidRPr="0056463A" w:rsidRDefault="00964841" w:rsidP="009835D2">
            <w:pPr>
              <w:jc w:val="center"/>
              <w:rPr>
                <w:rFonts w:cstheme="minorHAnsi"/>
                <w:sz w:val="20"/>
                <w:szCs w:val="20"/>
                <w:lang w:eastAsia="ja-JP"/>
              </w:rPr>
            </w:pPr>
          </w:p>
        </w:tc>
      </w:tr>
      <w:tr w:rsidR="00EA29B8" w:rsidRPr="0056463A" w14:paraId="6A403F1F" w14:textId="77777777" w:rsidTr="00EA29B8">
        <w:tc>
          <w:tcPr>
            <w:tcW w:w="595" w:type="pct"/>
            <w:vMerge/>
          </w:tcPr>
          <w:p w14:paraId="210DCBD4" w14:textId="77777777" w:rsidR="00964841" w:rsidRPr="0056463A" w:rsidRDefault="00964841" w:rsidP="009835D2">
            <w:pPr>
              <w:rPr>
                <w:rFonts w:cstheme="minorHAnsi"/>
                <w:sz w:val="20"/>
                <w:szCs w:val="20"/>
                <w:lang w:eastAsia="ja-JP"/>
              </w:rPr>
            </w:pPr>
          </w:p>
        </w:tc>
        <w:tc>
          <w:tcPr>
            <w:tcW w:w="972" w:type="pct"/>
          </w:tcPr>
          <w:p w14:paraId="295143EE" w14:textId="77777777" w:rsidR="00964841" w:rsidRPr="0056463A" w:rsidRDefault="00964841" w:rsidP="009835D2">
            <w:pPr>
              <w:rPr>
                <w:rFonts w:cstheme="minorHAnsi"/>
                <w:sz w:val="20"/>
                <w:szCs w:val="20"/>
              </w:rPr>
            </w:pPr>
            <w:r w:rsidRPr="0056463A">
              <w:rPr>
                <w:rFonts w:cstheme="minorHAnsi"/>
                <w:sz w:val="20"/>
                <w:szCs w:val="20"/>
              </w:rPr>
              <w:t>Specificity (95% CI)</w:t>
            </w:r>
            <w:r w:rsidRPr="0056463A">
              <w:rPr>
                <w:rFonts w:cstheme="minorHAnsi"/>
                <w:sz w:val="20"/>
                <w:szCs w:val="20"/>
                <w:vertAlign w:val="superscript"/>
              </w:rPr>
              <w:t>3</w:t>
            </w:r>
          </w:p>
        </w:tc>
        <w:tc>
          <w:tcPr>
            <w:tcW w:w="972" w:type="pct"/>
            <w:vAlign w:val="center"/>
          </w:tcPr>
          <w:p w14:paraId="2DA7D8FB"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0.38 (0.14 to 0.61)</w:t>
            </w:r>
          </w:p>
        </w:tc>
        <w:tc>
          <w:tcPr>
            <w:tcW w:w="972" w:type="pct"/>
            <w:vAlign w:val="center"/>
          </w:tcPr>
          <w:p w14:paraId="1B3BCEA8"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0.37 (0.15 to 0.59)</w:t>
            </w:r>
          </w:p>
        </w:tc>
        <w:tc>
          <w:tcPr>
            <w:tcW w:w="747" w:type="pct"/>
            <w:vMerge/>
          </w:tcPr>
          <w:p w14:paraId="6073C2B8" w14:textId="77777777" w:rsidR="00964841" w:rsidRPr="0056463A" w:rsidRDefault="00964841" w:rsidP="009835D2">
            <w:pPr>
              <w:jc w:val="center"/>
              <w:rPr>
                <w:rFonts w:cstheme="minorHAnsi"/>
                <w:sz w:val="20"/>
                <w:szCs w:val="20"/>
                <w:lang w:eastAsia="ja-JP"/>
              </w:rPr>
            </w:pPr>
          </w:p>
        </w:tc>
        <w:tc>
          <w:tcPr>
            <w:tcW w:w="742" w:type="pct"/>
            <w:vMerge/>
          </w:tcPr>
          <w:p w14:paraId="5401F5D1" w14:textId="77777777" w:rsidR="00964841" w:rsidRPr="0056463A" w:rsidRDefault="00964841" w:rsidP="009835D2">
            <w:pPr>
              <w:jc w:val="center"/>
              <w:rPr>
                <w:rFonts w:cstheme="minorHAnsi"/>
                <w:sz w:val="20"/>
                <w:szCs w:val="20"/>
                <w:lang w:eastAsia="ja-JP"/>
              </w:rPr>
            </w:pPr>
          </w:p>
        </w:tc>
      </w:tr>
      <w:tr w:rsidR="00EA29B8" w:rsidRPr="0056463A" w14:paraId="7B04D3A4" w14:textId="77777777" w:rsidTr="00EA29B8">
        <w:tc>
          <w:tcPr>
            <w:tcW w:w="595" w:type="pct"/>
            <w:vMerge/>
          </w:tcPr>
          <w:p w14:paraId="3DC26D31" w14:textId="77777777" w:rsidR="00964841" w:rsidRPr="0056463A" w:rsidRDefault="00964841" w:rsidP="009835D2">
            <w:pPr>
              <w:rPr>
                <w:rFonts w:cstheme="minorHAnsi"/>
                <w:sz w:val="20"/>
                <w:szCs w:val="20"/>
                <w:lang w:eastAsia="ja-JP"/>
              </w:rPr>
            </w:pPr>
          </w:p>
        </w:tc>
        <w:tc>
          <w:tcPr>
            <w:tcW w:w="972" w:type="pct"/>
          </w:tcPr>
          <w:p w14:paraId="66E3BDFA" w14:textId="77777777" w:rsidR="00964841" w:rsidRPr="0056463A" w:rsidRDefault="00964841" w:rsidP="009835D2">
            <w:pPr>
              <w:rPr>
                <w:rFonts w:cstheme="minorHAnsi"/>
                <w:sz w:val="20"/>
                <w:szCs w:val="20"/>
              </w:rPr>
            </w:pPr>
            <w:r w:rsidRPr="0056463A">
              <w:rPr>
                <w:rFonts w:cstheme="minorHAnsi"/>
                <w:sz w:val="20"/>
                <w:szCs w:val="20"/>
              </w:rPr>
              <w:t>PPV (95% CI)</w:t>
            </w:r>
            <w:r w:rsidRPr="0056463A">
              <w:rPr>
                <w:rFonts w:cstheme="minorHAnsi"/>
                <w:sz w:val="20"/>
                <w:szCs w:val="20"/>
                <w:vertAlign w:val="superscript"/>
              </w:rPr>
              <w:t>4</w:t>
            </w:r>
          </w:p>
        </w:tc>
        <w:tc>
          <w:tcPr>
            <w:tcW w:w="972" w:type="pct"/>
            <w:vAlign w:val="center"/>
          </w:tcPr>
          <w:p w14:paraId="49FBFD1B"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0.57 (0.36 to 0.77)</w:t>
            </w:r>
          </w:p>
        </w:tc>
        <w:tc>
          <w:tcPr>
            <w:tcW w:w="972" w:type="pct"/>
            <w:vAlign w:val="center"/>
          </w:tcPr>
          <w:p w14:paraId="6329D41E"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0.40 (0.19 to 0.61)</w:t>
            </w:r>
          </w:p>
        </w:tc>
        <w:tc>
          <w:tcPr>
            <w:tcW w:w="747" w:type="pct"/>
            <w:vMerge/>
          </w:tcPr>
          <w:p w14:paraId="56BB5E89" w14:textId="77777777" w:rsidR="00964841" w:rsidRPr="0056463A" w:rsidRDefault="00964841" w:rsidP="009835D2">
            <w:pPr>
              <w:jc w:val="center"/>
              <w:rPr>
                <w:rFonts w:cstheme="minorHAnsi"/>
                <w:sz w:val="20"/>
                <w:szCs w:val="20"/>
                <w:lang w:eastAsia="ja-JP"/>
              </w:rPr>
            </w:pPr>
          </w:p>
        </w:tc>
        <w:tc>
          <w:tcPr>
            <w:tcW w:w="742" w:type="pct"/>
            <w:vMerge/>
          </w:tcPr>
          <w:p w14:paraId="6D268D3A" w14:textId="77777777" w:rsidR="00964841" w:rsidRPr="0056463A" w:rsidRDefault="00964841" w:rsidP="009835D2">
            <w:pPr>
              <w:jc w:val="center"/>
              <w:rPr>
                <w:rFonts w:cstheme="minorHAnsi"/>
                <w:sz w:val="20"/>
                <w:szCs w:val="20"/>
                <w:lang w:eastAsia="ja-JP"/>
              </w:rPr>
            </w:pPr>
          </w:p>
        </w:tc>
      </w:tr>
      <w:tr w:rsidR="00EA29B8" w:rsidRPr="0056463A" w14:paraId="56B10577" w14:textId="77777777" w:rsidTr="00EA29B8">
        <w:tc>
          <w:tcPr>
            <w:tcW w:w="595" w:type="pct"/>
            <w:vMerge/>
          </w:tcPr>
          <w:p w14:paraId="0338383D" w14:textId="77777777" w:rsidR="00964841" w:rsidRPr="0056463A" w:rsidRDefault="00964841" w:rsidP="009835D2">
            <w:pPr>
              <w:rPr>
                <w:rFonts w:cstheme="minorHAnsi"/>
                <w:sz w:val="20"/>
                <w:szCs w:val="20"/>
                <w:lang w:eastAsia="ja-JP"/>
              </w:rPr>
            </w:pPr>
          </w:p>
        </w:tc>
        <w:tc>
          <w:tcPr>
            <w:tcW w:w="972" w:type="pct"/>
          </w:tcPr>
          <w:p w14:paraId="1ED220CD" w14:textId="77777777" w:rsidR="00964841" w:rsidRPr="0056463A" w:rsidRDefault="00964841" w:rsidP="009835D2">
            <w:pPr>
              <w:rPr>
                <w:rFonts w:cstheme="minorHAnsi"/>
                <w:sz w:val="20"/>
                <w:szCs w:val="20"/>
              </w:rPr>
            </w:pPr>
            <w:r w:rsidRPr="0056463A">
              <w:rPr>
                <w:rFonts w:cstheme="minorHAnsi"/>
                <w:sz w:val="20"/>
                <w:szCs w:val="20"/>
              </w:rPr>
              <w:t>NPV (95% CI)</w:t>
            </w:r>
            <w:r w:rsidRPr="0056463A">
              <w:rPr>
                <w:rFonts w:cstheme="minorHAnsi"/>
                <w:sz w:val="20"/>
                <w:szCs w:val="20"/>
                <w:vertAlign w:val="superscript"/>
              </w:rPr>
              <w:t>5</w:t>
            </w:r>
          </w:p>
        </w:tc>
        <w:tc>
          <w:tcPr>
            <w:tcW w:w="972" w:type="pct"/>
            <w:vAlign w:val="center"/>
          </w:tcPr>
          <w:p w14:paraId="7E412B7E"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0.50 (0.22 to 0.78)</w:t>
            </w:r>
          </w:p>
        </w:tc>
        <w:tc>
          <w:tcPr>
            <w:tcW w:w="972" w:type="pct"/>
            <w:vAlign w:val="center"/>
          </w:tcPr>
          <w:p w14:paraId="252E7B82"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0.88 (0.65 to 1.0)</w:t>
            </w:r>
          </w:p>
        </w:tc>
        <w:tc>
          <w:tcPr>
            <w:tcW w:w="747" w:type="pct"/>
            <w:vMerge/>
          </w:tcPr>
          <w:p w14:paraId="0344F216" w14:textId="77777777" w:rsidR="00964841" w:rsidRPr="0056463A" w:rsidRDefault="00964841" w:rsidP="009835D2">
            <w:pPr>
              <w:jc w:val="center"/>
              <w:rPr>
                <w:rFonts w:cstheme="minorHAnsi"/>
                <w:sz w:val="20"/>
                <w:szCs w:val="20"/>
                <w:lang w:eastAsia="ja-JP"/>
              </w:rPr>
            </w:pPr>
          </w:p>
        </w:tc>
        <w:tc>
          <w:tcPr>
            <w:tcW w:w="742" w:type="pct"/>
            <w:vMerge/>
          </w:tcPr>
          <w:p w14:paraId="0707F0E4" w14:textId="77777777" w:rsidR="00964841" w:rsidRPr="0056463A" w:rsidRDefault="00964841" w:rsidP="009835D2">
            <w:pPr>
              <w:jc w:val="center"/>
              <w:rPr>
                <w:rFonts w:cstheme="minorHAnsi"/>
                <w:sz w:val="20"/>
                <w:szCs w:val="20"/>
                <w:lang w:eastAsia="ja-JP"/>
              </w:rPr>
            </w:pPr>
          </w:p>
        </w:tc>
      </w:tr>
      <w:tr w:rsidR="00EA29B8" w:rsidRPr="0056463A" w14:paraId="6692EF47" w14:textId="77777777" w:rsidTr="00EA29B8">
        <w:tc>
          <w:tcPr>
            <w:tcW w:w="595" w:type="pct"/>
            <w:vMerge w:val="restart"/>
          </w:tcPr>
          <w:p w14:paraId="602B7E43" w14:textId="77777777" w:rsidR="00964841" w:rsidRPr="0056463A" w:rsidRDefault="00964841" w:rsidP="009835D2">
            <w:pPr>
              <w:rPr>
                <w:rFonts w:cstheme="minorHAnsi"/>
                <w:sz w:val="20"/>
                <w:szCs w:val="20"/>
                <w:lang w:eastAsia="ja-JP"/>
              </w:rPr>
            </w:pPr>
            <w:r w:rsidRPr="0056463A">
              <w:rPr>
                <w:rFonts w:cstheme="minorHAnsi"/>
                <w:sz w:val="20"/>
                <w:szCs w:val="20"/>
                <w:lang w:eastAsia="ja-JP"/>
              </w:rPr>
              <w:t>12 months</w:t>
            </w:r>
          </w:p>
        </w:tc>
        <w:tc>
          <w:tcPr>
            <w:tcW w:w="972" w:type="pct"/>
          </w:tcPr>
          <w:p w14:paraId="7F97AB4D" w14:textId="77777777" w:rsidR="00964841" w:rsidRPr="0056463A" w:rsidRDefault="00964841" w:rsidP="009835D2">
            <w:pPr>
              <w:rPr>
                <w:rFonts w:cstheme="minorHAnsi"/>
                <w:sz w:val="20"/>
                <w:szCs w:val="20"/>
              </w:rPr>
            </w:pPr>
            <w:r w:rsidRPr="0056463A">
              <w:rPr>
                <w:rFonts w:cstheme="minorHAnsi"/>
                <w:sz w:val="20"/>
                <w:szCs w:val="20"/>
              </w:rPr>
              <w:t>AECOPD reported correctly (n(%))</w:t>
            </w:r>
          </w:p>
        </w:tc>
        <w:tc>
          <w:tcPr>
            <w:tcW w:w="972" w:type="pct"/>
            <w:vAlign w:val="center"/>
          </w:tcPr>
          <w:p w14:paraId="78939671"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11 (39.3)</w:t>
            </w:r>
          </w:p>
        </w:tc>
        <w:tc>
          <w:tcPr>
            <w:tcW w:w="972" w:type="pct"/>
            <w:vAlign w:val="center"/>
          </w:tcPr>
          <w:p w14:paraId="50FF556D"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9 (42.9)</w:t>
            </w:r>
          </w:p>
        </w:tc>
        <w:tc>
          <w:tcPr>
            <w:tcW w:w="747" w:type="pct"/>
            <w:vMerge/>
            <w:vAlign w:val="center"/>
          </w:tcPr>
          <w:p w14:paraId="6E7D117C" w14:textId="77777777" w:rsidR="00964841" w:rsidRPr="0056463A" w:rsidRDefault="00964841" w:rsidP="009835D2">
            <w:pPr>
              <w:jc w:val="center"/>
              <w:rPr>
                <w:rFonts w:cstheme="minorHAnsi"/>
                <w:sz w:val="20"/>
                <w:szCs w:val="20"/>
                <w:lang w:eastAsia="ja-JP"/>
              </w:rPr>
            </w:pPr>
          </w:p>
        </w:tc>
        <w:tc>
          <w:tcPr>
            <w:tcW w:w="742" w:type="pct"/>
            <w:vMerge/>
            <w:vAlign w:val="center"/>
          </w:tcPr>
          <w:p w14:paraId="4F14A88C" w14:textId="77777777" w:rsidR="00964841" w:rsidRPr="0056463A" w:rsidRDefault="00964841" w:rsidP="009835D2">
            <w:pPr>
              <w:jc w:val="center"/>
              <w:rPr>
                <w:rFonts w:cstheme="minorHAnsi"/>
                <w:sz w:val="20"/>
                <w:szCs w:val="20"/>
                <w:lang w:eastAsia="ja-JP"/>
              </w:rPr>
            </w:pPr>
          </w:p>
        </w:tc>
      </w:tr>
      <w:tr w:rsidR="00EA29B8" w:rsidRPr="0056463A" w14:paraId="51C70A05" w14:textId="77777777" w:rsidTr="00EA29B8">
        <w:tc>
          <w:tcPr>
            <w:tcW w:w="595" w:type="pct"/>
            <w:vMerge/>
          </w:tcPr>
          <w:p w14:paraId="2DF270A1" w14:textId="77777777" w:rsidR="00964841" w:rsidRPr="0056463A" w:rsidRDefault="00964841" w:rsidP="009835D2">
            <w:pPr>
              <w:rPr>
                <w:rFonts w:cstheme="minorHAnsi"/>
                <w:sz w:val="20"/>
                <w:szCs w:val="20"/>
                <w:lang w:eastAsia="ja-JP"/>
              </w:rPr>
            </w:pPr>
          </w:p>
        </w:tc>
        <w:tc>
          <w:tcPr>
            <w:tcW w:w="972" w:type="pct"/>
          </w:tcPr>
          <w:p w14:paraId="48D7914D" w14:textId="77777777" w:rsidR="00964841" w:rsidRPr="0056463A" w:rsidRDefault="00964841" w:rsidP="009835D2">
            <w:pPr>
              <w:rPr>
                <w:rFonts w:cstheme="minorHAnsi"/>
                <w:sz w:val="20"/>
                <w:szCs w:val="20"/>
              </w:rPr>
            </w:pPr>
            <w:r w:rsidRPr="0056463A">
              <w:rPr>
                <w:rFonts w:cstheme="minorHAnsi"/>
                <w:sz w:val="20"/>
                <w:szCs w:val="20"/>
              </w:rPr>
              <w:t>AECOPD reported incorrectly (n(%))</w:t>
            </w:r>
          </w:p>
        </w:tc>
        <w:tc>
          <w:tcPr>
            <w:tcW w:w="972" w:type="pct"/>
            <w:vAlign w:val="center"/>
          </w:tcPr>
          <w:p w14:paraId="10EE1563"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9 (32.1)</w:t>
            </w:r>
          </w:p>
        </w:tc>
        <w:tc>
          <w:tcPr>
            <w:tcW w:w="972" w:type="pct"/>
            <w:vAlign w:val="center"/>
          </w:tcPr>
          <w:p w14:paraId="18B72559"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6 (28.6)</w:t>
            </w:r>
          </w:p>
        </w:tc>
        <w:tc>
          <w:tcPr>
            <w:tcW w:w="747" w:type="pct"/>
            <w:vMerge/>
          </w:tcPr>
          <w:p w14:paraId="45208B84" w14:textId="77777777" w:rsidR="00964841" w:rsidRPr="0056463A" w:rsidRDefault="00964841" w:rsidP="009835D2">
            <w:pPr>
              <w:rPr>
                <w:rFonts w:cstheme="minorHAnsi"/>
                <w:sz w:val="20"/>
                <w:szCs w:val="20"/>
                <w:lang w:eastAsia="ja-JP"/>
              </w:rPr>
            </w:pPr>
          </w:p>
        </w:tc>
        <w:tc>
          <w:tcPr>
            <w:tcW w:w="742" w:type="pct"/>
            <w:vMerge/>
          </w:tcPr>
          <w:p w14:paraId="0C952C09" w14:textId="77777777" w:rsidR="00964841" w:rsidRPr="0056463A" w:rsidRDefault="00964841" w:rsidP="009835D2">
            <w:pPr>
              <w:rPr>
                <w:rFonts w:cstheme="minorHAnsi"/>
                <w:sz w:val="20"/>
                <w:szCs w:val="20"/>
                <w:lang w:eastAsia="ja-JP"/>
              </w:rPr>
            </w:pPr>
          </w:p>
        </w:tc>
      </w:tr>
      <w:tr w:rsidR="00EA29B8" w:rsidRPr="0056463A" w14:paraId="6D8151EA" w14:textId="77777777" w:rsidTr="00EA29B8">
        <w:tc>
          <w:tcPr>
            <w:tcW w:w="595" w:type="pct"/>
            <w:vMerge/>
          </w:tcPr>
          <w:p w14:paraId="5BD836DC" w14:textId="77777777" w:rsidR="00964841" w:rsidRPr="0056463A" w:rsidRDefault="00964841" w:rsidP="009835D2">
            <w:pPr>
              <w:rPr>
                <w:rFonts w:cstheme="minorHAnsi"/>
                <w:sz w:val="20"/>
                <w:szCs w:val="20"/>
                <w:lang w:eastAsia="ja-JP"/>
              </w:rPr>
            </w:pPr>
          </w:p>
        </w:tc>
        <w:tc>
          <w:tcPr>
            <w:tcW w:w="972" w:type="pct"/>
          </w:tcPr>
          <w:p w14:paraId="10BD75FC" w14:textId="77777777" w:rsidR="00964841" w:rsidRPr="0056463A" w:rsidRDefault="00964841" w:rsidP="009835D2">
            <w:pPr>
              <w:rPr>
                <w:rFonts w:cstheme="minorHAnsi"/>
                <w:sz w:val="20"/>
                <w:szCs w:val="20"/>
              </w:rPr>
            </w:pPr>
            <w:r w:rsidRPr="0056463A">
              <w:rPr>
                <w:rFonts w:cstheme="minorHAnsi"/>
                <w:sz w:val="20"/>
                <w:szCs w:val="20"/>
              </w:rPr>
              <w:t>AECOPD unreported correctly (n(%))</w:t>
            </w:r>
          </w:p>
        </w:tc>
        <w:tc>
          <w:tcPr>
            <w:tcW w:w="972" w:type="pct"/>
            <w:vAlign w:val="center"/>
          </w:tcPr>
          <w:p w14:paraId="4F63F2C7"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6 (21.4)</w:t>
            </w:r>
          </w:p>
        </w:tc>
        <w:tc>
          <w:tcPr>
            <w:tcW w:w="972" w:type="pct"/>
            <w:vAlign w:val="center"/>
          </w:tcPr>
          <w:p w14:paraId="486598E7"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5 (23.8)</w:t>
            </w:r>
          </w:p>
        </w:tc>
        <w:tc>
          <w:tcPr>
            <w:tcW w:w="747" w:type="pct"/>
            <w:vMerge/>
          </w:tcPr>
          <w:p w14:paraId="7CA7C33C" w14:textId="77777777" w:rsidR="00964841" w:rsidRPr="0056463A" w:rsidRDefault="00964841" w:rsidP="009835D2">
            <w:pPr>
              <w:rPr>
                <w:rFonts w:cstheme="minorHAnsi"/>
                <w:sz w:val="20"/>
                <w:szCs w:val="20"/>
                <w:lang w:eastAsia="ja-JP"/>
              </w:rPr>
            </w:pPr>
          </w:p>
        </w:tc>
        <w:tc>
          <w:tcPr>
            <w:tcW w:w="742" w:type="pct"/>
            <w:vMerge/>
          </w:tcPr>
          <w:p w14:paraId="4AF9D586" w14:textId="77777777" w:rsidR="00964841" w:rsidRPr="0056463A" w:rsidRDefault="00964841" w:rsidP="009835D2">
            <w:pPr>
              <w:rPr>
                <w:rFonts w:cstheme="minorHAnsi"/>
                <w:sz w:val="20"/>
                <w:szCs w:val="20"/>
                <w:lang w:eastAsia="ja-JP"/>
              </w:rPr>
            </w:pPr>
          </w:p>
        </w:tc>
      </w:tr>
      <w:tr w:rsidR="00EA29B8" w:rsidRPr="0056463A" w14:paraId="45F08213" w14:textId="77777777" w:rsidTr="00EA29B8">
        <w:tc>
          <w:tcPr>
            <w:tcW w:w="595" w:type="pct"/>
            <w:vMerge/>
          </w:tcPr>
          <w:p w14:paraId="15306EDA" w14:textId="77777777" w:rsidR="00964841" w:rsidRPr="0056463A" w:rsidRDefault="00964841" w:rsidP="009835D2">
            <w:pPr>
              <w:rPr>
                <w:rFonts w:cstheme="minorHAnsi"/>
                <w:sz w:val="20"/>
                <w:szCs w:val="20"/>
                <w:lang w:eastAsia="ja-JP"/>
              </w:rPr>
            </w:pPr>
          </w:p>
        </w:tc>
        <w:tc>
          <w:tcPr>
            <w:tcW w:w="972" w:type="pct"/>
          </w:tcPr>
          <w:p w14:paraId="7E1969F2" w14:textId="77777777" w:rsidR="00964841" w:rsidRPr="0056463A" w:rsidRDefault="00964841" w:rsidP="009835D2">
            <w:pPr>
              <w:rPr>
                <w:rFonts w:cstheme="minorHAnsi"/>
                <w:sz w:val="20"/>
                <w:szCs w:val="20"/>
              </w:rPr>
            </w:pPr>
            <w:r w:rsidRPr="0056463A">
              <w:rPr>
                <w:rFonts w:cstheme="minorHAnsi"/>
                <w:sz w:val="20"/>
                <w:szCs w:val="20"/>
              </w:rPr>
              <w:t>AECOPD unreported incorrectly (n(%))</w:t>
            </w:r>
          </w:p>
        </w:tc>
        <w:tc>
          <w:tcPr>
            <w:tcW w:w="972" w:type="pct"/>
            <w:vAlign w:val="center"/>
          </w:tcPr>
          <w:p w14:paraId="3002776E"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2 (7.2)</w:t>
            </w:r>
          </w:p>
        </w:tc>
        <w:tc>
          <w:tcPr>
            <w:tcW w:w="972" w:type="pct"/>
            <w:vAlign w:val="center"/>
          </w:tcPr>
          <w:p w14:paraId="69AC7D04"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1 (4.7)</w:t>
            </w:r>
          </w:p>
        </w:tc>
        <w:tc>
          <w:tcPr>
            <w:tcW w:w="747" w:type="pct"/>
            <w:vMerge/>
          </w:tcPr>
          <w:p w14:paraId="1944FC4A" w14:textId="77777777" w:rsidR="00964841" w:rsidRPr="0056463A" w:rsidRDefault="00964841" w:rsidP="009835D2">
            <w:pPr>
              <w:rPr>
                <w:rFonts w:cstheme="minorHAnsi"/>
                <w:sz w:val="20"/>
                <w:szCs w:val="20"/>
                <w:lang w:eastAsia="ja-JP"/>
              </w:rPr>
            </w:pPr>
          </w:p>
        </w:tc>
        <w:tc>
          <w:tcPr>
            <w:tcW w:w="742" w:type="pct"/>
            <w:vMerge/>
          </w:tcPr>
          <w:p w14:paraId="068F63B3" w14:textId="77777777" w:rsidR="00964841" w:rsidRPr="0056463A" w:rsidRDefault="00964841" w:rsidP="009835D2">
            <w:pPr>
              <w:rPr>
                <w:rFonts w:cstheme="minorHAnsi"/>
                <w:sz w:val="20"/>
                <w:szCs w:val="20"/>
                <w:lang w:eastAsia="ja-JP"/>
              </w:rPr>
            </w:pPr>
          </w:p>
        </w:tc>
      </w:tr>
      <w:tr w:rsidR="00EA29B8" w:rsidRPr="0056463A" w14:paraId="19A17C4D" w14:textId="77777777" w:rsidTr="00EA29B8">
        <w:tc>
          <w:tcPr>
            <w:tcW w:w="595" w:type="pct"/>
            <w:vMerge/>
          </w:tcPr>
          <w:p w14:paraId="36BAE7A6" w14:textId="77777777" w:rsidR="00964841" w:rsidRPr="0056463A" w:rsidRDefault="00964841" w:rsidP="009835D2">
            <w:pPr>
              <w:rPr>
                <w:rFonts w:cstheme="minorHAnsi"/>
                <w:sz w:val="20"/>
                <w:szCs w:val="20"/>
                <w:lang w:eastAsia="ja-JP"/>
              </w:rPr>
            </w:pPr>
          </w:p>
        </w:tc>
        <w:tc>
          <w:tcPr>
            <w:tcW w:w="972" w:type="pct"/>
          </w:tcPr>
          <w:p w14:paraId="3B558F7D" w14:textId="77777777" w:rsidR="00964841" w:rsidRPr="0056463A" w:rsidRDefault="00964841" w:rsidP="009835D2">
            <w:pPr>
              <w:rPr>
                <w:rFonts w:cstheme="minorHAnsi"/>
                <w:sz w:val="20"/>
                <w:szCs w:val="20"/>
              </w:rPr>
            </w:pPr>
            <w:r w:rsidRPr="0056463A">
              <w:rPr>
                <w:rFonts w:cstheme="minorHAnsi"/>
                <w:sz w:val="20"/>
                <w:szCs w:val="20"/>
              </w:rPr>
              <w:t>Sensitivity (95% CI)</w:t>
            </w:r>
            <w:r w:rsidRPr="0056463A">
              <w:rPr>
                <w:rFonts w:cstheme="minorHAnsi"/>
                <w:sz w:val="20"/>
                <w:szCs w:val="20"/>
                <w:vertAlign w:val="superscript"/>
              </w:rPr>
              <w:t>2</w:t>
            </w:r>
          </w:p>
        </w:tc>
        <w:tc>
          <w:tcPr>
            <w:tcW w:w="972" w:type="pct"/>
            <w:vAlign w:val="center"/>
          </w:tcPr>
          <w:p w14:paraId="5C6E937D"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0.85 (0.65 to 1.0)</w:t>
            </w:r>
          </w:p>
        </w:tc>
        <w:tc>
          <w:tcPr>
            <w:tcW w:w="972" w:type="pct"/>
            <w:vAlign w:val="center"/>
          </w:tcPr>
          <w:p w14:paraId="191CFD87"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0.90 (0.71 to 1.0)</w:t>
            </w:r>
          </w:p>
        </w:tc>
        <w:tc>
          <w:tcPr>
            <w:tcW w:w="747" w:type="pct"/>
            <w:vMerge/>
          </w:tcPr>
          <w:p w14:paraId="0836D2BA" w14:textId="77777777" w:rsidR="00964841" w:rsidRPr="0056463A" w:rsidRDefault="00964841" w:rsidP="009835D2">
            <w:pPr>
              <w:rPr>
                <w:rFonts w:cstheme="minorHAnsi"/>
                <w:sz w:val="20"/>
                <w:szCs w:val="20"/>
                <w:lang w:eastAsia="ja-JP"/>
              </w:rPr>
            </w:pPr>
          </w:p>
        </w:tc>
        <w:tc>
          <w:tcPr>
            <w:tcW w:w="742" w:type="pct"/>
            <w:vMerge/>
          </w:tcPr>
          <w:p w14:paraId="3A3EE344" w14:textId="77777777" w:rsidR="00964841" w:rsidRPr="0056463A" w:rsidRDefault="00964841" w:rsidP="009835D2">
            <w:pPr>
              <w:rPr>
                <w:rFonts w:cstheme="minorHAnsi"/>
                <w:sz w:val="20"/>
                <w:szCs w:val="20"/>
                <w:lang w:eastAsia="ja-JP"/>
              </w:rPr>
            </w:pPr>
          </w:p>
        </w:tc>
      </w:tr>
      <w:tr w:rsidR="00EA29B8" w:rsidRPr="0056463A" w14:paraId="4D606A31" w14:textId="77777777" w:rsidTr="00EA29B8">
        <w:tc>
          <w:tcPr>
            <w:tcW w:w="595" w:type="pct"/>
            <w:vMerge/>
          </w:tcPr>
          <w:p w14:paraId="632A4C38" w14:textId="77777777" w:rsidR="00964841" w:rsidRPr="0056463A" w:rsidRDefault="00964841" w:rsidP="009835D2">
            <w:pPr>
              <w:rPr>
                <w:rFonts w:cstheme="minorHAnsi"/>
                <w:sz w:val="20"/>
                <w:szCs w:val="20"/>
                <w:lang w:eastAsia="ja-JP"/>
              </w:rPr>
            </w:pPr>
          </w:p>
        </w:tc>
        <w:tc>
          <w:tcPr>
            <w:tcW w:w="972" w:type="pct"/>
          </w:tcPr>
          <w:p w14:paraId="68BAEDA9" w14:textId="77777777" w:rsidR="00964841" w:rsidRPr="0056463A" w:rsidRDefault="00964841" w:rsidP="009835D2">
            <w:pPr>
              <w:rPr>
                <w:rFonts w:cstheme="minorHAnsi"/>
                <w:sz w:val="20"/>
                <w:szCs w:val="20"/>
              </w:rPr>
            </w:pPr>
            <w:r w:rsidRPr="0056463A">
              <w:rPr>
                <w:rFonts w:cstheme="minorHAnsi"/>
                <w:sz w:val="20"/>
                <w:szCs w:val="20"/>
              </w:rPr>
              <w:t>Specificity (95% CI)</w:t>
            </w:r>
            <w:r w:rsidRPr="0056463A">
              <w:rPr>
                <w:rFonts w:cstheme="minorHAnsi"/>
                <w:sz w:val="20"/>
                <w:szCs w:val="20"/>
                <w:vertAlign w:val="superscript"/>
              </w:rPr>
              <w:t>3</w:t>
            </w:r>
          </w:p>
        </w:tc>
        <w:tc>
          <w:tcPr>
            <w:tcW w:w="972" w:type="pct"/>
            <w:vAlign w:val="center"/>
          </w:tcPr>
          <w:p w14:paraId="663C6D1F"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0.40 (0.15 to 0.65)</w:t>
            </w:r>
          </w:p>
        </w:tc>
        <w:tc>
          <w:tcPr>
            <w:tcW w:w="972" w:type="pct"/>
            <w:vAlign w:val="center"/>
          </w:tcPr>
          <w:p w14:paraId="37331A59"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0.45 (0.16 to 0.75)</w:t>
            </w:r>
          </w:p>
        </w:tc>
        <w:tc>
          <w:tcPr>
            <w:tcW w:w="747" w:type="pct"/>
            <w:vMerge/>
          </w:tcPr>
          <w:p w14:paraId="3E86AB3D" w14:textId="77777777" w:rsidR="00964841" w:rsidRPr="0056463A" w:rsidRDefault="00964841" w:rsidP="009835D2">
            <w:pPr>
              <w:rPr>
                <w:rFonts w:cstheme="minorHAnsi"/>
                <w:sz w:val="20"/>
                <w:szCs w:val="20"/>
                <w:lang w:eastAsia="ja-JP"/>
              </w:rPr>
            </w:pPr>
          </w:p>
        </w:tc>
        <w:tc>
          <w:tcPr>
            <w:tcW w:w="742" w:type="pct"/>
            <w:vMerge/>
          </w:tcPr>
          <w:p w14:paraId="4F641402" w14:textId="77777777" w:rsidR="00964841" w:rsidRPr="0056463A" w:rsidRDefault="00964841" w:rsidP="009835D2">
            <w:pPr>
              <w:rPr>
                <w:rFonts w:cstheme="minorHAnsi"/>
                <w:sz w:val="20"/>
                <w:szCs w:val="20"/>
                <w:lang w:eastAsia="ja-JP"/>
              </w:rPr>
            </w:pPr>
          </w:p>
        </w:tc>
      </w:tr>
      <w:tr w:rsidR="00EA29B8" w:rsidRPr="0056463A" w14:paraId="013999E4" w14:textId="77777777" w:rsidTr="00EA29B8">
        <w:tc>
          <w:tcPr>
            <w:tcW w:w="595" w:type="pct"/>
            <w:vMerge/>
          </w:tcPr>
          <w:p w14:paraId="06D6AF00" w14:textId="77777777" w:rsidR="00964841" w:rsidRPr="0056463A" w:rsidRDefault="00964841" w:rsidP="009835D2">
            <w:pPr>
              <w:rPr>
                <w:rFonts w:cstheme="minorHAnsi"/>
                <w:sz w:val="20"/>
                <w:szCs w:val="20"/>
                <w:lang w:eastAsia="ja-JP"/>
              </w:rPr>
            </w:pPr>
          </w:p>
        </w:tc>
        <w:tc>
          <w:tcPr>
            <w:tcW w:w="972" w:type="pct"/>
          </w:tcPr>
          <w:p w14:paraId="75043444" w14:textId="77777777" w:rsidR="00964841" w:rsidRPr="0056463A" w:rsidRDefault="00964841" w:rsidP="009835D2">
            <w:pPr>
              <w:rPr>
                <w:rFonts w:cstheme="minorHAnsi"/>
                <w:sz w:val="20"/>
                <w:szCs w:val="20"/>
              </w:rPr>
            </w:pPr>
            <w:r w:rsidRPr="0056463A">
              <w:rPr>
                <w:rFonts w:cstheme="minorHAnsi"/>
                <w:sz w:val="20"/>
                <w:szCs w:val="20"/>
              </w:rPr>
              <w:t>PPV (95% CI)</w:t>
            </w:r>
            <w:r w:rsidRPr="0056463A">
              <w:rPr>
                <w:rFonts w:cstheme="minorHAnsi"/>
                <w:sz w:val="20"/>
                <w:szCs w:val="20"/>
                <w:vertAlign w:val="superscript"/>
              </w:rPr>
              <w:t>4</w:t>
            </w:r>
          </w:p>
        </w:tc>
        <w:tc>
          <w:tcPr>
            <w:tcW w:w="972" w:type="pct"/>
            <w:vAlign w:val="center"/>
          </w:tcPr>
          <w:p w14:paraId="3D56076B"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0.55 (0.33 to 0.77)</w:t>
            </w:r>
          </w:p>
        </w:tc>
        <w:tc>
          <w:tcPr>
            <w:tcW w:w="972" w:type="pct"/>
            <w:vAlign w:val="center"/>
          </w:tcPr>
          <w:p w14:paraId="2867714F"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0.60 (0.35 to 0.85)</w:t>
            </w:r>
          </w:p>
        </w:tc>
        <w:tc>
          <w:tcPr>
            <w:tcW w:w="747" w:type="pct"/>
            <w:vMerge/>
          </w:tcPr>
          <w:p w14:paraId="2372AA95" w14:textId="77777777" w:rsidR="00964841" w:rsidRPr="0056463A" w:rsidRDefault="00964841" w:rsidP="009835D2">
            <w:pPr>
              <w:rPr>
                <w:rFonts w:cstheme="minorHAnsi"/>
                <w:sz w:val="20"/>
                <w:szCs w:val="20"/>
                <w:lang w:eastAsia="ja-JP"/>
              </w:rPr>
            </w:pPr>
          </w:p>
        </w:tc>
        <w:tc>
          <w:tcPr>
            <w:tcW w:w="742" w:type="pct"/>
            <w:vMerge/>
          </w:tcPr>
          <w:p w14:paraId="0106E987" w14:textId="77777777" w:rsidR="00964841" w:rsidRPr="0056463A" w:rsidRDefault="00964841" w:rsidP="009835D2">
            <w:pPr>
              <w:rPr>
                <w:rFonts w:cstheme="minorHAnsi"/>
                <w:sz w:val="20"/>
                <w:szCs w:val="20"/>
                <w:lang w:eastAsia="ja-JP"/>
              </w:rPr>
            </w:pPr>
          </w:p>
        </w:tc>
      </w:tr>
      <w:tr w:rsidR="00EA29B8" w:rsidRPr="0056463A" w14:paraId="6175C995" w14:textId="77777777" w:rsidTr="00EA29B8">
        <w:tc>
          <w:tcPr>
            <w:tcW w:w="595" w:type="pct"/>
            <w:vMerge/>
          </w:tcPr>
          <w:p w14:paraId="19D17C00" w14:textId="77777777" w:rsidR="00964841" w:rsidRPr="0056463A" w:rsidRDefault="00964841" w:rsidP="009835D2">
            <w:pPr>
              <w:rPr>
                <w:rFonts w:cstheme="minorHAnsi"/>
                <w:sz w:val="20"/>
                <w:szCs w:val="20"/>
                <w:lang w:eastAsia="ja-JP"/>
              </w:rPr>
            </w:pPr>
          </w:p>
        </w:tc>
        <w:tc>
          <w:tcPr>
            <w:tcW w:w="972" w:type="pct"/>
          </w:tcPr>
          <w:p w14:paraId="148EC582" w14:textId="77777777" w:rsidR="00964841" w:rsidRPr="0056463A" w:rsidRDefault="00964841" w:rsidP="009835D2">
            <w:pPr>
              <w:rPr>
                <w:rFonts w:cstheme="minorHAnsi"/>
                <w:sz w:val="20"/>
                <w:szCs w:val="20"/>
              </w:rPr>
            </w:pPr>
            <w:r w:rsidRPr="0056463A">
              <w:rPr>
                <w:rFonts w:cstheme="minorHAnsi"/>
                <w:sz w:val="20"/>
                <w:szCs w:val="20"/>
              </w:rPr>
              <w:t>NPV (95% CI)</w:t>
            </w:r>
            <w:r w:rsidRPr="0056463A">
              <w:rPr>
                <w:rFonts w:cstheme="minorHAnsi"/>
                <w:sz w:val="20"/>
                <w:szCs w:val="20"/>
                <w:vertAlign w:val="superscript"/>
              </w:rPr>
              <w:t>5</w:t>
            </w:r>
          </w:p>
        </w:tc>
        <w:tc>
          <w:tcPr>
            <w:tcW w:w="972" w:type="pct"/>
            <w:vAlign w:val="center"/>
          </w:tcPr>
          <w:p w14:paraId="443BCB94"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0.75 (0.45 to 1.0)</w:t>
            </w:r>
          </w:p>
        </w:tc>
        <w:tc>
          <w:tcPr>
            <w:tcW w:w="972" w:type="pct"/>
            <w:vAlign w:val="center"/>
          </w:tcPr>
          <w:p w14:paraId="44FDC990"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0.83 (0.54 to 1.0)</w:t>
            </w:r>
          </w:p>
        </w:tc>
        <w:tc>
          <w:tcPr>
            <w:tcW w:w="747" w:type="pct"/>
            <w:vMerge/>
          </w:tcPr>
          <w:p w14:paraId="572A84E9" w14:textId="77777777" w:rsidR="00964841" w:rsidRPr="0056463A" w:rsidRDefault="00964841" w:rsidP="009835D2">
            <w:pPr>
              <w:rPr>
                <w:rFonts w:cstheme="minorHAnsi"/>
                <w:sz w:val="20"/>
                <w:szCs w:val="20"/>
                <w:lang w:eastAsia="ja-JP"/>
              </w:rPr>
            </w:pPr>
          </w:p>
        </w:tc>
        <w:tc>
          <w:tcPr>
            <w:tcW w:w="742" w:type="pct"/>
            <w:vMerge/>
          </w:tcPr>
          <w:p w14:paraId="1539B231" w14:textId="77777777" w:rsidR="00964841" w:rsidRPr="0056463A" w:rsidRDefault="00964841" w:rsidP="009835D2">
            <w:pPr>
              <w:rPr>
                <w:rFonts w:cstheme="minorHAnsi"/>
                <w:sz w:val="20"/>
                <w:szCs w:val="20"/>
                <w:lang w:eastAsia="ja-JP"/>
              </w:rPr>
            </w:pPr>
          </w:p>
        </w:tc>
      </w:tr>
    </w:tbl>
    <w:p w14:paraId="11C8FFAE" w14:textId="77777777" w:rsidR="0038402F" w:rsidRPr="0038402F" w:rsidRDefault="0038402F" w:rsidP="0038402F">
      <w:pPr>
        <w:spacing w:after="0"/>
        <w:rPr>
          <w:rFonts w:cs="Arial"/>
          <w:sz w:val="20"/>
          <w:lang w:eastAsia="ja-JP"/>
        </w:rPr>
      </w:pPr>
      <w:bookmarkStart w:id="1" w:name="_Toc141445912"/>
      <w:r>
        <w:rPr>
          <w:rFonts w:cs="Arial"/>
          <w:sz w:val="20"/>
          <w:vertAlign w:val="superscript"/>
          <w:lang w:eastAsia="ja-JP"/>
        </w:rPr>
        <w:t xml:space="preserve">1 </w:t>
      </w:r>
      <w:r w:rsidRPr="0038402F">
        <w:rPr>
          <w:rFonts w:cs="Arial"/>
          <w:sz w:val="20"/>
          <w:lang w:eastAsia="ja-JP"/>
        </w:rPr>
        <w:t>Confidence intervals are estimated using the Wald statistics.</w:t>
      </w:r>
    </w:p>
    <w:p w14:paraId="67056CAF" w14:textId="77777777" w:rsidR="0038402F" w:rsidRPr="0038402F" w:rsidRDefault="0038402F" w:rsidP="0038402F">
      <w:pPr>
        <w:spacing w:after="0"/>
        <w:rPr>
          <w:rFonts w:cs="Arial"/>
          <w:sz w:val="20"/>
          <w:lang w:eastAsia="ja-JP"/>
        </w:rPr>
      </w:pPr>
      <w:r>
        <w:rPr>
          <w:rFonts w:cs="Arial"/>
          <w:sz w:val="20"/>
          <w:vertAlign w:val="superscript"/>
          <w:lang w:eastAsia="ja-JP"/>
        </w:rPr>
        <w:t>2</w:t>
      </w:r>
      <w:r w:rsidRPr="0038402F">
        <w:rPr>
          <w:rFonts w:cs="Arial"/>
          <w:sz w:val="20"/>
          <w:lang w:eastAsia="ja-JP"/>
        </w:rPr>
        <w:t>Sensitivity is calculated by the formula, AECOPD reported correctly/( AECOPD reported correctly+ AECOPD unreported incorrectly) and its 95%CI is estimated using the Wald statistics.</w:t>
      </w:r>
    </w:p>
    <w:p w14:paraId="5627516F" w14:textId="77777777" w:rsidR="0038402F" w:rsidRPr="0038402F" w:rsidRDefault="0038402F" w:rsidP="0038402F">
      <w:pPr>
        <w:spacing w:after="0"/>
        <w:rPr>
          <w:rFonts w:cs="Arial"/>
          <w:sz w:val="20"/>
          <w:lang w:eastAsia="ja-JP"/>
        </w:rPr>
      </w:pPr>
      <w:r>
        <w:rPr>
          <w:rFonts w:cs="Arial"/>
          <w:sz w:val="20"/>
          <w:vertAlign w:val="superscript"/>
          <w:lang w:eastAsia="ja-JP"/>
        </w:rPr>
        <w:t>3</w:t>
      </w:r>
      <w:r w:rsidRPr="0038402F">
        <w:rPr>
          <w:rFonts w:cs="Arial"/>
          <w:sz w:val="20"/>
          <w:lang w:eastAsia="ja-JP"/>
        </w:rPr>
        <w:t>Specificity is calculated by the formula, AECOPD unreported correctly/( AECOPD unreported correctly+ AECOPD reported incorrectly) and its 95%CI is estimated using the Wald statistics.</w:t>
      </w:r>
    </w:p>
    <w:p w14:paraId="3D6C03B0" w14:textId="77777777" w:rsidR="0038402F" w:rsidRPr="0038402F" w:rsidRDefault="0038402F" w:rsidP="0038402F">
      <w:pPr>
        <w:spacing w:after="0"/>
        <w:rPr>
          <w:rFonts w:cs="Arial"/>
          <w:sz w:val="20"/>
          <w:lang w:eastAsia="ja-JP"/>
        </w:rPr>
      </w:pPr>
      <w:r>
        <w:rPr>
          <w:rFonts w:cs="Arial"/>
          <w:sz w:val="20"/>
          <w:vertAlign w:val="superscript"/>
          <w:lang w:eastAsia="ja-JP"/>
        </w:rPr>
        <w:t>4</w:t>
      </w:r>
      <w:r w:rsidRPr="0038402F">
        <w:rPr>
          <w:rFonts w:cs="Arial"/>
          <w:sz w:val="20"/>
          <w:lang w:eastAsia="ja-JP"/>
        </w:rPr>
        <w:t>Positive Predicted Values (PPV) is calculated by the formula, AECOPD reported correctly/( AECOPD reported correctly+ AECOPD reported incorrectly) and its 95%CI is estimated using the Wald statistics.</w:t>
      </w:r>
    </w:p>
    <w:p w14:paraId="73D65425" w14:textId="77777777" w:rsidR="0038402F" w:rsidRPr="0038402F" w:rsidRDefault="0038402F" w:rsidP="0038402F">
      <w:pPr>
        <w:spacing w:after="0"/>
        <w:rPr>
          <w:rFonts w:cs="Arial"/>
          <w:sz w:val="20"/>
          <w:lang w:eastAsia="ja-JP"/>
        </w:rPr>
      </w:pPr>
      <w:r>
        <w:rPr>
          <w:rFonts w:cs="Arial"/>
          <w:sz w:val="20"/>
          <w:vertAlign w:val="superscript"/>
          <w:lang w:eastAsia="ja-JP"/>
        </w:rPr>
        <w:t>5</w:t>
      </w:r>
      <w:r w:rsidRPr="0038402F">
        <w:rPr>
          <w:rFonts w:cs="Arial"/>
          <w:sz w:val="20"/>
          <w:lang w:eastAsia="ja-JP"/>
        </w:rPr>
        <w:t>Negative Predicted Values (NPV) is calculated by the formula, AECOPD unreported correctly/( AECOPD unreported correctly+ AECOPD unreported incorrectly) and its 95%CI is estimated using the Wald statistics.</w:t>
      </w:r>
    </w:p>
    <w:p w14:paraId="04612834" w14:textId="1E4FF8A8" w:rsidR="0038402F" w:rsidRDefault="0038402F" w:rsidP="00964841">
      <w:pPr>
        <w:spacing w:after="0"/>
        <w:rPr>
          <w:rFonts w:cs="Arial"/>
          <w:i/>
          <w:lang w:eastAsia="ja-JP"/>
        </w:rPr>
      </w:pPr>
    </w:p>
    <w:p w14:paraId="7D030D7C" w14:textId="792940AF" w:rsidR="0038402F" w:rsidRDefault="0038402F" w:rsidP="00964841">
      <w:pPr>
        <w:spacing w:after="0"/>
        <w:rPr>
          <w:rFonts w:cs="Arial"/>
          <w:i/>
          <w:lang w:eastAsia="ja-JP"/>
        </w:rPr>
      </w:pPr>
    </w:p>
    <w:p w14:paraId="3EA3767B" w14:textId="20051EBB" w:rsidR="0038402F" w:rsidRDefault="0038402F" w:rsidP="00964841">
      <w:pPr>
        <w:spacing w:after="0"/>
        <w:rPr>
          <w:rFonts w:cs="Arial"/>
          <w:i/>
          <w:lang w:eastAsia="ja-JP"/>
        </w:rPr>
      </w:pPr>
    </w:p>
    <w:p w14:paraId="7F78C1CC" w14:textId="56AFB574" w:rsidR="0038402F" w:rsidRDefault="0038402F" w:rsidP="00964841">
      <w:pPr>
        <w:spacing w:after="0"/>
        <w:rPr>
          <w:rFonts w:cs="Arial"/>
          <w:i/>
          <w:lang w:eastAsia="ja-JP"/>
        </w:rPr>
      </w:pPr>
    </w:p>
    <w:p w14:paraId="79D7EEBC" w14:textId="7F38A1E1" w:rsidR="00EA29B8" w:rsidRDefault="00EA29B8" w:rsidP="00964841">
      <w:pPr>
        <w:spacing w:after="0"/>
        <w:rPr>
          <w:rFonts w:cs="Arial"/>
          <w:i/>
          <w:lang w:eastAsia="ja-JP"/>
        </w:rPr>
      </w:pPr>
    </w:p>
    <w:p w14:paraId="61B6E4A8" w14:textId="77777777" w:rsidR="00964841" w:rsidRDefault="00964841" w:rsidP="00964841">
      <w:pPr>
        <w:spacing w:after="0"/>
        <w:rPr>
          <w:rFonts w:cs="Arial"/>
          <w:i/>
          <w:lang w:eastAsia="ja-JP"/>
        </w:rPr>
      </w:pPr>
    </w:p>
    <w:bookmarkEnd w:id="1"/>
    <w:p w14:paraId="0A2CC8B0" w14:textId="4FD7CC97" w:rsidR="00EA29B8" w:rsidRPr="00EA29B8" w:rsidRDefault="00EA29B8" w:rsidP="00EA29B8">
      <w:pPr>
        <w:pStyle w:val="Caption"/>
        <w:keepNext/>
        <w:spacing w:after="0"/>
        <w:rPr>
          <w:b/>
          <w:i w:val="0"/>
          <w:color w:val="auto"/>
          <w:sz w:val="22"/>
          <w:szCs w:val="22"/>
        </w:rPr>
      </w:pPr>
      <w:r w:rsidRPr="00EA29B8">
        <w:rPr>
          <w:b/>
          <w:i w:val="0"/>
          <w:color w:val="auto"/>
          <w:sz w:val="22"/>
          <w:szCs w:val="22"/>
        </w:rPr>
        <w:t>TableS3: Primary and Secondary outcomes</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0"/>
        <w:gridCol w:w="1560"/>
        <w:gridCol w:w="1559"/>
        <w:gridCol w:w="1843"/>
        <w:gridCol w:w="1842"/>
      </w:tblGrid>
      <w:tr w:rsidR="00964841" w:rsidRPr="0056463A" w14:paraId="0E9687AF" w14:textId="77777777" w:rsidTr="00832019">
        <w:tc>
          <w:tcPr>
            <w:tcW w:w="4390" w:type="dxa"/>
            <w:gridSpan w:val="2"/>
            <w:shd w:val="clear" w:color="auto" w:fill="auto"/>
          </w:tcPr>
          <w:p w14:paraId="0F7D0D36" w14:textId="02776614" w:rsidR="00964841" w:rsidRPr="0056463A" w:rsidRDefault="009835D2" w:rsidP="009835D2">
            <w:pPr>
              <w:spacing w:after="0" w:line="276" w:lineRule="auto"/>
              <w:jc w:val="center"/>
              <w:rPr>
                <w:rFonts w:eastAsia="Times New Roman" w:cstheme="minorHAnsi"/>
                <w:b/>
                <w:sz w:val="20"/>
                <w:szCs w:val="20"/>
              </w:rPr>
            </w:pPr>
            <w:r w:rsidRPr="0056463A">
              <w:rPr>
                <w:rFonts w:eastAsia="Times New Roman" w:cstheme="minorHAnsi"/>
                <w:b/>
                <w:sz w:val="20"/>
                <w:szCs w:val="20"/>
              </w:rPr>
              <w:t>Primary outcome</w:t>
            </w:r>
          </w:p>
        </w:tc>
        <w:tc>
          <w:tcPr>
            <w:tcW w:w="1559" w:type="dxa"/>
            <w:shd w:val="clear" w:color="auto" w:fill="auto"/>
          </w:tcPr>
          <w:p w14:paraId="4B708BBC" w14:textId="77777777" w:rsidR="00964841" w:rsidRPr="0056463A" w:rsidRDefault="00964841" w:rsidP="009835D2">
            <w:pPr>
              <w:spacing w:after="0" w:line="276" w:lineRule="auto"/>
              <w:jc w:val="center"/>
              <w:rPr>
                <w:rFonts w:eastAsiaTheme="minorEastAsia" w:cstheme="minorHAnsi"/>
                <w:b/>
                <w:sz w:val="20"/>
                <w:szCs w:val="20"/>
                <w:u w:val="single"/>
              </w:rPr>
            </w:pPr>
            <w:r w:rsidRPr="0056463A">
              <w:rPr>
                <w:rFonts w:cstheme="minorHAnsi"/>
                <w:b/>
                <w:sz w:val="20"/>
                <w:szCs w:val="20"/>
              </w:rPr>
              <w:t xml:space="preserve">Standard Self-management plan </w:t>
            </w:r>
            <w:r w:rsidRPr="0056463A">
              <w:rPr>
                <w:rFonts w:cstheme="minorHAnsi"/>
                <w:b/>
                <w:bCs/>
                <w:sz w:val="20"/>
                <w:szCs w:val="20"/>
              </w:rPr>
              <w:t>(N=45)</w:t>
            </w:r>
          </w:p>
        </w:tc>
        <w:tc>
          <w:tcPr>
            <w:tcW w:w="1843" w:type="dxa"/>
            <w:shd w:val="clear" w:color="auto" w:fill="auto"/>
          </w:tcPr>
          <w:p w14:paraId="37AD9133" w14:textId="77777777" w:rsidR="00964841" w:rsidRPr="0056463A" w:rsidRDefault="00964841" w:rsidP="009835D2">
            <w:pPr>
              <w:spacing w:after="0" w:line="276" w:lineRule="auto"/>
              <w:jc w:val="center"/>
              <w:rPr>
                <w:rFonts w:eastAsiaTheme="minorEastAsia" w:cstheme="minorHAnsi"/>
                <w:b/>
                <w:sz w:val="20"/>
                <w:szCs w:val="20"/>
              </w:rPr>
            </w:pPr>
            <w:r w:rsidRPr="0056463A">
              <w:rPr>
                <w:rFonts w:eastAsia="Calibri" w:cstheme="minorHAnsi"/>
                <w:b/>
                <w:sz w:val="20"/>
                <w:szCs w:val="20"/>
              </w:rPr>
              <w:t>COPDPredict</w:t>
            </w:r>
            <w:r w:rsidRPr="0056463A">
              <w:rPr>
                <w:rFonts w:eastAsia="Calibri" w:cstheme="minorHAnsi"/>
                <w:b/>
                <w:sz w:val="20"/>
                <w:szCs w:val="20"/>
                <w:vertAlign w:val="superscript"/>
              </w:rPr>
              <w:t>TM</w:t>
            </w:r>
            <w:r w:rsidRPr="0056463A">
              <w:rPr>
                <w:rFonts w:eastAsia="Calibri" w:cstheme="minorHAnsi"/>
                <w:b/>
                <w:sz w:val="20"/>
                <w:szCs w:val="20"/>
              </w:rPr>
              <w:t xml:space="preserve"> Self-management system (N=45)</w:t>
            </w:r>
          </w:p>
        </w:tc>
        <w:tc>
          <w:tcPr>
            <w:tcW w:w="1842" w:type="dxa"/>
            <w:shd w:val="clear" w:color="auto" w:fill="auto"/>
          </w:tcPr>
          <w:p w14:paraId="18A82C91" w14:textId="77777777" w:rsidR="00964841" w:rsidRPr="0056463A" w:rsidRDefault="00964841" w:rsidP="009835D2">
            <w:pPr>
              <w:spacing w:after="0" w:line="276" w:lineRule="auto"/>
              <w:jc w:val="center"/>
              <w:rPr>
                <w:rFonts w:eastAsiaTheme="minorEastAsia" w:cstheme="minorHAnsi"/>
                <w:b/>
                <w:bCs/>
                <w:sz w:val="20"/>
                <w:szCs w:val="20"/>
              </w:rPr>
            </w:pPr>
            <w:r w:rsidRPr="0056463A">
              <w:rPr>
                <w:rFonts w:eastAsiaTheme="minorEastAsia" w:cstheme="minorHAnsi"/>
                <w:b/>
                <w:bCs/>
                <w:sz w:val="20"/>
                <w:szCs w:val="20"/>
              </w:rPr>
              <w:t xml:space="preserve">Adjusted Incidence </w:t>
            </w:r>
          </w:p>
          <w:p w14:paraId="06C284C1" w14:textId="4010F819" w:rsidR="00964841" w:rsidRPr="0056463A" w:rsidRDefault="00964841" w:rsidP="009835D2">
            <w:pPr>
              <w:spacing w:after="0" w:line="276" w:lineRule="auto"/>
              <w:jc w:val="center"/>
              <w:rPr>
                <w:rFonts w:eastAsia="Times New Roman" w:cstheme="minorHAnsi"/>
                <w:b/>
                <w:sz w:val="20"/>
                <w:szCs w:val="20"/>
              </w:rPr>
            </w:pPr>
            <w:r w:rsidRPr="0056463A">
              <w:rPr>
                <w:rFonts w:eastAsiaTheme="minorEastAsia" w:cstheme="minorHAnsi"/>
                <w:b/>
                <w:bCs/>
                <w:sz w:val="20"/>
                <w:szCs w:val="20"/>
              </w:rPr>
              <w:t>Rate Ratio</w:t>
            </w:r>
            <w:r w:rsidR="00AE04F5" w:rsidRPr="0056463A">
              <w:rPr>
                <w:rFonts w:eastAsiaTheme="minorEastAsia" w:cstheme="minorHAnsi"/>
                <w:b/>
                <w:bCs/>
                <w:sz w:val="20"/>
                <w:szCs w:val="20"/>
                <w:vertAlign w:val="superscript"/>
              </w:rPr>
              <w:t xml:space="preserve">1,2,3 </w:t>
            </w:r>
            <w:r w:rsidRPr="0056463A">
              <w:rPr>
                <w:rFonts w:eastAsia="Times New Roman" w:cstheme="minorHAnsi"/>
                <w:b/>
                <w:sz w:val="20"/>
                <w:szCs w:val="20"/>
                <w:vertAlign w:val="superscript"/>
              </w:rPr>
              <w:t xml:space="preserve"> </w:t>
            </w:r>
            <w:r w:rsidRPr="0056463A">
              <w:rPr>
                <w:rFonts w:eastAsia="Times New Roman" w:cstheme="minorHAnsi"/>
                <w:b/>
                <w:sz w:val="20"/>
                <w:szCs w:val="20"/>
              </w:rPr>
              <w:t>(95%CI),</w:t>
            </w:r>
          </w:p>
          <w:p w14:paraId="6F6B9DED" w14:textId="77777777" w:rsidR="00964841" w:rsidRPr="0056463A" w:rsidRDefault="00964841" w:rsidP="009835D2">
            <w:pPr>
              <w:spacing w:after="0" w:line="276" w:lineRule="auto"/>
              <w:ind w:right="-108"/>
              <w:jc w:val="center"/>
              <w:rPr>
                <w:rFonts w:eastAsiaTheme="minorEastAsia" w:cstheme="minorHAnsi"/>
                <w:b/>
                <w:sz w:val="20"/>
                <w:szCs w:val="20"/>
              </w:rPr>
            </w:pPr>
            <w:r w:rsidRPr="0056463A">
              <w:rPr>
                <w:rFonts w:eastAsia="Times New Roman" w:cstheme="minorHAnsi"/>
                <w:b/>
                <w:sz w:val="20"/>
                <w:szCs w:val="20"/>
              </w:rPr>
              <w:t>p-value</w:t>
            </w:r>
          </w:p>
        </w:tc>
      </w:tr>
      <w:tr w:rsidR="00964841" w:rsidRPr="0056463A" w14:paraId="7FCCDE7C" w14:textId="77777777" w:rsidTr="00832019">
        <w:tc>
          <w:tcPr>
            <w:tcW w:w="2830" w:type="dxa"/>
            <w:vMerge w:val="restart"/>
          </w:tcPr>
          <w:p w14:paraId="3FDFFE58" w14:textId="77777777" w:rsidR="00964841" w:rsidRPr="0056463A" w:rsidRDefault="00964841" w:rsidP="009835D2">
            <w:pPr>
              <w:spacing w:after="0" w:line="276" w:lineRule="auto"/>
              <w:rPr>
                <w:rFonts w:eastAsiaTheme="minorEastAsia" w:cstheme="minorHAnsi"/>
                <w:sz w:val="20"/>
                <w:szCs w:val="20"/>
              </w:rPr>
            </w:pPr>
            <w:r w:rsidRPr="0056463A">
              <w:rPr>
                <w:rFonts w:eastAsia="Times New Roman" w:cstheme="minorHAnsi"/>
                <w:bCs/>
                <w:sz w:val="20"/>
                <w:szCs w:val="20"/>
              </w:rPr>
              <w:t>Number of hospital admissions at 12 months post randomisation</w:t>
            </w:r>
            <w:r w:rsidRPr="0056463A">
              <w:rPr>
                <w:rFonts w:eastAsia="Times New Roman" w:cstheme="minorHAnsi"/>
                <w:sz w:val="20"/>
                <w:szCs w:val="20"/>
              </w:rPr>
              <w:t xml:space="preserve"> </w:t>
            </w:r>
            <w:r w:rsidRPr="0056463A">
              <w:rPr>
                <w:rFonts w:eastAsia="Times New Roman" w:cstheme="minorHAnsi"/>
                <w:bCs/>
                <w:sz w:val="20"/>
                <w:szCs w:val="20"/>
              </w:rPr>
              <w:t>where the primary reason for admission is AECOPD, n(%)</w:t>
            </w:r>
          </w:p>
        </w:tc>
        <w:tc>
          <w:tcPr>
            <w:tcW w:w="1560" w:type="dxa"/>
          </w:tcPr>
          <w:p w14:paraId="0F2D5189" w14:textId="77777777" w:rsidR="00964841" w:rsidRPr="0056463A" w:rsidRDefault="00964841" w:rsidP="009835D2">
            <w:pPr>
              <w:spacing w:after="0" w:line="276" w:lineRule="auto"/>
              <w:jc w:val="right"/>
              <w:rPr>
                <w:rFonts w:eastAsiaTheme="minorEastAsia" w:cstheme="minorHAnsi"/>
                <w:sz w:val="20"/>
                <w:szCs w:val="20"/>
              </w:rPr>
            </w:pPr>
            <w:r w:rsidRPr="0056463A">
              <w:rPr>
                <w:rFonts w:cstheme="minorHAnsi"/>
                <w:sz w:val="20"/>
                <w:szCs w:val="20"/>
              </w:rPr>
              <w:t>0</w:t>
            </w:r>
          </w:p>
        </w:tc>
        <w:tc>
          <w:tcPr>
            <w:tcW w:w="1559" w:type="dxa"/>
          </w:tcPr>
          <w:p w14:paraId="589DA6E5" w14:textId="77777777" w:rsidR="00964841" w:rsidRPr="0056463A" w:rsidRDefault="00964841" w:rsidP="009835D2">
            <w:pPr>
              <w:spacing w:after="0" w:line="276" w:lineRule="auto"/>
              <w:jc w:val="center"/>
              <w:rPr>
                <w:rFonts w:eastAsiaTheme="minorEastAsia" w:cstheme="minorHAnsi"/>
                <w:sz w:val="20"/>
                <w:szCs w:val="20"/>
              </w:rPr>
            </w:pPr>
            <w:r w:rsidRPr="0056463A">
              <w:rPr>
                <w:rFonts w:cstheme="minorHAnsi"/>
                <w:sz w:val="20"/>
                <w:szCs w:val="20"/>
              </w:rPr>
              <w:t>35 (85.4)</w:t>
            </w:r>
          </w:p>
        </w:tc>
        <w:tc>
          <w:tcPr>
            <w:tcW w:w="1843" w:type="dxa"/>
          </w:tcPr>
          <w:p w14:paraId="33188CE3" w14:textId="77777777" w:rsidR="00964841" w:rsidRPr="0056463A" w:rsidRDefault="00964841" w:rsidP="009835D2">
            <w:pPr>
              <w:spacing w:after="0" w:line="276" w:lineRule="auto"/>
              <w:jc w:val="center"/>
              <w:rPr>
                <w:rFonts w:eastAsiaTheme="minorEastAsia" w:cstheme="minorHAnsi"/>
                <w:sz w:val="20"/>
                <w:szCs w:val="20"/>
              </w:rPr>
            </w:pPr>
            <w:r w:rsidRPr="0056463A">
              <w:rPr>
                <w:rFonts w:cstheme="minorHAnsi"/>
                <w:sz w:val="20"/>
                <w:szCs w:val="20"/>
              </w:rPr>
              <w:t>33 (84.6)</w:t>
            </w:r>
          </w:p>
        </w:tc>
        <w:tc>
          <w:tcPr>
            <w:tcW w:w="1842" w:type="dxa"/>
            <w:vMerge w:val="restart"/>
            <w:vAlign w:val="center"/>
          </w:tcPr>
          <w:p w14:paraId="4FE1B74E" w14:textId="77777777" w:rsidR="00964841" w:rsidRPr="0056463A" w:rsidRDefault="00964841" w:rsidP="009835D2">
            <w:pPr>
              <w:spacing w:after="0" w:line="276" w:lineRule="auto"/>
              <w:jc w:val="center"/>
              <w:rPr>
                <w:rFonts w:eastAsia="Times New Roman" w:cstheme="minorHAnsi"/>
                <w:bCs/>
                <w:sz w:val="20"/>
                <w:szCs w:val="20"/>
              </w:rPr>
            </w:pPr>
            <w:r w:rsidRPr="0056463A">
              <w:rPr>
                <w:rFonts w:eastAsia="Times New Roman" w:cstheme="minorHAnsi"/>
                <w:bCs/>
                <w:sz w:val="20"/>
                <w:szCs w:val="20"/>
              </w:rPr>
              <w:t>0.64 (0.19 to 2.17),</w:t>
            </w:r>
          </w:p>
          <w:p w14:paraId="2142192F"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imes New Roman" w:cstheme="minorHAnsi"/>
                <w:bCs/>
                <w:sz w:val="20"/>
                <w:szCs w:val="20"/>
              </w:rPr>
              <w:t>p=0.478</w:t>
            </w:r>
          </w:p>
        </w:tc>
      </w:tr>
      <w:tr w:rsidR="00964841" w:rsidRPr="0056463A" w14:paraId="0C1927C6" w14:textId="77777777" w:rsidTr="00832019">
        <w:tc>
          <w:tcPr>
            <w:tcW w:w="2830" w:type="dxa"/>
            <w:vMerge/>
          </w:tcPr>
          <w:p w14:paraId="71804703" w14:textId="77777777" w:rsidR="00964841" w:rsidRPr="0056463A" w:rsidRDefault="00964841" w:rsidP="009835D2">
            <w:pPr>
              <w:spacing w:after="0" w:line="276" w:lineRule="auto"/>
              <w:rPr>
                <w:rFonts w:eastAsiaTheme="minorEastAsia" w:cstheme="minorHAnsi"/>
                <w:sz w:val="20"/>
                <w:szCs w:val="20"/>
              </w:rPr>
            </w:pPr>
          </w:p>
        </w:tc>
        <w:tc>
          <w:tcPr>
            <w:tcW w:w="1560" w:type="dxa"/>
          </w:tcPr>
          <w:p w14:paraId="6131239E" w14:textId="77777777" w:rsidR="00964841" w:rsidRPr="0056463A" w:rsidRDefault="00964841" w:rsidP="009835D2">
            <w:pPr>
              <w:spacing w:after="0" w:line="276" w:lineRule="auto"/>
              <w:jc w:val="right"/>
              <w:rPr>
                <w:rFonts w:eastAsiaTheme="minorEastAsia" w:cstheme="minorHAnsi"/>
                <w:sz w:val="20"/>
                <w:szCs w:val="20"/>
              </w:rPr>
            </w:pPr>
            <w:r w:rsidRPr="0056463A">
              <w:rPr>
                <w:rFonts w:cstheme="minorHAnsi"/>
                <w:sz w:val="20"/>
                <w:szCs w:val="20"/>
              </w:rPr>
              <w:t>1</w:t>
            </w:r>
          </w:p>
        </w:tc>
        <w:tc>
          <w:tcPr>
            <w:tcW w:w="1559" w:type="dxa"/>
          </w:tcPr>
          <w:p w14:paraId="35304309" w14:textId="77777777" w:rsidR="00964841" w:rsidRPr="0056463A" w:rsidRDefault="00964841" w:rsidP="009835D2">
            <w:pPr>
              <w:spacing w:after="0" w:line="276" w:lineRule="auto"/>
              <w:jc w:val="center"/>
              <w:rPr>
                <w:rFonts w:eastAsiaTheme="minorEastAsia" w:cstheme="minorHAnsi"/>
                <w:sz w:val="20"/>
                <w:szCs w:val="20"/>
              </w:rPr>
            </w:pPr>
            <w:r w:rsidRPr="0056463A">
              <w:rPr>
                <w:rFonts w:cstheme="minorHAnsi"/>
                <w:sz w:val="20"/>
                <w:szCs w:val="20"/>
              </w:rPr>
              <w:t>4 (9.8)</w:t>
            </w:r>
          </w:p>
        </w:tc>
        <w:tc>
          <w:tcPr>
            <w:tcW w:w="1843" w:type="dxa"/>
          </w:tcPr>
          <w:p w14:paraId="1788738F" w14:textId="77777777" w:rsidR="00964841" w:rsidRPr="0056463A" w:rsidRDefault="00964841" w:rsidP="009835D2">
            <w:pPr>
              <w:spacing w:after="0" w:line="276" w:lineRule="auto"/>
              <w:jc w:val="center"/>
              <w:rPr>
                <w:rFonts w:eastAsiaTheme="minorEastAsia" w:cstheme="minorHAnsi"/>
                <w:sz w:val="20"/>
                <w:szCs w:val="20"/>
              </w:rPr>
            </w:pPr>
            <w:r w:rsidRPr="0056463A">
              <w:rPr>
                <w:rFonts w:cstheme="minorHAnsi"/>
                <w:sz w:val="20"/>
                <w:szCs w:val="20"/>
              </w:rPr>
              <w:t>6 (15.4)</w:t>
            </w:r>
          </w:p>
        </w:tc>
        <w:tc>
          <w:tcPr>
            <w:tcW w:w="1842" w:type="dxa"/>
            <w:vMerge/>
            <w:vAlign w:val="center"/>
          </w:tcPr>
          <w:p w14:paraId="68C5ECC5" w14:textId="77777777" w:rsidR="00964841" w:rsidRPr="0056463A" w:rsidRDefault="00964841" w:rsidP="009835D2">
            <w:pPr>
              <w:spacing w:after="0" w:line="276" w:lineRule="auto"/>
              <w:jc w:val="center"/>
              <w:rPr>
                <w:rFonts w:eastAsiaTheme="minorEastAsia" w:cstheme="minorHAnsi"/>
                <w:sz w:val="20"/>
                <w:szCs w:val="20"/>
              </w:rPr>
            </w:pPr>
          </w:p>
        </w:tc>
      </w:tr>
      <w:tr w:rsidR="00964841" w:rsidRPr="0056463A" w14:paraId="203978C8" w14:textId="77777777" w:rsidTr="00832019">
        <w:tc>
          <w:tcPr>
            <w:tcW w:w="2830" w:type="dxa"/>
            <w:vMerge/>
          </w:tcPr>
          <w:p w14:paraId="3C17811D" w14:textId="77777777" w:rsidR="00964841" w:rsidRPr="0056463A" w:rsidRDefault="00964841" w:rsidP="009835D2">
            <w:pPr>
              <w:spacing w:after="0" w:line="276" w:lineRule="auto"/>
              <w:rPr>
                <w:rFonts w:eastAsiaTheme="minorEastAsia" w:cstheme="minorHAnsi"/>
                <w:sz w:val="20"/>
                <w:szCs w:val="20"/>
              </w:rPr>
            </w:pPr>
          </w:p>
        </w:tc>
        <w:tc>
          <w:tcPr>
            <w:tcW w:w="1560" w:type="dxa"/>
          </w:tcPr>
          <w:p w14:paraId="6CC1197D" w14:textId="77777777" w:rsidR="00964841" w:rsidRPr="0056463A" w:rsidRDefault="00964841" w:rsidP="009835D2">
            <w:pPr>
              <w:spacing w:after="0" w:line="276" w:lineRule="auto"/>
              <w:jc w:val="right"/>
              <w:rPr>
                <w:rFonts w:eastAsiaTheme="minorEastAsia" w:cstheme="minorHAnsi"/>
                <w:sz w:val="20"/>
                <w:szCs w:val="20"/>
              </w:rPr>
            </w:pPr>
            <w:r w:rsidRPr="0056463A">
              <w:rPr>
                <w:rFonts w:cstheme="minorHAnsi"/>
                <w:sz w:val="20"/>
                <w:szCs w:val="20"/>
              </w:rPr>
              <w:t>2</w:t>
            </w:r>
          </w:p>
        </w:tc>
        <w:tc>
          <w:tcPr>
            <w:tcW w:w="1559" w:type="dxa"/>
          </w:tcPr>
          <w:p w14:paraId="46FBB616" w14:textId="77777777" w:rsidR="00964841" w:rsidRPr="0056463A" w:rsidRDefault="00964841" w:rsidP="009835D2">
            <w:pPr>
              <w:spacing w:after="0" w:line="276" w:lineRule="auto"/>
              <w:jc w:val="center"/>
              <w:rPr>
                <w:rFonts w:eastAsiaTheme="minorEastAsia" w:cstheme="minorHAnsi"/>
                <w:sz w:val="20"/>
                <w:szCs w:val="20"/>
              </w:rPr>
            </w:pPr>
            <w:r w:rsidRPr="0056463A">
              <w:rPr>
                <w:rFonts w:cstheme="minorHAnsi"/>
                <w:sz w:val="20"/>
                <w:szCs w:val="20"/>
              </w:rPr>
              <w:t>1 (2.4)</w:t>
            </w:r>
          </w:p>
        </w:tc>
        <w:tc>
          <w:tcPr>
            <w:tcW w:w="1843" w:type="dxa"/>
          </w:tcPr>
          <w:p w14:paraId="41855690" w14:textId="77777777" w:rsidR="00964841" w:rsidRPr="0056463A" w:rsidRDefault="00964841" w:rsidP="009835D2">
            <w:pPr>
              <w:spacing w:after="0" w:line="276" w:lineRule="auto"/>
              <w:jc w:val="center"/>
              <w:rPr>
                <w:rFonts w:eastAsiaTheme="minorEastAsia" w:cstheme="minorHAnsi"/>
                <w:sz w:val="20"/>
                <w:szCs w:val="20"/>
              </w:rPr>
            </w:pPr>
            <w:r w:rsidRPr="0056463A">
              <w:rPr>
                <w:rFonts w:cstheme="minorHAnsi"/>
                <w:sz w:val="20"/>
                <w:szCs w:val="20"/>
              </w:rPr>
              <w:t>0 (0)</w:t>
            </w:r>
          </w:p>
        </w:tc>
        <w:tc>
          <w:tcPr>
            <w:tcW w:w="1842" w:type="dxa"/>
            <w:vMerge/>
            <w:vAlign w:val="center"/>
          </w:tcPr>
          <w:p w14:paraId="3356B3B8" w14:textId="77777777" w:rsidR="00964841" w:rsidRPr="0056463A" w:rsidRDefault="00964841" w:rsidP="009835D2">
            <w:pPr>
              <w:spacing w:after="0" w:line="276" w:lineRule="auto"/>
              <w:jc w:val="center"/>
              <w:rPr>
                <w:rFonts w:eastAsiaTheme="minorEastAsia" w:cstheme="minorHAnsi"/>
                <w:sz w:val="20"/>
                <w:szCs w:val="20"/>
              </w:rPr>
            </w:pPr>
          </w:p>
        </w:tc>
      </w:tr>
      <w:tr w:rsidR="00964841" w:rsidRPr="0056463A" w14:paraId="3EDB8ED7" w14:textId="77777777" w:rsidTr="00832019">
        <w:tc>
          <w:tcPr>
            <w:tcW w:w="2830" w:type="dxa"/>
            <w:vMerge/>
          </w:tcPr>
          <w:p w14:paraId="57DB4973" w14:textId="77777777" w:rsidR="00964841" w:rsidRPr="0056463A" w:rsidRDefault="00964841" w:rsidP="009835D2">
            <w:pPr>
              <w:spacing w:after="0" w:line="276" w:lineRule="auto"/>
              <w:rPr>
                <w:rFonts w:eastAsiaTheme="minorEastAsia" w:cstheme="minorHAnsi"/>
                <w:sz w:val="20"/>
                <w:szCs w:val="20"/>
              </w:rPr>
            </w:pPr>
          </w:p>
        </w:tc>
        <w:tc>
          <w:tcPr>
            <w:tcW w:w="1560" w:type="dxa"/>
          </w:tcPr>
          <w:p w14:paraId="129DB4D8" w14:textId="77777777" w:rsidR="00964841" w:rsidRPr="0056463A" w:rsidRDefault="00964841" w:rsidP="009835D2">
            <w:pPr>
              <w:spacing w:after="0" w:line="276" w:lineRule="auto"/>
              <w:jc w:val="right"/>
              <w:rPr>
                <w:rFonts w:eastAsiaTheme="minorEastAsia" w:cstheme="minorHAnsi"/>
                <w:sz w:val="20"/>
                <w:szCs w:val="20"/>
              </w:rPr>
            </w:pPr>
            <w:r w:rsidRPr="0056463A">
              <w:rPr>
                <w:rFonts w:cstheme="minorHAnsi"/>
                <w:sz w:val="20"/>
                <w:szCs w:val="20"/>
              </w:rPr>
              <w:t>3</w:t>
            </w:r>
          </w:p>
        </w:tc>
        <w:tc>
          <w:tcPr>
            <w:tcW w:w="1559" w:type="dxa"/>
          </w:tcPr>
          <w:p w14:paraId="472F83CE" w14:textId="77777777" w:rsidR="00964841" w:rsidRPr="0056463A" w:rsidRDefault="00964841" w:rsidP="009835D2">
            <w:pPr>
              <w:spacing w:after="0" w:line="276" w:lineRule="auto"/>
              <w:jc w:val="center"/>
              <w:rPr>
                <w:rFonts w:eastAsiaTheme="minorEastAsia" w:cstheme="minorHAnsi"/>
                <w:sz w:val="20"/>
                <w:szCs w:val="20"/>
              </w:rPr>
            </w:pPr>
            <w:r w:rsidRPr="0056463A">
              <w:rPr>
                <w:rFonts w:cstheme="minorHAnsi"/>
                <w:sz w:val="20"/>
                <w:szCs w:val="20"/>
              </w:rPr>
              <w:t>1 (2.4)</w:t>
            </w:r>
          </w:p>
        </w:tc>
        <w:tc>
          <w:tcPr>
            <w:tcW w:w="1843" w:type="dxa"/>
          </w:tcPr>
          <w:p w14:paraId="04E05EAA" w14:textId="77777777" w:rsidR="00964841" w:rsidRPr="0056463A" w:rsidRDefault="00964841" w:rsidP="009835D2">
            <w:pPr>
              <w:spacing w:after="0" w:line="276" w:lineRule="auto"/>
              <w:jc w:val="center"/>
              <w:rPr>
                <w:rFonts w:eastAsiaTheme="minorEastAsia" w:cstheme="minorHAnsi"/>
                <w:sz w:val="20"/>
                <w:szCs w:val="20"/>
              </w:rPr>
            </w:pPr>
            <w:r w:rsidRPr="0056463A">
              <w:rPr>
                <w:rFonts w:cstheme="minorHAnsi"/>
                <w:sz w:val="20"/>
                <w:szCs w:val="20"/>
              </w:rPr>
              <w:t>0 (0)</w:t>
            </w:r>
          </w:p>
        </w:tc>
        <w:tc>
          <w:tcPr>
            <w:tcW w:w="1842" w:type="dxa"/>
            <w:vMerge/>
            <w:vAlign w:val="center"/>
          </w:tcPr>
          <w:p w14:paraId="2E9C57A8" w14:textId="77777777" w:rsidR="00964841" w:rsidRPr="0056463A" w:rsidRDefault="00964841" w:rsidP="009835D2">
            <w:pPr>
              <w:spacing w:after="0" w:line="276" w:lineRule="auto"/>
              <w:jc w:val="center"/>
              <w:rPr>
                <w:rFonts w:eastAsiaTheme="minorEastAsia" w:cstheme="minorHAnsi"/>
                <w:sz w:val="20"/>
                <w:szCs w:val="20"/>
              </w:rPr>
            </w:pPr>
          </w:p>
        </w:tc>
      </w:tr>
      <w:tr w:rsidR="00964841" w:rsidRPr="0056463A" w14:paraId="710F5FCA" w14:textId="77777777" w:rsidTr="00832019">
        <w:tc>
          <w:tcPr>
            <w:tcW w:w="2830" w:type="dxa"/>
            <w:vMerge/>
          </w:tcPr>
          <w:p w14:paraId="08039A89" w14:textId="77777777" w:rsidR="00964841" w:rsidRPr="0056463A" w:rsidRDefault="00964841" w:rsidP="009835D2">
            <w:pPr>
              <w:spacing w:after="0" w:line="276" w:lineRule="auto"/>
              <w:rPr>
                <w:rFonts w:eastAsiaTheme="minorEastAsia" w:cstheme="minorHAnsi"/>
                <w:sz w:val="20"/>
                <w:szCs w:val="20"/>
              </w:rPr>
            </w:pPr>
          </w:p>
        </w:tc>
        <w:tc>
          <w:tcPr>
            <w:tcW w:w="1560" w:type="dxa"/>
          </w:tcPr>
          <w:p w14:paraId="0D4C37BD" w14:textId="77777777" w:rsidR="00964841" w:rsidRPr="0056463A" w:rsidRDefault="00964841" w:rsidP="009835D2">
            <w:pPr>
              <w:spacing w:after="0" w:line="276" w:lineRule="auto"/>
              <w:jc w:val="right"/>
              <w:rPr>
                <w:rFonts w:eastAsiaTheme="minorEastAsia" w:cstheme="minorHAnsi"/>
                <w:sz w:val="20"/>
                <w:szCs w:val="20"/>
              </w:rPr>
            </w:pPr>
            <w:r w:rsidRPr="0056463A">
              <w:rPr>
                <w:rFonts w:cstheme="minorHAnsi"/>
                <w:sz w:val="20"/>
                <w:szCs w:val="20"/>
              </w:rPr>
              <w:t>Missing</w:t>
            </w:r>
          </w:p>
        </w:tc>
        <w:tc>
          <w:tcPr>
            <w:tcW w:w="1559" w:type="dxa"/>
          </w:tcPr>
          <w:p w14:paraId="40030974" w14:textId="77777777" w:rsidR="00964841" w:rsidRPr="0056463A" w:rsidRDefault="00964841" w:rsidP="009835D2">
            <w:pPr>
              <w:spacing w:after="0" w:line="276" w:lineRule="auto"/>
              <w:jc w:val="center"/>
              <w:rPr>
                <w:rFonts w:eastAsiaTheme="minorEastAsia" w:cstheme="minorHAnsi"/>
                <w:sz w:val="20"/>
                <w:szCs w:val="20"/>
              </w:rPr>
            </w:pPr>
            <w:r w:rsidRPr="0056463A">
              <w:rPr>
                <w:rFonts w:cstheme="minorHAnsi"/>
                <w:sz w:val="20"/>
                <w:szCs w:val="20"/>
              </w:rPr>
              <w:t>4</w:t>
            </w:r>
          </w:p>
        </w:tc>
        <w:tc>
          <w:tcPr>
            <w:tcW w:w="1843" w:type="dxa"/>
          </w:tcPr>
          <w:p w14:paraId="4F8E7F08" w14:textId="77777777" w:rsidR="00964841" w:rsidRPr="0056463A" w:rsidRDefault="00964841" w:rsidP="009835D2">
            <w:pPr>
              <w:spacing w:after="0" w:line="276" w:lineRule="auto"/>
              <w:jc w:val="center"/>
              <w:rPr>
                <w:rFonts w:eastAsiaTheme="minorEastAsia" w:cstheme="minorHAnsi"/>
                <w:sz w:val="20"/>
                <w:szCs w:val="20"/>
              </w:rPr>
            </w:pPr>
            <w:r w:rsidRPr="0056463A">
              <w:rPr>
                <w:rFonts w:cstheme="minorHAnsi"/>
                <w:sz w:val="20"/>
                <w:szCs w:val="20"/>
              </w:rPr>
              <w:t>6</w:t>
            </w:r>
          </w:p>
        </w:tc>
        <w:tc>
          <w:tcPr>
            <w:tcW w:w="1842" w:type="dxa"/>
            <w:vMerge/>
            <w:vAlign w:val="center"/>
          </w:tcPr>
          <w:p w14:paraId="28AC3238" w14:textId="77777777" w:rsidR="00964841" w:rsidRPr="0056463A" w:rsidRDefault="00964841" w:rsidP="009835D2">
            <w:pPr>
              <w:spacing w:after="0" w:line="276" w:lineRule="auto"/>
              <w:jc w:val="center"/>
              <w:rPr>
                <w:rFonts w:eastAsiaTheme="minorEastAsia" w:cstheme="minorHAnsi"/>
                <w:sz w:val="20"/>
                <w:szCs w:val="20"/>
              </w:rPr>
            </w:pPr>
          </w:p>
        </w:tc>
      </w:tr>
      <w:tr w:rsidR="00964841" w:rsidRPr="0056463A" w14:paraId="07E52BD8" w14:textId="77777777" w:rsidTr="00832019">
        <w:tc>
          <w:tcPr>
            <w:tcW w:w="4390" w:type="dxa"/>
            <w:gridSpan w:val="2"/>
            <w:shd w:val="clear" w:color="auto" w:fill="auto"/>
            <w:vAlign w:val="center"/>
          </w:tcPr>
          <w:p w14:paraId="75DAB33A" w14:textId="5513055F" w:rsidR="00964841" w:rsidRPr="0056463A" w:rsidRDefault="00FC5D58">
            <w:pPr>
              <w:spacing w:after="0" w:line="276" w:lineRule="auto"/>
              <w:jc w:val="center"/>
              <w:rPr>
                <w:rFonts w:eastAsiaTheme="minorEastAsia" w:cstheme="minorHAnsi"/>
                <w:b/>
                <w:bCs/>
                <w:sz w:val="20"/>
                <w:szCs w:val="20"/>
              </w:rPr>
            </w:pPr>
            <w:r w:rsidRPr="0056463A">
              <w:rPr>
                <w:rFonts w:eastAsiaTheme="minorEastAsia" w:cstheme="minorHAnsi"/>
                <w:b/>
                <w:bCs/>
                <w:sz w:val="20"/>
                <w:szCs w:val="20"/>
              </w:rPr>
              <w:t>Categorical s</w:t>
            </w:r>
            <w:r w:rsidR="009835D2" w:rsidRPr="0056463A">
              <w:rPr>
                <w:rFonts w:eastAsiaTheme="minorEastAsia" w:cstheme="minorHAnsi"/>
                <w:b/>
                <w:bCs/>
                <w:sz w:val="20"/>
                <w:szCs w:val="20"/>
              </w:rPr>
              <w:t>econdary o</w:t>
            </w:r>
            <w:r w:rsidR="00964841" w:rsidRPr="0056463A">
              <w:rPr>
                <w:rFonts w:eastAsiaTheme="minorEastAsia" w:cstheme="minorHAnsi"/>
                <w:b/>
                <w:bCs/>
                <w:sz w:val="20"/>
                <w:szCs w:val="20"/>
              </w:rPr>
              <w:t>utcomes</w:t>
            </w:r>
          </w:p>
        </w:tc>
        <w:tc>
          <w:tcPr>
            <w:tcW w:w="1559" w:type="dxa"/>
            <w:shd w:val="clear" w:color="auto" w:fill="auto"/>
          </w:tcPr>
          <w:p w14:paraId="621AB92C" w14:textId="77777777" w:rsidR="00964841" w:rsidRPr="0056463A" w:rsidRDefault="00964841" w:rsidP="009835D2">
            <w:pPr>
              <w:spacing w:after="0" w:line="276" w:lineRule="auto"/>
              <w:jc w:val="center"/>
              <w:rPr>
                <w:rFonts w:cstheme="minorHAnsi"/>
                <w:sz w:val="20"/>
                <w:szCs w:val="20"/>
              </w:rPr>
            </w:pPr>
            <w:r w:rsidRPr="0056463A">
              <w:rPr>
                <w:rFonts w:cstheme="minorHAnsi"/>
                <w:b/>
                <w:sz w:val="20"/>
                <w:szCs w:val="20"/>
              </w:rPr>
              <w:t xml:space="preserve">Standard Self-management plan </w:t>
            </w:r>
            <w:r w:rsidRPr="0056463A">
              <w:rPr>
                <w:rFonts w:cstheme="minorHAnsi"/>
                <w:b/>
                <w:bCs/>
                <w:sz w:val="20"/>
                <w:szCs w:val="20"/>
              </w:rPr>
              <w:t>(N=45)</w:t>
            </w:r>
          </w:p>
        </w:tc>
        <w:tc>
          <w:tcPr>
            <w:tcW w:w="1843" w:type="dxa"/>
            <w:shd w:val="clear" w:color="auto" w:fill="auto"/>
          </w:tcPr>
          <w:p w14:paraId="363EA5A0" w14:textId="77777777" w:rsidR="00964841" w:rsidRPr="0056463A" w:rsidRDefault="00964841" w:rsidP="009835D2">
            <w:pPr>
              <w:spacing w:after="0" w:line="276" w:lineRule="auto"/>
              <w:jc w:val="center"/>
              <w:rPr>
                <w:rFonts w:cstheme="minorHAnsi"/>
                <w:sz w:val="20"/>
                <w:szCs w:val="20"/>
              </w:rPr>
            </w:pPr>
            <w:r w:rsidRPr="0056463A">
              <w:rPr>
                <w:rFonts w:eastAsia="Calibri" w:cstheme="minorHAnsi"/>
                <w:b/>
                <w:sz w:val="20"/>
                <w:szCs w:val="20"/>
              </w:rPr>
              <w:t>COPDPredict</w:t>
            </w:r>
            <w:r w:rsidRPr="0056463A">
              <w:rPr>
                <w:rFonts w:eastAsia="Calibri" w:cstheme="minorHAnsi"/>
                <w:b/>
                <w:sz w:val="20"/>
                <w:szCs w:val="20"/>
                <w:vertAlign w:val="superscript"/>
              </w:rPr>
              <w:t>TM</w:t>
            </w:r>
            <w:r w:rsidRPr="0056463A">
              <w:rPr>
                <w:rFonts w:eastAsia="Calibri" w:cstheme="minorHAnsi"/>
                <w:b/>
                <w:sz w:val="20"/>
                <w:szCs w:val="20"/>
              </w:rPr>
              <w:t xml:space="preserve"> Self-management system (N=45)</w:t>
            </w:r>
          </w:p>
        </w:tc>
        <w:tc>
          <w:tcPr>
            <w:tcW w:w="1842" w:type="dxa"/>
            <w:shd w:val="clear" w:color="auto" w:fill="auto"/>
          </w:tcPr>
          <w:p w14:paraId="1C64C065" w14:textId="77777777" w:rsidR="00964841" w:rsidRPr="0056463A" w:rsidRDefault="00964841" w:rsidP="009835D2">
            <w:pPr>
              <w:spacing w:after="0" w:line="276" w:lineRule="auto"/>
              <w:jc w:val="center"/>
              <w:rPr>
                <w:rFonts w:eastAsiaTheme="minorEastAsia" w:cstheme="minorHAnsi"/>
                <w:b/>
                <w:bCs/>
                <w:sz w:val="20"/>
                <w:szCs w:val="20"/>
              </w:rPr>
            </w:pPr>
            <w:r w:rsidRPr="0056463A">
              <w:rPr>
                <w:rFonts w:eastAsiaTheme="minorEastAsia" w:cstheme="minorHAnsi"/>
                <w:b/>
                <w:bCs/>
                <w:sz w:val="20"/>
                <w:szCs w:val="20"/>
              </w:rPr>
              <w:t xml:space="preserve">Adjusted </w:t>
            </w:r>
          </w:p>
          <w:p w14:paraId="6035B14A" w14:textId="450C4353" w:rsidR="00964841" w:rsidRPr="0056463A" w:rsidRDefault="00964841" w:rsidP="009835D2">
            <w:pPr>
              <w:spacing w:after="0" w:line="276" w:lineRule="auto"/>
              <w:jc w:val="center"/>
              <w:rPr>
                <w:rFonts w:eastAsia="Times New Roman" w:cstheme="minorHAnsi"/>
                <w:b/>
                <w:sz w:val="20"/>
                <w:szCs w:val="20"/>
                <w:vertAlign w:val="superscript"/>
              </w:rPr>
            </w:pPr>
            <w:r w:rsidRPr="0056463A">
              <w:rPr>
                <w:rFonts w:eastAsiaTheme="minorEastAsia" w:cstheme="minorHAnsi"/>
                <w:b/>
                <w:bCs/>
                <w:sz w:val="20"/>
                <w:szCs w:val="20"/>
              </w:rPr>
              <w:t>Odds Ratio</w:t>
            </w:r>
            <w:r w:rsidR="00407FE4" w:rsidRPr="0056463A">
              <w:rPr>
                <w:rFonts w:eastAsiaTheme="minorEastAsia" w:cstheme="minorHAnsi"/>
                <w:b/>
                <w:bCs/>
                <w:sz w:val="20"/>
                <w:szCs w:val="20"/>
                <w:vertAlign w:val="superscript"/>
              </w:rPr>
              <w:t>4,5</w:t>
            </w:r>
          </w:p>
          <w:p w14:paraId="06DF527B" w14:textId="77777777" w:rsidR="00964841" w:rsidRPr="0056463A" w:rsidRDefault="00964841" w:rsidP="009835D2">
            <w:pPr>
              <w:spacing w:after="0" w:line="276" w:lineRule="auto"/>
              <w:ind w:right="-108"/>
              <w:jc w:val="center"/>
              <w:rPr>
                <w:rFonts w:eastAsiaTheme="minorEastAsia" w:cstheme="minorHAnsi"/>
                <w:b/>
                <w:sz w:val="20"/>
                <w:szCs w:val="20"/>
              </w:rPr>
            </w:pPr>
            <w:r w:rsidRPr="0056463A">
              <w:rPr>
                <w:rFonts w:eastAsiaTheme="minorEastAsia" w:cstheme="minorHAnsi"/>
                <w:b/>
                <w:sz w:val="20"/>
                <w:szCs w:val="20"/>
              </w:rPr>
              <w:t xml:space="preserve"> (95% CI), </w:t>
            </w:r>
          </w:p>
          <w:p w14:paraId="406BF00E"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b/>
                <w:bCs/>
                <w:sz w:val="20"/>
                <w:szCs w:val="20"/>
              </w:rPr>
              <w:t>p-value</w:t>
            </w:r>
          </w:p>
        </w:tc>
      </w:tr>
      <w:tr w:rsidR="00964841" w:rsidRPr="0056463A" w14:paraId="6BCA25D2" w14:textId="77777777" w:rsidTr="00832019">
        <w:tc>
          <w:tcPr>
            <w:tcW w:w="2830" w:type="dxa"/>
            <w:vMerge w:val="restart"/>
          </w:tcPr>
          <w:p w14:paraId="7DCFC060" w14:textId="77777777" w:rsidR="00964841" w:rsidRPr="0056463A" w:rsidRDefault="00964841" w:rsidP="009835D2">
            <w:pPr>
              <w:spacing w:after="0" w:line="276" w:lineRule="auto"/>
              <w:rPr>
                <w:rFonts w:eastAsiaTheme="minorEastAsia" w:cstheme="minorHAnsi"/>
                <w:sz w:val="20"/>
                <w:szCs w:val="20"/>
                <w:vertAlign w:val="superscript"/>
              </w:rPr>
            </w:pPr>
            <w:r w:rsidRPr="0056463A">
              <w:rPr>
                <w:rFonts w:eastAsiaTheme="minorEastAsia" w:cstheme="minorHAnsi"/>
                <w:sz w:val="20"/>
                <w:szCs w:val="20"/>
              </w:rPr>
              <w:t>Total inpatient days at 6 months, n(%)</w:t>
            </w:r>
          </w:p>
        </w:tc>
        <w:tc>
          <w:tcPr>
            <w:tcW w:w="1560" w:type="dxa"/>
            <w:vAlign w:val="center"/>
          </w:tcPr>
          <w:p w14:paraId="26142AF2" w14:textId="77777777" w:rsidR="00964841" w:rsidRPr="0056463A" w:rsidRDefault="00964841" w:rsidP="009835D2">
            <w:pPr>
              <w:spacing w:after="0" w:line="276" w:lineRule="auto"/>
              <w:jc w:val="right"/>
              <w:rPr>
                <w:rFonts w:eastAsiaTheme="minorEastAsia" w:cstheme="minorHAnsi"/>
                <w:sz w:val="20"/>
                <w:szCs w:val="20"/>
              </w:rPr>
            </w:pPr>
            <w:r w:rsidRPr="0056463A">
              <w:rPr>
                <w:rFonts w:eastAsiaTheme="minorEastAsia" w:cstheme="minorHAnsi"/>
                <w:sz w:val="20"/>
                <w:szCs w:val="20"/>
              </w:rPr>
              <w:t xml:space="preserve">Inpatient days=0 </w:t>
            </w:r>
          </w:p>
        </w:tc>
        <w:tc>
          <w:tcPr>
            <w:tcW w:w="1559" w:type="dxa"/>
            <w:vAlign w:val="center"/>
          </w:tcPr>
          <w:p w14:paraId="6EC05A5B"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32 (78.1)</w:t>
            </w:r>
          </w:p>
        </w:tc>
        <w:tc>
          <w:tcPr>
            <w:tcW w:w="1843" w:type="dxa"/>
            <w:vAlign w:val="center"/>
          </w:tcPr>
          <w:p w14:paraId="64574A18"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34 (87.2)</w:t>
            </w:r>
          </w:p>
        </w:tc>
        <w:tc>
          <w:tcPr>
            <w:tcW w:w="1842" w:type="dxa"/>
            <w:vMerge w:val="restart"/>
            <w:vAlign w:val="center"/>
          </w:tcPr>
          <w:p w14:paraId="03C2706F"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0.86 (0.26 to 2.83),</w:t>
            </w:r>
          </w:p>
          <w:p w14:paraId="55601383"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p=0.806</w:t>
            </w:r>
          </w:p>
          <w:p w14:paraId="61D9637A" w14:textId="77777777" w:rsidR="00964841" w:rsidRPr="0056463A" w:rsidRDefault="00964841" w:rsidP="009835D2">
            <w:pPr>
              <w:spacing w:after="0" w:line="276" w:lineRule="auto"/>
              <w:jc w:val="center"/>
              <w:rPr>
                <w:rFonts w:eastAsiaTheme="minorEastAsia" w:cstheme="minorHAnsi"/>
                <w:sz w:val="20"/>
                <w:szCs w:val="20"/>
              </w:rPr>
            </w:pPr>
          </w:p>
        </w:tc>
      </w:tr>
      <w:tr w:rsidR="00964841" w:rsidRPr="0056463A" w14:paraId="6CA17EB8" w14:textId="77777777" w:rsidTr="00832019">
        <w:tc>
          <w:tcPr>
            <w:tcW w:w="2830" w:type="dxa"/>
            <w:vMerge/>
          </w:tcPr>
          <w:p w14:paraId="4519D5B6" w14:textId="77777777" w:rsidR="00964841" w:rsidRPr="0056463A" w:rsidRDefault="00964841" w:rsidP="009835D2">
            <w:pPr>
              <w:spacing w:after="0" w:line="276" w:lineRule="auto"/>
              <w:rPr>
                <w:rFonts w:eastAsiaTheme="minorEastAsia" w:cstheme="minorHAnsi"/>
                <w:sz w:val="20"/>
                <w:szCs w:val="20"/>
              </w:rPr>
            </w:pPr>
          </w:p>
        </w:tc>
        <w:tc>
          <w:tcPr>
            <w:tcW w:w="1560" w:type="dxa"/>
            <w:vAlign w:val="center"/>
          </w:tcPr>
          <w:p w14:paraId="0B287AAA" w14:textId="77777777" w:rsidR="00964841" w:rsidRPr="0056463A" w:rsidRDefault="00964841" w:rsidP="009835D2">
            <w:pPr>
              <w:spacing w:after="0" w:line="276" w:lineRule="auto"/>
              <w:jc w:val="right"/>
              <w:rPr>
                <w:rFonts w:eastAsiaTheme="minorEastAsia" w:cstheme="minorHAnsi"/>
                <w:sz w:val="20"/>
                <w:szCs w:val="20"/>
              </w:rPr>
            </w:pPr>
            <w:r w:rsidRPr="0056463A">
              <w:rPr>
                <w:rFonts w:eastAsiaTheme="minorEastAsia" w:cstheme="minorHAnsi"/>
                <w:sz w:val="20"/>
                <w:szCs w:val="20"/>
              </w:rPr>
              <w:t xml:space="preserve">0&lt;Inpatient days&lt;=6 </w:t>
            </w:r>
          </w:p>
        </w:tc>
        <w:tc>
          <w:tcPr>
            <w:tcW w:w="1559" w:type="dxa"/>
            <w:vAlign w:val="center"/>
          </w:tcPr>
          <w:p w14:paraId="2AF6938A"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5 (12.2)</w:t>
            </w:r>
          </w:p>
        </w:tc>
        <w:tc>
          <w:tcPr>
            <w:tcW w:w="1843" w:type="dxa"/>
            <w:vAlign w:val="center"/>
          </w:tcPr>
          <w:p w14:paraId="5086EF6C"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3 (7.7)</w:t>
            </w:r>
          </w:p>
        </w:tc>
        <w:tc>
          <w:tcPr>
            <w:tcW w:w="1842" w:type="dxa"/>
            <w:vMerge/>
            <w:vAlign w:val="center"/>
          </w:tcPr>
          <w:p w14:paraId="639BD75A" w14:textId="77777777" w:rsidR="00964841" w:rsidRPr="0056463A" w:rsidRDefault="00964841" w:rsidP="009835D2">
            <w:pPr>
              <w:spacing w:after="0" w:line="276" w:lineRule="auto"/>
              <w:jc w:val="center"/>
              <w:rPr>
                <w:rFonts w:eastAsiaTheme="minorEastAsia" w:cstheme="minorHAnsi"/>
                <w:sz w:val="20"/>
                <w:szCs w:val="20"/>
              </w:rPr>
            </w:pPr>
          </w:p>
        </w:tc>
      </w:tr>
      <w:tr w:rsidR="00964841" w:rsidRPr="0056463A" w14:paraId="4789388C" w14:textId="77777777" w:rsidTr="00832019">
        <w:tc>
          <w:tcPr>
            <w:tcW w:w="2830" w:type="dxa"/>
            <w:vMerge/>
          </w:tcPr>
          <w:p w14:paraId="0A874FAF" w14:textId="77777777" w:rsidR="00964841" w:rsidRPr="0056463A" w:rsidRDefault="00964841" w:rsidP="009835D2">
            <w:pPr>
              <w:spacing w:after="0" w:line="276" w:lineRule="auto"/>
              <w:rPr>
                <w:rFonts w:eastAsiaTheme="minorEastAsia" w:cstheme="minorHAnsi"/>
                <w:sz w:val="20"/>
                <w:szCs w:val="20"/>
              </w:rPr>
            </w:pPr>
          </w:p>
        </w:tc>
        <w:tc>
          <w:tcPr>
            <w:tcW w:w="1560" w:type="dxa"/>
            <w:vAlign w:val="center"/>
          </w:tcPr>
          <w:p w14:paraId="0408A35A" w14:textId="77777777" w:rsidR="00964841" w:rsidRPr="0056463A" w:rsidRDefault="00964841" w:rsidP="009835D2">
            <w:pPr>
              <w:spacing w:after="0" w:line="276" w:lineRule="auto"/>
              <w:jc w:val="right"/>
              <w:rPr>
                <w:rFonts w:eastAsiaTheme="minorEastAsia" w:cstheme="minorHAnsi"/>
                <w:sz w:val="20"/>
                <w:szCs w:val="20"/>
              </w:rPr>
            </w:pPr>
            <w:r w:rsidRPr="0056463A">
              <w:rPr>
                <w:rFonts w:eastAsiaTheme="minorEastAsia" w:cstheme="minorHAnsi"/>
                <w:sz w:val="20"/>
                <w:szCs w:val="20"/>
              </w:rPr>
              <w:t>6&lt;Inpatient days</w:t>
            </w:r>
          </w:p>
        </w:tc>
        <w:tc>
          <w:tcPr>
            <w:tcW w:w="1559" w:type="dxa"/>
            <w:vAlign w:val="center"/>
          </w:tcPr>
          <w:p w14:paraId="5A6F5EB4"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4 (9.7)</w:t>
            </w:r>
          </w:p>
        </w:tc>
        <w:tc>
          <w:tcPr>
            <w:tcW w:w="1843" w:type="dxa"/>
            <w:vAlign w:val="center"/>
          </w:tcPr>
          <w:p w14:paraId="7D910344"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2 (5.1)</w:t>
            </w:r>
          </w:p>
        </w:tc>
        <w:tc>
          <w:tcPr>
            <w:tcW w:w="1842" w:type="dxa"/>
            <w:vMerge/>
            <w:vAlign w:val="center"/>
          </w:tcPr>
          <w:p w14:paraId="3F374CC7" w14:textId="77777777" w:rsidR="00964841" w:rsidRPr="0056463A" w:rsidRDefault="00964841" w:rsidP="009835D2">
            <w:pPr>
              <w:spacing w:after="0" w:line="276" w:lineRule="auto"/>
              <w:jc w:val="center"/>
              <w:rPr>
                <w:rFonts w:eastAsiaTheme="minorEastAsia" w:cstheme="minorHAnsi"/>
                <w:sz w:val="20"/>
                <w:szCs w:val="20"/>
              </w:rPr>
            </w:pPr>
          </w:p>
        </w:tc>
      </w:tr>
      <w:tr w:rsidR="00964841" w:rsidRPr="0056463A" w14:paraId="46F0E3A4" w14:textId="77777777" w:rsidTr="00832019">
        <w:tc>
          <w:tcPr>
            <w:tcW w:w="2830" w:type="dxa"/>
            <w:vMerge/>
          </w:tcPr>
          <w:p w14:paraId="764B2CEC" w14:textId="77777777" w:rsidR="00964841" w:rsidRPr="0056463A" w:rsidRDefault="00964841" w:rsidP="009835D2">
            <w:pPr>
              <w:spacing w:after="0" w:line="276" w:lineRule="auto"/>
              <w:rPr>
                <w:rFonts w:eastAsiaTheme="minorEastAsia" w:cstheme="minorHAnsi"/>
                <w:sz w:val="20"/>
                <w:szCs w:val="20"/>
              </w:rPr>
            </w:pPr>
          </w:p>
        </w:tc>
        <w:tc>
          <w:tcPr>
            <w:tcW w:w="1560" w:type="dxa"/>
            <w:vAlign w:val="center"/>
          </w:tcPr>
          <w:p w14:paraId="3D074050" w14:textId="77777777" w:rsidR="00964841" w:rsidRPr="0056463A" w:rsidRDefault="00964841" w:rsidP="009835D2">
            <w:pPr>
              <w:spacing w:after="0" w:line="276" w:lineRule="auto"/>
              <w:jc w:val="right"/>
              <w:rPr>
                <w:rFonts w:eastAsiaTheme="minorEastAsia" w:cstheme="minorHAnsi"/>
                <w:sz w:val="20"/>
                <w:szCs w:val="20"/>
              </w:rPr>
            </w:pPr>
            <w:r w:rsidRPr="0056463A">
              <w:rPr>
                <w:rFonts w:eastAsiaTheme="minorEastAsia" w:cstheme="minorHAnsi"/>
                <w:sz w:val="20"/>
                <w:szCs w:val="20"/>
              </w:rPr>
              <w:t xml:space="preserve">Missing </w:t>
            </w:r>
          </w:p>
        </w:tc>
        <w:tc>
          <w:tcPr>
            <w:tcW w:w="1559" w:type="dxa"/>
            <w:vAlign w:val="center"/>
          </w:tcPr>
          <w:p w14:paraId="5A3B0A2A"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4</w:t>
            </w:r>
          </w:p>
        </w:tc>
        <w:tc>
          <w:tcPr>
            <w:tcW w:w="1843" w:type="dxa"/>
            <w:vAlign w:val="center"/>
          </w:tcPr>
          <w:p w14:paraId="2601C394"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6</w:t>
            </w:r>
          </w:p>
        </w:tc>
        <w:tc>
          <w:tcPr>
            <w:tcW w:w="1842" w:type="dxa"/>
            <w:vMerge/>
            <w:vAlign w:val="center"/>
          </w:tcPr>
          <w:p w14:paraId="2CB8C1D5" w14:textId="77777777" w:rsidR="00964841" w:rsidRPr="0056463A" w:rsidRDefault="00964841" w:rsidP="009835D2">
            <w:pPr>
              <w:spacing w:after="0" w:line="276" w:lineRule="auto"/>
              <w:jc w:val="center"/>
              <w:rPr>
                <w:rFonts w:eastAsiaTheme="minorEastAsia" w:cstheme="minorHAnsi"/>
                <w:sz w:val="20"/>
                <w:szCs w:val="20"/>
              </w:rPr>
            </w:pPr>
          </w:p>
        </w:tc>
      </w:tr>
      <w:tr w:rsidR="00964841" w:rsidRPr="0056463A" w14:paraId="090F4C8B" w14:textId="77777777" w:rsidTr="00832019">
        <w:tc>
          <w:tcPr>
            <w:tcW w:w="2830" w:type="dxa"/>
            <w:vMerge w:val="restart"/>
          </w:tcPr>
          <w:p w14:paraId="2259ED8F" w14:textId="77777777" w:rsidR="00964841" w:rsidRPr="0056463A" w:rsidRDefault="00964841" w:rsidP="009835D2">
            <w:pPr>
              <w:spacing w:after="0" w:line="276" w:lineRule="auto"/>
              <w:rPr>
                <w:rFonts w:eastAsiaTheme="minorEastAsia" w:cstheme="minorHAnsi"/>
                <w:sz w:val="20"/>
                <w:szCs w:val="20"/>
                <w:vertAlign w:val="superscript"/>
              </w:rPr>
            </w:pPr>
            <w:commentRangeStart w:id="2"/>
            <w:commentRangeStart w:id="3"/>
            <w:r w:rsidRPr="0056463A">
              <w:rPr>
                <w:rFonts w:eastAsiaTheme="minorEastAsia" w:cstheme="minorHAnsi"/>
                <w:sz w:val="20"/>
                <w:szCs w:val="20"/>
              </w:rPr>
              <w:t>Total inpatient days at 12 months, n(%)</w:t>
            </w:r>
          </w:p>
        </w:tc>
        <w:tc>
          <w:tcPr>
            <w:tcW w:w="1560" w:type="dxa"/>
            <w:vAlign w:val="center"/>
          </w:tcPr>
          <w:p w14:paraId="6EFB5EC3" w14:textId="77777777" w:rsidR="00964841" w:rsidRPr="0056463A" w:rsidRDefault="00964841" w:rsidP="009835D2">
            <w:pPr>
              <w:spacing w:after="0" w:line="276" w:lineRule="auto"/>
              <w:jc w:val="right"/>
              <w:rPr>
                <w:rFonts w:eastAsiaTheme="minorEastAsia" w:cstheme="minorHAnsi"/>
                <w:sz w:val="20"/>
                <w:szCs w:val="20"/>
              </w:rPr>
            </w:pPr>
            <w:r w:rsidRPr="0056463A">
              <w:rPr>
                <w:rFonts w:eastAsiaTheme="minorEastAsia" w:cstheme="minorHAnsi"/>
                <w:sz w:val="20"/>
                <w:szCs w:val="20"/>
              </w:rPr>
              <w:t>0</w:t>
            </w:r>
          </w:p>
        </w:tc>
        <w:tc>
          <w:tcPr>
            <w:tcW w:w="1559" w:type="dxa"/>
            <w:vAlign w:val="center"/>
          </w:tcPr>
          <w:p w14:paraId="3C6F5A8C"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30 (73.2)</w:t>
            </w:r>
          </w:p>
        </w:tc>
        <w:tc>
          <w:tcPr>
            <w:tcW w:w="1843" w:type="dxa"/>
            <w:vAlign w:val="center"/>
          </w:tcPr>
          <w:p w14:paraId="16F18281"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31 (79.5)</w:t>
            </w:r>
          </w:p>
        </w:tc>
        <w:tc>
          <w:tcPr>
            <w:tcW w:w="1842" w:type="dxa"/>
            <w:vMerge w:val="restart"/>
            <w:vAlign w:val="center"/>
          </w:tcPr>
          <w:p w14:paraId="4A2859F1"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0.42 (0.14 to 1.25), p=0.120</w:t>
            </w:r>
            <w:commentRangeEnd w:id="2"/>
            <w:r w:rsidRPr="0056463A">
              <w:rPr>
                <w:rStyle w:val="CommentReference"/>
                <w:rFonts w:cstheme="minorHAnsi"/>
                <w:sz w:val="20"/>
                <w:szCs w:val="20"/>
              </w:rPr>
              <w:commentReference w:id="2"/>
            </w:r>
            <w:r w:rsidR="009835D2" w:rsidRPr="0056463A">
              <w:rPr>
                <w:rStyle w:val="CommentReference"/>
                <w:rFonts w:cstheme="minorHAnsi"/>
                <w:kern w:val="0"/>
                <w:sz w:val="20"/>
                <w:szCs w:val="20"/>
                <w14:ligatures w14:val="none"/>
              </w:rPr>
              <w:commentReference w:id="3"/>
            </w:r>
          </w:p>
        </w:tc>
      </w:tr>
      <w:commentRangeEnd w:id="3"/>
      <w:tr w:rsidR="00964841" w:rsidRPr="0056463A" w14:paraId="52803E52" w14:textId="77777777" w:rsidTr="00832019">
        <w:tc>
          <w:tcPr>
            <w:tcW w:w="2830" w:type="dxa"/>
            <w:vMerge/>
          </w:tcPr>
          <w:p w14:paraId="2AF829BE" w14:textId="77777777" w:rsidR="00964841" w:rsidRPr="0056463A" w:rsidRDefault="00964841" w:rsidP="009835D2">
            <w:pPr>
              <w:spacing w:after="0" w:line="276" w:lineRule="auto"/>
              <w:rPr>
                <w:rFonts w:eastAsiaTheme="minorEastAsia" w:cstheme="minorHAnsi"/>
                <w:sz w:val="20"/>
                <w:szCs w:val="20"/>
              </w:rPr>
            </w:pPr>
          </w:p>
        </w:tc>
        <w:tc>
          <w:tcPr>
            <w:tcW w:w="1560" w:type="dxa"/>
            <w:vAlign w:val="center"/>
          </w:tcPr>
          <w:p w14:paraId="0D662F2D" w14:textId="77777777" w:rsidR="00964841" w:rsidRPr="0056463A" w:rsidRDefault="00964841" w:rsidP="009835D2">
            <w:pPr>
              <w:spacing w:after="0" w:line="276" w:lineRule="auto"/>
              <w:jc w:val="right"/>
              <w:rPr>
                <w:rFonts w:eastAsiaTheme="minorEastAsia" w:cstheme="minorHAnsi"/>
                <w:sz w:val="20"/>
                <w:szCs w:val="20"/>
              </w:rPr>
            </w:pPr>
            <w:r w:rsidRPr="0056463A">
              <w:rPr>
                <w:rFonts w:eastAsiaTheme="minorEastAsia" w:cstheme="minorHAnsi"/>
                <w:sz w:val="20"/>
                <w:szCs w:val="20"/>
              </w:rPr>
              <w:t xml:space="preserve">0&lt;Inpatient days&lt;=6 </w:t>
            </w:r>
          </w:p>
        </w:tc>
        <w:tc>
          <w:tcPr>
            <w:tcW w:w="1559" w:type="dxa"/>
            <w:vAlign w:val="center"/>
          </w:tcPr>
          <w:p w14:paraId="242C79F6"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5 (12.2)</w:t>
            </w:r>
          </w:p>
        </w:tc>
        <w:tc>
          <w:tcPr>
            <w:tcW w:w="1843" w:type="dxa"/>
          </w:tcPr>
          <w:p w14:paraId="594F9713"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6 (15.4)</w:t>
            </w:r>
          </w:p>
        </w:tc>
        <w:tc>
          <w:tcPr>
            <w:tcW w:w="1842" w:type="dxa"/>
            <w:vMerge/>
            <w:vAlign w:val="center"/>
          </w:tcPr>
          <w:p w14:paraId="5D63A365" w14:textId="77777777" w:rsidR="00964841" w:rsidRPr="0056463A" w:rsidRDefault="00964841" w:rsidP="009835D2">
            <w:pPr>
              <w:spacing w:after="0" w:line="276" w:lineRule="auto"/>
              <w:jc w:val="center"/>
              <w:rPr>
                <w:rFonts w:eastAsiaTheme="minorEastAsia" w:cstheme="minorHAnsi"/>
                <w:sz w:val="20"/>
                <w:szCs w:val="20"/>
              </w:rPr>
            </w:pPr>
          </w:p>
        </w:tc>
      </w:tr>
      <w:tr w:rsidR="00964841" w:rsidRPr="0056463A" w14:paraId="458AA6C5" w14:textId="77777777" w:rsidTr="00832019">
        <w:tc>
          <w:tcPr>
            <w:tcW w:w="2830" w:type="dxa"/>
            <w:vMerge/>
          </w:tcPr>
          <w:p w14:paraId="1CE3A775" w14:textId="77777777" w:rsidR="00964841" w:rsidRPr="0056463A" w:rsidRDefault="00964841" w:rsidP="009835D2">
            <w:pPr>
              <w:spacing w:after="0" w:line="276" w:lineRule="auto"/>
              <w:rPr>
                <w:rFonts w:eastAsiaTheme="minorEastAsia" w:cstheme="minorHAnsi"/>
                <w:sz w:val="20"/>
                <w:szCs w:val="20"/>
              </w:rPr>
            </w:pPr>
          </w:p>
        </w:tc>
        <w:tc>
          <w:tcPr>
            <w:tcW w:w="1560" w:type="dxa"/>
            <w:vAlign w:val="center"/>
          </w:tcPr>
          <w:p w14:paraId="649BFAE9" w14:textId="77777777" w:rsidR="00964841" w:rsidRPr="0056463A" w:rsidRDefault="00964841" w:rsidP="009835D2">
            <w:pPr>
              <w:spacing w:after="0" w:line="276" w:lineRule="auto"/>
              <w:jc w:val="right"/>
              <w:rPr>
                <w:rFonts w:eastAsiaTheme="minorEastAsia" w:cstheme="minorHAnsi"/>
                <w:sz w:val="20"/>
                <w:szCs w:val="20"/>
              </w:rPr>
            </w:pPr>
            <w:r w:rsidRPr="0056463A">
              <w:rPr>
                <w:rFonts w:eastAsiaTheme="minorEastAsia" w:cstheme="minorHAnsi"/>
                <w:sz w:val="20"/>
                <w:szCs w:val="20"/>
              </w:rPr>
              <w:t>6&lt;Inpatient days</w:t>
            </w:r>
          </w:p>
        </w:tc>
        <w:tc>
          <w:tcPr>
            <w:tcW w:w="1559" w:type="dxa"/>
            <w:vAlign w:val="center"/>
          </w:tcPr>
          <w:p w14:paraId="4EF59A74"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6 (14.6)</w:t>
            </w:r>
          </w:p>
        </w:tc>
        <w:tc>
          <w:tcPr>
            <w:tcW w:w="1843" w:type="dxa"/>
          </w:tcPr>
          <w:p w14:paraId="3F333DDD"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2 (5.1)</w:t>
            </w:r>
          </w:p>
        </w:tc>
        <w:tc>
          <w:tcPr>
            <w:tcW w:w="1842" w:type="dxa"/>
            <w:vMerge/>
            <w:vAlign w:val="center"/>
          </w:tcPr>
          <w:p w14:paraId="2BD92C71" w14:textId="77777777" w:rsidR="00964841" w:rsidRPr="0056463A" w:rsidRDefault="00964841" w:rsidP="009835D2">
            <w:pPr>
              <w:spacing w:after="0" w:line="276" w:lineRule="auto"/>
              <w:jc w:val="center"/>
              <w:rPr>
                <w:rFonts w:eastAsiaTheme="minorEastAsia" w:cstheme="minorHAnsi"/>
                <w:sz w:val="20"/>
                <w:szCs w:val="20"/>
              </w:rPr>
            </w:pPr>
          </w:p>
        </w:tc>
      </w:tr>
      <w:tr w:rsidR="00964841" w:rsidRPr="0056463A" w14:paraId="6D84149F" w14:textId="77777777" w:rsidTr="00832019">
        <w:tc>
          <w:tcPr>
            <w:tcW w:w="2830" w:type="dxa"/>
            <w:vMerge/>
          </w:tcPr>
          <w:p w14:paraId="732CA47C" w14:textId="77777777" w:rsidR="00964841" w:rsidRPr="0056463A" w:rsidRDefault="00964841" w:rsidP="009835D2">
            <w:pPr>
              <w:spacing w:after="0" w:line="276" w:lineRule="auto"/>
              <w:rPr>
                <w:rFonts w:eastAsiaTheme="minorEastAsia" w:cstheme="minorHAnsi"/>
                <w:sz w:val="20"/>
                <w:szCs w:val="20"/>
              </w:rPr>
            </w:pPr>
          </w:p>
        </w:tc>
        <w:tc>
          <w:tcPr>
            <w:tcW w:w="1560" w:type="dxa"/>
            <w:vAlign w:val="center"/>
          </w:tcPr>
          <w:p w14:paraId="12AF2FD9" w14:textId="77777777" w:rsidR="00964841" w:rsidRPr="0056463A" w:rsidRDefault="00964841" w:rsidP="009835D2">
            <w:pPr>
              <w:spacing w:after="0" w:line="276" w:lineRule="auto"/>
              <w:jc w:val="right"/>
              <w:rPr>
                <w:rFonts w:eastAsiaTheme="minorEastAsia" w:cstheme="minorHAnsi"/>
                <w:sz w:val="20"/>
                <w:szCs w:val="20"/>
              </w:rPr>
            </w:pPr>
            <w:r w:rsidRPr="0056463A">
              <w:rPr>
                <w:rFonts w:eastAsiaTheme="minorEastAsia" w:cstheme="minorHAnsi"/>
                <w:sz w:val="20"/>
                <w:szCs w:val="20"/>
              </w:rPr>
              <w:t>Missing</w:t>
            </w:r>
          </w:p>
        </w:tc>
        <w:tc>
          <w:tcPr>
            <w:tcW w:w="1559" w:type="dxa"/>
            <w:vAlign w:val="center"/>
          </w:tcPr>
          <w:p w14:paraId="65CB429D"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4</w:t>
            </w:r>
          </w:p>
        </w:tc>
        <w:tc>
          <w:tcPr>
            <w:tcW w:w="1843" w:type="dxa"/>
            <w:vAlign w:val="center"/>
          </w:tcPr>
          <w:p w14:paraId="41C77660"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6</w:t>
            </w:r>
          </w:p>
        </w:tc>
        <w:tc>
          <w:tcPr>
            <w:tcW w:w="1842" w:type="dxa"/>
            <w:vMerge/>
            <w:vAlign w:val="center"/>
          </w:tcPr>
          <w:p w14:paraId="1C150596" w14:textId="77777777" w:rsidR="00964841" w:rsidRPr="0056463A" w:rsidRDefault="00964841" w:rsidP="009835D2">
            <w:pPr>
              <w:spacing w:after="0" w:line="276" w:lineRule="auto"/>
              <w:jc w:val="center"/>
              <w:rPr>
                <w:rFonts w:eastAsiaTheme="minorEastAsia" w:cstheme="minorHAnsi"/>
                <w:sz w:val="20"/>
                <w:szCs w:val="20"/>
              </w:rPr>
            </w:pPr>
          </w:p>
        </w:tc>
      </w:tr>
      <w:tr w:rsidR="00964841" w:rsidRPr="0056463A" w14:paraId="301282AD" w14:textId="77777777" w:rsidTr="00832019">
        <w:tc>
          <w:tcPr>
            <w:tcW w:w="4390" w:type="dxa"/>
            <w:gridSpan w:val="2"/>
            <w:shd w:val="clear" w:color="auto" w:fill="auto"/>
            <w:vAlign w:val="center"/>
          </w:tcPr>
          <w:p w14:paraId="7F17FC63" w14:textId="146D5487" w:rsidR="00964841" w:rsidRPr="0056463A" w:rsidRDefault="00FC5D58">
            <w:pPr>
              <w:spacing w:after="0" w:line="276" w:lineRule="auto"/>
              <w:jc w:val="center"/>
              <w:rPr>
                <w:rFonts w:cstheme="minorHAnsi"/>
                <w:sz w:val="20"/>
                <w:szCs w:val="20"/>
              </w:rPr>
            </w:pPr>
            <w:r w:rsidRPr="0056463A">
              <w:rPr>
                <w:rFonts w:eastAsiaTheme="minorEastAsia" w:cstheme="minorHAnsi"/>
                <w:b/>
                <w:bCs/>
                <w:sz w:val="20"/>
                <w:szCs w:val="20"/>
              </w:rPr>
              <w:t>Continuous s</w:t>
            </w:r>
            <w:r w:rsidR="00964841" w:rsidRPr="0056463A">
              <w:rPr>
                <w:rFonts w:eastAsiaTheme="minorEastAsia" w:cstheme="minorHAnsi"/>
                <w:b/>
                <w:bCs/>
                <w:sz w:val="20"/>
                <w:szCs w:val="20"/>
              </w:rPr>
              <w:t>econdary Outcomes</w:t>
            </w:r>
          </w:p>
        </w:tc>
        <w:tc>
          <w:tcPr>
            <w:tcW w:w="1559" w:type="dxa"/>
            <w:shd w:val="clear" w:color="auto" w:fill="auto"/>
            <w:vAlign w:val="center"/>
          </w:tcPr>
          <w:p w14:paraId="563A6011" w14:textId="77777777" w:rsidR="00964841" w:rsidRPr="0056463A" w:rsidRDefault="00964841" w:rsidP="009835D2">
            <w:pPr>
              <w:spacing w:after="0" w:line="276" w:lineRule="auto"/>
              <w:jc w:val="center"/>
              <w:rPr>
                <w:rFonts w:eastAsiaTheme="minorEastAsia" w:cstheme="minorHAnsi"/>
                <w:sz w:val="20"/>
                <w:szCs w:val="20"/>
              </w:rPr>
            </w:pPr>
            <w:r w:rsidRPr="0056463A">
              <w:rPr>
                <w:rFonts w:cstheme="minorHAnsi"/>
                <w:b/>
                <w:sz w:val="20"/>
                <w:szCs w:val="20"/>
              </w:rPr>
              <w:t xml:space="preserve">Standard Self-management plan </w:t>
            </w:r>
            <w:r w:rsidRPr="0056463A">
              <w:rPr>
                <w:rFonts w:cstheme="minorHAnsi"/>
                <w:b/>
                <w:bCs/>
                <w:sz w:val="20"/>
                <w:szCs w:val="20"/>
              </w:rPr>
              <w:t>(N=45)</w:t>
            </w:r>
          </w:p>
        </w:tc>
        <w:tc>
          <w:tcPr>
            <w:tcW w:w="1843" w:type="dxa"/>
            <w:shd w:val="clear" w:color="auto" w:fill="auto"/>
            <w:vAlign w:val="center"/>
          </w:tcPr>
          <w:p w14:paraId="188460FE"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Calibri" w:cstheme="minorHAnsi"/>
                <w:b/>
                <w:sz w:val="20"/>
                <w:szCs w:val="20"/>
              </w:rPr>
              <w:t>COPDPredict</w:t>
            </w:r>
            <w:r w:rsidRPr="0056463A">
              <w:rPr>
                <w:rFonts w:eastAsia="Calibri" w:cstheme="minorHAnsi"/>
                <w:b/>
                <w:sz w:val="20"/>
                <w:szCs w:val="20"/>
                <w:vertAlign w:val="superscript"/>
              </w:rPr>
              <w:t>TM</w:t>
            </w:r>
            <w:r w:rsidRPr="0056463A">
              <w:rPr>
                <w:rFonts w:eastAsia="Calibri" w:cstheme="minorHAnsi"/>
                <w:b/>
                <w:sz w:val="20"/>
                <w:szCs w:val="20"/>
              </w:rPr>
              <w:t xml:space="preserve"> Self-management system (N=45)</w:t>
            </w:r>
          </w:p>
        </w:tc>
        <w:tc>
          <w:tcPr>
            <w:tcW w:w="1842" w:type="dxa"/>
            <w:shd w:val="clear" w:color="auto" w:fill="auto"/>
            <w:vAlign w:val="center"/>
          </w:tcPr>
          <w:p w14:paraId="2989AA92" w14:textId="77777777" w:rsidR="00964841" w:rsidRPr="0056463A" w:rsidRDefault="00964841" w:rsidP="009835D2">
            <w:pPr>
              <w:spacing w:after="0" w:line="276" w:lineRule="auto"/>
              <w:ind w:right="-108"/>
              <w:jc w:val="center"/>
              <w:rPr>
                <w:rFonts w:eastAsiaTheme="minorEastAsia" w:cstheme="minorHAnsi"/>
                <w:b/>
                <w:sz w:val="20"/>
                <w:szCs w:val="20"/>
                <w:vertAlign w:val="superscript"/>
              </w:rPr>
            </w:pPr>
            <w:r w:rsidRPr="0056463A">
              <w:rPr>
                <w:rFonts w:eastAsiaTheme="minorEastAsia" w:cstheme="minorHAnsi"/>
                <w:b/>
                <w:sz w:val="20"/>
                <w:szCs w:val="20"/>
              </w:rPr>
              <w:t>Adjusted Mean Difference</w:t>
            </w:r>
          </w:p>
          <w:p w14:paraId="216162A8"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b/>
                <w:sz w:val="20"/>
                <w:szCs w:val="20"/>
              </w:rPr>
              <w:t>(95% CI), p-value</w:t>
            </w:r>
          </w:p>
        </w:tc>
      </w:tr>
      <w:tr w:rsidR="00964841" w:rsidRPr="0056463A" w14:paraId="068A6FC8" w14:textId="77777777" w:rsidTr="00832019">
        <w:tc>
          <w:tcPr>
            <w:tcW w:w="2830" w:type="dxa"/>
            <w:vMerge w:val="restart"/>
          </w:tcPr>
          <w:p w14:paraId="512BF0CD" w14:textId="77777777" w:rsidR="00964841" w:rsidRPr="0056463A" w:rsidRDefault="00964841" w:rsidP="009835D2">
            <w:pPr>
              <w:spacing w:after="0" w:line="276" w:lineRule="auto"/>
              <w:rPr>
                <w:rFonts w:eastAsiaTheme="minorEastAsia" w:cstheme="minorHAnsi"/>
                <w:b/>
                <w:sz w:val="20"/>
                <w:szCs w:val="20"/>
              </w:rPr>
            </w:pPr>
            <w:r w:rsidRPr="0056463A">
              <w:rPr>
                <w:rFonts w:eastAsiaTheme="minorEastAsia" w:cstheme="minorHAnsi"/>
                <w:sz w:val="20"/>
                <w:szCs w:val="20"/>
              </w:rPr>
              <w:t>FEV</w:t>
            </w:r>
            <w:r w:rsidRPr="0056463A">
              <w:rPr>
                <w:rFonts w:eastAsiaTheme="minorEastAsia" w:cstheme="minorHAnsi"/>
                <w:sz w:val="20"/>
                <w:szCs w:val="20"/>
                <w:vertAlign w:val="subscript"/>
              </w:rPr>
              <w:t>1</w:t>
            </w:r>
            <w:r w:rsidRPr="0056463A">
              <w:rPr>
                <w:rFonts w:eastAsiaTheme="minorEastAsia" w:cstheme="minorHAnsi"/>
                <w:sz w:val="20"/>
                <w:szCs w:val="20"/>
              </w:rPr>
              <w:t xml:space="preserve"> predicted % at 12 months post randomisation</w:t>
            </w:r>
          </w:p>
        </w:tc>
        <w:tc>
          <w:tcPr>
            <w:tcW w:w="1560" w:type="dxa"/>
            <w:vAlign w:val="center"/>
          </w:tcPr>
          <w:p w14:paraId="1DC1CD07" w14:textId="77777777" w:rsidR="00964841" w:rsidRPr="0056463A" w:rsidRDefault="00964841" w:rsidP="009835D2">
            <w:pPr>
              <w:spacing w:after="0" w:line="276" w:lineRule="auto"/>
              <w:jc w:val="right"/>
              <w:rPr>
                <w:rFonts w:eastAsiaTheme="minorEastAsia" w:cstheme="minorHAnsi"/>
                <w:sz w:val="20"/>
                <w:szCs w:val="20"/>
              </w:rPr>
            </w:pPr>
            <w:r w:rsidRPr="0056463A">
              <w:rPr>
                <w:rFonts w:cstheme="minorHAnsi"/>
                <w:sz w:val="20"/>
                <w:szCs w:val="20"/>
              </w:rPr>
              <w:t>N</w:t>
            </w:r>
          </w:p>
        </w:tc>
        <w:tc>
          <w:tcPr>
            <w:tcW w:w="1559" w:type="dxa"/>
            <w:vAlign w:val="center"/>
          </w:tcPr>
          <w:p w14:paraId="2EE3563E"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4</w:t>
            </w:r>
          </w:p>
        </w:tc>
        <w:tc>
          <w:tcPr>
            <w:tcW w:w="1843" w:type="dxa"/>
            <w:vAlign w:val="center"/>
          </w:tcPr>
          <w:p w14:paraId="6270540D"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2</w:t>
            </w:r>
          </w:p>
        </w:tc>
        <w:tc>
          <w:tcPr>
            <w:tcW w:w="1842" w:type="dxa"/>
            <w:vMerge w:val="restart"/>
            <w:vAlign w:val="center"/>
          </w:tcPr>
          <w:p w14:paraId="0A555429" w14:textId="76E661DD"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Analysis was not performed due to high missingness</w:t>
            </w:r>
          </w:p>
        </w:tc>
      </w:tr>
      <w:tr w:rsidR="00964841" w:rsidRPr="0056463A" w14:paraId="6005EF5D" w14:textId="77777777" w:rsidTr="00832019">
        <w:tc>
          <w:tcPr>
            <w:tcW w:w="2830" w:type="dxa"/>
            <w:vMerge/>
          </w:tcPr>
          <w:p w14:paraId="07EEF8B1" w14:textId="77777777" w:rsidR="00964841" w:rsidRPr="0056463A" w:rsidRDefault="00964841" w:rsidP="009835D2">
            <w:pPr>
              <w:spacing w:after="0" w:line="276" w:lineRule="auto"/>
              <w:rPr>
                <w:rFonts w:eastAsiaTheme="minorEastAsia" w:cstheme="minorHAnsi"/>
                <w:b/>
                <w:sz w:val="20"/>
                <w:szCs w:val="20"/>
              </w:rPr>
            </w:pPr>
          </w:p>
        </w:tc>
        <w:tc>
          <w:tcPr>
            <w:tcW w:w="1560" w:type="dxa"/>
            <w:vAlign w:val="center"/>
          </w:tcPr>
          <w:p w14:paraId="75C75824" w14:textId="77777777" w:rsidR="00964841" w:rsidRPr="0056463A" w:rsidRDefault="00964841" w:rsidP="009835D2">
            <w:pPr>
              <w:spacing w:after="0" w:line="276" w:lineRule="auto"/>
              <w:jc w:val="right"/>
              <w:rPr>
                <w:rFonts w:eastAsiaTheme="minorEastAsia" w:cstheme="minorHAnsi"/>
                <w:sz w:val="20"/>
                <w:szCs w:val="20"/>
              </w:rPr>
            </w:pPr>
            <w:r w:rsidRPr="0056463A">
              <w:rPr>
                <w:rFonts w:cstheme="minorHAnsi"/>
                <w:sz w:val="20"/>
                <w:szCs w:val="20"/>
              </w:rPr>
              <w:t>Mean (SD)</w:t>
            </w:r>
          </w:p>
        </w:tc>
        <w:tc>
          <w:tcPr>
            <w:tcW w:w="1559" w:type="dxa"/>
            <w:vAlign w:val="center"/>
          </w:tcPr>
          <w:p w14:paraId="7B8D65F8"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40.5 (16.0)</w:t>
            </w:r>
          </w:p>
        </w:tc>
        <w:tc>
          <w:tcPr>
            <w:tcW w:w="1843" w:type="dxa"/>
            <w:vAlign w:val="center"/>
          </w:tcPr>
          <w:p w14:paraId="7A8DD5E6"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23.5 (9.2)</w:t>
            </w:r>
          </w:p>
        </w:tc>
        <w:tc>
          <w:tcPr>
            <w:tcW w:w="1842" w:type="dxa"/>
            <w:vMerge/>
            <w:vAlign w:val="center"/>
          </w:tcPr>
          <w:p w14:paraId="2E53CDAB" w14:textId="77777777" w:rsidR="00964841" w:rsidRPr="0056463A" w:rsidRDefault="00964841" w:rsidP="009835D2">
            <w:pPr>
              <w:spacing w:after="0" w:line="276" w:lineRule="auto"/>
              <w:jc w:val="center"/>
              <w:rPr>
                <w:rFonts w:eastAsiaTheme="minorEastAsia" w:cstheme="minorHAnsi"/>
                <w:sz w:val="20"/>
                <w:szCs w:val="20"/>
              </w:rPr>
            </w:pPr>
          </w:p>
        </w:tc>
      </w:tr>
      <w:tr w:rsidR="00964841" w:rsidRPr="0056463A" w14:paraId="0FB99ADC" w14:textId="77777777" w:rsidTr="00832019">
        <w:tc>
          <w:tcPr>
            <w:tcW w:w="2830" w:type="dxa"/>
            <w:vMerge/>
          </w:tcPr>
          <w:p w14:paraId="5EBC9F3F" w14:textId="77777777" w:rsidR="00964841" w:rsidRPr="0056463A" w:rsidRDefault="00964841" w:rsidP="009835D2">
            <w:pPr>
              <w:spacing w:after="0" w:line="276" w:lineRule="auto"/>
              <w:rPr>
                <w:rFonts w:eastAsiaTheme="minorEastAsia" w:cstheme="minorHAnsi"/>
                <w:b/>
                <w:sz w:val="20"/>
                <w:szCs w:val="20"/>
              </w:rPr>
            </w:pPr>
          </w:p>
        </w:tc>
        <w:tc>
          <w:tcPr>
            <w:tcW w:w="1560" w:type="dxa"/>
            <w:vAlign w:val="center"/>
          </w:tcPr>
          <w:p w14:paraId="05361346" w14:textId="77777777" w:rsidR="00964841" w:rsidRPr="0056463A" w:rsidRDefault="00964841" w:rsidP="009835D2">
            <w:pPr>
              <w:spacing w:after="0" w:line="276" w:lineRule="auto"/>
              <w:jc w:val="right"/>
              <w:rPr>
                <w:rFonts w:eastAsiaTheme="minorEastAsia" w:cstheme="minorHAnsi"/>
                <w:sz w:val="20"/>
                <w:szCs w:val="20"/>
              </w:rPr>
            </w:pPr>
            <w:r w:rsidRPr="0056463A">
              <w:rPr>
                <w:rFonts w:cstheme="minorHAnsi"/>
                <w:sz w:val="20"/>
                <w:szCs w:val="20"/>
              </w:rPr>
              <w:t>Min - Max</w:t>
            </w:r>
          </w:p>
        </w:tc>
        <w:tc>
          <w:tcPr>
            <w:tcW w:w="1559" w:type="dxa"/>
            <w:vAlign w:val="center"/>
          </w:tcPr>
          <w:p w14:paraId="068E20AD"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25.0 – 63.0</w:t>
            </w:r>
          </w:p>
        </w:tc>
        <w:tc>
          <w:tcPr>
            <w:tcW w:w="1843" w:type="dxa"/>
            <w:vAlign w:val="center"/>
          </w:tcPr>
          <w:p w14:paraId="158841D3"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17.0 – 30.0</w:t>
            </w:r>
          </w:p>
        </w:tc>
        <w:tc>
          <w:tcPr>
            <w:tcW w:w="1842" w:type="dxa"/>
            <w:vMerge/>
            <w:vAlign w:val="center"/>
          </w:tcPr>
          <w:p w14:paraId="2751FF3D" w14:textId="77777777" w:rsidR="00964841" w:rsidRPr="0056463A" w:rsidRDefault="00964841" w:rsidP="009835D2">
            <w:pPr>
              <w:spacing w:after="0" w:line="276" w:lineRule="auto"/>
              <w:jc w:val="center"/>
              <w:rPr>
                <w:rFonts w:eastAsiaTheme="minorEastAsia" w:cstheme="minorHAnsi"/>
                <w:sz w:val="20"/>
                <w:szCs w:val="20"/>
              </w:rPr>
            </w:pPr>
          </w:p>
        </w:tc>
      </w:tr>
      <w:tr w:rsidR="00964841" w:rsidRPr="0056463A" w14:paraId="401E3495" w14:textId="77777777" w:rsidTr="00832019">
        <w:tc>
          <w:tcPr>
            <w:tcW w:w="2830" w:type="dxa"/>
            <w:vMerge/>
          </w:tcPr>
          <w:p w14:paraId="5E769946" w14:textId="77777777" w:rsidR="00964841" w:rsidRPr="0056463A" w:rsidRDefault="00964841" w:rsidP="009835D2">
            <w:pPr>
              <w:spacing w:after="0" w:line="276" w:lineRule="auto"/>
              <w:rPr>
                <w:rFonts w:eastAsiaTheme="minorEastAsia" w:cstheme="minorHAnsi"/>
                <w:b/>
                <w:sz w:val="20"/>
                <w:szCs w:val="20"/>
              </w:rPr>
            </w:pPr>
          </w:p>
        </w:tc>
        <w:tc>
          <w:tcPr>
            <w:tcW w:w="1560" w:type="dxa"/>
            <w:vAlign w:val="center"/>
          </w:tcPr>
          <w:p w14:paraId="06E30AD8" w14:textId="77777777" w:rsidR="00964841" w:rsidRPr="0056463A" w:rsidRDefault="00964841" w:rsidP="009835D2">
            <w:pPr>
              <w:spacing w:after="0" w:line="276" w:lineRule="auto"/>
              <w:jc w:val="right"/>
              <w:rPr>
                <w:rFonts w:eastAsiaTheme="minorEastAsia" w:cstheme="minorHAnsi"/>
                <w:sz w:val="20"/>
                <w:szCs w:val="20"/>
              </w:rPr>
            </w:pPr>
            <w:r w:rsidRPr="0056463A">
              <w:rPr>
                <w:rFonts w:cstheme="minorHAnsi"/>
                <w:sz w:val="20"/>
                <w:szCs w:val="20"/>
              </w:rPr>
              <w:t>Median</w:t>
            </w:r>
          </w:p>
        </w:tc>
        <w:tc>
          <w:tcPr>
            <w:tcW w:w="1559" w:type="dxa"/>
            <w:vAlign w:val="center"/>
          </w:tcPr>
          <w:p w14:paraId="4F23AFF9"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37.0</w:t>
            </w:r>
          </w:p>
        </w:tc>
        <w:tc>
          <w:tcPr>
            <w:tcW w:w="1843" w:type="dxa"/>
            <w:vAlign w:val="center"/>
          </w:tcPr>
          <w:p w14:paraId="2722C371"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 xml:space="preserve">23.5 </w:t>
            </w:r>
          </w:p>
        </w:tc>
        <w:tc>
          <w:tcPr>
            <w:tcW w:w="1842" w:type="dxa"/>
            <w:vMerge/>
            <w:vAlign w:val="center"/>
          </w:tcPr>
          <w:p w14:paraId="7BB093AC" w14:textId="77777777" w:rsidR="00964841" w:rsidRPr="0056463A" w:rsidRDefault="00964841" w:rsidP="009835D2">
            <w:pPr>
              <w:spacing w:after="0" w:line="276" w:lineRule="auto"/>
              <w:jc w:val="center"/>
              <w:rPr>
                <w:rFonts w:eastAsiaTheme="minorEastAsia" w:cstheme="minorHAnsi"/>
                <w:sz w:val="20"/>
                <w:szCs w:val="20"/>
              </w:rPr>
            </w:pPr>
          </w:p>
        </w:tc>
      </w:tr>
      <w:tr w:rsidR="00964841" w:rsidRPr="0056463A" w14:paraId="742FCF8C" w14:textId="77777777" w:rsidTr="00832019">
        <w:tc>
          <w:tcPr>
            <w:tcW w:w="2830" w:type="dxa"/>
            <w:vMerge/>
          </w:tcPr>
          <w:p w14:paraId="61D3FEC9" w14:textId="77777777" w:rsidR="00964841" w:rsidRPr="0056463A" w:rsidRDefault="00964841" w:rsidP="009835D2">
            <w:pPr>
              <w:spacing w:after="0" w:line="276" w:lineRule="auto"/>
              <w:rPr>
                <w:rFonts w:eastAsiaTheme="minorEastAsia" w:cstheme="minorHAnsi"/>
                <w:b/>
                <w:sz w:val="20"/>
                <w:szCs w:val="20"/>
              </w:rPr>
            </w:pPr>
          </w:p>
        </w:tc>
        <w:tc>
          <w:tcPr>
            <w:tcW w:w="1560" w:type="dxa"/>
            <w:vAlign w:val="center"/>
          </w:tcPr>
          <w:p w14:paraId="1CE249E0" w14:textId="77777777" w:rsidR="00964841" w:rsidRPr="0056463A" w:rsidRDefault="00964841" w:rsidP="009835D2">
            <w:pPr>
              <w:spacing w:after="0" w:line="276" w:lineRule="auto"/>
              <w:jc w:val="right"/>
              <w:rPr>
                <w:rFonts w:eastAsiaTheme="minorEastAsia" w:cstheme="minorHAnsi"/>
                <w:sz w:val="20"/>
                <w:szCs w:val="20"/>
              </w:rPr>
            </w:pPr>
            <w:r w:rsidRPr="0056463A">
              <w:rPr>
                <w:rFonts w:cstheme="minorHAnsi"/>
                <w:sz w:val="20"/>
                <w:szCs w:val="20"/>
              </w:rPr>
              <w:t>[Q</w:t>
            </w:r>
            <w:r w:rsidRPr="0056463A">
              <w:rPr>
                <w:rFonts w:cstheme="minorHAnsi"/>
                <w:sz w:val="20"/>
                <w:szCs w:val="20"/>
                <w:vertAlign w:val="subscript"/>
              </w:rPr>
              <w:t xml:space="preserve">25 </w:t>
            </w:r>
            <w:r w:rsidRPr="0056463A">
              <w:rPr>
                <w:rFonts w:cstheme="minorHAnsi"/>
                <w:sz w:val="20"/>
                <w:szCs w:val="20"/>
              </w:rPr>
              <w:t>– Q</w:t>
            </w:r>
            <w:r w:rsidRPr="0056463A">
              <w:rPr>
                <w:rFonts w:cstheme="minorHAnsi"/>
                <w:sz w:val="20"/>
                <w:szCs w:val="20"/>
                <w:vertAlign w:val="subscript"/>
              </w:rPr>
              <w:t>75</w:t>
            </w:r>
            <w:r w:rsidRPr="0056463A">
              <w:rPr>
                <w:rFonts w:cstheme="minorHAnsi"/>
                <w:sz w:val="20"/>
                <w:szCs w:val="20"/>
              </w:rPr>
              <w:t>]</w:t>
            </w:r>
          </w:p>
        </w:tc>
        <w:tc>
          <w:tcPr>
            <w:tcW w:w="1559" w:type="dxa"/>
            <w:vAlign w:val="center"/>
          </w:tcPr>
          <w:p w14:paraId="3038DC96"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31.0 – 50.0</w:t>
            </w:r>
          </w:p>
        </w:tc>
        <w:tc>
          <w:tcPr>
            <w:tcW w:w="1843" w:type="dxa"/>
            <w:vAlign w:val="center"/>
          </w:tcPr>
          <w:p w14:paraId="1073218A"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17.0 – 30.0</w:t>
            </w:r>
          </w:p>
        </w:tc>
        <w:tc>
          <w:tcPr>
            <w:tcW w:w="1842" w:type="dxa"/>
            <w:vMerge/>
            <w:vAlign w:val="center"/>
          </w:tcPr>
          <w:p w14:paraId="2BDA63B5" w14:textId="77777777" w:rsidR="00964841" w:rsidRPr="0056463A" w:rsidRDefault="00964841" w:rsidP="009835D2">
            <w:pPr>
              <w:spacing w:after="0" w:line="276" w:lineRule="auto"/>
              <w:jc w:val="center"/>
              <w:rPr>
                <w:rFonts w:eastAsiaTheme="minorEastAsia" w:cstheme="minorHAnsi"/>
                <w:sz w:val="20"/>
                <w:szCs w:val="20"/>
              </w:rPr>
            </w:pPr>
          </w:p>
        </w:tc>
      </w:tr>
      <w:tr w:rsidR="00964841" w:rsidRPr="0056463A" w14:paraId="16D6DA58" w14:textId="77777777" w:rsidTr="00832019">
        <w:tc>
          <w:tcPr>
            <w:tcW w:w="2830" w:type="dxa"/>
            <w:vMerge/>
          </w:tcPr>
          <w:p w14:paraId="693A21EC" w14:textId="77777777" w:rsidR="00964841" w:rsidRPr="0056463A" w:rsidRDefault="00964841" w:rsidP="009835D2">
            <w:pPr>
              <w:spacing w:after="0" w:line="276" w:lineRule="auto"/>
              <w:rPr>
                <w:rFonts w:eastAsiaTheme="minorEastAsia" w:cstheme="minorHAnsi"/>
                <w:b/>
                <w:sz w:val="20"/>
                <w:szCs w:val="20"/>
              </w:rPr>
            </w:pPr>
          </w:p>
        </w:tc>
        <w:tc>
          <w:tcPr>
            <w:tcW w:w="1560" w:type="dxa"/>
            <w:vAlign w:val="center"/>
          </w:tcPr>
          <w:p w14:paraId="76344282" w14:textId="77777777" w:rsidR="00964841" w:rsidRPr="0056463A" w:rsidRDefault="00964841" w:rsidP="009835D2">
            <w:pPr>
              <w:spacing w:after="0" w:line="276" w:lineRule="auto"/>
              <w:jc w:val="right"/>
              <w:rPr>
                <w:rFonts w:eastAsiaTheme="minorEastAsia" w:cstheme="minorHAnsi"/>
                <w:sz w:val="20"/>
                <w:szCs w:val="20"/>
              </w:rPr>
            </w:pPr>
            <w:r w:rsidRPr="0056463A">
              <w:rPr>
                <w:rFonts w:eastAsiaTheme="minorEastAsia" w:cstheme="minorHAnsi"/>
                <w:sz w:val="20"/>
                <w:szCs w:val="20"/>
              </w:rPr>
              <w:t>missing</w:t>
            </w:r>
          </w:p>
        </w:tc>
        <w:tc>
          <w:tcPr>
            <w:tcW w:w="1559" w:type="dxa"/>
            <w:vAlign w:val="center"/>
          </w:tcPr>
          <w:p w14:paraId="4DE86505"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41</w:t>
            </w:r>
          </w:p>
        </w:tc>
        <w:tc>
          <w:tcPr>
            <w:tcW w:w="1843" w:type="dxa"/>
            <w:vAlign w:val="center"/>
          </w:tcPr>
          <w:p w14:paraId="67784AF4"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43</w:t>
            </w:r>
          </w:p>
        </w:tc>
        <w:tc>
          <w:tcPr>
            <w:tcW w:w="1842" w:type="dxa"/>
            <w:vMerge/>
            <w:vAlign w:val="center"/>
          </w:tcPr>
          <w:p w14:paraId="0CE06030" w14:textId="77777777" w:rsidR="00964841" w:rsidRPr="0056463A" w:rsidRDefault="00964841" w:rsidP="009835D2">
            <w:pPr>
              <w:spacing w:after="0" w:line="276" w:lineRule="auto"/>
              <w:jc w:val="center"/>
              <w:rPr>
                <w:rFonts w:eastAsiaTheme="minorEastAsia" w:cstheme="minorHAnsi"/>
                <w:sz w:val="20"/>
                <w:szCs w:val="20"/>
              </w:rPr>
            </w:pPr>
          </w:p>
        </w:tc>
      </w:tr>
      <w:tr w:rsidR="00FC5D58" w:rsidRPr="0056463A" w14:paraId="446B4E3D" w14:textId="77777777" w:rsidTr="00832019">
        <w:tc>
          <w:tcPr>
            <w:tcW w:w="2830" w:type="dxa"/>
            <w:vMerge w:val="restart"/>
            <w:vAlign w:val="center"/>
          </w:tcPr>
          <w:p w14:paraId="5D24839A" w14:textId="1F97572F" w:rsidR="00FC5D58" w:rsidRPr="0056463A" w:rsidRDefault="00FC5D58" w:rsidP="00FC5D58">
            <w:pPr>
              <w:spacing w:after="0" w:line="276" w:lineRule="auto"/>
              <w:rPr>
                <w:rFonts w:eastAsiaTheme="minorEastAsia" w:cstheme="minorHAnsi"/>
                <w:sz w:val="20"/>
                <w:szCs w:val="20"/>
              </w:rPr>
            </w:pPr>
            <w:r w:rsidRPr="0056463A">
              <w:rPr>
                <w:rFonts w:cstheme="minorHAnsi"/>
                <w:bCs/>
                <w:sz w:val="20"/>
                <w:szCs w:val="20"/>
              </w:rPr>
              <w:t>Blood CRP level</w:t>
            </w:r>
            <w:r w:rsidR="00407FE4" w:rsidRPr="0056463A">
              <w:rPr>
                <w:rFonts w:cstheme="minorHAnsi"/>
                <w:bCs/>
                <w:sz w:val="20"/>
                <w:szCs w:val="20"/>
                <w:vertAlign w:val="superscript"/>
              </w:rPr>
              <w:t>6</w:t>
            </w:r>
            <w:r w:rsidRPr="0056463A">
              <w:rPr>
                <w:rFonts w:cstheme="minorHAnsi"/>
                <w:bCs/>
                <w:sz w:val="20"/>
                <w:szCs w:val="20"/>
                <w:vertAlign w:val="superscript"/>
              </w:rPr>
              <w:t xml:space="preserve"> </w:t>
            </w:r>
            <w:r w:rsidRPr="0056463A">
              <w:rPr>
                <w:rFonts w:cstheme="minorHAnsi"/>
                <w:bCs/>
                <w:sz w:val="20"/>
                <w:szCs w:val="20"/>
              </w:rPr>
              <w:t>(among those who had at least one exacerbation)</w:t>
            </w:r>
          </w:p>
        </w:tc>
        <w:tc>
          <w:tcPr>
            <w:tcW w:w="1560" w:type="dxa"/>
            <w:vAlign w:val="center"/>
          </w:tcPr>
          <w:p w14:paraId="5CD9A321" w14:textId="6FA34929" w:rsidR="00FC5D58" w:rsidRPr="0056463A" w:rsidRDefault="00FC5D58" w:rsidP="00FC5D58">
            <w:pPr>
              <w:spacing w:after="0" w:line="276" w:lineRule="auto"/>
              <w:jc w:val="right"/>
              <w:rPr>
                <w:rFonts w:eastAsiaTheme="minorEastAsia" w:cstheme="minorHAnsi"/>
                <w:sz w:val="20"/>
                <w:szCs w:val="20"/>
              </w:rPr>
            </w:pPr>
            <w:r w:rsidRPr="0056463A">
              <w:rPr>
                <w:rFonts w:cstheme="minorHAnsi"/>
                <w:sz w:val="20"/>
                <w:szCs w:val="20"/>
              </w:rPr>
              <w:t>N</w:t>
            </w:r>
          </w:p>
        </w:tc>
        <w:tc>
          <w:tcPr>
            <w:tcW w:w="1559" w:type="dxa"/>
            <w:vAlign w:val="center"/>
          </w:tcPr>
          <w:p w14:paraId="24541051" w14:textId="663AA839" w:rsidR="00FC5D58" w:rsidRPr="0056463A" w:rsidRDefault="00FC5D58" w:rsidP="00FC5D58">
            <w:pPr>
              <w:spacing w:after="0" w:line="276" w:lineRule="auto"/>
              <w:jc w:val="center"/>
              <w:rPr>
                <w:rFonts w:eastAsiaTheme="minorEastAsia" w:cstheme="minorHAnsi"/>
                <w:sz w:val="20"/>
                <w:szCs w:val="20"/>
              </w:rPr>
            </w:pPr>
            <w:r w:rsidRPr="0056463A">
              <w:rPr>
                <w:rFonts w:cstheme="minorHAnsi"/>
                <w:bCs/>
                <w:sz w:val="20"/>
                <w:szCs w:val="20"/>
              </w:rPr>
              <w:t>85</w:t>
            </w:r>
          </w:p>
        </w:tc>
        <w:tc>
          <w:tcPr>
            <w:tcW w:w="3685" w:type="dxa"/>
            <w:gridSpan w:val="2"/>
            <w:vMerge w:val="restart"/>
            <w:vAlign w:val="center"/>
          </w:tcPr>
          <w:p w14:paraId="2B8FBDA6" w14:textId="6AD84C9C" w:rsidR="00FC5D58" w:rsidRPr="0056463A" w:rsidRDefault="00FC5D58" w:rsidP="00FC5D58">
            <w:pPr>
              <w:spacing w:after="0" w:line="276" w:lineRule="auto"/>
              <w:jc w:val="center"/>
              <w:rPr>
                <w:rFonts w:eastAsiaTheme="minorEastAsia" w:cstheme="minorHAnsi"/>
                <w:sz w:val="20"/>
                <w:szCs w:val="20"/>
              </w:rPr>
            </w:pPr>
            <w:r w:rsidRPr="0056463A">
              <w:rPr>
                <w:rFonts w:eastAsiaTheme="minorEastAsia" w:cstheme="minorHAnsi"/>
                <w:sz w:val="20"/>
                <w:szCs w:val="20"/>
              </w:rPr>
              <w:t>N/A</w:t>
            </w:r>
          </w:p>
        </w:tc>
      </w:tr>
      <w:tr w:rsidR="00FC5D58" w:rsidRPr="0056463A" w14:paraId="2DFDF5F0" w14:textId="77777777" w:rsidTr="00832019">
        <w:tc>
          <w:tcPr>
            <w:tcW w:w="2830" w:type="dxa"/>
            <w:vMerge/>
            <w:vAlign w:val="center"/>
          </w:tcPr>
          <w:p w14:paraId="75795BC3" w14:textId="77777777" w:rsidR="00FC5D58" w:rsidRPr="0056463A" w:rsidRDefault="00FC5D58" w:rsidP="00FC5D58">
            <w:pPr>
              <w:spacing w:after="0" w:line="276" w:lineRule="auto"/>
              <w:rPr>
                <w:rFonts w:eastAsiaTheme="minorEastAsia" w:cstheme="minorHAnsi"/>
                <w:sz w:val="20"/>
                <w:szCs w:val="20"/>
              </w:rPr>
            </w:pPr>
          </w:p>
        </w:tc>
        <w:tc>
          <w:tcPr>
            <w:tcW w:w="1560" w:type="dxa"/>
            <w:vAlign w:val="center"/>
          </w:tcPr>
          <w:p w14:paraId="4BC2450B" w14:textId="73547622" w:rsidR="00FC5D58" w:rsidRPr="0056463A" w:rsidRDefault="00FC5D58" w:rsidP="00FC5D58">
            <w:pPr>
              <w:spacing w:after="0" w:line="276" w:lineRule="auto"/>
              <w:jc w:val="right"/>
              <w:rPr>
                <w:rFonts w:eastAsiaTheme="minorEastAsia" w:cstheme="minorHAnsi"/>
                <w:sz w:val="20"/>
                <w:szCs w:val="20"/>
              </w:rPr>
            </w:pPr>
            <w:r w:rsidRPr="0056463A">
              <w:rPr>
                <w:rFonts w:cstheme="minorHAnsi"/>
                <w:sz w:val="20"/>
                <w:szCs w:val="20"/>
              </w:rPr>
              <w:t>Mean (SD)</w:t>
            </w:r>
          </w:p>
        </w:tc>
        <w:tc>
          <w:tcPr>
            <w:tcW w:w="1559" w:type="dxa"/>
            <w:vAlign w:val="center"/>
          </w:tcPr>
          <w:p w14:paraId="76DFA4EA" w14:textId="0A44F7FB" w:rsidR="00FC5D58" w:rsidRPr="0056463A" w:rsidRDefault="00FC5D58" w:rsidP="00FC5D58">
            <w:pPr>
              <w:spacing w:after="0" w:line="276" w:lineRule="auto"/>
              <w:jc w:val="center"/>
              <w:rPr>
                <w:rFonts w:eastAsiaTheme="minorEastAsia" w:cstheme="minorHAnsi"/>
                <w:sz w:val="20"/>
                <w:szCs w:val="20"/>
              </w:rPr>
            </w:pPr>
            <w:r w:rsidRPr="0056463A">
              <w:rPr>
                <w:rFonts w:cstheme="minorHAnsi"/>
                <w:bCs/>
                <w:sz w:val="20"/>
                <w:szCs w:val="20"/>
              </w:rPr>
              <w:t>8.9 (13.0)</w:t>
            </w:r>
          </w:p>
        </w:tc>
        <w:tc>
          <w:tcPr>
            <w:tcW w:w="3685" w:type="dxa"/>
            <w:gridSpan w:val="2"/>
            <w:vMerge/>
            <w:vAlign w:val="center"/>
          </w:tcPr>
          <w:p w14:paraId="68AC1DBE" w14:textId="77777777" w:rsidR="00FC5D58" w:rsidRPr="0056463A" w:rsidRDefault="00FC5D58" w:rsidP="00FC5D58">
            <w:pPr>
              <w:spacing w:after="0" w:line="276" w:lineRule="auto"/>
              <w:jc w:val="center"/>
              <w:rPr>
                <w:rFonts w:eastAsiaTheme="minorEastAsia" w:cstheme="minorHAnsi"/>
                <w:sz w:val="20"/>
                <w:szCs w:val="20"/>
              </w:rPr>
            </w:pPr>
          </w:p>
        </w:tc>
      </w:tr>
      <w:tr w:rsidR="00FC5D58" w:rsidRPr="0056463A" w14:paraId="15CD5E14" w14:textId="77777777" w:rsidTr="00832019">
        <w:tc>
          <w:tcPr>
            <w:tcW w:w="2830" w:type="dxa"/>
            <w:vMerge/>
            <w:vAlign w:val="center"/>
          </w:tcPr>
          <w:p w14:paraId="50B84316" w14:textId="77777777" w:rsidR="00FC5D58" w:rsidRPr="0056463A" w:rsidRDefault="00FC5D58" w:rsidP="00FC5D58">
            <w:pPr>
              <w:spacing w:after="0" w:line="276" w:lineRule="auto"/>
              <w:rPr>
                <w:rFonts w:eastAsiaTheme="minorEastAsia" w:cstheme="minorHAnsi"/>
                <w:sz w:val="20"/>
                <w:szCs w:val="20"/>
              </w:rPr>
            </w:pPr>
          </w:p>
        </w:tc>
        <w:tc>
          <w:tcPr>
            <w:tcW w:w="1560" w:type="dxa"/>
            <w:vAlign w:val="center"/>
          </w:tcPr>
          <w:p w14:paraId="47F288E5" w14:textId="12EA14F4" w:rsidR="00FC5D58" w:rsidRPr="0056463A" w:rsidRDefault="00FC5D58" w:rsidP="00FC5D58">
            <w:pPr>
              <w:spacing w:after="0" w:line="276" w:lineRule="auto"/>
              <w:jc w:val="right"/>
              <w:rPr>
                <w:rFonts w:eastAsiaTheme="minorEastAsia" w:cstheme="minorHAnsi"/>
                <w:sz w:val="20"/>
                <w:szCs w:val="20"/>
              </w:rPr>
            </w:pPr>
            <w:r w:rsidRPr="0056463A">
              <w:rPr>
                <w:rFonts w:cstheme="minorHAnsi"/>
                <w:sz w:val="20"/>
                <w:szCs w:val="20"/>
              </w:rPr>
              <w:t>Min - Max</w:t>
            </w:r>
          </w:p>
        </w:tc>
        <w:tc>
          <w:tcPr>
            <w:tcW w:w="1559" w:type="dxa"/>
            <w:vAlign w:val="center"/>
          </w:tcPr>
          <w:p w14:paraId="3E7A943B" w14:textId="39329408" w:rsidR="00FC5D58" w:rsidRPr="0056463A" w:rsidRDefault="00FC5D58" w:rsidP="00FC5D58">
            <w:pPr>
              <w:spacing w:after="0" w:line="276" w:lineRule="auto"/>
              <w:jc w:val="center"/>
              <w:rPr>
                <w:rFonts w:eastAsiaTheme="minorEastAsia" w:cstheme="minorHAnsi"/>
                <w:sz w:val="20"/>
                <w:szCs w:val="20"/>
              </w:rPr>
            </w:pPr>
            <w:r w:rsidRPr="0056463A">
              <w:rPr>
                <w:rFonts w:cstheme="minorHAnsi"/>
                <w:bCs/>
                <w:sz w:val="20"/>
                <w:szCs w:val="20"/>
              </w:rPr>
              <w:t>2.0 – 82.4</w:t>
            </w:r>
          </w:p>
        </w:tc>
        <w:tc>
          <w:tcPr>
            <w:tcW w:w="3685" w:type="dxa"/>
            <w:gridSpan w:val="2"/>
            <w:vMerge/>
            <w:vAlign w:val="center"/>
          </w:tcPr>
          <w:p w14:paraId="21FD8468" w14:textId="77777777" w:rsidR="00FC5D58" w:rsidRPr="0056463A" w:rsidRDefault="00FC5D58" w:rsidP="00FC5D58">
            <w:pPr>
              <w:spacing w:after="0" w:line="276" w:lineRule="auto"/>
              <w:jc w:val="center"/>
              <w:rPr>
                <w:rFonts w:eastAsiaTheme="minorEastAsia" w:cstheme="minorHAnsi"/>
                <w:sz w:val="20"/>
                <w:szCs w:val="20"/>
              </w:rPr>
            </w:pPr>
          </w:p>
        </w:tc>
      </w:tr>
      <w:tr w:rsidR="00FC5D58" w:rsidRPr="0056463A" w14:paraId="58A3743F" w14:textId="77777777" w:rsidTr="00832019">
        <w:tc>
          <w:tcPr>
            <w:tcW w:w="2830" w:type="dxa"/>
            <w:vMerge/>
            <w:vAlign w:val="center"/>
          </w:tcPr>
          <w:p w14:paraId="4DDF63C7" w14:textId="77777777" w:rsidR="00FC5D58" w:rsidRPr="0056463A" w:rsidRDefault="00FC5D58" w:rsidP="00FC5D58">
            <w:pPr>
              <w:spacing w:after="0" w:line="276" w:lineRule="auto"/>
              <w:rPr>
                <w:rFonts w:eastAsiaTheme="minorEastAsia" w:cstheme="minorHAnsi"/>
                <w:sz w:val="20"/>
                <w:szCs w:val="20"/>
              </w:rPr>
            </w:pPr>
          </w:p>
        </w:tc>
        <w:tc>
          <w:tcPr>
            <w:tcW w:w="1560" w:type="dxa"/>
            <w:vAlign w:val="center"/>
          </w:tcPr>
          <w:p w14:paraId="0E039C64" w14:textId="6465C401" w:rsidR="00FC5D58" w:rsidRPr="0056463A" w:rsidRDefault="00FC5D58" w:rsidP="00FC5D58">
            <w:pPr>
              <w:spacing w:after="0" w:line="276" w:lineRule="auto"/>
              <w:jc w:val="right"/>
              <w:rPr>
                <w:rFonts w:eastAsiaTheme="minorEastAsia" w:cstheme="minorHAnsi"/>
                <w:sz w:val="20"/>
                <w:szCs w:val="20"/>
              </w:rPr>
            </w:pPr>
            <w:r w:rsidRPr="0056463A">
              <w:rPr>
                <w:rFonts w:cstheme="minorHAnsi"/>
                <w:sz w:val="20"/>
                <w:szCs w:val="20"/>
              </w:rPr>
              <w:t>Median</w:t>
            </w:r>
          </w:p>
        </w:tc>
        <w:tc>
          <w:tcPr>
            <w:tcW w:w="1559" w:type="dxa"/>
            <w:vAlign w:val="center"/>
          </w:tcPr>
          <w:p w14:paraId="3B936CAA" w14:textId="2F1D570C" w:rsidR="00FC5D58" w:rsidRPr="0056463A" w:rsidRDefault="00FC5D58" w:rsidP="00FC5D58">
            <w:pPr>
              <w:spacing w:after="0" w:line="276" w:lineRule="auto"/>
              <w:jc w:val="center"/>
              <w:rPr>
                <w:rFonts w:eastAsiaTheme="minorEastAsia" w:cstheme="minorHAnsi"/>
                <w:sz w:val="20"/>
                <w:szCs w:val="20"/>
              </w:rPr>
            </w:pPr>
            <w:r w:rsidRPr="0056463A">
              <w:rPr>
                <w:rFonts w:cstheme="minorHAnsi"/>
                <w:bCs/>
                <w:sz w:val="20"/>
                <w:szCs w:val="20"/>
              </w:rPr>
              <w:t>3.0</w:t>
            </w:r>
          </w:p>
        </w:tc>
        <w:tc>
          <w:tcPr>
            <w:tcW w:w="3685" w:type="dxa"/>
            <w:gridSpan w:val="2"/>
            <w:vMerge/>
            <w:vAlign w:val="center"/>
          </w:tcPr>
          <w:p w14:paraId="57E3C904" w14:textId="77777777" w:rsidR="00FC5D58" w:rsidRPr="0056463A" w:rsidRDefault="00FC5D58" w:rsidP="00FC5D58">
            <w:pPr>
              <w:spacing w:after="0" w:line="276" w:lineRule="auto"/>
              <w:jc w:val="center"/>
              <w:rPr>
                <w:rFonts w:eastAsiaTheme="minorEastAsia" w:cstheme="minorHAnsi"/>
                <w:sz w:val="20"/>
                <w:szCs w:val="20"/>
              </w:rPr>
            </w:pPr>
          </w:p>
        </w:tc>
      </w:tr>
      <w:tr w:rsidR="00FC5D58" w:rsidRPr="0056463A" w14:paraId="24D5AF49" w14:textId="77777777" w:rsidTr="00832019">
        <w:tc>
          <w:tcPr>
            <w:tcW w:w="2830" w:type="dxa"/>
            <w:vMerge/>
            <w:vAlign w:val="center"/>
          </w:tcPr>
          <w:p w14:paraId="721D2F3A" w14:textId="77777777" w:rsidR="00FC5D58" w:rsidRPr="0056463A" w:rsidRDefault="00FC5D58" w:rsidP="00FC5D58">
            <w:pPr>
              <w:spacing w:after="0" w:line="276" w:lineRule="auto"/>
              <w:rPr>
                <w:rFonts w:eastAsiaTheme="minorEastAsia" w:cstheme="minorHAnsi"/>
                <w:sz w:val="20"/>
                <w:szCs w:val="20"/>
              </w:rPr>
            </w:pPr>
          </w:p>
        </w:tc>
        <w:tc>
          <w:tcPr>
            <w:tcW w:w="1560" w:type="dxa"/>
            <w:vAlign w:val="center"/>
          </w:tcPr>
          <w:p w14:paraId="64A9B6B6" w14:textId="13A1246E" w:rsidR="00FC5D58" w:rsidRPr="0056463A" w:rsidRDefault="00FC5D58" w:rsidP="00FC5D58">
            <w:pPr>
              <w:spacing w:after="0" w:line="276" w:lineRule="auto"/>
              <w:jc w:val="right"/>
              <w:rPr>
                <w:rFonts w:eastAsiaTheme="minorEastAsia" w:cstheme="minorHAnsi"/>
                <w:sz w:val="20"/>
                <w:szCs w:val="20"/>
              </w:rPr>
            </w:pPr>
            <w:r w:rsidRPr="0056463A">
              <w:rPr>
                <w:rFonts w:cstheme="minorHAnsi"/>
                <w:sz w:val="20"/>
                <w:szCs w:val="20"/>
              </w:rPr>
              <w:t>[Q</w:t>
            </w:r>
            <w:r w:rsidRPr="0056463A">
              <w:rPr>
                <w:rFonts w:cstheme="minorHAnsi"/>
                <w:sz w:val="20"/>
                <w:szCs w:val="20"/>
                <w:vertAlign w:val="subscript"/>
              </w:rPr>
              <w:t xml:space="preserve">25 </w:t>
            </w:r>
            <w:r w:rsidRPr="0056463A">
              <w:rPr>
                <w:rFonts w:cstheme="minorHAnsi"/>
                <w:sz w:val="20"/>
                <w:szCs w:val="20"/>
              </w:rPr>
              <w:t>– Q</w:t>
            </w:r>
            <w:r w:rsidRPr="0056463A">
              <w:rPr>
                <w:rFonts w:cstheme="minorHAnsi"/>
                <w:sz w:val="20"/>
                <w:szCs w:val="20"/>
                <w:vertAlign w:val="subscript"/>
              </w:rPr>
              <w:t>75</w:t>
            </w:r>
            <w:r w:rsidRPr="0056463A">
              <w:rPr>
                <w:rFonts w:cstheme="minorHAnsi"/>
                <w:sz w:val="20"/>
                <w:szCs w:val="20"/>
              </w:rPr>
              <w:t>]</w:t>
            </w:r>
          </w:p>
        </w:tc>
        <w:tc>
          <w:tcPr>
            <w:tcW w:w="1559" w:type="dxa"/>
            <w:vAlign w:val="center"/>
          </w:tcPr>
          <w:p w14:paraId="5DD3460C" w14:textId="27FF44DD" w:rsidR="00FC5D58" w:rsidRPr="0056463A" w:rsidRDefault="00FC5D58" w:rsidP="00FC5D58">
            <w:pPr>
              <w:spacing w:after="0" w:line="276" w:lineRule="auto"/>
              <w:jc w:val="center"/>
              <w:rPr>
                <w:rFonts w:eastAsiaTheme="minorEastAsia" w:cstheme="minorHAnsi"/>
                <w:sz w:val="20"/>
                <w:szCs w:val="20"/>
              </w:rPr>
            </w:pPr>
            <w:r w:rsidRPr="0056463A">
              <w:rPr>
                <w:rFonts w:cstheme="minorHAnsi"/>
                <w:bCs/>
                <w:sz w:val="20"/>
                <w:szCs w:val="20"/>
              </w:rPr>
              <w:t>3.0 – 7.9</w:t>
            </w:r>
          </w:p>
        </w:tc>
        <w:tc>
          <w:tcPr>
            <w:tcW w:w="3685" w:type="dxa"/>
            <w:gridSpan w:val="2"/>
            <w:vMerge/>
            <w:vAlign w:val="center"/>
          </w:tcPr>
          <w:p w14:paraId="7DEDBF6D" w14:textId="77777777" w:rsidR="00FC5D58" w:rsidRPr="0056463A" w:rsidRDefault="00FC5D58" w:rsidP="00FC5D58">
            <w:pPr>
              <w:spacing w:after="0" w:line="276" w:lineRule="auto"/>
              <w:jc w:val="center"/>
              <w:rPr>
                <w:rFonts w:eastAsiaTheme="minorEastAsia" w:cstheme="minorHAnsi"/>
                <w:sz w:val="20"/>
                <w:szCs w:val="20"/>
              </w:rPr>
            </w:pPr>
          </w:p>
        </w:tc>
      </w:tr>
      <w:tr w:rsidR="00FC5D58" w:rsidRPr="0056463A" w14:paraId="6E27D8D5" w14:textId="77777777" w:rsidTr="00832019">
        <w:tc>
          <w:tcPr>
            <w:tcW w:w="2830" w:type="dxa"/>
            <w:vMerge w:val="restart"/>
            <w:vAlign w:val="center"/>
          </w:tcPr>
          <w:p w14:paraId="3A0E50A6" w14:textId="3308C265" w:rsidR="00FC5D58" w:rsidRPr="0056463A" w:rsidRDefault="00FC5D58" w:rsidP="00FC5D58">
            <w:pPr>
              <w:spacing w:after="0" w:line="276" w:lineRule="auto"/>
              <w:rPr>
                <w:rFonts w:eastAsiaTheme="minorEastAsia" w:cstheme="minorHAnsi"/>
                <w:sz w:val="20"/>
                <w:szCs w:val="20"/>
              </w:rPr>
            </w:pPr>
            <w:r w:rsidRPr="0056463A">
              <w:rPr>
                <w:rFonts w:cstheme="minorHAnsi"/>
                <w:bCs/>
                <w:sz w:val="20"/>
                <w:szCs w:val="20"/>
              </w:rPr>
              <w:t>Blood CRP level</w:t>
            </w:r>
            <w:r w:rsidR="00407FE4" w:rsidRPr="0056463A">
              <w:rPr>
                <w:rFonts w:cstheme="minorHAnsi"/>
                <w:bCs/>
                <w:sz w:val="20"/>
                <w:szCs w:val="20"/>
                <w:vertAlign w:val="superscript"/>
              </w:rPr>
              <w:t>6</w:t>
            </w:r>
            <w:r w:rsidRPr="0056463A">
              <w:rPr>
                <w:rFonts w:cstheme="minorHAnsi"/>
                <w:bCs/>
                <w:sz w:val="20"/>
                <w:szCs w:val="20"/>
                <w:vertAlign w:val="superscript"/>
              </w:rPr>
              <w:t xml:space="preserve"> </w:t>
            </w:r>
            <w:r w:rsidRPr="0056463A">
              <w:rPr>
                <w:rFonts w:cstheme="minorHAnsi"/>
                <w:bCs/>
                <w:sz w:val="20"/>
                <w:szCs w:val="20"/>
              </w:rPr>
              <w:t xml:space="preserve">(among those who had only one exacerbation) </w:t>
            </w:r>
          </w:p>
        </w:tc>
        <w:tc>
          <w:tcPr>
            <w:tcW w:w="1560" w:type="dxa"/>
            <w:vAlign w:val="center"/>
          </w:tcPr>
          <w:p w14:paraId="5238CFFD" w14:textId="61D40BBB" w:rsidR="00FC5D58" w:rsidRPr="0056463A" w:rsidRDefault="00FC5D58" w:rsidP="00FC5D58">
            <w:pPr>
              <w:spacing w:after="0" w:line="276" w:lineRule="auto"/>
              <w:jc w:val="right"/>
              <w:rPr>
                <w:rFonts w:eastAsiaTheme="minorEastAsia" w:cstheme="minorHAnsi"/>
                <w:sz w:val="20"/>
                <w:szCs w:val="20"/>
              </w:rPr>
            </w:pPr>
            <w:r w:rsidRPr="0056463A">
              <w:rPr>
                <w:rFonts w:cstheme="minorHAnsi"/>
                <w:sz w:val="20"/>
                <w:szCs w:val="20"/>
              </w:rPr>
              <w:t>N</w:t>
            </w:r>
          </w:p>
        </w:tc>
        <w:tc>
          <w:tcPr>
            <w:tcW w:w="1559" w:type="dxa"/>
            <w:vAlign w:val="center"/>
          </w:tcPr>
          <w:p w14:paraId="688FF506" w14:textId="1ED300A4" w:rsidR="00FC5D58" w:rsidRPr="0056463A" w:rsidRDefault="00FC5D58" w:rsidP="00FC5D58">
            <w:pPr>
              <w:spacing w:after="0" w:line="276" w:lineRule="auto"/>
              <w:jc w:val="center"/>
              <w:rPr>
                <w:rFonts w:eastAsiaTheme="minorEastAsia" w:cstheme="minorHAnsi"/>
                <w:sz w:val="20"/>
                <w:szCs w:val="20"/>
              </w:rPr>
            </w:pPr>
            <w:r w:rsidRPr="0056463A">
              <w:rPr>
                <w:rFonts w:cstheme="minorHAnsi"/>
                <w:bCs/>
                <w:sz w:val="20"/>
                <w:szCs w:val="20"/>
              </w:rPr>
              <w:t>6</w:t>
            </w:r>
          </w:p>
        </w:tc>
        <w:tc>
          <w:tcPr>
            <w:tcW w:w="3685" w:type="dxa"/>
            <w:gridSpan w:val="2"/>
            <w:vMerge/>
            <w:vAlign w:val="center"/>
          </w:tcPr>
          <w:p w14:paraId="28F58624" w14:textId="77777777" w:rsidR="00FC5D58" w:rsidRPr="0056463A" w:rsidRDefault="00FC5D58" w:rsidP="00FC5D58">
            <w:pPr>
              <w:spacing w:after="0" w:line="276" w:lineRule="auto"/>
              <w:jc w:val="center"/>
              <w:rPr>
                <w:rFonts w:eastAsiaTheme="minorEastAsia" w:cstheme="minorHAnsi"/>
                <w:sz w:val="20"/>
                <w:szCs w:val="20"/>
              </w:rPr>
            </w:pPr>
          </w:p>
        </w:tc>
      </w:tr>
      <w:tr w:rsidR="00FC5D58" w:rsidRPr="0056463A" w14:paraId="56C8EAA5" w14:textId="77777777" w:rsidTr="00832019">
        <w:tc>
          <w:tcPr>
            <w:tcW w:w="2830" w:type="dxa"/>
            <w:vMerge/>
            <w:vAlign w:val="center"/>
          </w:tcPr>
          <w:p w14:paraId="6BD7A089" w14:textId="77777777" w:rsidR="00FC5D58" w:rsidRPr="0056463A" w:rsidRDefault="00FC5D58" w:rsidP="00FC5D58">
            <w:pPr>
              <w:spacing w:after="0" w:line="276" w:lineRule="auto"/>
              <w:rPr>
                <w:rFonts w:eastAsiaTheme="minorEastAsia" w:cstheme="minorHAnsi"/>
                <w:sz w:val="20"/>
                <w:szCs w:val="20"/>
              </w:rPr>
            </w:pPr>
          </w:p>
        </w:tc>
        <w:tc>
          <w:tcPr>
            <w:tcW w:w="1560" w:type="dxa"/>
            <w:vAlign w:val="center"/>
          </w:tcPr>
          <w:p w14:paraId="4A36A01B" w14:textId="1FCC6926" w:rsidR="00FC5D58" w:rsidRPr="0056463A" w:rsidRDefault="00FC5D58" w:rsidP="00FC5D58">
            <w:pPr>
              <w:spacing w:after="0" w:line="276" w:lineRule="auto"/>
              <w:jc w:val="right"/>
              <w:rPr>
                <w:rFonts w:eastAsiaTheme="minorEastAsia" w:cstheme="minorHAnsi"/>
                <w:sz w:val="20"/>
                <w:szCs w:val="20"/>
              </w:rPr>
            </w:pPr>
            <w:r w:rsidRPr="0056463A">
              <w:rPr>
                <w:rFonts w:cstheme="minorHAnsi"/>
                <w:sz w:val="20"/>
                <w:szCs w:val="20"/>
              </w:rPr>
              <w:t>Mean (SD)</w:t>
            </w:r>
          </w:p>
        </w:tc>
        <w:tc>
          <w:tcPr>
            <w:tcW w:w="1559" w:type="dxa"/>
            <w:vAlign w:val="center"/>
          </w:tcPr>
          <w:p w14:paraId="2CA8FADC" w14:textId="7FEA9AE9" w:rsidR="00FC5D58" w:rsidRPr="0056463A" w:rsidRDefault="00FC5D58" w:rsidP="00FC5D58">
            <w:pPr>
              <w:spacing w:after="0" w:line="276" w:lineRule="auto"/>
              <w:jc w:val="center"/>
              <w:rPr>
                <w:rFonts w:eastAsiaTheme="minorEastAsia" w:cstheme="minorHAnsi"/>
                <w:sz w:val="20"/>
                <w:szCs w:val="20"/>
              </w:rPr>
            </w:pPr>
            <w:r w:rsidRPr="0056463A">
              <w:rPr>
                <w:rFonts w:cstheme="minorHAnsi"/>
                <w:bCs/>
                <w:sz w:val="20"/>
                <w:szCs w:val="20"/>
              </w:rPr>
              <w:t>3.7 (1.8)</w:t>
            </w:r>
          </w:p>
        </w:tc>
        <w:tc>
          <w:tcPr>
            <w:tcW w:w="3685" w:type="dxa"/>
            <w:gridSpan w:val="2"/>
            <w:vMerge/>
            <w:vAlign w:val="center"/>
          </w:tcPr>
          <w:p w14:paraId="1CF3F9F5" w14:textId="77777777" w:rsidR="00FC5D58" w:rsidRPr="0056463A" w:rsidRDefault="00FC5D58" w:rsidP="00FC5D58">
            <w:pPr>
              <w:spacing w:after="0" w:line="276" w:lineRule="auto"/>
              <w:jc w:val="center"/>
              <w:rPr>
                <w:rFonts w:eastAsiaTheme="minorEastAsia" w:cstheme="minorHAnsi"/>
                <w:sz w:val="20"/>
                <w:szCs w:val="20"/>
              </w:rPr>
            </w:pPr>
          </w:p>
        </w:tc>
      </w:tr>
      <w:tr w:rsidR="00FC5D58" w:rsidRPr="0056463A" w14:paraId="0856F100" w14:textId="77777777" w:rsidTr="00832019">
        <w:tc>
          <w:tcPr>
            <w:tcW w:w="2830" w:type="dxa"/>
            <w:vMerge/>
            <w:vAlign w:val="center"/>
          </w:tcPr>
          <w:p w14:paraId="239842AE" w14:textId="77777777" w:rsidR="00FC5D58" w:rsidRPr="0056463A" w:rsidRDefault="00FC5D58" w:rsidP="00FC5D58">
            <w:pPr>
              <w:spacing w:after="0" w:line="276" w:lineRule="auto"/>
              <w:rPr>
                <w:rFonts w:eastAsiaTheme="minorEastAsia" w:cstheme="minorHAnsi"/>
                <w:sz w:val="20"/>
                <w:szCs w:val="20"/>
              </w:rPr>
            </w:pPr>
          </w:p>
        </w:tc>
        <w:tc>
          <w:tcPr>
            <w:tcW w:w="1560" w:type="dxa"/>
            <w:vAlign w:val="center"/>
          </w:tcPr>
          <w:p w14:paraId="2342CBC7" w14:textId="6645E11E" w:rsidR="00FC5D58" w:rsidRPr="0056463A" w:rsidRDefault="00FC5D58" w:rsidP="00FC5D58">
            <w:pPr>
              <w:spacing w:after="0" w:line="276" w:lineRule="auto"/>
              <w:jc w:val="right"/>
              <w:rPr>
                <w:rFonts w:eastAsiaTheme="minorEastAsia" w:cstheme="minorHAnsi"/>
                <w:sz w:val="20"/>
                <w:szCs w:val="20"/>
              </w:rPr>
            </w:pPr>
            <w:r w:rsidRPr="0056463A">
              <w:rPr>
                <w:rFonts w:cstheme="minorHAnsi"/>
                <w:sz w:val="20"/>
                <w:szCs w:val="20"/>
              </w:rPr>
              <w:t>Min - Max</w:t>
            </w:r>
          </w:p>
        </w:tc>
        <w:tc>
          <w:tcPr>
            <w:tcW w:w="1559" w:type="dxa"/>
            <w:vAlign w:val="center"/>
          </w:tcPr>
          <w:p w14:paraId="54905E78" w14:textId="21DA1B22" w:rsidR="00FC5D58" w:rsidRPr="0056463A" w:rsidRDefault="00FC5D58" w:rsidP="00FC5D58">
            <w:pPr>
              <w:spacing w:after="0" w:line="276" w:lineRule="auto"/>
              <w:jc w:val="center"/>
              <w:rPr>
                <w:rFonts w:eastAsiaTheme="minorEastAsia" w:cstheme="minorHAnsi"/>
                <w:sz w:val="20"/>
                <w:szCs w:val="20"/>
              </w:rPr>
            </w:pPr>
            <w:r w:rsidRPr="0056463A">
              <w:rPr>
                <w:rFonts w:cstheme="minorHAnsi"/>
                <w:bCs/>
                <w:sz w:val="20"/>
                <w:szCs w:val="20"/>
              </w:rPr>
              <w:t>3.0 – 7.4</w:t>
            </w:r>
          </w:p>
        </w:tc>
        <w:tc>
          <w:tcPr>
            <w:tcW w:w="3685" w:type="dxa"/>
            <w:gridSpan w:val="2"/>
            <w:vMerge/>
            <w:vAlign w:val="center"/>
          </w:tcPr>
          <w:p w14:paraId="2632DD0D" w14:textId="77777777" w:rsidR="00FC5D58" w:rsidRPr="0056463A" w:rsidRDefault="00FC5D58" w:rsidP="00FC5D58">
            <w:pPr>
              <w:spacing w:after="0" w:line="276" w:lineRule="auto"/>
              <w:jc w:val="center"/>
              <w:rPr>
                <w:rFonts w:eastAsiaTheme="minorEastAsia" w:cstheme="minorHAnsi"/>
                <w:sz w:val="20"/>
                <w:szCs w:val="20"/>
              </w:rPr>
            </w:pPr>
          </w:p>
        </w:tc>
      </w:tr>
      <w:tr w:rsidR="00FC5D58" w:rsidRPr="0056463A" w14:paraId="11149E57" w14:textId="77777777" w:rsidTr="00832019">
        <w:tc>
          <w:tcPr>
            <w:tcW w:w="2830" w:type="dxa"/>
            <w:vMerge/>
            <w:vAlign w:val="center"/>
          </w:tcPr>
          <w:p w14:paraId="121AD7F0" w14:textId="77777777" w:rsidR="00FC5D58" w:rsidRPr="0056463A" w:rsidRDefault="00FC5D58" w:rsidP="00FC5D58">
            <w:pPr>
              <w:spacing w:after="0" w:line="276" w:lineRule="auto"/>
              <w:rPr>
                <w:rFonts w:eastAsiaTheme="minorEastAsia" w:cstheme="minorHAnsi"/>
                <w:sz w:val="20"/>
                <w:szCs w:val="20"/>
              </w:rPr>
            </w:pPr>
          </w:p>
        </w:tc>
        <w:tc>
          <w:tcPr>
            <w:tcW w:w="1560" w:type="dxa"/>
            <w:vAlign w:val="center"/>
          </w:tcPr>
          <w:p w14:paraId="2ADABFBF" w14:textId="474FBC05" w:rsidR="00FC5D58" w:rsidRPr="0056463A" w:rsidRDefault="00FC5D58" w:rsidP="00FC5D58">
            <w:pPr>
              <w:spacing w:after="0" w:line="276" w:lineRule="auto"/>
              <w:jc w:val="right"/>
              <w:rPr>
                <w:rFonts w:eastAsiaTheme="minorEastAsia" w:cstheme="minorHAnsi"/>
                <w:sz w:val="20"/>
                <w:szCs w:val="20"/>
              </w:rPr>
            </w:pPr>
            <w:r w:rsidRPr="0056463A">
              <w:rPr>
                <w:rFonts w:cstheme="minorHAnsi"/>
                <w:sz w:val="20"/>
                <w:szCs w:val="20"/>
              </w:rPr>
              <w:t>Median</w:t>
            </w:r>
          </w:p>
        </w:tc>
        <w:tc>
          <w:tcPr>
            <w:tcW w:w="1559" w:type="dxa"/>
            <w:vAlign w:val="center"/>
          </w:tcPr>
          <w:p w14:paraId="24FAC6A6" w14:textId="58ECEF65" w:rsidR="00FC5D58" w:rsidRPr="0056463A" w:rsidRDefault="00FC5D58" w:rsidP="00FC5D58">
            <w:pPr>
              <w:spacing w:after="0" w:line="276" w:lineRule="auto"/>
              <w:jc w:val="center"/>
              <w:rPr>
                <w:rFonts w:eastAsiaTheme="minorEastAsia" w:cstheme="minorHAnsi"/>
                <w:sz w:val="20"/>
                <w:szCs w:val="20"/>
              </w:rPr>
            </w:pPr>
            <w:r w:rsidRPr="0056463A">
              <w:rPr>
                <w:rFonts w:cstheme="minorHAnsi"/>
                <w:bCs/>
                <w:sz w:val="20"/>
                <w:szCs w:val="20"/>
              </w:rPr>
              <w:t>3.0</w:t>
            </w:r>
          </w:p>
        </w:tc>
        <w:tc>
          <w:tcPr>
            <w:tcW w:w="3685" w:type="dxa"/>
            <w:gridSpan w:val="2"/>
            <w:vMerge/>
            <w:vAlign w:val="center"/>
          </w:tcPr>
          <w:p w14:paraId="757127E6" w14:textId="77777777" w:rsidR="00FC5D58" w:rsidRPr="0056463A" w:rsidRDefault="00FC5D58" w:rsidP="00FC5D58">
            <w:pPr>
              <w:spacing w:after="0" w:line="276" w:lineRule="auto"/>
              <w:jc w:val="center"/>
              <w:rPr>
                <w:rFonts w:eastAsiaTheme="minorEastAsia" w:cstheme="minorHAnsi"/>
                <w:sz w:val="20"/>
                <w:szCs w:val="20"/>
              </w:rPr>
            </w:pPr>
          </w:p>
        </w:tc>
      </w:tr>
      <w:tr w:rsidR="00FC5D58" w:rsidRPr="0056463A" w14:paraId="453221AC" w14:textId="77777777" w:rsidTr="00832019">
        <w:tc>
          <w:tcPr>
            <w:tcW w:w="2830" w:type="dxa"/>
            <w:vMerge/>
            <w:vAlign w:val="center"/>
          </w:tcPr>
          <w:p w14:paraId="64164413" w14:textId="77777777" w:rsidR="00FC5D58" w:rsidRPr="0056463A" w:rsidRDefault="00FC5D58" w:rsidP="00FC5D58">
            <w:pPr>
              <w:spacing w:after="0" w:line="276" w:lineRule="auto"/>
              <w:rPr>
                <w:rFonts w:eastAsiaTheme="minorEastAsia" w:cstheme="minorHAnsi"/>
                <w:sz w:val="20"/>
                <w:szCs w:val="20"/>
              </w:rPr>
            </w:pPr>
          </w:p>
        </w:tc>
        <w:tc>
          <w:tcPr>
            <w:tcW w:w="1560" w:type="dxa"/>
            <w:vAlign w:val="center"/>
          </w:tcPr>
          <w:p w14:paraId="453E8ADB" w14:textId="14A8DEE5" w:rsidR="00FC5D58" w:rsidRPr="0056463A" w:rsidRDefault="00FC5D58" w:rsidP="00FC5D58">
            <w:pPr>
              <w:spacing w:after="0" w:line="276" w:lineRule="auto"/>
              <w:jc w:val="right"/>
              <w:rPr>
                <w:rFonts w:eastAsiaTheme="minorEastAsia" w:cstheme="minorHAnsi"/>
                <w:sz w:val="20"/>
                <w:szCs w:val="20"/>
              </w:rPr>
            </w:pPr>
            <w:r w:rsidRPr="0056463A">
              <w:rPr>
                <w:rFonts w:cstheme="minorHAnsi"/>
                <w:sz w:val="20"/>
                <w:szCs w:val="20"/>
              </w:rPr>
              <w:t>[Q</w:t>
            </w:r>
            <w:r w:rsidRPr="0056463A">
              <w:rPr>
                <w:rFonts w:cstheme="minorHAnsi"/>
                <w:sz w:val="20"/>
                <w:szCs w:val="20"/>
                <w:vertAlign w:val="subscript"/>
              </w:rPr>
              <w:t xml:space="preserve">25 </w:t>
            </w:r>
            <w:r w:rsidRPr="0056463A">
              <w:rPr>
                <w:rFonts w:cstheme="minorHAnsi"/>
                <w:sz w:val="20"/>
                <w:szCs w:val="20"/>
              </w:rPr>
              <w:t>– Q</w:t>
            </w:r>
            <w:r w:rsidRPr="0056463A">
              <w:rPr>
                <w:rFonts w:cstheme="minorHAnsi"/>
                <w:sz w:val="20"/>
                <w:szCs w:val="20"/>
                <w:vertAlign w:val="subscript"/>
              </w:rPr>
              <w:t>75</w:t>
            </w:r>
            <w:r w:rsidRPr="0056463A">
              <w:rPr>
                <w:rFonts w:cstheme="minorHAnsi"/>
                <w:sz w:val="20"/>
                <w:szCs w:val="20"/>
              </w:rPr>
              <w:t>]</w:t>
            </w:r>
          </w:p>
        </w:tc>
        <w:tc>
          <w:tcPr>
            <w:tcW w:w="1559" w:type="dxa"/>
            <w:vAlign w:val="center"/>
          </w:tcPr>
          <w:p w14:paraId="0B61DA5D" w14:textId="2D7BAB91" w:rsidR="00FC5D58" w:rsidRPr="0056463A" w:rsidRDefault="00FC5D58" w:rsidP="00FC5D58">
            <w:pPr>
              <w:spacing w:after="0" w:line="276" w:lineRule="auto"/>
              <w:jc w:val="center"/>
              <w:rPr>
                <w:rFonts w:eastAsiaTheme="minorEastAsia" w:cstheme="minorHAnsi"/>
                <w:sz w:val="20"/>
                <w:szCs w:val="20"/>
              </w:rPr>
            </w:pPr>
            <w:r w:rsidRPr="0056463A">
              <w:rPr>
                <w:rFonts w:cstheme="minorHAnsi"/>
                <w:bCs/>
                <w:sz w:val="20"/>
                <w:szCs w:val="20"/>
              </w:rPr>
              <w:t>3.0 – 3.0</w:t>
            </w:r>
          </w:p>
        </w:tc>
        <w:tc>
          <w:tcPr>
            <w:tcW w:w="3685" w:type="dxa"/>
            <w:gridSpan w:val="2"/>
            <w:vMerge/>
            <w:vAlign w:val="center"/>
          </w:tcPr>
          <w:p w14:paraId="3CF2AF0C" w14:textId="77777777" w:rsidR="00FC5D58" w:rsidRPr="0056463A" w:rsidRDefault="00FC5D58" w:rsidP="00FC5D58">
            <w:pPr>
              <w:spacing w:after="0" w:line="276" w:lineRule="auto"/>
              <w:jc w:val="center"/>
              <w:rPr>
                <w:rFonts w:eastAsiaTheme="minorEastAsia" w:cstheme="minorHAnsi"/>
                <w:sz w:val="20"/>
                <w:szCs w:val="20"/>
              </w:rPr>
            </w:pPr>
          </w:p>
        </w:tc>
      </w:tr>
      <w:tr w:rsidR="00FC5D58" w:rsidRPr="0056463A" w14:paraId="461A7E99" w14:textId="77777777" w:rsidTr="00832019">
        <w:tc>
          <w:tcPr>
            <w:tcW w:w="2830" w:type="dxa"/>
            <w:vMerge w:val="restart"/>
            <w:vAlign w:val="center"/>
          </w:tcPr>
          <w:p w14:paraId="203F5DBB" w14:textId="403678FA" w:rsidR="00FC5D58" w:rsidRPr="0056463A" w:rsidRDefault="00FC5D58" w:rsidP="00FC5D58">
            <w:pPr>
              <w:spacing w:after="0" w:line="276" w:lineRule="auto"/>
              <w:rPr>
                <w:rFonts w:eastAsiaTheme="minorEastAsia" w:cstheme="minorHAnsi"/>
                <w:sz w:val="20"/>
                <w:szCs w:val="20"/>
              </w:rPr>
            </w:pPr>
            <w:r w:rsidRPr="0056463A">
              <w:rPr>
                <w:rFonts w:cstheme="minorHAnsi"/>
                <w:bCs/>
                <w:sz w:val="20"/>
                <w:szCs w:val="20"/>
              </w:rPr>
              <w:t>Blood CRP level</w:t>
            </w:r>
            <w:r w:rsidR="00407FE4" w:rsidRPr="0056463A">
              <w:rPr>
                <w:rFonts w:cstheme="minorHAnsi"/>
                <w:bCs/>
                <w:sz w:val="20"/>
                <w:szCs w:val="20"/>
                <w:vertAlign w:val="superscript"/>
              </w:rPr>
              <w:t>6</w:t>
            </w:r>
            <w:r w:rsidRPr="0056463A">
              <w:rPr>
                <w:rFonts w:cstheme="minorHAnsi"/>
                <w:bCs/>
                <w:sz w:val="20"/>
                <w:szCs w:val="20"/>
              </w:rPr>
              <w:t xml:space="preserve">(among those who had two or more exacerbations) </w:t>
            </w:r>
          </w:p>
        </w:tc>
        <w:tc>
          <w:tcPr>
            <w:tcW w:w="1560" w:type="dxa"/>
            <w:vAlign w:val="center"/>
          </w:tcPr>
          <w:p w14:paraId="39FB81BC" w14:textId="30CFC2D3" w:rsidR="00FC5D58" w:rsidRPr="0056463A" w:rsidRDefault="00FC5D58" w:rsidP="00FC5D58">
            <w:pPr>
              <w:spacing w:after="0" w:line="276" w:lineRule="auto"/>
              <w:jc w:val="right"/>
              <w:rPr>
                <w:rFonts w:eastAsiaTheme="minorEastAsia" w:cstheme="minorHAnsi"/>
                <w:sz w:val="20"/>
                <w:szCs w:val="20"/>
              </w:rPr>
            </w:pPr>
            <w:r w:rsidRPr="0056463A">
              <w:rPr>
                <w:rFonts w:cstheme="minorHAnsi"/>
                <w:sz w:val="20"/>
                <w:szCs w:val="20"/>
              </w:rPr>
              <w:t>N</w:t>
            </w:r>
          </w:p>
        </w:tc>
        <w:tc>
          <w:tcPr>
            <w:tcW w:w="1559" w:type="dxa"/>
            <w:vAlign w:val="center"/>
          </w:tcPr>
          <w:p w14:paraId="00ACE8FC" w14:textId="2D71EB73" w:rsidR="00FC5D58" w:rsidRPr="0056463A" w:rsidRDefault="00FC5D58" w:rsidP="00FC5D58">
            <w:pPr>
              <w:spacing w:after="0" w:line="276" w:lineRule="auto"/>
              <w:jc w:val="center"/>
              <w:rPr>
                <w:rFonts w:eastAsiaTheme="minorEastAsia" w:cstheme="minorHAnsi"/>
                <w:sz w:val="20"/>
                <w:szCs w:val="20"/>
              </w:rPr>
            </w:pPr>
            <w:r w:rsidRPr="0056463A">
              <w:rPr>
                <w:rFonts w:cstheme="minorHAnsi"/>
                <w:bCs/>
                <w:sz w:val="20"/>
                <w:szCs w:val="20"/>
              </w:rPr>
              <w:t>21</w:t>
            </w:r>
          </w:p>
        </w:tc>
        <w:tc>
          <w:tcPr>
            <w:tcW w:w="3685" w:type="dxa"/>
            <w:gridSpan w:val="2"/>
            <w:vMerge/>
            <w:vAlign w:val="center"/>
          </w:tcPr>
          <w:p w14:paraId="40D4FDD4" w14:textId="77777777" w:rsidR="00FC5D58" w:rsidRPr="0056463A" w:rsidRDefault="00FC5D58" w:rsidP="00FC5D58">
            <w:pPr>
              <w:spacing w:after="0" w:line="276" w:lineRule="auto"/>
              <w:jc w:val="center"/>
              <w:rPr>
                <w:rFonts w:eastAsiaTheme="minorEastAsia" w:cstheme="minorHAnsi"/>
                <w:sz w:val="20"/>
                <w:szCs w:val="20"/>
              </w:rPr>
            </w:pPr>
          </w:p>
        </w:tc>
      </w:tr>
      <w:tr w:rsidR="00FC5D58" w:rsidRPr="0056463A" w14:paraId="071AF85E" w14:textId="77777777" w:rsidTr="00832019">
        <w:tc>
          <w:tcPr>
            <w:tcW w:w="2830" w:type="dxa"/>
            <w:vMerge/>
            <w:vAlign w:val="center"/>
          </w:tcPr>
          <w:p w14:paraId="32147BBA" w14:textId="77777777" w:rsidR="00FC5D58" w:rsidRPr="0056463A" w:rsidRDefault="00FC5D58" w:rsidP="00FC5D58">
            <w:pPr>
              <w:spacing w:after="0" w:line="276" w:lineRule="auto"/>
              <w:rPr>
                <w:rFonts w:eastAsiaTheme="minorEastAsia" w:cstheme="minorHAnsi"/>
                <w:b/>
                <w:sz w:val="20"/>
                <w:szCs w:val="20"/>
              </w:rPr>
            </w:pPr>
          </w:p>
        </w:tc>
        <w:tc>
          <w:tcPr>
            <w:tcW w:w="1560" w:type="dxa"/>
            <w:vAlign w:val="center"/>
          </w:tcPr>
          <w:p w14:paraId="56DB6BA1" w14:textId="0662699B" w:rsidR="00FC5D58" w:rsidRPr="0056463A" w:rsidRDefault="00FC5D58" w:rsidP="00FC5D58">
            <w:pPr>
              <w:spacing w:after="0" w:line="276" w:lineRule="auto"/>
              <w:jc w:val="right"/>
              <w:rPr>
                <w:rFonts w:eastAsiaTheme="minorEastAsia" w:cstheme="minorHAnsi"/>
                <w:sz w:val="20"/>
                <w:szCs w:val="20"/>
              </w:rPr>
            </w:pPr>
            <w:r w:rsidRPr="0056463A">
              <w:rPr>
                <w:rFonts w:cstheme="minorHAnsi"/>
                <w:sz w:val="20"/>
                <w:szCs w:val="20"/>
              </w:rPr>
              <w:t>Mean (SD)</w:t>
            </w:r>
          </w:p>
        </w:tc>
        <w:tc>
          <w:tcPr>
            <w:tcW w:w="1559" w:type="dxa"/>
            <w:vAlign w:val="center"/>
          </w:tcPr>
          <w:p w14:paraId="3ABCF042" w14:textId="087A1616" w:rsidR="00FC5D58" w:rsidRPr="0056463A" w:rsidRDefault="00FC5D58" w:rsidP="00FC5D58">
            <w:pPr>
              <w:spacing w:after="0" w:line="276" w:lineRule="auto"/>
              <w:jc w:val="center"/>
              <w:rPr>
                <w:rFonts w:eastAsiaTheme="minorEastAsia" w:cstheme="minorHAnsi"/>
                <w:sz w:val="20"/>
                <w:szCs w:val="20"/>
              </w:rPr>
            </w:pPr>
            <w:r w:rsidRPr="0056463A">
              <w:rPr>
                <w:rFonts w:cstheme="minorHAnsi"/>
                <w:bCs/>
                <w:sz w:val="20"/>
                <w:szCs w:val="20"/>
              </w:rPr>
              <w:t>8.2 (9.2)</w:t>
            </w:r>
          </w:p>
        </w:tc>
        <w:tc>
          <w:tcPr>
            <w:tcW w:w="3685" w:type="dxa"/>
            <w:gridSpan w:val="2"/>
            <w:vMerge/>
            <w:vAlign w:val="center"/>
          </w:tcPr>
          <w:p w14:paraId="7A64C65E" w14:textId="77777777" w:rsidR="00FC5D58" w:rsidRPr="0056463A" w:rsidRDefault="00FC5D58" w:rsidP="00FC5D58">
            <w:pPr>
              <w:spacing w:after="0" w:line="276" w:lineRule="auto"/>
              <w:jc w:val="center"/>
              <w:rPr>
                <w:rFonts w:eastAsiaTheme="minorEastAsia" w:cstheme="minorHAnsi"/>
                <w:sz w:val="20"/>
                <w:szCs w:val="20"/>
              </w:rPr>
            </w:pPr>
          </w:p>
        </w:tc>
      </w:tr>
      <w:tr w:rsidR="00FC5D58" w:rsidRPr="0056463A" w14:paraId="10121F6B" w14:textId="77777777" w:rsidTr="00832019">
        <w:tc>
          <w:tcPr>
            <w:tcW w:w="2830" w:type="dxa"/>
            <w:vMerge/>
            <w:vAlign w:val="center"/>
          </w:tcPr>
          <w:p w14:paraId="1576291F" w14:textId="77777777" w:rsidR="00FC5D58" w:rsidRPr="0056463A" w:rsidRDefault="00FC5D58" w:rsidP="00FC5D58">
            <w:pPr>
              <w:spacing w:after="0" w:line="276" w:lineRule="auto"/>
              <w:rPr>
                <w:rFonts w:eastAsiaTheme="minorEastAsia" w:cstheme="minorHAnsi"/>
                <w:b/>
                <w:sz w:val="20"/>
                <w:szCs w:val="20"/>
              </w:rPr>
            </w:pPr>
          </w:p>
        </w:tc>
        <w:tc>
          <w:tcPr>
            <w:tcW w:w="1560" w:type="dxa"/>
            <w:vAlign w:val="center"/>
          </w:tcPr>
          <w:p w14:paraId="71144B72" w14:textId="4EADF500" w:rsidR="00FC5D58" w:rsidRPr="0056463A" w:rsidRDefault="00FC5D58" w:rsidP="00FC5D58">
            <w:pPr>
              <w:spacing w:after="0" w:line="276" w:lineRule="auto"/>
              <w:jc w:val="right"/>
              <w:rPr>
                <w:rFonts w:eastAsiaTheme="minorEastAsia" w:cstheme="minorHAnsi"/>
                <w:sz w:val="20"/>
                <w:szCs w:val="20"/>
              </w:rPr>
            </w:pPr>
            <w:r w:rsidRPr="0056463A">
              <w:rPr>
                <w:rFonts w:cstheme="minorHAnsi"/>
                <w:sz w:val="20"/>
                <w:szCs w:val="20"/>
              </w:rPr>
              <w:t>Min - Max</w:t>
            </w:r>
          </w:p>
        </w:tc>
        <w:tc>
          <w:tcPr>
            <w:tcW w:w="1559" w:type="dxa"/>
            <w:vAlign w:val="center"/>
          </w:tcPr>
          <w:p w14:paraId="329F55AB" w14:textId="029CE4E2" w:rsidR="00FC5D58" w:rsidRPr="0056463A" w:rsidRDefault="00FC5D58" w:rsidP="00FC5D58">
            <w:pPr>
              <w:spacing w:after="0" w:line="276" w:lineRule="auto"/>
              <w:jc w:val="center"/>
              <w:rPr>
                <w:rFonts w:eastAsiaTheme="minorEastAsia" w:cstheme="minorHAnsi"/>
                <w:sz w:val="20"/>
                <w:szCs w:val="20"/>
              </w:rPr>
            </w:pPr>
            <w:r w:rsidRPr="0056463A">
              <w:rPr>
                <w:rFonts w:cstheme="minorHAnsi"/>
                <w:bCs/>
                <w:sz w:val="20"/>
                <w:szCs w:val="20"/>
              </w:rPr>
              <w:t>3.0 – 41.7</w:t>
            </w:r>
          </w:p>
        </w:tc>
        <w:tc>
          <w:tcPr>
            <w:tcW w:w="3685" w:type="dxa"/>
            <w:gridSpan w:val="2"/>
            <w:vMerge/>
            <w:vAlign w:val="center"/>
          </w:tcPr>
          <w:p w14:paraId="76254D44" w14:textId="77777777" w:rsidR="00FC5D58" w:rsidRPr="0056463A" w:rsidRDefault="00FC5D58" w:rsidP="00FC5D58">
            <w:pPr>
              <w:spacing w:after="0" w:line="276" w:lineRule="auto"/>
              <w:jc w:val="center"/>
              <w:rPr>
                <w:rFonts w:eastAsiaTheme="minorEastAsia" w:cstheme="minorHAnsi"/>
                <w:sz w:val="20"/>
                <w:szCs w:val="20"/>
              </w:rPr>
            </w:pPr>
          </w:p>
        </w:tc>
      </w:tr>
      <w:tr w:rsidR="00FC5D58" w:rsidRPr="0056463A" w14:paraId="79F35A57" w14:textId="77777777" w:rsidTr="00832019">
        <w:tc>
          <w:tcPr>
            <w:tcW w:w="2830" w:type="dxa"/>
            <w:vMerge/>
            <w:vAlign w:val="center"/>
          </w:tcPr>
          <w:p w14:paraId="1E3ACD30" w14:textId="77777777" w:rsidR="00FC5D58" w:rsidRPr="0056463A" w:rsidRDefault="00FC5D58" w:rsidP="00FC5D58">
            <w:pPr>
              <w:spacing w:after="0" w:line="276" w:lineRule="auto"/>
              <w:rPr>
                <w:rFonts w:eastAsiaTheme="minorEastAsia" w:cstheme="minorHAnsi"/>
                <w:b/>
                <w:sz w:val="20"/>
                <w:szCs w:val="20"/>
              </w:rPr>
            </w:pPr>
          </w:p>
        </w:tc>
        <w:tc>
          <w:tcPr>
            <w:tcW w:w="1560" w:type="dxa"/>
            <w:vAlign w:val="center"/>
          </w:tcPr>
          <w:p w14:paraId="50DE645B" w14:textId="58056A72" w:rsidR="00FC5D58" w:rsidRPr="0056463A" w:rsidRDefault="00FC5D58" w:rsidP="00FC5D58">
            <w:pPr>
              <w:spacing w:after="0" w:line="276" w:lineRule="auto"/>
              <w:jc w:val="right"/>
              <w:rPr>
                <w:rFonts w:eastAsiaTheme="minorEastAsia" w:cstheme="minorHAnsi"/>
                <w:sz w:val="20"/>
                <w:szCs w:val="20"/>
              </w:rPr>
            </w:pPr>
            <w:r w:rsidRPr="0056463A">
              <w:rPr>
                <w:rFonts w:cstheme="minorHAnsi"/>
                <w:sz w:val="20"/>
                <w:szCs w:val="20"/>
              </w:rPr>
              <w:t>Median</w:t>
            </w:r>
          </w:p>
        </w:tc>
        <w:tc>
          <w:tcPr>
            <w:tcW w:w="1559" w:type="dxa"/>
            <w:vAlign w:val="center"/>
          </w:tcPr>
          <w:p w14:paraId="7EBCE08E" w14:textId="62D18808" w:rsidR="00FC5D58" w:rsidRPr="0056463A" w:rsidRDefault="00FC5D58" w:rsidP="00FC5D58">
            <w:pPr>
              <w:spacing w:after="0" w:line="276" w:lineRule="auto"/>
              <w:jc w:val="center"/>
              <w:rPr>
                <w:rFonts w:eastAsiaTheme="minorEastAsia" w:cstheme="minorHAnsi"/>
                <w:sz w:val="20"/>
                <w:szCs w:val="20"/>
              </w:rPr>
            </w:pPr>
            <w:r w:rsidRPr="0056463A">
              <w:rPr>
                <w:rFonts w:cstheme="minorHAnsi"/>
                <w:bCs/>
                <w:sz w:val="20"/>
                <w:szCs w:val="20"/>
              </w:rPr>
              <w:t>3.6</w:t>
            </w:r>
          </w:p>
        </w:tc>
        <w:tc>
          <w:tcPr>
            <w:tcW w:w="3685" w:type="dxa"/>
            <w:gridSpan w:val="2"/>
            <w:vMerge/>
            <w:vAlign w:val="center"/>
          </w:tcPr>
          <w:p w14:paraId="1F64D2B0" w14:textId="77777777" w:rsidR="00FC5D58" w:rsidRPr="0056463A" w:rsidRDefault="00FC5D58" w:rsidP="00FC5D58">
            <w:pPr>
              <w:spacing w:after="0" w:line="276" w:lineRule="auto"/>
              <w:jc w:val="center"/>
              <w:rPr>
                <w:rFonts w:eastAsiaTheme="minorEastAsia" w:cstheme="minorHAnsi"/>
                <w:sz w:val="20"/>
                <w:szCs w:val="20"/>
              </w:rPr>
            </w:pPr>
          </w:p>
        </w:tc>
      </w:tr>
      <w:tr w:rsidR="00FC5D58" w:rsidRPr="0056463A" w14:paraId="6DD31836" w14:textId="77777777" w:rsidTr="00832019">
        <w:tc>
          <w:tcPr>
            <w:tcW w:w="2830" w:type="dxa"/>
            <w:vMerge/>
            <w:vAlign w:val="center"/>
          </w:tcPr>
          <w:p w14:paraId="20DD58A3" w14:textId="77777777" w:rsidR="00FC5D58" w:rsidRPr="0056463A" w:rsidRDefault="00FC5D58" w:rsidP="00FC5D58">
            <w:pPr>
              <w:spacing w:after="0" w:line="276" w:lineRule="auto"/>
              <w:rPr>
                <w:rFonts w:eastAsiaTheme="minorEastAsia" w:cstheme="minorHAnsi"/>
                <w:b/>
                <w:sz w:val="20"/>
                <w:szCs w:val="20"/>
              </w:rPr>
            </w:pPr>
          </w:p>
        </w:tc>
        <w:tc>
          <w:tcPr>
            <w:tcW w:w="1560" w:type="dxa"/>
            <w:vAlign w:val="center"/>
          </w:tcPr>
          <w:p w14:paraId="669E1E29" w14:textId="1B5C8BFA" w:rsidR="00FC5D58" w:rsidRPr="0056463A" w:rsidRDefault="00FC5D58" w:rsidP="00FC5D58">
            <w:pPr>
              <w:spacing w:after="0" w:line="276" w:lineRule="auto"/>
              <w:jc w:val="right"/>
              <w:rPr>
                <w:rFonts w:eastAsiaTheme="minorEastAsia" w:cstheme="minorHAnsi"/>
                <w:sz w:val="20"/>
                <w:szCs w:val="20"/>
              </w:rPr>
            </w:pPr>
            <w:r w:rsidRPr="0056463A">
              <w:rPr>
                <w:rFonts w:cstheme="minorHAnsi"/>
                <w:sz w:val="20"/>
                <w:szCs w:val="20"/>
              </w:rPr>
              <w:t>[Q</w:t>
            </w:r>
            <w:r w:rsidRPr="0056463A">
              <w:rPr>
                <w:rFonts w:cstheme="minorHAnsi"/>
                <w:sz w:val="20"/>
                <w:szCs w:val="20"/>
                <w:vertAlign w:val="subscript"/>
              </w:rPr>
              <w:t xml:space="preserve">25 </w:t>
            </w:r>
            <w:r w:rsidRPr="0056463A">
              <w:rPr>
                <w:rFonts w:cstheme="minorHAnsi"/>
                <w:sz w:val="20"/>
                <w:szCs w:val="20"/>
              </w:rPr>
              <w:t>– Q</w:t>
            </w:r>
            <w:r w:rsidRPr="0056463A">
              <w:rPr>
                <w:rFonts w:cstheme="minorHAnsi"/>
                <w:sz w:val="20"/>
                <w:szCs w:val="20"/>
                <w:vertAlign w:val="subscript"/>
              </w:rPr>
              <w:t>75</w:t>
            </w:r>
            <w:r w:rsidRPr="0056463A">
              <w:rPr>
                <w:rFonts w:cstheme="minorHAnsi"/>
                <w:sz w:val="20"/>
                <w:szCs w:val="20"/>
              </w:rPr>
              <w:t>]</w:t>
            </w:r>
          </w:p>
        </w:tc>
        <w:tc>
          <w:tcPr>
            <w:tcW w:w="1559" w:type="dxa"/>
            <w:vAlign w:val="center"/>
          </w:tcPr>
          <w:p w14:paraId="5AF7E688" w14:textId="4872ACF8" w:rsidR="00FC5D58" w:rsidRPr="0056463A" w:rsidRDefault="00FC5D58" w:rsidP="00FC5D58">
            <w:pPr>
              <w:spacing w:after="0" w:line="276" w:lineRule="auto"/>
              <w:jc w:val="center"/>
              <w:rPr>
                <w:rFonts w:eastAsiaTheme="minorEastAsia" w:cstheme="minorHAnsi"/>
                <w:sz w:val="20"/>
                <w:szCs w:val="20"/>
              </w:rPr>
            </w:pPr>
            <w:r w:rsidRPr="0056463A">
              <w:rPr>
                <w:rFonts w:cstheme="minorHAnsi"/>
                <w:bCs/>
                <w:sz w:val="20"/>
                <w:szCs w:val="20"/>
              </w:rPr>
              <w:t>3.0 – 11.3</w:t>
            </w:r>
          </w:p>
        </w:tc>
        <w:tc>
          <w:tcPr>
            <w:tcW w:w="3685" w:type="dxa"/>
            <w:gridSpan w:val="2"/>
            <w:vMerge/>
            <w:vAlign w:val="center"/>
          </w:tcPr>
          <w:p w14:paraId="7133DDDB" w14:textId="77777777" w:rsidR="00FC5D58" w:rsidRPr="0056463A" w:rsidRDefault="00FC5D58" w:rsidP="00FC5D58">
            <w:pPr>
              <w:spacing w:after="0" w:line="276" w:lineRule="auto"/>
              <w:jc w:val="center"/>
              <w:rPr>
                <w:rFonts w:eastAsiaTheme="minorEastAsia" w:cstheme="minorHAnsi"/>
                <w:sz w:val="20"/>
                <w:szCs w:val="20"/>
              </w:rPr>
            </w:pPr>
          </w:p>
        </w:tc>
      </w:tr>
      <w:tr w:rsidR="00964841" w:rsidRPr="0056463A" w14:paraId="7B7E45D3" w14:textId="77777777" w:rsidTr="00832019">
        <w:tc>
          <w:tcPr>
            <w:tcW w:w="4390" w:type="dxa"/>
            <w:gridSpan w:val="2"/>
            <w:shd w:val="clear" w:color="auto" w:fill="auto"/>
            <w:vAlign w:val="center"/>
          </w:tcPr>
          <w:p w14:paraId="4B8331B1" w14:textId="59ABD667" w:rsidR="00964841" w:rsidRPr="0056463A" w:rsidRDefault="00FC5D58">
            <w:pPr>
              <w:spacing w:after="0" w:line="276" w:lineRule="auto"/>
              <w:jc w:val="center"/>
              <w:rPr>
                <w:rFonts w:eastAsiaTheme="minorEastAsia" w:cstheme="minorHAnsi"/>
                <w:b/>
                <w:sz w:val="20"/>
                <w:szCs w:val="20"/>
              </w:rPr>
            </w:pPr>
            <w:r w:rsidRPr="0056463A">
              <w:rPr>
                <w:rFonts w:eastAsiaTheme="minorEastAsia" w:cstheme="minorHAnsi"/>
                <w:b/>
                <w:bCs/>
                <w:sz w:val="20"/>
                <w:szCs w:val="20"/>
              </w:rPr>
              <w:t>Binary s</w:t>
            </w:r>
            <w:r w:rsidR="00964841" w:rsidRPr="0056463A">
              <w:rPr>
                <w:rFonts w:eastAsiaTheme="minorEastAsia" w:cstheme="minorHAnsi"/>
                <w:b/>
                <w:bCs/>
                <w:sz w:val="20"/>
                <w:szCs w:val="20"/>
              </w:rPr>
              <w:t>econdary Outcomes</w:t>
            </w:r>
          </w:p>
        </w:tc>
        <w:tc>
          <w:tcPr>
            <w:tcW w:w="1559" w:type="dxa"/>
            <w:shd w:val="clear" w:color="auto" w:fill="auto"/>
            <w:vAlign w:val="center"/>
          </w:tcPr>
          <w:p w14:paraId="03163756" w14:textId="19480765" w:rsidR="00964841" w:rsidRPr="0056463A" w:rsidRDefault="00964841" w:rsidP="009835D2">
            <w:pPr>
              <w:spacing w:after="0" w:line="276" w:lineRule="auto"/>
              <w:jc w:val="center"/>
              <w:rPr>
                <w:rFonts w:eastAsiaTheme="minorEastAsia" w:cstheme="minorHAnsi"/>
                <w:b/>
                <w:sz w:val="20"/>
                <w:szCs w:val="20"/>
              </w:rPr>
            </w:pPr>
            <w:r w:rsidRPr="0056463A">
              <w:rPr>
                <w:rFonts w:cstheme="minorHAnsi"/>
                <w:b/>
                <w:sz w:val="20"/>
                <w:szCs w:val="20"/>
              </w:rPr>
              <w:t xml:space="preserve">Standard Self-management plan </w:t>
            </w:r>
            <w:r w:rsidRPr="0056463A">
              <w:rPr>
                <w:rFonts w:cstheme="minorHAnsi"/>
                <w:b/>
                <w:bCs/>
                <w:sz w:val="20"/>
                <w:szCs w:val="20"/>
              </w:rPr>
              <w:t>(N=</w:t>
            </w:r>
            <w:r w:rsidR="00EA29B8" w:rsidRPr="0056463A">
              <w:rPr>
                <w:rFonts w:cstheme="minorHAnsi"/>
                <w:b/>
                <w:bCs/>
                <w:sz w:val="20"/>
                <w:szCs w:val="20"/>
              </w:rPr>
              <w:t>45</w:t>
            </w:r>
            <w:r w:rsidRPr="0056463A">
              <w:rPr>
                <w:rFonts w:cstheme="minorHAnsi"/>
                <w:b/>
                <w:bCs/>
                <w:sz w:val="20"/>
                <w:szCs w:val="20"/>
              </w:rPr>
              <w:t>)</w:t>
            </w:r>
          </w:p>
        </w:tc>
        <w:tc>
          <w:tcPr>
            <w:tcW w:w="1843" w:type="dxa"/>
            <w:shd w:val="clear" w:color="auto" w:fill="auto"/>
            <w:vAlign w:val="center"/>
          </w:tcPr>
          <w:p w14:paraId="06557E2A" w14:textId="59839410" w:rsidR="00964841" w:rsidRPr="0056463A" w:rsidRDefault="00964841" w:rsidP="009835D2">
            <w:pPr>
              <w:spacing w:after="0" w:line="276" w:lineRule="auto"/>
              <w:jc w:val="center"/>
              <w:rPr>
                <w:rFonts w:eastAsiaTheme="minorEastAsia" w:cstheme="minorHAnsi"/>
                <w:b/>
                <w:sz w:val="20"/>
                <w:szCs w:val="20"/>
              </w:rPr>
            </w:pPr>
            <w:r w:rsidRPr="0056463A">
              <w:rPr>
                <w:rFonts w:eastAsia="Calibri" w:cstheme="minorHAnsi"/>
                <w:b/>
                <w:sz w:val="20"/>
                <w:szCs w:val="20"/>
              </w:rPr>
              <w:t>COPDPredict</w:t>
            </w:r>
            <w:r w:rsidRPr="0056463A">
              <w:rPr>
                <w:rFonts w:eastAsia="Calibri" w:cstheme="minorHAnsi"/>
                <w:b/>
                <w:sz w:val="20"/>
                <w:szCs w:val="20"/>
                <w:vertAlign w:val="superscript"/>
              </w:rPr>
              <w:t>TM</w:t>
            </w:r>
            <w:r w:rsidRPr="0056463A">
              <w:rPr>
                <w:rFonts w:eastAsia="Calibri" w:cstheme="minorHAnsi"/>
                <w:b/>
                <w:sz w:val="20"/>
                <w:szCs w:val="20"/>
              </w:rPr>
              <w:t xml:space="preserve"> Self-management system (N=</w:t>
            </w:r>
            <w:r w:rsidR="00EA29B8" w:rsidRPr="0056463A">
              <w:rPr>
                <w:rFonts w:eastAsia="Calibri" w:cstheme="minorHAnsi"/>
                <w:b/>
                <w:sz w:val="20"/>
                <w:szCs w:val="20"/>
              </w:rPr>
              <w:t>45</w:t>
            </w:r>
            <w:r w:rsidRPr="0056463A">
              <w:rPr>
                <w:rFonts w:eastAsia="Calibri" w:cstheme="minorHAnsi"/>
                <w:b/>
                <w:sz w:val="20"/>
                <w:szCs w:val="20"/>
              </w:rPr>
              <w:t>)</w:t>
            </w:r>
          </w:p>
        </w:tc>
        <w:tc>
          <w:tcPr>
            <w:tcW w:w="1842" w:type="dxa"/>
            <w:shd w:val="clear" w:color="auto" w:fill="auto"/>
            <w:vAlign w:val="center"/>
          </w:tcPr>
          <w:p w14:paraId="18D5D346" w14:textId="77777777" w:rsidR="00964841" w:rsidRPr="0056463A" w:rsidRDefault="00964841" w:rsidP="009835D2">
            <w:pPr>
              <w:spacing w:after="0" w:line="276" w:lineRule="auto"/>
              <w:jc w:val="center"/>
              <w:rPr>
                <w:rFonts w:eastAsiaTheme="minorEastAsia" w:cstheme="minorHAnsi"/>
                <w:b/>
                <w:sz w:val="20"/>
                <w:szCs w:val="20"/>
              </w:rPr>
            </w:pPr>
            <w:r w:rsidRPr="0056463A">
              <w:rPr>
                <w:rFonts w:eastAsiaTheme="minorEastAsia" w:cstheme="minorHAnsi"/>
                <w:b/>
                <w:sz w:val="20"/>
                <w:szCs w:val="20"/>
              </w:rPr>
              <w:t>Adjusted</w:t>
            </w:r>
          </w:p>
          <w:p w14:paraId="5E16EFDF" w14:textId="1CE31FC9" w:rsidR="00964841" w:rsidRPr="0056463A" w:rsidRDefault="00964841" w:rsidP="009835D2">
            <w:pPr>
              <w:spacing w:after="0" w:line="276" w:lineRule="auto"/>
              <w:jc w:val="center"/>
              <w:rPr>
                <w:rFonts w:eastAsiaTheme="minorEastAsia" w:cstheme="minorHAnsi"/>
                <w:b/>
                <w:sz w:val="20"/>
                <w:szCs w:val="20"/>
              </w:rPr>
            </w:pPr>
            <w:r w:rsidRPr="0056463A">
              <w:rPr>
                <w:rFonts w:eastAsiaTheme="minorEastAsia" w:cstheme="minorHAnsi"/>
                <w:b/>
                <w:sz w:val="20"/>
                <w:szCs w:val="20"/>
              </w:rPr>
              <w:t>Risk Ratio</w:t>
            </w:r>
            <w:r w:rsidRPr="0056463A">
              <w:rPr>
                <w:rFonts w:eastAsiaTheme="minorEastAsia" w:cstheme="minorHAnsi"/>
                <w:b/>
                <w:sz w:val="20"/>
                <w:szCs w:val="20"/>
                <w:vertAlign w:val="superscript"/>
              </w:rPr>
              <w:t xml:space="preserve"> </w:t>
            </w:r>
            <w:r w:rsidR="00407FE4" w:rsidRPr="0056463A">
              <w:rPr>
                <w:rFonts w:eastAsiaTheme="minorEastAsia" w:cstheme="minorHAnsi"/>
                <w:b/>
                <w:sz w:val="20"/>
                <w:szCs w:val="20"/>
                <w:vertAlign w:val="superscript"/>
              </w:rPr>
              <w:t>7,8</w:t>
            </w:r>
          </w:p>
          <w:p w14:paraId="30FD2B98" w14:textId="77777777" w:rsidR="00964841" w:rsidRPr="0056463A" w:rsidRDefault="00964841" w:rsidP="009835D2">
            <w:pPr>
              <w:spacing w:after="0" w:line="276" w:lineRule="auto"/>
              <w:jc w:val="center"/>
              <w:rPr>
                <w:rFonts w:eastAsiaTheme="minorEastAsia" w:cstheme="minorHAnsi"/>
                <w:b/>
                <w:sz w:val="20"/>
                <w:szCs w:val="20"/>
              </w:rPr>
            </w:pPr>
            <w:r w:rsidRPr="0056463A">
              <w:rPr>
                <w:rFonts w:eastAsiaTheme="minorEastAsia" w:cstheme="minorHAnsi"/>
                <w:b/>
                <w:sz w:val="20"/>
                <w:szCs w:val="20"/>
              </w:rPr>
              <w:t>(95% CI, p-value)</w:t>
            </w:r>
          </w:p>
        </w:tc>
      </w:tr>
      <w:tr w:rsidR="00964841" w:rsidRPr="0056463A" w14:paraId="3BAD559F" w14:textId="77777777" w:rsidTr="00832019">
        <w:tc>
          <w:tcPr>
            <w:tcW w:w="2830" w:type="dxa"/>
            <w:vMerge w:val="restart"/>
          </w:tcPr>
          <w:p w14:paraId="3649A72A" w14:textId="26E4BD15" w:rsidR="00964841" w:rsidRPr="0056463A" w:rsidRDefault="00275863">
            <w:pPr>
              <w:spacing w:after="0" w:line="276" w:lineRule="auto"/>
              <w:rPr>
                <w:rFonts w:eastAsiaTheme="minorEastAsia" w:cstheme="minorHAnsi"/>
                <w:sz w:val="20"/>
                <w:szCs w:val="20"/>
              </w:rPr>
            </w:pPr>
            <w:bookmarkStart w:id="4" w:name="_Hlk134394310"/>
            <w:r w:rsidRPr="0056463A">
              <w:rPr>
                <w:rFonts w:cstheme="minorHAnsi"/>
                <w:sz w:val="20"/>
                <w:szCs w:val="20"/>
              </w:rPr>
              <w:t xml:space="preserve">Number of participants defined at least 1 visit to Accident and Emergency </w:t>
            </w:r>
            <w:bookmarkEnd w:id="4"/>
            <w:r w:rsidR="00964841" w:rsidRPr="0056463A">
              <w:rPr>
                <w:rFonts w:eastAsiaTheme="minorEastAsia" w:cstheme="minorHAnsi"/>
                <w:sz w:val="20"/>
                <w:szCs w:val="20"/>
              </w:rPr>
              <w:t>because of symptoms related to your COPD at 6 months</w:t>
            </w:r>
          </w:p>
        </w:tc>
        <w:tc>
          <w:tcPr>
            <w:tcW w:w="1560" w:type="dxa"/>
            <w:vAlign w:val="center"/>
          </w:tcPr>
          <w:p w14:paraId="429EC54F" w14:textId="61A4EFA5" w:rsidR="00964841" w:rsidRPr="0056463A" w:rsidRDefault="00964841" w:rsidP="009835D2">
            <w:pPr>
              <w:spacing w:after="0" w:line="276" w:lineRule="auto"/>
              <w:jc w:val="right"/>
              <w:rPr>
                <w:rFonts w:eastAsiaTheme="minorEastAsia" w:cstheme="minorHAnsi"/>
                <w:sz w:val="20"/>
                <w:szCs w:val="20"/>
              </w:rPr>
            </w:pPr>
            <w:r w:rsidRPr="0056463A">
              <w:rPr>
                <w:rFonts w:eastAsiaTheme="minorEastAsia" w:cstheme="minorHAnsi"/>
                <w:sz w:val="20"/>
                <w:szCs w:val="20"/>
              </w:rPr>
              <w:t>Yes, n</w:t>
            </w:r>
            <w:r w:rsidR="00AE04F5" w:rsidRPr="0056463A">
              <w:rPr>
                <w:rFonts w:eastAsiaTheme="minorEastAsia" w:cstheme="minorHAnsi"/>
                <w:sz w:val="20"/>
                <w:szCs w:val="20"/>
              </w:rPr>
              <w:t xml:space="preserve"> </w:t>
            </w:r>
            <w:r w:rsidRPr="0056463A">
              <w:rPr>
                <w:rFonts w:eastAsiaTheme="minorEastAsia" w:cstheme="minorHAnsi"/>
                <w:sz w:val="20"/>
                <w:szCs w:val="20"/>
              </w:rPr>
              <w:t>(%)</w:t>
            </w:r>
          </w:p>
        </w:tc>
        <w:tc>
          <w:tcPr>
            <w:tcW w:w="1559" w:type="dxa"/>
            <w:vAlign w:val="center"/>
          </w:tcPr>
          <w:p w14:paraId="60043360"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5 (12.5)</w:t>
            </w:r>
          </w:p>
        </w:tc>
        <w:tc>
          <w:tcPr>
            <w:tcW w:w="1843" w:type="dxa"/>
            <w:vAlign w:val="center"/>
          </w:tcPr>
          <w:p w14:paraId="1C33D540"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4 (11.4)</w:t>
            </w:r>
          </w:p>
        </w:tc>
        <w:tc>
          <w:tcPr>
            <w:tcW w:w="1842" w:type="dxa"/>
            <w:vMerge w:val="restart"/>
            <w:vAlign w:val="center"/>
          </w:tcPr>
          <w:p w14:paraId="0B88B6E5"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0.92</w:t>
            </w:r>
            <w:r w:rsidRPr="0056463A">
              <w:rPr>
                <w:rFonts w:eastAsiaTheme="minorEastAsia" w:cstheme="minorHAnsi"/>
                <w:sz w:val="20"/>
                <w:szCs w:val="20"/>
                <w:vertAlign w:val="superscript"/>
              </w:rPr>
              <w:t>9</w:t>
            </w:r>
            <w:r w:rsidRPr="0056463A">
              <w:rPr>
                <w:rFonts w:eastAsiaTheme="minorEastAsia" w:cstheme="minorHAnsi"/>
                <w:sz w:val="20"/>
                <w:szCs w:val="20"/>
              </w:rPr>
              <w:t xml:space="preserve"> (0.26 to 3.17),</w:t>
            </w:r>
          </w:p>
          <w:p w14:paraId="16DD1CFA"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P=0.889</w:t>
            </w:r>
          </w:p>
        </w:tc>
      </w:tr>
      <w:tr w:rsidR="00964841" w:rsidRPr="0056463A" w14:paraId="67A53404" w14:textId="77777777" w:rsidTr="00832019">
        <w:tc>
          <w:tcPr>
            <w:tcW w:w="2830" w:type="dxa"/>
            <w:vMerge/>
          </w:tcPr>
          <w:p w14:paraId="03BA9473" w14:textId="77777777" w:rsidR="00964841" w:rsidRPr="0056463A" w:rsidRDefault="00964841" w:rsidP="009835D2">
            <w:pPr>
              <w:spacing w:after="0" w:line="276" w:lineRule="auto"/>
              <w:rPr>
                <w:rFonts w:eastAsiaTheme="minorEastAsia" w:cstheme="minorHAnsi"/>
                <w:b/>
                <w:sz w:val="20"/>
                <w:szCs w:val="20"/>
              </w:rPr>
            </w:pPr>
          </w:p>
        </w:tc>
        <w:tc>
          <w:tcPr>
            <w:tcW w:w="1560" w:type="dxa"/>
            <w:vAlign w:val="center"/>
          </w:tcPr>
          <w:p w14:paraId="27DDB188" w14:textId="4E75B738" w:rsidR="00964841" w:rsidRPr="0056463A" w:rsidRDefault="00964841" w:rsidP="009835D2">
            <w:pPr>
              <w:spacing w:after="0" w:line="276" w:lineRule="auto"/>
              <w:jc w:val="right"/>
              <w:rPr>
                <w:rFonts w:eastAsiaTheme="minorEastAsia" w:cstheme="minorHAnsi"/>
                <w:sz w:val="20"/>
                <w:szCs w:val="20"/>
              </w:rPr>
            </w:pPr>
            <w:r w:rsidRPr="0056463A">
              <w:rPr>
                <w:rFonts w:eastAsiaTheme="minorEastAsia" w:cstheme="minorHAnsi"/>
                <w:sz w:val="20"/>
                <w:szCs w:val="20"/>
              </w:rPr>
              <w:t>No, n</w:t>
            </w:r>
            <w:r w:rsidR="00AE04F5" w:rsidRPr="0056463A">
              <w:rPr>
                <w:rFonts w:eastAsiaTheme="minorEastAsia" w:cstheme="minorHAnsi"/>
                <w:sz w:val="20"/>
                <w:szCs w:val="20"/>
              </w:rPr>
              <w:t xml:space="preserve"> </w:t>
            </w:r>
            <w:r w:rsidRPr="0056463A">
              <w:rPr>
                <w:rFonts w:eastAsiaTheme="minorEastAsia" w:cstheme="minorHAnsi"/>
                <w:sz w:val="20"/>
                <w:szCs w:val="20"/>
              </w:rPr>
              <w:t>(%)</w:t>
            </w:r>
          </w:p>
        </w:tc>
        <w:tc>
          <w:tcPr>
            <w:tcW w:w="1559" w:type="dxa"/>
            <w:vAlign w:val="center"/>
          </w:tcPr>
          <w:p w14:paraId="7EF07942"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35 (87.5)</w:t>
            </w:r>
          </w:p>
        </w:tc>
        <w:tc>
          <w:tcPr>
            <w:tcW w:w="1843" w:type="dxa"/>
            <w:vAlign w:val="center"/>
          </w:tcPr>
          <w:p w14:paraId="6A68C46C"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31 (88.6)</w:t>
            </w:r>
          </w:p>
        </w:tc>
        <w:tc>
          <w:tcPr>
            <w:tcW w:w="1842" w:type="dxa"/>
            <w:vMerge/>
            <w:vAlign w:val="center"/>
          </w:tcPr>
          <w:p w14:paraId="50444F5B" w14:textId="77777777" w:rsidR="00964841" w:rsidRPr="0056463A" w:rsidRDefault="00964841" w:rsidP="009835D2">
            <w:pPr>
              <w:spacing w:after="0" w:line="276" w:lineRule="auto"/>
              <w:jc w:val="center"/>
              <w:rPr>
                <w:rFonts w:eastAsiaTheme="minorEastAsia" w:cstheme="minorHAnsi"/>
                <w:sz w:val="20"/>
                <w:szCs w:val="20"/>
              </w:rPr>
            </w:pPr>
          </w:p>
        </w:tc>
      </w:tr>
      <w:tr w:rsidR="00964841" w:rsidRPr="0056463A" w14:paraId="1DD2DE34" w14:textId="77777777" w:rsidTr="00832019">
        <w:tc>
          <w:tcPr>
            <w:tcW w:w="2830" w:type="dxa"/>
            <w:vMerge/>
          </w:tcPr>
          <w:p w14:paraId="47C9751D" w14:textId="77777777" w:rsidR="00964841" w:rsidRPr="0056463A" w:rsidRDefault="00964841" w:rsidP="009835D2">
            <w:pPr>
              <w:spacing w:after="0" w:line="276" w:lineRule="auto"/>
              <w:rPr>
                <w:rFonts w:eastAsiaTheme="minorEastAsia" w:cstheme="minorHAnsi"/>
                <w:b/>
                <w:sz w:val="20"/>
                <w:szCs w:val="20"/>
              </w:rPr>
            </w:pPr>
          </w:p>
        </w:tc>
        <w:tc>
          <w:tcPr>
            <w:tcW w:w="1560" w:type="dxa"/>
            <w:vAlign w:val="center"/>
          </w:tcPr>
          <w:p w14:paraId="169EB673" w14:textId="77777777" w:rsidR="00964841" w:rsidRPr="0056463A" w:rsidRDefault="00964841" w:rsidP="009835D2">
            <w:pPr>
              <w:spacing w:after="0" w:line="276" w:lineRule="auto"/>
              <w:jc w:val="right"/>
              <w:rPr>
                <w:rFonts w:eastAsiaTheme="minorEastAsia" w:cstheme="minorHAnsi"/>
                <w:sz w:val="20"/>
                <w:szCs w:val="20"/>
              </w:rPr>
            </w:pPr>
            <w:r w:rsidRPr="0056463A">
              <w:rPr>
                <w:rFonts w:eastAsiaTheme="minorEastAsia" w:cstheme="minorHAnsi"/>
                <w:sz w:val="20"/>
                <w:szCs w:val="20"/>
              </w:rPr>
              <w:t>missing</w:t>
            </w:r>
          </w:p>
        </w:tc>
        <w:tc>
          <w:tcPr>
            <w:tcW w:w="1559" w:type="dxa"/>
            <w:vAlign w:val="center"/>
          </w:tcPr>
          <w:p w14:paraId="61CA163E"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5</w:t>
            </w:r>
          </w:p>
        </w:tc>
        <w:tc>
          <w:tcPr>
            <w:tcW w:w="1843" w:type="dxa"/>
            <w:vAlign w:val="center"/>
          </w:tcPr>
          <w:p w14:paraId="20C438C5"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10</w:t>
            </w:r>
          </w:p>
        </w:tc>
        <w:tc>
          <w:tcPr>
            <w:tcW w:w="1842" w:type="dxa"/>
            <w:vMerge/>
            <w:vAlign w:val="center"/>
          </w:tcPr>
          <w:p w14:paraId="22C294CA" w14:textId="77777777" w:rsidR="00964841" w:rsidRPr="0056463A" w:rsidRDefault="00964841" w:rsidP="009835D2">
            <w:pPr>
              <w:spacing w:after="0" w:line="276" w:lineRule="auto"/>
              <w:jc w:val="center"/>
              <w:rPr>
                <w:rFonts w:eastAsiaTheme="minorEastAsia" w:cstheme="minorHAnsi"/>
                <w:sz w:val="20"/>
                <w:szCs w:val="20"/>
              </w:rPr>
            </w:pPr>
          </w:p>
        </w:tc>
      </w:tr>
      <w:tr w:rsidR="00964841" w:rsidRPr="0056463A" w14:paraId="30383E8A" w14:textId="77777777" w:rsidTr="00832019">
        <w:tc>
          <w:tcPr>
            <w:tcW w:w="2830" w:type="dxa"/>
            <w:vMerge w:val="restart"/>
          </w:tcPr>
          <w:p w14:paraId="3DA33C0B" w14:textId="1502CBEB" w:rsidR="00964841" w:rsidRPr="0056463A" w:rsidRDefault="00275863" w:rsidP="009835D2">
            <w:pPr>
              <w:spacing w:after="0" w:line="276" w:lineRule="auto"/>
              <w:rPr>
                <w:rFonts w:eastAsiaTheme="minorEastAsia" w:cstheme="minorHAnsi"/>
                <w:b/>
                <w:sz w:val="20"/>
                <w:szCs w:val="20"/>
              </w:rPr>
            </w:pPr>
            <w:r w:rsidRPr="0056463A">
              <w:rPr>
                <w:rFonts w:cstheme="minorHAnsi"/>
                <w:sz w:val="20"/>
                <w:szCs w:val="20"/>
              </w:rPr>
              <w:t xml:space="preserve">Number of participants defined at least 1 visit to Accident and Emergency </w:t>
            </w:r>
            <w:r w:rsidR="00964841" w:rsidRPr="0056463A">
              <w:rPr>
                <w:rFonts w:eastAsiaTheme="minorEastAsia" w:cstheme="minorHAnsi"/>
                <w:sz w:val="20"/>
                <w:szCs w:val="20"/>
              </w:rPr>
              <w:t>because of symptoms related to your COPD at 12 months</w:t>
            </w:r>
          </w:p>
        </w:tc>
        <w:tc>
          <w:tcPr>
            <w:tcW w:w="1560" w:type="dxa"/>
            <w:vAlign w:val="center"/>
          </w:tcPr>
          <w:p w14:paraId="3A4352F4" w14:textId="1D840E72" w:rsidR="00964841" w:rsidRPr="0056463A" w:rsidRDefault="00964841" w:rsidP="009835D2">
            <w:pPr>
              <w:spacing w:after="0" w:line="276" w:lineRule="auto"/>
              <w:jc w:val="right"/>
              <w:rPr>
                <w:rFonts w:eastAsiaTheme="minorEastAsia" w:cstheme="minorHAnsi"/>
                <w:sz w:val="20"/>
                <w:szCs w:val="20"/>
              </w:rPr>
            </w:pPr>
            <w:r w:rsidRPr="0056463A">
              <w:rPr>
                <w:rFonts w:eastAsiaTheme="minorEastAsia" w:cstheme="minorHAnsi"/>
                <w:sz w:val="20"/>
                <w:szCs w:val="20"/>
              </w:rPr>
              <w:t>Yes, n</w:t>
            </w:r>
            <w:r w:rsidR="00AE04F5" w:rsidRPr="0056463A">
              <w:rPr>
                <w:rFonts w:eastAsiaTheme="minorEastAsia" w:cstheme="minorHAnsi"/>
                <w:sz w:val="20"/>
                <w:szCs w:val="20"/>
              </w:rPr>
              <w:t xml:space="preserve"> </w:t>
            </w:r>
            <w:r w:rsidRPr="0056463A">
              <w:rPr>
                <w:rFonts w:eastAsiaTheme="minorEastAsia" w:cstheme="minorHAnsi"/>
                <w:sz w:val="20"/>
                <w:szCs w:val="20"/>
              </w:rPr>
              <w:t>(%)</w:t>
            </w:r>
          </w:p>
        </w:tc>
        <w:tc>
          <w:tcPr>
            <w:tcW w:w="1559" w:type="dxa"/>
            <w:vAlign w:val="center"/>
          </w:tcPr>
          <w:p w14:paraId="43D23621"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8 (25.8)</w:t>
            </w:r>
          </w:p>
        </w:tc>
        <w:tc>
          <w:tcPr>
            <w:tcW w:w="1843" w:type="dxa"/>
            <w:vAlign w:val="center"/>
          </w:tcPr>
          <w:p w14:paraId="72736182"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8 (34.8)</w:t>
            </w:r>
          </w:p>
        </w:tc>
        <w:tc>
          <w:tcPr>
            <w:tcW w:w="1842" w:type="dxa"/>
            <w:vMerge w:val="restart"/>
            <w:vAlign w:val="center"/>
          </w:tcPr>
          <w:p w14:paraId="4F70AA0B"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1.59</w:t>
            </w:r>
            <w:r w:rsidRPr="0056463A">
              <w:rPr>
                <w:rFonts w:eastAsiaTheme="minorEastAsia" w:cstheme="minorHAnsi"/>
                <w:sz w:val="20"/>
                <w:szCs w:val="20"/>
                <w:vertAlign w:val="superscript"/>
              </w:rPr>
              <w:t>9</w:t>
            </w:r>
            <w:r w:rsidRPr="0056463A">
              <w:rPr>
                <w:rFonts w:eastAsiaTheme="minorEastAsia" w:cstheme="minorHAnsi"/>
                <w:sz w:val="20"/>
                <w:szCs w:val="20"/>
              </w:rPr>
              <w:t xml:space="preserve"> (0.63 to 4.03), p=0.318</w:t>
            </w:r>
          </w:p>
        </w:tc>
      </w:tr>
      <w:tr w:rsidR="00964841" w:rsidRPr="0056463A" w14:paraId="2EB89F8D" w14:textId="77777777" w:rsidTr="00832019">
        <w:tc>
          <w:tcPr>
            <w:tcW w:w="2830" w:type="dxa"/>
            <w:vMerge/>
          </w:tcPr>
          <w:p w14:paraId="78C4061A" w14:textId="77777777" w:rsidR="00964841" w:rsidRPr="0056463A" w:rsidRDefault="00964841" w:rsidP="009835D2">
            <w:pPr>
              <w:spacing w:after="0" w:line="276" w:lineRule="auto"/>
              <w:rPr>
                <w:rFonts w:eastAsiaTheme="minorEastAsia" w:cstheme="minorHAnsi"/>
                <w:b/>
                <w:sz w:val="20"/>
                <w:szCs w:val="20"/>
              </w:rPr>
            </w:pPr>
          </w:p>
        </w:tc>
        <w:tc>
          <w:tcPr>
            <w:tcW w:w="1560" w:type="dxa"/>
            <w:vAlign w:val="center"/>
          </w:tcPr>
          <w:p w14:paraId="132B08B6" w14:textId="7E81B950" w:rsidR="00964841" w:rsidRPr="0056463A" w:rsidRDefault="00964841">
            <w:pPr>
              <w:spacing w:after="0" w:line="276" w:lineRule="auto"/>
              <w:jc w:val="right"/>
              <w:rPr>
                <w:rFonts w:eastAsiaTheme="minorEastAsia" w:cstheme="minorHAnsi"/>
                <w:sz w:val="20"/>
                <w:szCs w:val="20"/>
              </w:rPr>
            </w:pPr>
            <w:r w:rsidRPr="0056463A">
              <w:rPr>
                <w:rFonts w:eastAsiaTheme="minorEastAsia" w:cstheme="minorHAnsi"/>
                <w:sz w:val="20"/>
                <w:szCs w:val="20"/>
              </w:rPr>
              <w:t>No, n</w:t>
            </w:r>
            <w:r w:rsidR="00AE04F5" w:rsidRPr="0056463A">
              <w:rPr>
                <w:rFonts w:eastAsiaTheme="minorEastAsia" w:cstheme="minorHAnsi"/>
                <w:sz w:val="20"/>
                <w:szCs w:val="20"/>
              </w:rPr>
              <w:t xml:space="preserve"> </w:t>
            </w:r>
            <w:r w:rsidRPr="0056463A">
              <w:rPr>
                <w:rFonts w:eastAsiaTheme="minorEastAsia" w:cstheme="minorHAnsi"/>
                <w:sz w:val="20"/>
                <w:szCs w:val="20"/>
              </w:rPr>
              <w:t>(%)</w:t>
            </w:r>
          </w:p>
        </w:tc>
        <w:tc>
          <w:tcPr>
            <w:tcW w:w="1559" w:type="dxa"/>
            <w:vAlign w:val="center"/>
          </w:tcPr>
          <w:p w14:paraId="74F9EBEE"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23 (74.2)</w:t>
            </w:r>
          </w:p>
        </w:tc>
        <w:tc>
          <w:tcPr>
            <w:tcW w:w="1843" w:type="dxa"/>
            <w:vAlign w:val="center"/>
          </w:tcPr>
          <w:p w14:paraId="32DD040B"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15 (65.2)</w:t>
            </w:r>
          </w:p>
        </w:tc>
        <w:tc>
          <w:tcPr>
            <w:tcW w:w="1842" w:type="dxa"/>
            <w:vMerge/>
            <w:vAlign w:val="center"/>
          </w:tcPr>
          <w:p w14:paraId="63F0FA21" w14:textId="77777777" w:rsidR="00964841" w:rsidRPr="0056463A" w:rsidRDefault="00964841" w:rsidP="009835D2">
            <w:pPr>
              <w:spacing w:after="0" w:line="276" w:lineRule="auto"/>
              <w:jc w:val="center"/>
              <w:rPr>
                <w:rFonts w:eastAsiaTheme="minorEastAsia" w:cstheme="minorHAnsi"/>
                <w:sz w:val="20"/>
                <w:szCs w:val="20"/>
              </w:rPr>
            </w:pPr>
          </w:p>
        </w:tc>
      </w:tr>
      <w:tr w:rsidR="00964841" w:rsidRPr="0056463A" w14:paraId="3A17F580" w14:textId="77777777" w:rsidTr="00832019">
        <w:tc>
          <w:tcPr>
            <w:tcW w:w="2830" w:type="dxa"/>
            <w:vMerge/>
          </w:tcPr>
          <w:p w14:paraId="7BCDBCB6" w14:textId="77777777" w:rsidR="00964841" w:rsidRPr="0056463A" w:rsidRDefault="00964841" w:rsidP="009835D2">
            <w:pPr>
              <w:spacing w:after="0" w:line="276" w:lineRule="auto"/>
              <w:rPr>
                <w:rFonts w:eastAsiaTheme="minorEastAsia" w:cstheme="minorHAnsi"/>
                <w:b/>
                <w:sz w:val="20"/>
                <w:szCs w:val="20"/>
              </w:rPr>
            </w:pPr>
          </w:p>
        </w:tc>
        <w:tc>
          <w:tcPr>
            <w:tcW w:w="1560" w:type="dxa"/>
            <w:vAlign w:val="center"/>
          </w:tcPr>
          <w:p w14:paraId="1ECD7FD1" w14:textId="77777777" w:rsidR="00964841" w:rsidRPr="0056463A" w:rsidRDefault="00964841" w:rsidP="009835D2">
            <w:pPr>
              <w:spacing w:after="0" w:line="276" w:lineRule="auto"/>
              <w:jc w:val="right"/>
              <w:rPr>
                <w:rFonts w:eastAsiaTheme="minorEastAsia" w:cstheme="minorHAnsi"/>
                <w:sz w:val="20"/>
                <w:szCs w:val="20"/>
              </w:rPr>
            </w:pPr>
            <w:r w:rsidRPr="0056463A">
              <w:rPr>
                <w:rFonts w:eastAsiaTheme="minorEastAsia" w:cstheme="minorHAnsi"/>
                <w:sz w:val="20"/>
                <w:szCs w:val="20"/>
              </w:rPr>
              <w:t>missing</w:t>
            </w:r>
          </w:p>
        </w:tc>
        <w:tc>
          <w:tcPr>
            <w:tcW w:w="1559" w:type="dxa"/>
            <w:vAlign w:val="center"/>
          </w:tcPr>
          <w:p w14:paraId="4CAD2567"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14</w:t>
            </w:r>
          </w:p>
        </w:tc>
        <w:tc>
          <w:tcPr>
            <w:tcW w:w="1843" w:type="dxa"/>
            <w:vAlign w:val="center"/>
          </w:tcPr>
          <w:p w14:paraId="2980CE44"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22</w:t>
            </w:r>
          </w:p>
        </w:tc>
        <w:tc>
          <w:tcPr>
            <w:tcW w:w="1842" w:type="dxa"/>
            <w:vMerge/>
            <w:vAlign w:val="center"/>
          </w:tcPr>
          <w:p w14:paraId="4D75C51E" w14:textId="77777777" w:rsidR="00964841" w:rsidRPr="0056463A" w:rsidRDefault="00964841" w:rsidP="009835D2">
            <w:pPr>
              <w:spacing w:after="0" w:line="276" w:lineRule="auto"/>
              <w:jc w:val="center"/>
              <w:rPr>
                <w:rFonts w:eastAsiaTheme="minorEastAsia" w:cstheme="minorHAnsi"/>
                <w:sz w:val="20"/>
                <w:szCs w:val="20"/>
              </w:rPr>
            </w:pPr>
          </w:p>
        </w:tc>
      </w:tr>
      <w:tr w:rsidR="00964841" w:rsidRPr="0056463A" w14:paraId="2B24B9FD" w14:textId="77777777" w:rsidTr="00832019">
        <w:tc>
          <w:tcPr>
            <w:tcW w:w="2830" w:type="dxa"/>
            <w:vMerge w:val="restart"/>
          </w:tcPr>
          <w:p w14:paraId="44321507" w14:textId="4B3ED465" w:rsidR="00964841" w:rsidRPr="0056463A" w:rsidRDefault="00964841">
            <w:pPr>
              <w:spacing w:after="0" w:line="276" w:lineRule="auto"/>
              <w:rPr>
                <w:rFonts w:eastAsiaTheme="minorEastAsia" w:cstheme="minorHAnsi"/>
                <w:sz w:val="20"/>
                <w:szCs w:val="20"/>
              </w:rPr>
            </w:pPr>
            <w:r w:rsidRPr="0056463A">
              <w:rPr>
                <w:rFonts w:eastAsiaTheme="minorEastAsia" w:cstheme="minorHAnsi"/>
                <w:sz w:val="20"/>
                <w:szCs w:val="20"/>
              </w:rPr>
              <w:t xml:space="preserve">Number of </w:t>
            </w:r>
            <w:r w:rsidR="00AE04F5" w:rsidRPr="0056463A">
              <w:rPr>
                <w:rFonts w:eastAsiaTheme="minorEastAsia" w:cstheme="minorHAnsi"/>
                <w:sz w:val="20"/>
                <w:szCs w:val="20"/>
              </w:rPr>
              <w:t xml:space="preserve">participant </w:t>
            </w:r>
            <w:r w:rsidRPr="0056463A">
              <w:rPr>
                <w:rFonts w:eastAsiaTheme="minorEastAsia" w:cstheme="minorHAnsi"/>
                <w:sz w:val="20"/>
                <w:szCs w:val="20"/>
              </w:rPr>
              <w:t xml:space="preserve">defined </w:t>
            </w:r>
            <w:r w:rsidR="00AE04F5" w:rsidRPr="0056463A">
              <w:rPr>
                <w:rFonts w:eastAsiaTheme="minorEastAsia" w:cstheme="minorHAnsi"/>
                <w:sz w:val="20"/>
                <w:szCs w:val="20"/>
              </w:rPr>
              <w:t xml:space="preserve">at least 1 AECOPD </w:t>
            </w:r>
            <w:r w:rsidRPr="0056463A">
              <w:rPr>
                <w:rFonts w:eastAsiaTheme="minorEastAsia" w:cstheme="minorHAnsi"/>
                <w:sz w:val="20"/>
                <w:szCs w:val="20"/>
              </w:rPr>
              <w:t>at 6 months</w:t>
            </w:r>
          </w:p>
        </w:tc>
        <w:tc>
          <w:tcPr>
            <w:tcW w:w="1560" w:type="dxa"/>
            <w:vAlign w:val="center"/>
          </w:tcPr>
          <w:p w14:paraId="505D8C1A" w14:textId="3FA30689" w:rsidR="00964841" w:rsidRPr="0056463A" w:rsidRDefault="00964841" w:rsidP="009835D2">
            <w:pPr>
              <w:spacing w:after="0" w:line="276" w:lineRule="auto"/>
              <w:jc w:val="right"/>
              <w:rPr>
                <w:rFonts w:eastAsiaTheme="minorEastAsia" w:cstheme="minorHAnsi"/>
                <w:sz w:val="20"/>
                <w:szCs w:val="20"/>
              </w:rPr>
            </w:pPr>
            <w:r w:rsidRPr="0056463A">
              <w:rPr>
                <w:rFonts w:eastAsiaTheme="minorEastAsia" w:cstheme="minorHAnsi"/>
                <w:sz w:val="20"/>
                <w:szCs w:val="20"/>
              </w:rPr>
              <w:t>Yes, n</w:t>
            </w:r>
            <w:r w:rsidR="00AE04F5" w:rsidRPr="0056463A">
              <w:rPr>
                <w:rFonts w:eastAsiaTheme="minorEastAsia" w:cstheme="minorHAnsi"/>
                <w:sz w:val="20"/>
                <w:szCs w:val="20"/>
              </w:rPr>
              <w:t xml:space="preserve"> </w:t>
            </w:r>
            <w:r w:rsidRPr="0056463A">
              <w:rPr>
                <w:rFonts w:eastAsiaTheme="minorEastAsia" w:cstheme="minorHAnsi"/>
                <w:sz w:val="20"/>
                <w:szCs w:val="20"/>
              </w:rPr>
              <w:t>(%)</w:t>
            </w:r>
          </w:p>
        </w:tc>
        <w:tc>
          <w:tcPr>
            <w:tcW w:w="1559" w:type="dxa"/>
            <w:vAlign w:val="center"/>
          </w:tcPr>
          <w:p w14:paraId="2FD4A421"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31 (75.6)</w:t>
            </w:r>
          </w:p>
        </w:tc>
        <w:tc>
          <w:tcPr>
            <w:tcW w:w="1843" w:type="dxa"/>
            <w:vAlign w:val="center"/>
          </w:tcPr>
          <w:p w14:paraId="0BA941EF" w14:textId="77777777" w:rsidR="00964841" w:rsidRPr="0056463A" w:rsidRDefault="00964841" w:rsidP="009835D2">
            <w:pPr>
              <w:pStyle w:val="ListParagraph"/>
              <w:numPr>
                <w:ilvl w:val="0"/>
                <w:numId w:val="1"/>
              </w:numPr>
              <w:spacing w:after="0" w:line="276" w:lineRule="auto"/>
              <w:rPr>
                <w:rFonts w:eastAsiaTheme="minorEastAsia" w:cstheme="minorHAnsi"/>
                <w:sz w:val="20"/>
                <w:szCs w:val="20"/>
              </w:rPr>
            </w:pPr>
            <w:r w:rsidRPr="0056463A">
              <w:rPr>
                <w:rFonts w:eastAsiaTheme="minorEastAsia" w:cstheme="minorHAnsi"/>
                <w:sz w:val="20"/>
                <w:szCs w:val="20"/>
              </w:rPr>
              <w:t>(86.8)</w:t>
            </w:r>
          </w:p>
        </w:tc>
        <w:tc>
          <w:tcPr>
            <w:tcW w:w="1842" w:type="dxa"/>
            <w:vMerge w:val="restart"/>
            <w:vAlign w:val="center"/>
          </w:tcPr>
          <w:p w14:paraId="77532D49" w14:textId="77777777" w:rsidR="00964841" w:rsidRPr="0056463A" w:rsidRDefault="00964841" w:rsidP="009835D2">
            <w:pPr>
              <w:spacing w:after="0" w:line="276" w:lineRule="auto"/>
              <w:jc w:val="center"/>
              <w:rPr>
                <w:rFonts w:cstheme="minorHAnsi"/>
                <w:sz w:val="20"/>
                <w:szCs w:val="20"/>
              </w:rPr>
            </w:pPr>
            <w:r w:rsidRPr="0056463A">
              <w:rPr>
                <w:rFonts w:cstheme="minorHAnsi"/>
                <w:sz w:val="20"/>
                <w:szCs w:val="20"/>
              </w:rPr>
              <w:t>1.08 (0.53 to 2.22),</w:t>
            </w:r>
          </w:p>
          <w:p w14:paraId="4CFD43F4" w14:textId="77777777" w:rsidR="00964841" w:rsidRPr="0056463A" w:rsidRDefault="00964841" w:rsidP="009835D2">
            <w:pPr>
              <w:spacing w:after="0" w:line="276" w:lineRule="auto"/>
              <w:jc w:val="center"/>
              <w:rPr>
                <w:rFonts w:cstheme="minorHAnsi"/>
                <w:sz w:val="20"/>
                <w:szCs w:val="20"/>
              </w:rPr>
            </w:pPr>
            <w:r w:rsidRPr="0056463A">
              <w:rPr>
                <w:rFonts w:cstheme="minorHAnsi"/>
                <w:sz w:val="20"/>
                <w:szCs w:val="20"/>
              </w:rPr>
              <w:t>P=0.825</w:t>
            </w:r>
          </w:p>
        </w:tc>
      </w:tr>
      <w:tr w:rsidR="00964841" w:rsidRPr="0056463A" w14:paraId="3469CDD0" w14:textId="77777777" w:rsidTr="00832019">
        <w:tc>
          <w:tcPr>
            <w:tcW w:w="2830" w:type="dxa"/>
            <w:vMerge/>
          </w:tcPr>
          <w:p w14:paraId="3AFFEA4A" w14:textId="77777777" w:rsidR="00964841" w:rsidRPr="0056463A" w:rsidRDefault="00964841" w:rsidP="009835D2">
            <w:pPr>
              <w:spacing w:after="0" w:line="276" w:lineRule="auto"/>
              <w:rPr>
                <w:rFonts w:eastAsiaTheme="minorEastAsia" w:cstheme="minorHAnsi"/>
                <w:b/>
                <w:sz w:val="20"/>
                <w:szCs w:val="20"/>
              </w:rPr>
            </w:pPr>
          </w:p>
        </w:tc>
        <w:tc>
          <w:tcPr>
            <w:tcW w:w="1560" w:type="dxa"/>
            <w:vAlign w:val="center"/>
          </w:tcPr>
          <w:p w14:paraId="06CBE863" w14:textId="349CE1ED" w:rsidR="00964841" w:rsidRPr="0056463A" w:rsidRDefault="00964841">
            <w:pPr>
              <w:spacing w:after="0" w:line="276" w:lineRule="auto"/>
              <w:jc w:val="right"/>
              <w:rPr>
                <w:rFonts w:eastAsiaTheme="minorEastAsia" w:cstheme="minorHAnsi"/>
                <w:sz w:val="20"/>
                <w:szCs w:val="20"/>
              </w:rPr>
            </w:pPr>
            <w:r w:rsidRPr="0056463A">
              <w:rPr>
                <w:rFonts w:eastAsiaTheme="minorEastAsia" w:cstheme="minorHAnsi"/>
                <w:sz w:val="20"/>
                <w:szCs w:val="20"/>
              </w:rPr>
              <w:t>No, n</w:t>
            </w:r>
            <w:r w:rsidR="00AE04F5" w:rsidRPr="0056463A">
              <w:rPr>
                <w:rFonts w:eastAsiaTheme="minorEastAsia" w:cstheme="minorHAnsi"/>
                <w:sz w:val="20"/>
                <w:szCs w:val="20"/>
              </w:rPr>
              <w:t xml:space="preserve"> </w:t>
            </w:r>
            <w:r w:rsidRPr="0056463A">
              <w:rPr>
                <w:rFonts w:eastAsiaTheme="minorEastAsia" w:cstheme="minorHAnsi"/>
                <w:sz w:val="20"/>
                <w:szCs w:val="20"/>
              </w:rPr>
              <w:t>(%)</w:t>
            </w:r>
          </w:p>
        </w:tc>
        <w:tc>
          <w:tcPr>
            <w:tcW w:w="1559" w:type="dxa"/>
            <w:vAlign w:val="center"/>
          </w:tcPr>
          <w:p w14:paraId="579EC6BA"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10 (24.4)</w:t>
            </w:r>
          </w:p>
        </w:tc>
        <w:tc>
          <w:tcPr>
            <w:tcW w:w="1843" w:type="dxa"/>
            <w:vAlign w:val="center"/>
          </w:tcPr>
          <w:p w14:paraId="013AA038"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5 (13.2)</w:t>
            </w:r>
          </w:p>
        </w:tc>
        <w:tc>
          <w:tcPr>
            <w:tcW w:w="1842" w:type="dxa"/>
            <w:vMerge/>
            <w:vAlign w:val="center"/>
          </w:tcPr>
          <w:p w14:paraId="4121453B" w14:textId="77777777" w:rsidR="00964841" w:rsidRPr="0056463A" w:rsidRDefault="00964841" w:rsidP="009835D2">
            <w:pPr>
              <w:spacing w:after="0" w:line="276" w:lineRule="auto"/>
              <w:jc w:val="center"/>
              <w:rPr>
                <w:rFonts w:eastAsiaTheme="minorEastAsia" w:cstheme="minorHAnsi"/>
                <w:sz w:val="20"/>
                <w:szCs w:val="20"/>
              </w:rPr>
            </w:pPr>
          </w:p>
        </w:tc>
      </w:tr>
      <w:tr w:rsidR="00964841" w:rsidRPr="0056463A" w14:paraId="3DF7758E" w14:textId="77777777" w:rsidTr="00832019">
        <w:tc>
          <w:tcPr>
            <w:tcW w:w="2830" w:type="dxa"/>
            <w:vMerge/>
          </w:tcPr>
          <w:p w14:paraId="5A0980A6" w14:textId="77777777" w:rsidR="00964841" w:rsidRPr="0056463A" w:rsidRDefault="00964841" w:rsidP="009835D2">
            <w:pPr>
              <w:spacing w:after="0" w:line="276" w:lineRule="auto"/>
              <w:rPr>
                <w:rFonts w:eastAsiaTheme="minorEastAsia" w:cstheme="minorHAnsi"/>
                <w:b/>
                <w:sz w:val="20"/>
                <w:szCs w:val="20"/>
              </w:rPr>
            </w:pPr>
          </w:p>
        </w:tc>
        <w:tc>
          <w:tcPr>
            <w:tcW w:w="1560" w:type="dxa"/>
            <w:vAlign w:val="center"/>
          </w:tcPr>
          <w:p w14:paraId="39994336" w14:textId="77777777" w:rsidR="00964841" w:rsidRPr="0056463A" w:rsidRDefault="00964841" w:rsidP="009835D2">
            <w:pPr>
              <w:spacing w:after="0" w:line="276" w:lineRule="auto"/>
              <w:jc w:val="right"/>
              <w:rPr>
                <w:rFonts w:eastAsiaTheme="minorEastAsia" w:cstheme="minorHAnsi"/>
                <w:sz w:val="20"/>
                <w:szCs w:val="20"/>
              </w:rPr>
            </w:pPr>
            <w:r w:rsidRPr="0056463A">
              <w:rPr>
                <w:rFonts w:eastAsiaTheme="minorEastAsia" w:cstheme="minorHAnsi"/>
                <w:sz w:val="20"/>
                <w:szCs w:val="20"/>
              </w:rPr>
              <w:t>missing</w:t>
            </w:r>
          </w:p>
        </w:tc>
        <w:tc>
          <w:tcPr>
            <w:tcW w:w="1559" w:type="dxa"/>
            <w:vAlign w:val="center"/>
          </w:tcPr>
          <w:p w14:paraId="47B43F77"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4</w:t>
            </w:r>
          </w:p>
        </w:tc>
        <w:tc>
          <w:tcPr>
            <w:tcW w:w="1843" w:type="dxa"/>
            <w:vAlign w:val="center"/>
          </w:tcPr>
          <w:p w14:paraId="68F391B1"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7</w:t>
            </w:r>
          </w:p>
        </w:tc>
        <w:tc>
          <w:tcPr>
            <w:tcW w:w="1842" w:type="dxa"/>
            <w:vMerge/>
            <w:vAlign w:val="center"/>
          </w:tcPr>
          <w:p w14:paraId="63292EDB" w14:textId="77777777" w:rsidR="00964841" w:rsidRPr="0056463A" w:rsidRDefault="00964841" w:rsidP="009835D2">
            <w:pPr>
              <w:spacing w:after="0" w:line="276" w:lineRule="auto"/>
              <w:jc w:val="center"/>
              <w:rPr>
                <w:rFonts w:eastAsiaTheme="minorEastAsia" w:cstheme="minorHAnsi"/>
                <w:sz w:val="20"/>
                <w:szCs w:val="20"/>
              </w:rPr>
            </w:pPr>
          </w:p>
        </w:tc>
      </w:tr>
      <w:tr w:rsidR="00964841" w:rsidRPr="0056463A" w14:paraId="2EC25917" w14:textId="77777777" w:rsidTr="00832019">
        <w:tc>
          <w:tcPr>
            <w:tcW w:w="2830" w:type="dxa"/>
            <w:vMerge w:val="restart"/>
          </w:tcPr>
          <w:p w14:paraId="596594F0" w14:textId="284D8CB5" w:rsidR="00964841" w:rsidRPr="0056463A" w:rsidRDefault="00964841">
            <w:pPr>
              <w:spacing w:after="0" w:line="276" w:lineRule="auto"/>
              <w:rPr>
                <w:rFonts w:eastAsiaTheme="minorEastAsia" w:cstheme="minorHAnsi"/>
                <w:b/>
                <w:sz w:val="20"/>
                <w:szCs w:val="20"/>
              </w:rPr>
            </w:pPr>
            <w:r w:rsidRPr="0056463A">
              <w:rPr>
                <w:rFonts w:eastAsiaTheme="minorEastAsia" w:cstheme="minorHAnsi"/>
                <w:sz w:val="20"/>
                <w:szCs w:val="20"/>
              </w:rPr>
              <w:t xml:space="preserve">Number of </w:t>
            </w:r>
            <w:r w:rsidR="00AE04F5" w:rsidRPr="0056463A">
              <w:rPr>
                <w:rFonts w:eastAsiaTheme="minorEastAsia" w:cstheme="minorHAnsi"/>
                <w:sz w:val="20"/>
                <w:szCs w:val="20"/>
              </w:rPr>
              <w:t xml:space="preserve">participant </w:t>
            </w:r>
            <w:r w:rsidRPr="0056463A">
              <w:rPr>
                <w:rFonts w:eastAsiaTheme="minorEastAsia" w:cstheme="minorHAnsi"/>
                <w:sz w:val="20"/>
                <w:szCs w:val="20"/>
              </w:rPr>
              <w:t xml:space="preserve">defined </w:t>
            </w:r>
            <w:r w:rsidR="00AE04F5" w:rsidRPr="0056463A">
              <w:rPr>
                <w:rFonts w:eastAsiaTheme="minorEastAsia" w:cstheme="minorHAnsi"/>
                <w:sz w:val="20"/>
                <w:szCs w:val="20"/>
              </w:rPr>
              <w:t xml:space="preserve">at least 1 AECOPD </w:t>
            </w:r>
            <w:r w:rsidRPr="0056463A">
              <w:rPr>
                <w:rFonts w:eastAsiaTheme="minorEastAsia" w:cstheme="minorHAnsi"/>
                <w:sz w:val="20"/>
                <w:szCs w:val="20"/>
              </w:rPr>
              <w:t>at 12 months</w:t>
            </w:r>
          </w:p>
        </w:tc>
        <w:tc>
          <w:tcPr>
            <w:tcW w:w="1560" w:type="dxa"/>
            <w:vAlign w:val="center"/>
          </w:tcPr>
          <w:p w14:paraId="290F988D" w14:textId="3FCA11CF" w:rsidR="00964841" w:rsidRPr="0056463A" w:rsidRDefault="00964841">
            <w:pPr>
              <w:spacing w:after="0" w:line="276" w:lineRule="auto"/>
              <w:jc w:val="right"/>
              <w:rPr>
                <w:rFonts w:eastAsiaTheme="minorEastAsia" w:cstheme="minorHAnsi"/>
                <w:sz w:val="20"/>
                <w:szCs w:val="20"/>
              </w:rPr>
            </w:pPr>
            <w:r w:rsidRPr="0056463A">
              <w:rPr>
                <w:rFonts w:eastAsiaTheme="minorEastAsia" w:cstheme="minorHAnsi"/>
                <w:sz w:val="20"/>
                <w:szCs w:val="20"/>
              </w:rPr>
              <w:t>Yes, n</w:t>
            </w:r>
            <w:r w:rsidR="00AE04F5" w:rsidRPr="0056463A">
              <w:rPr>
                <w:rFonts w:eastAsiaTheme="minorEastAsia" w:cstheme="minorHAnsi"/>
                <w:sz w:val="20"/>
                <w:szCs w:val="20"/>
              </w:rPr>
              <w:t xml:space="preserve"> </w:t>
            </w:r>
            <w:r w:rsidRPr="0056463A">
              <w:rPr>
                <w:rFonts w:eastAsiaTheme="minorEastAsia" w:cstheme="minorHAnsi"/>
                <w:sz w:val="20"/>
                <w:szCs w:val="20"/>
              </w:rPr>
              <w:t>(%)</w:t>
            </w:r>
          </w:p>
        </w:tc>
        <w:tc>
          <w:tcPr>
            <w:tcW w:w="1559" w:type="dxa"/>
            <w:vAlign w:val="center"/>
          </w:tcPr>
          <w:p w14:paraId="565C1923"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37 (94.9)</w:t>
            </w:r>
          </w:p>
        </w:tc>
        <w:tc>
          <w:tcPr>
            <w:tcW w:w="1843" w:type="dxa"/>
            <w:vAlign w:val="center"/>
          </w:tcPr>
          <w:p w14:paraId="263D2B3C"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36 (97.3)</w:t>
            </w:r>
          </w:p>
        </w:tc>
        <w:tc>
          <w:tcPr>
            <w:tcW w:w="1842" w:type="dxa"/>
            <w:vMerge w:val="restart"/>
            <w:vAlign w:val="center"/>
          </w:tcPr>
          <w:p w14:paraId="13B05645" w14:textId="77777777" w:rsidR="00964841" w:rsidRPr="0056463A" w:rsidRDefault="00964841" w:rsidP="009835D2">
            <w:pPr>
              <w:spacing w:after="0" w:line="276" w:lineRule="auto"/>
              <w:jc w:val="center"/>
              <w:rPr>
                <w:rFonts w:cstheme="minorHAnsi"/>
                <w:sz w:val="20"/>
                <w:szCs w:val="20"/>
              </w:rPr>
            </w:pPr>
            <w:r w:rsidRPr="0056463A">
              <w:rPr>
                <w:rFonts w:cstheme="minorHAnsi"/>
                <w:sz w:val="20"/>
                <w:szCs w:val="20"/>
              </w:rPr>
              <w:t>1.02</w:t>
            </w:r>
            <w:r w:rsidRPr="0056463A">
              <w:rPr>
                <w:rFonts w:cstheme="minorHAnsi"/>
                <w:sz w:val="20"/>
                <w:szCs w:val="20"/>
                <w:vertAlign w:val="superscript"/>
              </w:rPr>
              <w:t xml:space="preserve">9 </w:t>
            </w:r>
            <w:r w:rsidRPr="0056463A">
              <w:rPr>
                <w:rFonts w:cstheme="minorHAnsi"/>
                <w:sz w:val="20"/>
                <w:szCs w:val="20"/>
              </w:rPr>
              <w:t>(0.94 to 1.11),</w:t>
            </w:r>
          </w:p>
          <w:p w14:paraId="6EEA54C1" w14:textId="77777777" w:rsidR="00964841" w:rsidRPr="0056463A" w:rsidRDefault="00964841" w:rsidP="009835D2">
            <w:pPr>
              <w:spacing w:after="0" w:line="276" w:lineRule="auto"/>
              <w:jc w:val="center"/>
              <w:rPr>
                <w:rFonts w:cstheme="minorHAnsi"/>
                <w:sz w:val="20"/>
                <w:szCs w:val="20"/>
              </w:rPr>
            </w:pPr>
            <w:r w:rsidRPr="0056463A">
              <w:rPr>
                <w:rFonts w:cstheme="minorHAnsi"/>
                <w:sz w:val="20"/>
                <w:szCs w:val="20"/>
              </w:rPr>
              <w:t>P=0.619</w:t>
            </w:r>
          </w:p>
        </w:tc>
      </w:tr>
      <w:tr w:rsidR="00964841" w:rsidRPr="0056463A" w14:paraId="49B5ACF1" w14:textId="77777777" w:rsidTr="00832019">
        <w:tc>
          <w:tcPr>
            <w:tcW w:w="2830" w:type="dxa"/>
            <w:vMerge/>
          </w:tcPr>
          <w:p w14:paraId="70E08D43" w14:textId="77777777" w:rsidR="00964841" w:rsidRPr="0056463A" w:rsidRDefault="00964841" w:rsidP="009835D2">
            <w:pPr>
              <w:spacing w:after="0" w:line="276" w:lineRule="auto"/>
              <w:rPr>
                <w:rFonts w:eastAsiaTheme="minorEastAsia" w:cstheme="minorHAnsi"/>
                <w:b/>
                <w:sz w:val="20"/>
                <w:szCs w:val="20"/>
              </w:rPr>
            </w:pPr>
          </w:p>
        </w:tc>
        <w:tc>
          <w:tcPr>
            <w:tcW w:w="1560" w:type="dxa"/>
            <w:vAlign w:val="center"/>
          </w:tcPr>
          <w:p w14:paraId="71982F3C" w14:textId="6E782262" w:rsidR="00964841" w:rsidRPr="0056463A" w:rsidRDefault="00964841" w:rsidP="009835D2">
            <w:pPr>
              <w:spacing w:after="0" w:line="276" w:lineRule="auto"/>
              <w:jc w:val="right"/>
              <w:rPr>
                <w:rFonts w:eastAsiaTheme="minorEastAsia" w:cstheme="minorHAnsi"/>
                <w:sz w:val="20"/>
                <w:szCs w:val="20"/>
              </w:rPr>
            </w:pPr>
            <w:r w:rsidRPr="0056463A">
              <w:rPr>
                <w:rFonts w:eastAsiaTheme="minorEastAsia" w:cstheme="minorHAnsi"/>
                <w:sz w:val="20"/>
                <w:szCs w:val="20"/>
              </w:rPr>
              <w:t>No, n</w:t>
            </w:r>
            <w:r w:rsidR="00AE04F5" w:rsidRPr="0056463A">
              <w:rPr>
                <w:rFonts w:eastAsiaTheme="minorEastAsia" w:cstheme="minorHAnsi"/>
                <w:sz w:val="20"/>
                <w:szCs w:val="20"/>
              </w:rPr>
              <w:t xml:space="preserve"> </w:t>
            </w:r>
            <w:r w:rsidRPr="0056463A">
              <w:rPr>
                <w:rFonts w:eastAsiaTheme="minorEastAsia" w:cstheme="minorHAnsi"/>
                <w:sz w:val="20"/>
                <w:szCs w:val="20"/>
              </w:rPr>
              <w:t>(%)</w:t>
            </w:r>
          </w:p>
        </w:tc>
        <w:tc>
          <w:tcPr>
            <w:tcW w:w="1559" w:type="dxa"/>
            <w:vAlign w:val="center"/>
          </w:tcPr>
          <w:p w14:paraId="76590036"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2 (5.1)</w:t>
            </w:r>
          </w:p>
        </w:tc>
        <w:tc>
          <w:tcPr>
            <w:tcW w:w="1843" w:type="dxa"/>
            <w:vAlign w:val="center"/>
          </w:tcPr>
          <w:p w14:paraId="4F6A1BB7"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1 (2.7)</w:t>
            </w:r>
          </w:p>
        </w:tc>
        <w:tc>
          <w:tcPr>
            <w:tcW w:w="1842" w:type="dxa"/>
            <w:vMerge/>
          </w:tcPr>
          <w:p w14:paraId="34B61E50" w14:textId="77777777" w:rsidR="00964841" w:rsidRPr="0056463A" w:rsidRDefault="00964841" w:rsidP="009835D2">
            <w:pPr>
              <w:spacing w:after="0" w:line="276" w:lineRule="auto"/>
              <w:rPr>
                <w:rFonts w:eastAsiaTheme="minorEastAsia" w:cstheme="minorHAnsi"/>
                <w:sz w:val="20"/>
                <w:szCs w:val="20"/>
              </w:rPr>
            </w:pPr>
          </w:p>
        </w:tc>
      </w:tr>
      <w:tr w:rsidR="00964841" w:rsidRPr="0056463A" w14:paraId="57CD49E7" w14:textId="77777777" w:rsidTr="00832019">
        <w:tc>
          <w:tcPr>
            <w:tcW w:w="2830" w:type="dxa"/>
            <w:vMerge/>
          </w:tcPr>
          <w:p w14:paraId="59B87723" w14:textId="77777777" w:rsidR="00964841" w:rsidRPr="0056463A" w:rsidRDefault="00964841" w:rsidP="009835D2">
            <w:pPr>
              <w:spacing w:after="0" w:line="276" w:lineRule="auto"/>
              <w:rPr>
                <w:rFonts w:eastAsiaTheme="minorEastAsia" w:cstheme="minorHAnsi"/>
                <w:b/>
                <w:sz w:val="20"/>
                <w:szCs w:val="20"/>
              </w:rPr>
            </w:pPr>
          </w:p>
        </w:tc>
        <w:tc>
          <w:tcPr>
            <w:tcW w:w="1560" w:type="dxa"/>
            <w:vAlign w:val="center"/>
          </w:tcPr>
          <w:p w14:paraId="14BF4E89" w14:textId="77777777" w:rsidR="00964841" w:rsidRPr="0056463A" w:rsidRDefault="00964841" w:rsidP="009835D2">
            <w:pPr>
              <w:spacing w:after="0" w:line="276" w:lineRule="auto"/>
              <w:jc w:val="right"/>
              <w:rPr>
                <w:rFonts w:eastAsiaTheme="minorEastAsia" w:cstheme="minorHAnsi"/>
                <w:sz w:val="20"/>
                <w:szCs w:val="20"/>
              </w:rPr>
            </w:pPr>
            <w:commentRangeStart w:id="5"/>
            <w:r w:rsidRPr="0056463A">
              <w:rPr>
                <w:rFonts w:eastAsiaTheme="minorEastAsia" w:cstheme="minorHAnsi"/>
                <w:sz w:val="20"/>
                <w:szCs w:val="20"/>
              </w:rPr>
              <w:t>missing</w:t>
            </w:r>
          </w:p>
        </w:tc>
        <w:tc>
          <w:tcPr>
            <w:tcW w:w="1559" w:type="dxa"/>
            <w:vAlign w:val="center"/>
          </w:tcPr>
          <w:p w14:paraId="0A34A8ED"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6</w:t>
            </w:r>
          </w:p>
        </w:tc>
        <w:tc>
          <w:tcPr>
            <w:tcW w:w="1843" w:type="dxa"/>
            <w:vAlign w:val="center"/>
          </w:tcPr>
          <w:p w14:paraId="214146B2" w14:textId="77777777" w:rsidR="00964841" w:rsidRPr="0056463A" w:rsidRDefault="00964841" w:rsidP="009835D2">
            <w:pPr>
              <w:spacing w:after="0" w:line="276" w:lineRule="auto"/>
              <w:jc w:val="center"/>
              <w:rPr>
                <w:rFonts w:eastAsiaTheme="minorEastAsia" w:cstheme="minorHAnsi"/>
                <w:sz w:val="20"/>
                <w:szCs w:val="20"/>
              </w:rPr>
            </w:pPr>
            <w:r w:rsidRPr="0056463A">
              <w:rPr>
                <w:rFonts w:eastAsiaTheme="minorEastAsia" w:cstheme="minorHAnsi"/>
                <w:sz w:val="20"/>
                <w:szCs w:val="20"/>
              </w:rPr>
              <w:t>8</w:t>
            </w:r>
            <w:commentRangeEnd w:id="5"/>
            <w:r w:rsidRPr="0056463A">
              <w:rPr>
                <w:rStyle w:val="CommentReference"/>
                <w:rFonts w:cstheme="minorHAnsi"/>
                <w:sz w:val="20"/>
                <w:szCs w:val="20"/>
              </w:rPr>
              <w:commentReference w:id="5"/>
            </w:r>
          </w:p>
        </w:tc>
        <w:tc>
          <w:tcPr>
            <w:tcW w:w="1842" w:type="dxa"/>
            <w:vMerge/>
          </w:tcPr>
          <w:p w14:paraId="6041CFC9" w14:textId="77777777" w:rsidR="00964841" w:rsidRPr="0056463A" w:rsidRDefault="00964841" w:rsidP="009835D2">
            <w:pPr>
              <w:spacing w:after="0" w:line="276" w:lineRule="auto"/>
              <w:rPr>
                <w:rFonts w:eastAsiaTheme="minorEastAsia" w:cstheme="minorHAnsi"/>
                <w:sz w:val="20"/>
                <w:szCs w:val="20"/>
              </w:rPr>
            </w:pPr>
          </w:p>
        </w:tc>
      </w:tr>
    </w:tbl>
    <w:p w14:paraId="39F67033" w14:textId="794256F6" w:rsidR="00AE04F5" w:rsidRPr="0054212B" w:rsidRDefault="00407FE4">
      <w:pPr>
        <w:spacing w:after="0"/>
        <w:rPr>
          <w:rFonts w:eastAsia="Times New Roman" w:cs="Times New Roman"/>
          <w:iCs/>
          <w:kern w:val="0"/>
          <w:sz w:val="20"/>
          <w:szCs w:val="20"/>
          <w:lang w:eastAsia="ja-JP"/>
          <w14:ligatures w14:val="none"/>
        </w:rPr>
      </w:pPr>
      <w:r w:rsidRPr="0054212B">
        <w:rPr>
          <w:rFonts w:eastAsia="Times New Roman" w:cs="Times New Roman"/>
          <w:iCs/>
          <w:kern w:val="0"/>
          <w:sz w:val="20"/>
          <w:szCs w:val="20"/>
          <w:vertAlign w:val="superscript"/>
          <w:lang w:eastAsia="ja-JP"/>
          <w14:ligatures w14:val="none"/>
        </w:rPr>
        <w:t>1</w:t>
      </w:r>
      <w:r w:rsidR="00AE04F5" w:rsidRPr="0054212B">
        <w:rPr>
          <w:rFonts w:eastAsia="Times New Roman" w:cs="Times New Roman"/>
          <w:iCs/>
          <w:kern w:val="0"/>
          <w:sz w:val="20"/>
          <w:szCs w:val="20"/>
          <w:lang w:eastAsia="ja-JP"/>
          <w14:ligatures w14:val="none"/>
        </w:rPr>
        <w:t>Adjusted incidence rate ratio &lt; 1 favours COPDPredict</w:t>
      </w:r>
      <w:r w:rsidR="00AE04F5" w:rsidRPr="0054212B">
        <w:rPr>
          <w:rFonts w:eastAsia="Times New Roman" w:cs="Times New Roman"/>
          <w:iCs/>
          <w:kern w:val="0"/>
          <w:sz w:val="20"/>
          <w:szCs w:val="20"/>
          <w:vertAlign w:val="superscript"/>
          <w:lang w:eastAsia="ja-JP"/>
          <w14:ligatures w14:val="none"/>
        </w:rPr>
        <w:t>TM</w:t>
      </w:r>
      <w:r w:rsidR="00AE04F5" w:rsidRPr="0054212B">
        <w:rPr>
          <w:rFonts w:eastAsia="Times New Roman" w:cs="Times New Roman"/>
          <w:iCs/>
          <w:kern w:val="0"/>
          <w:sz w:val="20"/>
          <w:szCs w:val="20"/>
          <w:lang w:eastAsia="ja-JP"/>
          <w14:ligatures w14:val="none"/>
        </w:rPr>
        <w:t xml:space="preserve"> Self-management system group.</w:t>
      </w:r>
    </w:p>
    <w:p w14:paraId="3E3B272D" w14:textId="010F1BA6" w:rsidR="00AE04F5" w:rsidRPr="0054212B" w:rsidRDefault="00407FE4">
      <w:pPr>
        <w:spacing w:after="0"/>
        <w:rPr>
          <w:rFonts w:eastAsia="Times New Roman" w:cs="Times New Roman"/>
          <w:iCs/>
          <w:kern w:val="0"/>
          <w:sz w:val="20"/>
          <w:szCs w:val="20"/>
          <w:lang w:eastAsia="ja-JP"/>
          <w14:ligatures w14:val="none"/>
        </w:rPr>
      </w:pPr>
      <w:r w:rsidRPr="0054212B">
        <w:rPr>
          <w:rFonts w:eastAsia="Times New Roman" w:cs="Times New Roman"/>
          <w:iCs/>
          <w:kern w:val="0"/>
          <w:sz w:val="20"/>
          <w:szCs w:val="20"/>
          <w:vertAlign w:val="superscript"/>
          <w:lang w:eastAsia="ja-JP"/>
          <w14:ligatures w14:val="none"/>
        </w:rPr>
        <w:t xml:space="preserve">2 </w:t>
      </w:r>
      <w:r w:rsidR="00AE04F5" w:rsidRPr="0054212B">
        <w:rPr>
          <w:rFonts w:eastAsia="Times New Roman" w:cs="Times New Roman"/>
          <w:iCs/>
          <w:kern w:val="0"/>
          <w:sz w:val="20"/>
          <w:szCs w:val="20"/>
          <w:lang w:eastAsia="ja-JP"/>
          <w14:ligatures w14:val="none"/>
        </w:rPr>
        <w:t xml:space="preserve">Adjusted comparisons including Treatment, Severity of disease at randomisation and age at randomisation as fixed effects. Age at randomisation was included as a continuous variable, and Treatment and Severity of disease at randomisation as categorical variables. Centre was removed from the model because of convergence issues. </w:t>
      </w:r>
    </w:p>
    <w:p w14:paraId="7E5AB89E" w14:textId="3BA46195" w:rsidR="00AE04F5" w:rsidRPr="0054212B" w:rsidRDefault="00407FE4">
      <w:pPr>
        <w:spacing w:after="0"/>
        <w:rPr>
          <w:rFonts w:eastAsia="Times New Roman" w:cs="Times New Roman"/>
          <w:iCs/>
          <w:kern w:val="0"/>
          <w:sz w:val="20"/>
          <w:szCs w:val="20"/>
          <w:lang w:eastAsia="ja-JP"/>
          <w14:ligatures w14:val="none"/>
        </w:rPr>
      </w:pPr>
      <w:r w:rsidRPr="0054212B">
        <w:rPr>
          <w:rFonts w:eastAsia="Times New Roman" w:cs="Times New Roman"/>
          <w:iCs/>
          <w:kern w:val="0"/>
          <w:sz w:val="20"/>
          <w:szCs w:val="20"/>
          <w:vertAlign w:val="superscript"/>
          <w:lang w:eastAsia="ja-JP"/>
          <w14:ligatures w14:val="none"/>
        </w:rPr>
        <w:t xml:space="preserve">3 </w:t>
      </w:r>
      <w:r w:rsidR="00AE04F5" w:rsidRPr="0054212B">
        <w:rPr>
          <w:rFonts w:eastAsia="Times New Roman" w:cs="Times New Roman"/>
          <w:iCs/>
          <w:kern w:val="0"/>
          <w:sz w:val="20"/>
          <w:szCs w:val="20"/>
          <w:lang w:eastAsia="ja-JP"/>
          <w14:ligatures w14:val="none"/>
        </w:rPr>
        <w:t>Dispersion</w:t>
      </w:r>
      <w:r w:rsidR="0054212B">
        <w:rPr>
          <w:rFonts w:eastAsia="Times New Roman" w:cs="Times New Roman"/>
          <w:iCs/>
          <w:kern w:val="0"/>
          <w:sz w:val="20"/>
          <w:szCs w:val="20"/>
          <w:lang w:eastAsia="ja-JP"/>
          <w14:ligatures w14:val="none"/>
        </w:rPr>
        <w:t xml:space="preserve"> </w:t>
      </w:r>
      <w:r w:rsidR="00AE04F5" w:rsidRPr="0054212B">
        <w:rPr>
          <w:rFonts w:eastAsia="Times New Roman" w:cs="Times New Roman"/>
          <w:iCs/>
          <w:kern w:val="0"/>
          <w:sz w:val="20"/>
          <w:szCs w:val="20"/>
          <w:lang w:eastAsia="ja-JP"/>
          <w14:ligatures w14:val="none"/>
        </w:rPr>
        <w:t>(95%CI)=1.5 (0.2 to 10.7).</w:t>
      </w:r>
    </w:p>
    <w:p w14:paraId="3CF45940" w14:textId="77777777" w:rsidR="00407FE4" w:rsidRPr="0054212B" w:rsidRDefault="00407FE4" w:rsidP="0054212B">
      <w:pPr>
        <w:spacing w:after="0"/>
        <w:rPr>
          <w:sz w:val="20"/>
          <w:szCs w:val="20"/>
          <w:lang w:eastAsia="ja-JP"/>
        </w:rPr>
      </w:pPr>
      <w:r w:rsidRPr="0054212B">
        <w:rPr>
          <w:sz w:val="20"/>
          <w:szCs w:val="20"/>
          <w:vertAlign w:val="superscript"/>
          <w:lang w:eastAsia="ja-JP"/>
        </w:rPr>
        <w:t xml:space="preserve">4 </w:t>
      </w:r>
      <w:r w:rsidRPr="0054212B">
        <w:rPr>
          <w:sz w:val="20"/>
          <w:szCs w:val="20"/>
          <w:lang w:eastAsia="ja-JP"/>
        </w:rPr>
        <w:t>Adjusted odds ratio &lt; 1 favours COPDPredict</w:t>
      </w:r>
      <w:r w:rsidRPr="0054212B">
        <w:rPr>
          <w:sz w:val="20"/>
          <w:szCs w:val="20"/>
          <w:vertAlign w:val="superscript"/>
          <w:lang w:eastAsia="ja-JP"/>
        </w:rPr>
        <w:t>TM</w:t>
      </w:r>
      <w:r w:rsidRPr="0054212B">
        <w:rPr>
          <w:sz w:val="20"/>
          <w:szCs w:val="20"/>
          <w:lang w:eastAsia="ja-JP"/>
        </w:rPr>
        <w:t xml:space="preserve"> Self-management system group.</w:t>
      </w:r>
    </w:p>
    <w:p w14:paraId="1D0C3438" w14:textId="04CBD34F" w:rsidR="00964841" w:rsidRDefault="00407FE4" w:rsidP="0054212B">
      <w:pPr>
        <w:spacing w:after="0"/>
        <w:rPr>
          <w:sz w:val="20"/>
          <w:szCs w:val="20"/>
          <w:lang w:eastAsia="ja-JP"/>
        </w:rPr>
      </w:pPr>
      <w:r w:rsidRPr="0054212B">
        <w:rPr>
          <w:sz w:val="20"/>
          <w:szCs w:val="20"/>
          <w:vertAlign w:val="superscript"/>
          <w:lang w:eastAsia="ja-JP"/>
        </w:rPr>
        <w:t xml:space="preserve">5 </w:t>
      </w:r>
      <w:r w:rsidRPr="0054212B">
        <w:rPr>
          <w:sz w:val="20"/>
          <w:szCs w:val="20"/>
          <w:lang w:eastAsia="ja-JP"/>
        </w:rPr>
        <w:t>Adjusted comparisons using ordinal logistic regression including Treatment, Severity of disease at randomisation, centre and age at randomisation as fixed effects. Age at randomisation was included as a continuous variable, and Treatment, Severity of disease at randomisation and centre as categorical variables.</w:t>
      </w:r>
    </w:p>
    <w:p w14:paraId="1A7631ED" w14:textId="5047229B" w:rsidR="00407FE4" w:rsidRDefault="00407FE4" w:rsidP="0054212B">
      <w:pPr>
        <w:spacing w:after="0"/>
        <w:rPr>
          <w:sz w:val="20"/>
          <w:szCs w:val="20"/>
          <w:lang w:eastAsia="ja-JP"/>
        </w:rPr>
      </w:pPr>
      <w:r>
        <w:rPr>
          <w:sz w:val="20"/>
          <w:szCs w:val="20"/>
          <w:vertAlign w:val="superscript"/>
          <w:lang w:eastAsia="ja-JP"/>
        </w:rPr>
        <w:t xml:space="preserve">6 </w:t>
      </w:r>
      <w:r w:rsidRPr="00407FE4">
        <w:rPr>
          <w:sz w:val="20"/>
          <w:szCs w:val="20"/>
          <w:lang w:eastAsia="ja-JP"/>
        </w:rPr>
        <w:t>In cases where more than one measurement was recorded for the same exacerbations only the initial measurement was included in this calculation.</w:t>
      </w:r>
    </w:p>
    <w:p w14:paraId="76C5C23A" w14:textId="79B91B37" w:rsidR="00407FE4" w:rsidRPr="00407FE4" w:rsidRDefault="00407FE4" w:rsidP="00407FE4">
      <w:pPr>
        <w:spacing w:after="0"/>
        <w:rPr>
          <w:sz w:val="20"/>
          <w:szCs w:val="20"/>
          <w:lang w:eastAsia="ja-JP"/>
        </w:rPr>
      </w:pPr>
      <w:r>
        <w:rPr>
          <w:sz w:val="20"/>
          <w:szCs w:val="20"/>
          <w:vertAlign w:val="superscript"/>
          <w:lang w:eastAsia="ja-JP"/>
        </w:rPr>
        <w:t xml:space="preserve">7 </w:t>
      </w:r>
      <w:r w:rsidRPr="00407FE4">
        <w:rPr>
          <w:sz w:val="20"/>
          <w:szCs w:val="20"/>
          <w:lang w:eastAsia="ja-JP"/>
        </w:rPr>
        <w:t>Relative Risk &lt;1 favours COPDPredict</w:t>
      </w:r>
      <w:r w:rsidRPr="0054212B">
        <w:rPr>
          <w:sz w:val="20"/>
          <w:szCs w:val="20"/>
          <w:vertAlign w:val="superscript"/>
          <w:lang w:eastAsia="ja-JP"/>
        </w:rPr>
        <w:t>TM</w:t>
      </w:r>
      <w:r w:rsidRPr="00407FE4">
        <w:rPr>
          <w:sz w:val="20"/>
          <w:szCs w:val="20"/>
          <w:lang w:eastAsia="ja-JP"/>
        </w:rPr>
        <w:t xml:space="preserve"> Self-management system group.</w:t>
      </w:r>
    </w:p>
    <w:p w14:paraId="5407842D" w14:textId="69A7A18F" w:rsidR="00407FE4" w:rsidRPr="0054212B" w:rsidRDefault="00407FE4" w:rsidP="0054212B">
      <w:pPr>
        <w:spacing w:after="0"/>
        <w:rPr>
          <w:sz w:val="20"/>
          <w:szCs w:val="20"/>
          <w:lang w:eastAsia="ja-JP"/>
        </w:rPr>
      </w:pPr>
      <w:r>
        <w:rPr>
          <w:sz w:val="20"/>
          <w:szCs w:val="20"/>
          <w:vertAlign w:val="superscript"/>
          <w:lang w:eastAsia="ja-JP"/>
        </w:rPr>
        <w:t xml:space="preserve">8 </w:t>
      </w:r>
      <w:r w:rsidRPr="00407FE4">
        <w:rPr>
          <w:sz w:val="20"/>
          <w:szCs w:val="20"/>
          <w:lang w:eastAsia="ja-JP"/>
        </w:rPr>
        <w:t>Log binomial regression model including treatment and all minimisation variables as fixed effects. Age at randomisation was included as a continuous variable.</w:t>
      </w:r>
    </w:p>
    <w:p w14:paraId="72EA3290" w14:textId="1DA2C363" w:rsidR="00407FE4" w:rsidRDefault="00407FE4" w:rsidP="00407FE4">
      <w:pPr>
        <w:rPr>
          <w:lang w:eastAsia="ja-JP"/>
        </w:rPr>
      </w:pPr>
    </w:p>
    <w:p w14:paraId="082E7739" w14:textId="79A07968" w:rsidR="00407FE4" w:rsidRDefault="00407FE4" w:rsidP="00407FE4">
      <w:pPr>
        <w:rPr>
          <w:lang w:eastAsia="ja-JP"/>
        </w:rPr>
      </w:pPr>
    </w:p>
    <w:p w14:paraId="72B709B7" w14:textId="7C4C8297" w:rsidR="00CC271B" w:rsidRPr="0054212B" w:rsidRDefault="00CC271B" w:rsidP="0054212B">
      <w:pPr>
        <w:pStyle w:val="Caption"/>
        <w:keepNext/>
        <w:spacing w:after="0"/>
        <w:rPr>
          <w:b/>
        </w:rPr>
      </w:pPr>
      <w:r w:rsidRPr="0054212B">
        <w:rPr>
          <w:b/>
          <w:i w:val="0"/>
          <w:color w:val="auto"/>
          <w:sz w:val="22"/>
          <w:szCs w:val="22"/>
        </w:rPr>
        <w:t>TableS4: Sensitivity analysis of the primary outcome: Zero-inflated negative binomial regression</w:t>
      </w:r>
    </w:p>
    <w:tbl>
      <w:tblPr>
        <w:tblW w:w="536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5"/>
        <w:gridCol w:w="23"/>
        <w:gridCol w:w="1791"/>
        <w:gridCol w:w="1539"/>
        <w:gridCol w:w="1712"/>
        <w:gridCol w:w="2211"/>
      </w:tblGrid>
      <w:tr w:rsidR="00964841" w:rsidRPr="0056463A" w14:paraId="5FE89C98" w14:textId="77777777" w:rsidTr="00EA29B8">
        <w:tc>
          <w:tcPr>
            <w:tcW w:w="2179" w:type="pct"/>
            <w:gridSpan w:val="3"/>
            <w:vMerge w:val="restart"/>
            <w:shd w:val="clear" w:color="auto" w:fill="auto"/>
            <w:vAlign w:val="bottom"/>
          </w:tcPr>
          <w:p w14:paraId="5EBB5900" w14:textId="77777777" w:rsidR="00964841" w:rsidRPr="0056463A" w:rsidRDefault="00964841" w:rsidP="009835D2">
            <w:pPr>
              <w:spacing w:after="0"/>
              <w:jc w:val="center"/>
              <w:rPr>
                <w:rFonts w:eastAsia="Times New Roman" w:cstheme="minorHAnsi"/>
                <w:b/>
                <w:sz w:val="20"/>
                <w:szCs w:val="20"/>
              </w:rPr>
            </w:pPr>
            <w:r w:rsidRPr="0056463A">
              <w:rPr>
                <w:rFonts w:eastAsia="Times New Roman" w:cstheme="minorHAnsi"/>
                <w:b/>
                <w:sz w:val="20"/>
                <w:szCs w:val="20"/>
              </w:rPr>
              <w:t>Primary Outcome</w:t>
            </w:r>
          </w:p>
        </w:tc>
        <w:tc>
          <w:tcPr>
            <w:tcW w:w="1679" w:type="pct"/>
            <w:gridSpan w:val="2"/>
            <w:shd w:val="clear" w:color="auto" w:fill="auto"/>
            <w:vAlign w:val="bottom"/>
          </w:tcPr>
          <w:p w14:paraId="54523DF9" w14:textId="77777777" w:rsidR="00964841" w:rsidRPr="0056463A" w:rsidRDefault="00964841" w:rsidP="009835D2">
            <w:pPr>
              <w:spacing w:after="0"/>
              <w:jc w:val="center"/>
              <w:rPr>
                <w:rFonts w:eastAsia="Times New Roman" w:cstheme="minorHAnsi"/>
                <w:b/>
                <w:sz w:val="20"/>
                <w:szCs w:val="20"/>
              </w:rPr>
            </w:pPr>
            <w:r w:rsidRPr="0056463A">
              <w:rPr>
                <w:rFonts w:eastAsia="Times New Roman" w:cstheme="minorHAnsi"/>
                <w:b/>
                <w:sz w:val="20"/>
                <w:szCs w:val="20"/>
              </w:rPr>
              <w:t>Allocated Treatment</w:t>
            </w:r>
          </w:p>
        </w:tc>
        <w:tc>
          <w:tcPr>
            <w:tcW w:w="1142" w:type="pct"/>
            <w:shd w:val="clear" w:color="auto" w:fill="auto"/>
            <w:vAlign w:val="bottom"/>
          </w:tcPr>
          <w:p w14:paraId="722065A7" w14:textId="77777777" w:rsidR="00964841" w:rsidRPr="0056463A" w:rsidRDefault="00964841" w:rsidP="009835D2">
            <w:pPr>
              <w:spacing w:after="0"/>
              <w:rPr>
                <w:rFonts w:eastAsia="Times New Roman" w:cstheme="minorHAnsi"/>
                <w:b/>
                <w:sz w:val="20"/>
                <w:szCs w:val="20"/>
              </w:rPr>
            </w:pPr>
          </w:p>
        </w:tc>
      </w:tr>
      <w:tr w:rsidR="00964841" w:rsidRPr="0056463A" w14:paraId="32A3B1A1" w14:textId="77777777" w:rsidTr="00EA29B8">
        <w:tc>
          <w:tcPr>
            <w:tcW w:w="2179" w:type="pct"/>
            <w:gridSpan w:val="3"/>
            <w:vMerge/>
            <w:shd w:val="clear" w:color="auto" w:fill="auto"/>
            <w:vAlign w:val="bottom"/>
          </w:tcPr>
          <w:p w14:paraId="79CC66D4" w14:textId="77777777" w:rsidR="00964841" w:rsidRPr="0056463A" w:rsidRDefault="00964841" w:rsidP="009835D2">
            <w:pPr>
              <w:spacing w:after="0"/>
              <w:jc w:val="center"/>
              <w:rPr>
                <w:rFonts w:eastAsia="Times New Roman" w:cstheme="minorHAnsi"/>
                <w:b/>
                <w:sz w:val="20"/>
                <w:szCs w:val="20"/>
              </w:rPr>
            </w:pPr>
          </w:p>
        </w:tc>
        <w:tc>
          <w:tcPr>
            <w:tcW w:w="795" w:type="pct"/>
            <w:shd w:val="clear" w:color="auto" w:fill="auto"/>
            <w:vAlign w:val="bottom"/>
          </w:tcPr>
          <w:p w14:paraId="3191DDA2" w14:textId="77777777" w:rsidR="00964841" w:rsidRPr="0056463A" w:rsidRDefault="00964841" w:rsidP="009835D2">
            <w:pPr>
              <w:spacing w:after="0"/>
              <w:jc w:val="center"/>
              <w:rPr>
                <w:rFonts w:cstheme="minorHAnsi"/>
                <w:b/>
                <w:sz w:val="20"/>
                <w:szCs w:val="20"/>
              </w:rPr>
            </w:pPr>
            <w:r w:rsidRPr="0056463A">
              <w:rPr>
                <w:rFonts w:cstheme="minorHAnsi"/>
                <w:b/>
                <w:sz w:val="20"/>
                <w:szCs w:val="20"/>
              </w:rPr>
              <w:t>Standard</w:t>
            </w:r>
          </w:p>
          <w:p w14:paraId="43F06B30" w14:textId="77777777" w:rsidR="00964841" w:rsidRPr="0056463A" w:rsidRDefault="00964841" w:rsidP="009835D2">
            <w:pPr>
              <w:spacing w:after="0"/>
              <w:jc w:val="center"/>
              <w:rPr>
                <w:rFonts w:cstheme="minorHAnsi"/>
                <w:b/>
                <w:sz w:val="20"/>
                <w:szCs w:val="20"/>
              </w:rPr>
            </w:pPr>
            <w:r w:rsidRPr="0056463A">
              <w:rPr>
                <w:rFonts w:cstheme="minorHAnsi"/>
                <w:b/>
                <w:sz w:val="20"/>
                <w:szCs w:val="20"/>
              </w:rPr>
              <w:t>Self-management plan</w:t>
            </w:r>
          </w:p>
          <w:p w14:paraId="794CFA62" w14:textId="77777777" w:rsidR="00964841" w:rsidRPr="0056463A" w:rsidRDefault="00964841" w:rsidP="009835D2">
            <w:pPr>
              <w:spacing w:after="0"/>
              <w:jc w:val="center"/>
              <w:rPr>
                <w:rFonts w:eastAsia="Times New Roman" w:cstheme="minorHAnsi"/>
                <w:b/>
                <w:sz w:val="20"/>
                <w:szCs w:val="20"/>
              </w:rPr>
            </w:pPr>
            <w:r w:rsidRPr="0056463A">
              <w:rPr>
                <w:rFonts w:cstheme="minorHAnsi"/>
                <w:b/>
                <w:bCs/>
                <w:sz w:val="20"/>
                <w:szCs w:val="20"/>
              </w:rPr>
              <w:t>(N=45)</w:t>
            </w:r>
          </w:p>
        </w:tc>
        <w:tc>
          <w:tcPr>
            <w:tcW w:w="884" w:type="pct"/>
            <w:shd w:val="clear" w:color="auto" w:fill="auto"/>
            <w:vAlign w:val="bottom"/>
          </w:tcPr>
          <w:p w14:paraId="192E7BAA" w14:textId="77777777" w:rsidR="00964841" w:rsidRPr="0056463A" w:rsidRDefault="00964841" w:rsidP="009835D2">
            <w:pPr>
              <w:spacing w:after="0"/>
              <w:jc w:val="center"/>
              <w:rPr>
                <w:rFonts w:eastAsia="Calibri" w:cstheme="minorHAnsi"/>
                <w:b/>
                <w:sz w:val="20"/>
                <w:szCs w:val="20"/>
              </w:rPr>
            </w:pPr>
            <w:r w:rsidRPr="0056463A">
              <w:rPr>
                <w:rFonts w:eastAsia="Calibri" w:cstheme="minorHAnsi"/>
                <w:b/>
                <w:sz w:val="20"/>
                <w:szCs w:val="20"/>
              </w:rPr>
              <w:t>COPDPredict</w:t>
            </w:r>
            <w:r w:rsidRPr="0056463A">
              <w:rPr>
                <w:rFonts w:eastAsia="Calibri" w:cstheme="minorHAnsi"/>
                <w:b/>
                <w:sz w:val="20"/>
                <w:szCs w:val="20"/>
                <w:vertAlign w:val="superscript"/>
              </w:rPr>
              <w:t>TM</w:t>
            </w:r>
            <w:r w:rsidRPr="0056463A">
              <w:rPr>
                <w:rFonts w:eastAsia="Calibri" w:cstheme="minorHAnsi"/>
                <w:b/>
                <w:sz w:val="20"/>
                <w:szCs w:val="20"/>
              </w:rPr>
              <w:t xml:space="preserve"> Self-management system</w:t>
            </w:r>
          </w:p>
          <w:p w14:paraId="274AD830" w14:textId="77777777" w:rsidR="00964841" w:rsidRPr="0056463A" w:rsidRDefault="00964841" w:rsidP="009835D2">
            <w:pPr>
              <w:spacing w:after="0"/>
              <w:jc w:val="center"/>
              <w:rPr>
                <w:rFonts w:eastAsia="Times New Roman" w:cstheme="minorHAnsi"/>
                <w:b/>
                <w:sz w:val="20"/>
                <w:szCs w:val="20"/>
              </w:rPr>
            </w:pPr>
            <w:r w:rsidRPr="0056463A">
              <w:rPr>
                <w:rFonts w:eastAsia="Calibri" w:cstheme="minorHAnsi"/>
                <w:b/>
                <w:sz w:val="20"/>
                <w:szCs w:val="20"/>
              </w:rPr>
              <w:t>(N=45)</w:t>
            </w:r>
          </w:p>
        </w:tc>
        <w:tc>
          <w:tcPr>
            <w:tcW w:w="1142" w:type="pct"/>
            <w:shd w:val="clear" w:color="auto" w:fill="auto"/>
            <w:vAlign w:val="bottom"/>
          </w:tcPr>
          <w:p w14:paraId="7D548273" w14:textId="77777777" w:rsidR="00964841" w:rsidRPr="0056463A" w:rsidRDefault="00964841" w:rsidP="009835D2">
            <w:pPr>
              <w:spacing w:after="0"/>
              <w:jc w:val="center"/>
              <w:rPr>
                <w:rFonts w:eastAsiaTheme="minorEastAsia" w:cstheme="minorHAnsi"/>
                <w:b/>
                <w:bCs/>
                <w:sz w:val="20"/>
                <w:szCs w:val="20"/>
              </w:rPr>
            </w:pPr>
            <w:r w:rsidRPr="0056463A">
              <w:rPr>
                <w:rFonts w:eastAsiaTheme="minorEastAsia" w:cstheme="minorHAnsi"/>
                <w:b/>
                <w:bCs/>
                <w:sz w:val="20"/>
                <w:szCs w:val="20"/>
              </w:rPr>
              <w:t xml:space="preserve">Adjusted Incidence </w:t>
            </w:r>
          </w:p>
          <w:p w14:paraId="2E1D6DE4" w14:textId="36131995" w:rsidR="00964841" w:rsidRPr="0056463A" w:rsidRDefault="00964841" w:rsidP="009835D2">
            <w:pPr>
              <w:spacing w:after="0"/>
              <w:jc w:val="center"/>
              <w:rPr>
                <w:rFonts w:eastAsia="Times New Roman" w:cstheme="minorHAnsi"/>
                <w:b/>
                <w:sz w:val="20"/>
                <w:szCs w:val="20"/>
              </w:rPr>
            </w:pPr>
            <w:r w:rsidRPr="0056463A">
              <w:rPr>
                <w:rFonts w:eastAsiaTheme="minorEastAsia" w:cstheme="minorHAnsi"/>
                <w:b/>
                <w:bCs/>
                <w:sz w:val="20"/>
                <w:szCs w:val="20"/>
              </w:rPr>
              <w:t>Rate Ratio</w:t>
            </w:r>
            <w:r w:rsidR="0054212B" w:rsidRPr="0056463A">
              <w:rPr>
                <w:rFonts w:eastAsiaTheme="minorEastAsia" w:cstheme="minorHAnsi"/>
                <w:b/>
                <w:bCs/>
                <w:sz w:val="20"/>
                <w:szCs w:val="20"/>
                <w:vertAlign w:val="superscript"/>
              </w:rPr>
              <w:t xml:space="preserve">1,2,3 </w:t>
            </w:r>
            <w:r w:rsidRPr="0056463A">
              <w:rPr>
                <w:rFonts w:eastAsia="Times New Roman" w:cstheme="minorHAnsi"/>
                <w:b/>
                <w:sz w:val="20"/>
                <w:szCs w:val="20"/>
                <w:vertAlign w:val="superscript"/>
              </w:rPr>
              <w:t xml:space="preserve"> </w:t>
            </w:r>
            <w:r w:rsidRPr="0056463A">
              <w:rPr>
                <w:rFonts w:eastAsia="Times New Roman" w:cstheme="minorHAnsi"/>
                <w:b/>
                <w:sz w:val="20"/>
                <w:szCs w:val="20"/>
              </w:rPr>
              <w:t>(95%CI),</w:t>
            </w:r>
          </w:p>
          <w:p w14:paraId="3A0D7DE6" w14:textId="77777777" w:rsidR="00964841" w:rsidRPr="0056463A" w:rsidRDefault="00964841" w:rsidP="009835D2">
            <w:pPr>
              <w:spacing w:after="0"/>
              <w:jc w:val="center"/>
              <w:rPr>
                <w:rFonts w:eastAsia="Times New Roman" w:cstheme="minorHAnsi"/>
                <w:b/>
                <w:sz w:val="20"/>
                <w:szCs w:val="20"/>
              </w:rPr>
            </w:pPr>
            <w:r w:rsidRPr="0056463A">
              <w:rPr>
                <w:rFonts w:eastAsia="Times New Roman" w:cstheme="minorHAnsi"/>
                <w:b/>
                <w:sz w:val="20"/>
                <w:szCs w:val="20"/>
              </w:rPr>
              <w:t>p-value</w:t>
            </w:r>
          </w:p>
        </w:tc>
      </w:tr>
      <w:tr w:rsidR="00964841" w:rsidRPr="0056463A" w14:paraId="19399AB1" w14:textId="77777777" w:rsidTr="009835D2">
        <w:trPr>
          <w:trHeight w:val="340"/>
        </w:trPr>
        <w:tc>
          <w:tcPr>
            <w:tcW w:w="1254" w:type="pct"/>
            <w:gridSpan w:val="2"/>
            <w:vMerge w:val="restart"/>
          </w:tcPr>
          <w:p w14:paraId="4CE2357E" w14:textId="77777777" w:rsidR="00964841" w:rsidRPr="0056463A" w:rsidRDefault="00964841" w:rsidP="009835D2">
            <w:pPr>
              <w:spacing w:after="0"/>
              <w:rPr>
                <w:rFonts w:eastAsia="Times New Roman" w:cstheme="minorHAnsi"/>
                <w:bCs/>
                <w:sz w:val="20"/>
                <w:szCs w:val="20"/>
              </w:rPr>
            </w:pPr>
            <w:r w:rsidRPr="0056463A">
              <w:rPr>
                <w:rFonts w:eastAsia="Times New Roman" w:cstheme="minorHAnsi"/>
                <w:bCs/>
                <w:sz w:val="20"/>
                <w:szCs w:val="20"/>
              </w:rPr>
              <w:t>Number of hospital admissions at 12 months post randomisation</w:t>
            </w:r>
            <w:r w:rsidRPr="0056463A">
              <w:rPr>
                <w:rFonts w:eastAsia="Times New Roman" w:cstheme="minorHAnsi"/>
                <w:sz w:val="20"/>
                <w:szCs w:val="20"/>
              </w:rPr>
              <w:t xml:space="preserve"> </w:t>
            </w:r>
            <w:r w:rsidRPr="0056463A">
              <w:rPr>
                <w:rFonts w:eastAsia="Times New Roman" w:cstheme="minorHAnsi"/>
                <w:bCs/>
                <w:sz w:val="20"/>
                <w:szCs w:val="20"/>
              </w:rPr>
              <w:t>where the primary reason for admission is AECOPD, n(%)</w:t>
            </w:r>
          </w:p>
        </w:tc>
        <w:tc>
          <w:tcPr>
            <w:tcW w:w="925" w:type="pct"/>
          </w:tcPr>
          <w:p w14:paraId="1D2B11F8" w14:textId="77777777" w:rsidR="00964841" w:rsidRPr="0056463A" w:rsidRDefault="00964841" w:rsidP="009835D2">
            <w:pPr>
              <w:spacing w:after="0"/>
              <w:jc w:val="right"/>
              <w:rPr>
                <w:rFonts w:eastAsia="Times New Roman" w:cstheme="minorHAnsi"/>
                <w:bCs/>
                <w:sz w:val="20"/>
                <w:szCs w:val="20"/>
              </w:rPr>
            </w:pPr>
            <w:r w:rsidRPr="0056463A">
              <w:rPr>
                <w:rFonts w:cstheme="minorHAnsi"/>
                <w:sz w:val="20"/>
                <w:szCs w:val="20"/>
              </w:rPr>
              <w:t>0</w:t>
            </w:r>
          </w:p>
        </w:tc>
        <w:tc>
          <w:tcPr>
            <w:tcW w:w="795" w:type="pct"/>
          </w:tcPr>
          <w:p w14:paraId="185D1FDA" w14:textId="77777777" w:rsidR="00964841" w:rsidRPr="0056463A" w:rsidRDefault="00964841" w:rsidP="009835D2">
            <w:pPr>
              <w:spacing w:after="0"/>
              <w:jc w:val="center"/>
              <w:rPr>
                <w:rFonts w:eastAsia="Times New Roman" w:cstheme="minorHAnsi"/>
                <w:bCs/>
                <w:sz w:val="20"/>
                <w:szCs w:val="20"/>
              </w:rPr>
            </w:pPr>
            <w:r w:rsidRPr="0056463A">
              <w:rPr>
                <w:rFonts w:cstheme="minorHAnsi"/>
                <w:sz w:val="20"/>
                <w:szCs w:val="20"/>
              </w:rPr>
              <w:t>35 (85.4)</w:t>
            </w:r>
          </w:p>
        </w:tc>
        <w:tc>
          <w:tcPr>
            <w:tcW w:w="884" w:type="pct"/>
          </w:tcPr>
          <w:p w14:paraId="479BAFFB" w14:textId="77777777" w:rsidR="00964841" w:rsidRPr="0056463A" w:rsidRDefault="00964841" w:rsidP="009835D2">
            <w:pPr>
              <w:spacing w:after="0"/>
              <w:jc w:val="center"/>
              <w:rPr>
                <w:rFonts w:eastAsia="Times New Roman" w:cstheme="minorHAnsi"/>
                <w:bCs/>
                <w:sz w:val="20"/>
                <w:szCs w:val="20"/>
              </w:rPr>
            </w:pPr>
            <w:r w:rsidRPr="0056463A">
              <w:rPr>
                <w:rFonts w:cstheme="minorHAnsi"/>
                <w:sz w:val="20"/>
                <w:szCs w:val="20"/>
              </w:rPr>
              <w:t>33 (84.6)</w:t>
            </w:r>
          </w:p>
        </w:tc>
        <w:tc>
          <w:tcPr>
            <w:tcW w:w="1142" w:type="pct"/>
            <w:vMerge w:val="restart"/>
            <w:vAlign w:val="center"/>
          </w:tcPr>
          <w:p w14:paraId="3ABB1C75" w14:textId="77777777" w:rsidR="00964841" w:rsidRPr="0056463A" w:rsidRDefault="00964841" w:rsidP="009835D2">
            <w:pPr>
              <w:spacing w:after="0"/>
              <w:jc w:val="center"/>
              <w:rPr>
                <w:rFonts w:eastAsia="Times New Roman" w:cstheme="minorHAnsi"/>
                <w:bCs/>
                <w:sz w:val="20"/>
                <w:szCs w:val="20"/>
              </w:rPr>
            </w:pPr>
            <w:r w:rsidRPr="0056463A">
              <w:rPr>
                <w:rFonts w:eastAsia="Times New Roman" w:cstheme="minorHAnsi"/>
                <w:bCs/>
                <w:sz w:val="20"/>
                <w:szCs w:val="20"/>
              </w:rPr>
              <w:t>0.67 (0.20 to 2.29),</w:t>
            </w:r>
          </w:p>
          <w:p w14:paraId="373F7A0A" w14:textId="77777777" w:rsidR="00964841" w:rsidRPr="0056463A" w:rsidRDefault="00964841" w:rsidP="009835D2">
            <w:pPr>
              <w:spacing w:after="0"/>
              <w:jc w:val="center"/>
              <w:rPr>
                <w:rFonts w:eastAsia="Times New Roman" w:cstheme="minorHAnsi"/>
                <w:bCs/>
                <w:sz w:val="20"/>
                <w:szCs w:val="20"/>
              </w:rPr>
            </w:pPr>
            <w:r w:rsidRPr="0056463A">
              <w:rPr>
                <w:rFonts w:eastAsia="Times New Roman" w:cstheme="minorHAnsi"/>
                <w:bCs/>
                <w:sz w:val="20"/>
                <w:szCs w:val="20"/>
              </w:rPr>
              <w:t>p=0.526</w:t>
            </w:r>
          </w:p>
        </w:tc>
      </w:tr>
      <w:tr w:rsidR="00964841" w:rsidRPr="0056463A" w14:paraId="4D7C02D9" w14:textId="77777777" w:rsidTr="009835D2">
        <w:trPr>
          <w:trHeight w:val="340"/>
        </w:trPr>
        <w:tc>
          <w:tcPr>
            <w:tcW w:w="1254" w:type="pct"/>
            <w:gridSpan w:val="2"/>
            <w:vMerge/>
          </w:tcPr>
          <w:p w14:paraId="51F02F99" w14:textId="77777777" w:rsidR="00964841" w:rsidRPr="0056463A" w:rsidRDefault="00964841" w:rsidP="009835D2">
            <w:pPr>
              <w:spacing w:after="0"/>
              <w:rPr>
                <w:rFonts w:eastAsia="Times New Roman" w:cstheme="minorHAnsi"/>
                <w:bCs/>
                <w:sz w:val="20"/>
                <w:szCs w:val="20"/>
              </w:rPr>
            </w:pPr>
          </w:p>
        </w:tc>
        <w:tc>
          <w:tcPr>
            <w:tcW w:w="925" w:type="pct"/>
          </w:tcPr>
          <w:p w14:paraId="065EDC5F" w14:textId="77777777" w:rsidR="00964841" w:rsidRPr="0056463A" w:rsidRDefault="00964841" w:rsidP="009835D2">
            <w:pPr>
              <w:spacing w:after="0"/>
              <w:jc w:val="right"/>
              <w:rPr>
                <w:rFonts w:eastAsia="Times New Roman" w:cstheme="minorHAnsi"/>
                <w:bCs/>
                <w:sz w:val="20"/>
                <w:szCs w:val="20"/>
              </w:rPr>
            </w:pPr>
            <w:r w:rsidRPr="0056463A">
              <w:rPr>
                <w:rFonts w:cstheme="minorHAnsi"/>
                <w:sz w:val="20"/>
                <w:szCs w:val="20"/>
              </w:rPr>
              <w:t>1</w:t>
            </w:r>
          </w:p>
        </w:tc>
        <w:tc>
          <w:tcPr>
            <w:tcW w:w="795" w:type="pct"/>
          </w:tcPr>
          <w:p w14:paraId="0038EF8C" w14:textId="77777777" w:rsidR="00964841" w:rsidRPr="0056463A" w:rsidRDefault="00964841" w:rsidP="009835D2">
            <w:pPr>
              <w:spacing w:after="0"/>
              <w:jc w:val="center"/>
              <w:rPr>
                <w:rFonts w:eastAsia="Times New Roman" w:cstheme="minorHAnsi"/>
                <w:bCs/>
                <w:sz w:val="20"/>
                <w:szCs w:val="20"/>
              </w:rPr>
            </w:pPr>
            <w:r w:rsidRPr="0056463A">
              <w:rPr>
                <w:rFonts w:cstheme="minorHAnsi"/>
                <w:sz w:val="20"/>
                <w:szCs w:val="20"/>
              </w:rPr>
              <w:t>4 (9.8)</w:t>
            </w:r>
          </w:p>
        </w:tc>
        <w:tc>
          <w:tcPr>
            <w:tcW w:w="884" w:type="pct"/>
          </w:tcPr>
          <w:p w14:paraId="234A88D4" w14:textId="77777777" w:rsidR="00964841" w:rsidRPr="0056463A" w:rsidRDefault="00964841" w:rsidP="009835D2">
            <w:pPr>
              <w:spacing w:after="0"/>
              <w:jc w:val="center"/>
              <w:rPr>
                <w:rFonts w:eastAsia="Times New Roman" w:cstheme="minorHAnsi"/>
                <w:bCs/>
                <w:sz w:val="20"/>
                <w:szCs w:val="20"/>
              </w:rPr>
            </w:pPr>
            <w:r w:rsidRPr="0056463A">
              <w:rPr>
                <w:rFonts w:cstheme="minorHAnsi"/>
                <w:sz w:val="20"/>
                <w:szCs w:val="20"/>
              </w:rPr>
              <w:t>6 (15.4)</w:t>
            </w:r>
          </w:p>
        </w:tc>
        <w:tc>
          <w:tcPr>
            <w:tcW w:w="1142" w:type="pct"/>
            <w:vMerge/>
            <w:vAlign w:val="center"/>
          </w:tcPr>
          <w:p w14:paraId="7D7004FB" w14:textId="77777777" w:rsidR="00964841" w:rsidRPr="0056463A" w:rsidRDefault="00964841" w:rsidP="009835D2">
            <w:pPr>
              <w:spacing w:after="0"/>
              <w:jc w:val="center"/>
              <w:rPr>
                <w:rFonts w:eastAsia="Times New Roman" w:cstheme="minorHAnsi"/>
                <w:bCs/>
                <w:sz w:val="20"/>
                <w:szCs w:val="20"/>
              </w:rPr>
            </w:pPr>
          </w:p>
        </w:tc>
      </w:tr>
      <w:tr w:rsidR="00964841" w:rsidRPr="0056463A" w14:paraId="7A2CCFED" w14:textId="77777777" w:rsidTr="009835D2">
        <w:trPr>
          <w:trHeight w:val="340"/>
        </w:trPr>
        <w:tc>
          <w:tcPr>
            <w:tcW w:w="1254" w:type="pct"/>
            <w:gridSpan w:val="2"/>
            <w:vMerge/>
          </w:tcPr>
          <w:p w14:paraId="29862DCD" w14:textId="77777777" w:rsidR="00964841" w:rsidRPr="0056463A" w:rsidRDefault="00964841" w:rsidP="009835D2">
            <w:pPr>
              <w:spacing w:after="0"/>
              <w:rPr>
                <w:rFonts w:eastAsia="Times New Roman" w:cstheme="minorHAnsi"/>
                <w:bCs/>
                <w:sz w:val="20"/>
                <w:szCs w:val="20"/>
              </w:rPr>
            </w:pPr>
          </w:p>
        </w:tc>
        <w:tc>
          <w:tcPr>
            <w:tcW w:w="925" w:type="pct"/>
          </w:tcPr>
          <w:p w14:paraId="1B97EBB0" w14:textId="77777777" w:rsidR="00964841" w:rsidRPr="0056463A" w:rsidRDefault="00964841" w:rsidP="009835D2">
            <w:pPr>
              <w:spacing w:after="0"/>
              <w:jc w:val="right"/>
              <w:rPr>
                <w:rFonts w:eastAsia="Times New Roman" w:cstheme="minorHAnsi"/>
                <w:bCs/>
                <w:sz w:val="20"/>
                <w:szCs w:val="20"/>
              </w:rPr>
            </w:pPr>
            <w:r w:rsidRPr="0056463A">
              <w:rPr>
                <w:rFonts w:cstheme="minorHAnsi"/>
                <w:sz w:val="20"/>
                <w:szCs w:val="20"/>
              </w:rPr>
              <w:t>2</w:t>
            </w:r>
          </w:p>
        </w:tc>
        <w:tc>
          <w:tcPr>
            <w:tcW w:w="795" w:type="pct"/>
          </w:tcPr>
          <w:p w14:paraId="2E398D17" w14:textId="77777777" w:rsidR="00964841" w:rsidRPr="0056463A" w:rsidRDefault="00964841" w:rsidP="009835D2">
            <w:pPr>
              <w:spacing w:after="0"/>
              <w:jc w:val="center"/>
              <w:rPr>
                <w:rFonts w:eastAsia="Times New Roman" w:cstheme="minorHAnsi"/>
                <w:bCs/>
                <w:sz w:val="20"/>
                <w:szCs w:val="20"/>
              </w:rPr>
            </w:pPr>
            <w:r w:rsidRPr="0056463A">
              <w:rPr>
                <w:rFonts w:cstheme="minorHAnsi"/>
                <w:sz w:val="20"/>
                <w:szCs w:val="20"/>
              </w:rPr>
              <w:t>1 (2.4)</w:t>
            </w:r>
          </w:p>
        </w:tc>
        <w:tc>
          <w:tcPr>
            <w:tcW w:w="884" w:type="pct"/>
          </w:tcPr>
          <w:p w14:paraId="70E67023" w14:textId="77777777" w:rsidR="00964841" w:rsidRPr="0056463A" w:rsidRDefault="00964841" w:rsidP="009835D2">
            <w:pPr>
              <w:spacing w:after="0"/>
              <w:jc w:val="center"/>
              <w:rPr>
                <w:rFonts w:eastAsia="Times New Roman" w:cstheme="minorHAnsi"/>
                <w:bCs/>
                <w:sz w:val="20"/>
                <w:szCs w:val="20"/>
              </w:rPr>
            </w:pPr>
            <w:r w:rsidRPr="0056463A">
              <w:rPr>
                <w:rFonts w:cstheme="minorHAnsi"/>
                <w:sz w:val="20"/>
                <w:szCs w:val="20"/>
              </w:rPr>
              <w:t>0 (0)</w:t>
            </w:r>
          </w:p>
        </w:tc>
        <w:tc>
          <w:tcPr>
            <w:tcW w:w="1142" w:type="pct"/>
            <w:vMerge/>
            <w:vAlign w:val="center"/>
          </w:tcPr>
          <w:p w14:paraId="5368E52D" w14:textId="77777777" w:rsidR="00964841" w:rsidRPr="0056463A" w:rsidRDefault="00964841" w:rsidP="009835D2">
            <w:pPr>
              <w:spacing w:after="0"/>
              <w:jc w:val="center"/>
              <w:rPr>
                <w:rFonts w:eastAsia="Times New Roman" w:cstheme="minorHAnsi"/>
                <w:bCs/>
                <w:sz w:val="20"/>
                <w:szCs w:val="20"/>
              </w:rPr>
            </w:pPr>
          </w:p>
        </w:tc>
      </w:tr>
      <w:tr w:rsidR="00964841" w:rsidRPr="0056463A" w14:paraId="08E81BC9" w14:textId="77777777" w:rsidTr="009835D2">
        <w:trPr>
          <w:trHeight w:val="340"/>
        </w:trPr>
        <w:tc>
          <w:tcPr>
            <w:tcW w:w="1254" w:type="pct"/>
            <w:gridSpan w:val="2"/>
            <w:vMerge/>
          </w:tcPr>
          <w:p w14:paraId="2431BC79" w14:textId="77777777" w:rsidR="00964841" w:rsidRPr="0056463A" w:rsidRDefault="00964841" w:rsidP="009835D2">
            <w:pPr>
              <w:spacing w:after="0"/>
              <w:rPr>
                <w:rFonts w:eastAsia="Times New Roman" w:cstheme="minorHAnsi"/>
                <w:bCs/>
                <w:sz w:val="20"/>
                <w:szCs w:val="20"/>
              </w:rPr>
            </w:pPr>
          </w:p>
        </w:tc>
        <w:tc>
          <w:tcPr>
            <w:tcW w:w="925" w:type="pct"/>
          </w:tcPr>
          <w:p w14:paraId="23182DB9" w14:textId="77777777" w:rsidR="00964841" w:rsidRPr="0056463A" w:rsidRDefault="00964841" w:rsidP="009835D2">
            <w:pPr>
              <w:spacing w:after="0"/>
              <w:jc w:val="right"/>
              <w:rPr>
                <w:rFonts w:eastAsia="Times New Roman" w:cstheme="minorHAnsi"/>
                <w:bCs/>
                <w:sz w:val="20"/>
                <w:szCs w:val="20"/>
              </w:rPr>
            </w:pPr>
            <w:r w:rsidRPr="0056463A">
              <w:rPr>
                <w:rFonts w:cstheme="minorHAnsi"/>
                <w:sz w:val="20"/>
                <w:szCs w:val="20"/>
              </w:rPr>
              <w:t>3</w:t>
            </w:r>
          </w:p>
        </w:tc>
        <w:tc>
          <w:tcPr>
            <w:tcW w:w="795" w:type="pct"/>
          </w:tcPr>
          <w:p w14:paraId="719EDBC9" w14:textId="77777777" w:rsidR="00964841" w:rsidRPr="0056463A" w:rsidRDefault="00964841" w:rsidP="009835D2">
            <w:pPr>
              <w:spacing w:after="0"/>
              <w:jc w:val="center"/>
              <w:rPr>
                <w:rFonts w:eastAsia="Times New Roman" w:cstheme="minorHAnsi"/>
                <w:bCs/>
                <w:sz w:val="20"/>
                <w:szCs w:val="20"/>
              </w:rPr>
            </w:pPr>
            <w:r w:rsidRPr="0056463A">
              <w:rPr>
                <w:rFonts w:cstheme="minorHAnsi"/>
                <w:sz w:val="20"/>
                <w:szCs w:val="20"/>
              </w:rPr>
              <w:t>1 (2.4)</w:t>
            </w:r>
          </w:p>
        </w:tc>
        <w:tc>
          <w:tcPr>
            <w:tcW w:w="884" w:type="pct"/>
          </w:tcPr>
          <w:p w14:paraId="76629618" w14:textId="77777777" w:rsidR="00964841" w:rsidRPr="0056463A" w:rsidRDefault="00964841" w:rsidP="009835D2">
            <w:pPr>
              <w:spacing w:after="0"/>
              <w:jc w:val="center"/>
              <w:rPr>
                <w:rFonts w:eastAsia="Times New Roman" w:cstheme="minorHAnsi"/>
                <w:bCs/>
                <w:sz w:val="20"/>
                <w:szCs w:val="20"/>
              </w:rPr>
            </w:pPr>
            <w:r w:rsidRPr="0056463A">
              <w:rPr>
                <w:rFonts w:cstheme="minorHAnsi"/>
                <w:sz w:val="20"/>
                <w:szCs w:val="20"/>
              </w:rPr>
              <w:t>0 (0)</w:t>
            </w:r>
          </w:p>
        </w:tc>
        <w:tc>
          <w:tcPr>
            <w:tcW w:w="1142" w:type="pct"/>
            <w:vMerge/>
            <w:vAlign w:val="center"/>
          </w:tcPr>
          <w:p w14:paraId="3F24FC19" w14:textId="77777777" w:rsidR="00964841" w:rsidRPr="0056463A" w:rsidRDefault="00964841" w:rsidP="009835D2">
            <w:pPr>
              <w:spacing w:after="0"/>
              <w:jc w:val="center"/>
              <w:rPr>
                <w:rFonts w:eastAsia="Times New Roman" w:cstheme="minorHAnsi"/>
                <w:bCs/>
                <w:sz w:val="20"/>
                <w:szCs w:val="20"/>
              </w:rPr>
            </w:pPr>
          </w:p>
        </w:tc>
      </w:tr>
      <w:tr w:rsidR="00964841" w:rsidRPr="0056463A" w14:paraId="3F36D073" w14:textId="77777777" w:rsidTr="009835D2">
        <w:trPr>
          <w:trHeight w:val="340"/>
        </w:trPr>
        <w:tc>
          <w:tcPr>
            <w:tcW w:w="1254" w:type="pct"/>
            <w:gridSpan w:val="2"/>
            <w:vMerge/>
          </w:tcPr>
          <w:p w14:paraId="4B7E932F" w14:textId="77777777" w:rsidR="00964841" w:rsidRPr="0056463A" w:rsidRDefault="00964841" w:rsidP="009835D2">
            <w:pPr>
              <w:spacing w:after="0"/>
              <w:rPr>
                <w:rFonts w:eastAsia="Times New Roman" w:cstheme="minorHAnsi"/>
                <w:bCs/>
                <w:sz w:val="20"/>
                <w:szCs w:val="20"/>
              </w:rPr>
            </w:pPr>
          </w:p>
        </w:tc>
        <w:tc>
          <w:tcPr>
            <w:tcW w:w="925" w:type="pct"/>
          </w:tcPr>
          <w:p w14:paraId="51E14F82" w14:textId="77777777" w:rsidR="00964841" w:rsidRPr="0056463A" w:rsidRDefault="00964841" w:rsidP="009835D2">
            <w:pPr>
              <w:spacing w:after="0"/>
              <w:jc w:val="right"/>
              <w:rPr>
                <w:rFonts w:eastAsia="Times New Roman" w:cstheme="minorHAnsi"/>
                <w:bCs/>
                <w:sz w:val="20"/>
                <w:szCs w:val="20"/>
              </w:rPr>
            </w:pPr>
            <w:r w:rsidRPr="0056463A">
              <w:rPr>
                <w:rFonts w:cstheme="minorHAnsi"/>
                <w:sz w:val="20"/>
                <w:szCs w:val="20"/>
              </w:rPr>
              <w:t>Missing</w:t>
            </w:r>
          </w:p>
        </w:tc>
        <w:tc>
          <w:tcPr>
            <w:tcW w:w="795" w:type="pct"/>
          </w:tcPr>
          <w:p w14:paraId="4BB41B79" w14:textId="77777777" w:rsidR="00964841" w:rsidRPr="0056463A" w:rsidRDefault="00964841" w:rsidP="009835D2">
            <w:pPr>
              <w:spacing w:after="0"/>
              <w:jc w:val="center"/>
              <w:rPr>
                <w:rFonts w:eastAsia="Times New Roman" w:cstheme="minorHAnsi"/>
                <w:bCs/>
                <w:sz w:val="20"/>
                <w:szCs w:val="20"/>
              </w:rPr>
            </w:pPr>
            <w:r w:rsidRPr="0056463A">
              <w:rPr>
                <w:rFonts w:cstheme="minorHAnsi"/>
                <w:sz w:val="20"/>
                <w:szCs w:val="20"/>
              </w:rPr>
              <w:t>4</w:t>
            </w:r>
          </w:p>
        </w:tc>
        <w:tc>
          <w:tcPr>
            <w:tcW w:w="884" w:type="pct"/>
          </w:tcPr>
          <w:p w14:paraId="578EC45A" w14:textId="77777777" w:rsidR="00964841" w:rsidRPr="0056463A" w:rsidRDefault="00964841" w:rsidP="009835D2">
            <w:pPr>
              <w:spacing w:after="0"/>
              <w:jc w:val="center"/>
              <w:rPr>
                <w:rFonts w:eastAsia="Times New Roman" w:cstheme="minorHAnsi"/>
                <w:bCs/>
                <w:sz w:val="20"/>
                <w:szCs w:val="20"/>
              </w:rPr>
            </w:pPr>
            <w:r w:rsidRPr="0056463A">
              <w:rPr>
                <w:rFonts w:cstheme="minorHAnsi"/>
                <w:sz w:val="20"/>
                <w:szCs w:val="20"/>
              </w:rPr>
              <w:t>6</w:t>
            </w:r>
          </w:p>
        </w:tc>
        <w:tc>
          <w:tcPr>
            <w:tcW w:w="1142" w:type="pct"/>
            <w:vMerge/>
            <w:vAlign w:val="center"/>
          </w:tcPr>
          <w:p w14:paraId="1B0F90E8" w14:textId="77777777" w:rsidR="00964841" w:rsidRPr="0056463A" w:rsidRDefault="00964841" w:rsidP="009835D2">
            <w:pPr>
              <w:spacing w:after="0"/>
              <w:jc w:val="center"/>
              <w:rPr>
                <w:rFonts w:eastAsia="Times New Roman" w:cstheme="minorHAnsi"/>
                <w:bCs/>
                <w:sz w:val="20"/>
                <w:szCs w:val="20"/>
              </w:rPr>
            </w:pPr>
          </w:p>
        </w:tc>
      </w:tr>
      <w:tr w:rsidR="00964841" w:rsidRPr="0056463A" w14:paraId="34F79983" w14:textId="77777777" w:rsidTr="00EA29B8">
        <w:trPr>
          <w:trHeight w:val="340"/>
        </w:trPr>
        <w:tc>
          <w:tcPr>
            <w:tcW w:w="5000" w:type="pct"/>
            <w:gridSpan w:val="6"/>
            <w:shd w:val="clear" w:color="auto" w:fill="auto"/>
          </w:tcPr>
          <w:p w14:paraId="34E7A026" w14:textId="77777777" w:rsidR="00964841" w:rsidRPr="0056463A" w:rsidRDefault="00964841" w:rsidP="009835D2">
            <w:pPr>
              <w:spacing w:after="0"/>
              <w:jc w:val="center"/>
              <w:rPr>
                <w:rFonts w:eastAsia="Times New Roman" w:cstheme="minorHAnsi"/>
                <w:b/>
                <w:bCs/>
                <w:sz w:val="20"/>
                <w:szCs w:val="20"/>
              </w:rPr>
            </w:pPr>
            <w:r w:rsidRPr="0056463A">
              <w:rPr>
                <w:rFonts w:eastAsia="Times New Roman" w:cstheme="minorHAnsi"/>
                <w:b/>
                <w:bCs/>
                <w:sz w:val="20"/>
                <w:szCs w:val="20"/>
              </w:rPr>
              <w:t xml:space="preserve">Predicted probability of being “an excessive zero” due to not having a hospitalisation using the breath category at baseline </w:t>
            </w:r>
          </w:p>
        </w:tc>
      </w:tr>
      <w:tr w:rsidR="00964841" w:rsidRPr="0056463A" w14:paraId="7FAB3C1B" w14:textId="77777777" w:rsidTr="009835D2">
        <w:trPr>
          <w:trHeight w:val="340"/>
        </w:trPr>
        <w:tc>
          <w:tcPr>
            <w:tcW w:w="1242" w:type="pct"/>
            <w:vMerge w:val="restart"/>
            <w:vAlign w:val="center"/>
          </w:tcPr>
          <w:p w14:paraId="19C909EA" w14:textId="77777777" w:rsidR="00964841" w:rsidRPr="0056463A" w:rsidRDefault="00964841" w:rsidP="009835D2">
            <w:pPr>
              <w:spacing w:after="0"/>
              <w:jc w:val="right"/>
              <w:rPr>
                <w:rFonts w:cstheme="minorHAnsi"/>
                <w:sz w:val="20"/>
                <w:szCs w:val="20"/>
              </w:rPr>
            </w:pPr>
            <w:r w:rsidRPr="0056463A">
              <w:rPr>
                <w:rFonts w:eastAsia="Times New Roman" w:cstheme="minorHAnsi"/>
                <w:bCs/>
                <w:sz w:val="20"/>
                <w:szCs w:val="20"/>
              </w:rPr>
              <w:t>Shortness of Breath Category</w:t>
            </w:r>
          </w:p>
        </w:tc>
        <w:tc>
          <w:tcPr>
            <w:tcW w:w="2616" w:type="pct"/>
            <w:gridSpan w:val="4"/>
            <w:vAlign w:val="center"/>
          </w:tcPr>
          <w:p w14:paraId="508E08E2" w14:textId="77777777" w:rsidR="00964841" w:rsidRPr="0056463A" w:rsidRDefault="00964841" w:rsidP="009835D2">
            <w:pPr>
              <w:spacing w:after="0"/>
              <w:jc w:val="right"/>
              <w:rPr>
                <w:rFonts w:cstheme="minorHAnsi"/>
                <w:sz w:val="20"/>
                <w:szCs w:val="20"/>
              </w:rPr>
            </w:pPr>
            <w:r w:rsidRPr="0056463A">
              <w:rPr>
                <w:rFonts w:cstheme="minorHAnsi"/>
                <w:b/>
                <w:bCs/>
                <w:sz w:val="20"/>
                <w:szCs w:val="20"/>
              </w:rPr>
              <w:t>Category 1</w:t>
            </w:r>
            <w:r w:rsidRPr="0056463A">
              <w:rPr>
                <w:rFonts w:cstheme="minorHAnsi"/>
                <w:bCs/>
                <w:sz w:val="20"/>
                <w:szCs w:val="20"/>
              </w:rPr>
              <w:t>, Slight degree of dyspnoea ( troubled by shortness of breath when hurrying on the level or walking up a slight hill)</w:t>
            </w:r>
          </w:p>
        </w:tc>
        <w:tc>
          <w:tcPr>
            <w:tcW w:w="1142" w:type="pct"/>
            <w:vAlign w:val="center"/>
          </w:tcPr>
          <w:p w14:paraId="73F7ACC0" w14:textId="77777777" w:rsidR="00964841" w:rsidRPr="0056463A" w:rsidRDefault="00964841" w:rsidP="009835D2">
            <w:pPr>
              <w:spacing w:after="0"/>
              <w:jc w:val="center"/>
              <w:rPr>
                <w:rFonts w:eastAsia="Times New Roman" w:cstheme="minorHAnsi"/>
                <w:bCs/>
                <w:sz w:val="20"/>
                <w:szCs w:val="20"/>
              </w:rPr>
            </w:pPr>
            <w:r w:rsidRPr="0056463A">
              <w:rPr>
                <w:rFonts w:eastAsia="Times New Roman" w:cstheme="minorHAnsi"/>
                <w:bCs/>
                <w:sz w:val="20"/>
                <w:szCs w:val="20"/>
              </w:rPr>
              <w:t>0.93</w:t>
            </w:r>
          </w:p>
        </w:tc>
      </w:tr>
      <w:tr w:rsidR="00964841" w:rsidRPr="0056463A" w14:paraId="47BF6E36" w14:textId="77777777" w:rsidTr="009835D2">
        <w:trPr>
          <w:trHeight w:val="340"/>
        </w:trPr>
        <w:tc>
          <w:tcPr>
            <w:tcW w:w="1242" w:type="pct"/>
            <w:vMerge/>
            <w:vAlign w:val="center"/>
          </w:tcPr>
          <w:p w14:paraId="672DC979" w14:textId="77777777" w:rsidR="00964841" w:rsidRPr="0056463A" w:rsidRDefault="00964841" w:rsidP="009835D2">
            <w:pPr>
              <w:spacing w:after="0"/>
              <w:jc w:val="right"/>
              <w:rPr>
                <w:rFonts w:eastAsia="Times New Roman" w:cstheme="minorHAnsi"/>
                <w:bCs/>
                <w:sz w:val="20"/>
                <w:szCs w:val="20"/>
              </w:rPr>
            </w:pPr>
          </w:p>
        </w:tc>
        <w:tc>
          <w:tcPr>
            <w:tcW w:w="2616" w:type="pct"/>
            <w:gridSpan w:val="4"/>
            <w:vAlign w:val="center"/>
          </w:tcPr>
          <w:p w14:paraId="629715ED" w14:textId="77777777" w:rsidR="00964841" w:rsidRPr="0056463A" w:rsidRDefault="00964841" w:rsidP="009835D2">
            <w:pPr>
              <w:spacing w:after="0"/>
              <w:jc w:val="right"/>
              <w:rPr>
                <w:rFonts w:cstheme="minorHAnsi"/>
                <w:bCs/>
                <w:sz w:val="20"/>
                <w:szCs w:val="20"/>
              </w:rPr>
            </w:pPr>
            <w:r w:rsidRPr="0056463A">
              <w:rPr>
                <w:rFonts w:cstheme="minorHAnsi"/>
                <w:b/>
                <w:bCs/>
                <w:sz w:val="20"/>
                <w:szCs w:val="20"/>
              </w:rPr>
              <w:t>Category 2</w:t>
            </w:r>
            <w:r w:rsidRPr="0056463A">
              <w:rPr>
                <w:rFonts w:cstheme="minorHAnsi"/>
                <w:bCs/>
                <w:sz w:val="20"/>
                <w:szCs w:val="20"/>
              </w:rPr>
              <w:t>, Moderate degree of dyspnoea (walks slower than people of the same age on the level because of breathlessness)</w:t>
            </w:r>
          </w:p>
        </w:tc>
        <w:tc>
          <w:tcPr>
            <w:tcW w:w="1142" w:type="pct"/>
            <w:vAlign w:val="center"/>
          </w:tcPr>
          <w:p w14:paraId="5930FF4F" w14:textId="77777777" w:rsidR="00964841" w:rsidRPr="0056463A" w:rsidRDefault="00964841" w:rsidP="009835D2">
            <w:pPr>
              <w:spacing w:after="0"/>
              <w:jc w:val="center"/>
              <w:rPr>
                <w:rFonts w:eastAsia="Times New Roman" w:cstheme="minorHAnsi"/>
                <w:bCs/>
                <w:sz w:val="20"/>
                <w:szCs w:val="20"/>
              </w:rPr>
            </w:pPr>
            <w:r w:rsidRPr="0056463A">
              <w:rPr>
                <w:rFonts w:eastAsia="Times New Roman" w:cstheme="minorHAnsi"/>
                <w:bCs/>
                <w:sz w:val="20"/>
                <w:szCs w:val="20"/>
              </w:rPr>
              <w:t>0.82</w:t>
            </w:r>
          </w:p>
        </w:tc>
      </w:tr>
      <w:tr w:rsidR="00964841" w:rsidRPr="0056463A" w14:paraId="0C0F87BA" w14:textId="77777777" w:rsidTr="009835D2">
        <w:trPr>
          <w:trHeight w:val="340"/>
        </w:trPr>
        <w:tc>
          <w:tcPr>
            <w:tcW w:w="1242" w:type="pct"/>
            <w:vMerge/>
            <w:vAlign w:val="center"/>
          </w:tcPr>
          <w:p w14:paraId="15F3F8C4" w14:textId="77777777" w:rsidR="00964841" w:rsidRPr="0056463A" w:rsidRDefault="00964841" w:rsidP="009835D2">
            <w:pPr>
              <w:spacing w:after="0"/>
              <w:jc w:val="right"/>
              <w:rPr>
                <w:rFonts w:eastAsia="Times New Roman" w:cstheme="minorHAnsi"/>
                <w:bCs/>
                <w:sz w:val="20"/>
                <w:szCs w:val="20"/>
              </w:rPr>
            </w:pPr>
          </w:p>
        </w:tc>
        <w:tc>
          <w:tcPr>
            <w:tcW w:w="2616" w:type="pct"/>
            <w:gridSpan w:val="4"/>
            <w:vAlign w:val="center"/>
          </w:tcPr>
          <w:p w14:paraId="4B9B474D" w14:textId="77777777" w:rsidR="00964841" w:rsidRPr="0056463A" w:rsidRDefault="00964841" w:rsidP="009835D2">
            <w:pPr>
              <w:spacing w:after="0"/>
              <w:jc w:val="right"/>
              <w:rPr>
                <w:rFonts w:cstheme="minorHAnsi"/>
                <w:bCs/>
                <w:sz w:val="20"/>
                <w:szCs w:val="20"/>
              </w:rPr>
            </w:pPr>
            <w:r w:rsidRPr="0056463A">
              <w:rPr>
                <w:rFonts w:cstheme="minorHAnsi"/>
                <w:b/>
                <w:bCs/>
                <w:sz w:val="20"/>
                <w:szCs w:val="20"/>
              </w:rPr>
              <w:t>Category 3</w:t>
            </w:r>
            <w:r w:rsidRPr="0056463A">
              <w:rPr>
                <w:rFonts w:cstheme="minorHAnsi"/>
                <w:bCs/>
                <w:sz w:val="20"/>
                <w:szCs w:val="20"/>
              </w:rPr>
              <w:t>, Moderately severe degree of dyspnoea (has to stop because of breathlessness when walking at own pace on the level)</w:t>
            </w:r>
          </w:p>
        </w:tc>
        <w:tc>
          <w:tcPr>
            <w:tcW w:w="1142" w:type="pct"/>
            <w:vAlign w:val="center"/>
          </w:tcPr>
          <w:p w14:paraId="1F0B357C" w14:textId="77777777" w:rsidR="00964841" w:rsidRPr="0056463A" w:rsidRDefault="00964841" w:rsidP="009835D2">
            <w:pPr>
              <w:spacing w:after="0"/>
              <w:jc w:val="center"/>
              <w:rPr>
                <w:rFonts w:eastAsia="Times New Roman" w:cstheme="minorHAnsi"/>
                <w:bCs/>
                <w:sz w:val="20"/>
                <w:szCs w:val="20"/>
              </w:rPr>
            </w:pPr>
            <w:r w:rsidRPr="0056463A">
              <w:rPr>
                <w:rFonts w:eastAsia="Times New Roman" w:cstheme="minorHAnsi"/>
                <w:bCs/>
                <w:sz w:val="20"/>
                <w:szCs w:val="20"/>
              </w:rPr>
              <w:t>0.60</w:t>
            </w:r>
          </w:p>
        </w:tc>
      </w:tr>
      <w:tr w:rsidR="00964841" w:rsidRPr="0056463A" w14:paraId="1E044E3E" w14:textId="77777777" w:rsidTr="009835D2">
        <w:trPr>
          <w:trHeight w:val="340"/>
        </w:trPr>
        <w:tc>
          <w:tcPr>
            <w:tcW w:w="1242" w:type="pct"/>
            <w:vMerge/>
            <w:vAlign w:val="center"/>
          </w:tcPr>
          <w:p w14:paraId="4AD6AE74" w14:textId="77777777" w:rsidR="00964841" w:rsidRPr="0056463A" w:rsidRDefault="00964841" w:rsidP="009835D2">
            <w:pPr>
              <w:spacing w:after="0"/>
              <w:jc w:val="right"/>
              <w:rPr>
                <w:rFonts w:eastAsia="Times New Roman" w:cstheme="minorHAnsi"/>
                <w:bCs/>
                <w:sz w:val="20"/>
                <w:szCs w:val="20"/>
              </w:rPr>
            </w:pPr>
          </w:p>
        </w:tc>
        <w:tc>
          <w:tcPr>
            <w:tcW w:w="2616" w:type="pct"/>
            <w:gridSpan w:val="4"/>
            <w:vAlign w:val="center"/>
          </w:tcPr>
          <w:p w14:paraId="28EF87B6" w14:textId="77777777" w:rsidR="00964841" w:rsidRPr="0056463A" w:rsidRDefault="00964841" w:rsidP="009835D2">
            <w:pPr>
              <w:spacing w:after="0"/>
              <w:jc w:val="right"/>
              <w:rPr>
                <w:rFonts w:cstheme="minorHAnsi"/>
                <w:bCs/>
                <w:sz w:val="20"/>
                <w:szCs w:val="20"/>
              </w:rPr>
            </w:pPr>
            <w:r w:rsidRPr="0056463A">
              <w:rPr>
                <w:rFonts w:cstheme="minorHAnsi"/>
                <w:b/>
                <w:bCs/>
                <w:sz w:val="20"/>
                <w:szCs w:val="20"/>
              </w:rPr>
              <w:t>Category 4</w:t>
            </w:r>
            <w:r w:rsidRPr="0056463A">
              <w:rPr>
                <w:rFonts w:cstheme="minorHAnsi"/>
                <w:bCs/>
                <w:sz w:val="20"/>
                <w:szCs w:val="20"/>
              </w:rPr>
              <w:t>, Severe degree of dyspnoea (stops for breath after walking about 100 yards or after a few minutes on the level)</w:t>
            </w:r>
          </w:p>
        </w:tc>
        <w:tc>
          <w:tcPr>
            <w:tcW w:w="1142" w:type="pct"/>
            <w:vAlign w:val="center"/>
          </w:tcPr>
          <w:p w14:paraId="0836165B" w14:textId="77777777" w:rsidR="00964841" w:rsidRPr="0056463A" w:rsidRDefault="00964841" w:rsidP="009835D2">
            <w:pPr>
              <w:spacing w:after="0"/>
              <w:jc w:val="center"/>
              <w:rPr>
                <w:rFonts w:eastAsia="Times New Roman" w:cstheme="minorHAnsi"/>
                <w:bCs/>
                <w:sz w:val="20"/>
                <w:szCs w:val="20"/>
              </w:rPr>
            </w:pPr>
            <w:r w:rsidRPr="0056463A">
              <w:rPr>
                <w:rFonts w:eastAsia="Times New Roman" w:cstheme="minorHAnsi"/>
                <w:bCs/>
                <w:sz w:val="20"/>
                <w:szCs w:val="20"/>
              </w:rPr>
              <w:t>0.34</w:t>
            </w:r>
          </w:p>
        </w:tc>
      </w:tr>
      <w:tr w:rsidR="00964841" w:rsidRPr="0056463A" w14:paraId="60B9C68C" w14:textId="77777777" w:rsidTr="009835D2">
        <w:trPr>
          <w:trHeight w:val="340"/>
        </w:trPr>
        <w:tc>
          <w:tcPr>
            <w:tcW w:w="1242" w:type="pct"/>
            <w:vMerge/>
            <w:vAlign w:val="center"/>
          </w:tcPr>
          <w:p w14:paraId="263A684F" w14:textId="77777777" w:rsidR="00964841" w:rsidRPr="0056463A" w:rsidRDefault="00964841" w:rsidP="009835D2">
            <w:pPr>
              <w:spacing w:after="0"/>
              <w:jc w:val="right"/>
              <w:rPr>
                <w:rFonts w:eastAsia="Times New Roman" w:cstheme="minorHAnsi"/>
                <w:bCs/>
                <w:sz w:val="20"/>
                <w:szCs w:val="20"/>
              </w:rPr>
            </w:pPr>
          </w:p>
        </w:tc>
        <w:tc>
          <w:tcPr>
            <w:tcW w:w="2616" w:type="pct"/>
            <w:gridSpan w:val="4"/>
            <w:vAlign w:val="center"/>
          </w:tcPr>
          <w:p w14:paraId="29C052A0" w14:textId="77777777" w:rsidR="00964841" w:rsidRPr="0056463A" w:rsidRDefault="00964841" w:rsidP="009835D2">
            <w:pPr>
              <w:spacing w:after="0"/>
              <w:jc w:val="right"/>
              <w:rPr>
                <w:rFonts w:cstheme="minorHAnsi"/>
                <w:bCs/>
                <w:sz w:val="20"/>
                <w:szCs w:val="20"/>
              </w:rPr>
            </w:pPr>
            <w:r w:rsidRPr="0056463A">
              <w:rPr>
                <w:rFonts w:cstheme="minorHAnsi"/>
                <w:b/>
                <w:bCs/>
                <w:sz w:val="20"/>
                <w:szCs w:val="20"/>
              </w:rPr>
              <w:t>Category 5</w:t>
            </w:r>
            <w:r w:rsidRPr="0056463A">
              <w:rPr>
                <w:rFonts w:cstheme="minorHAnsi"/>
                <w:bCs/>
                <w:sz w:val="20"/>
                <w:szCs w:val="20"/>
              </w:rPr>
              <w:t>, Very severe degree of dyspnoea (too breathless to leave the house or breathless when dressing or undressing)</w:t>
            </w:r>
          </w:p>
        </w:tc>
        <w:tc>
          <w:tcPr>
            <w:tcW w:w="1142" w:type="pct"/>
            <w:vAlign w:val="center"/>
          </w:tcPr>
          <w:p w14:paraId="522E993E" w14:textId="77777777" w:rsidR="00964841" w:rsidRPr="0056463A" w:rsidRDefault="00964841" w:rsidP="009835D2">
            <w:pPr>
              <w:spacing w:after="0"/>
              <w:jc w:val="center"/>
              <w:rPr>
                <w:rFonts w:eastAsia="Times New Roman" w:cstheme="minorHAnsi"/>
                <w:bCs/>
                <w:sz w:val="20"/>
                <w:szCs w:val="20"/>
              </w:rPr>
            </w:pPr>
            <w:r w:rsidRPr="0056463A">
              <w:rPr>
                <w:rFonts w:eastAsia="Times New Roman" w:cstheme="minorHAnsi"/>
                <w:bCs/>
                <w:sz w:val="20"/>
                <w:szCs w:val="20"/>
              </w:rPr>
              <w:t>0.14</w:t>
            </w:r>
          </w:p>
        </w:tc>
      </w:tr>
      <w:tr w:rsidR="00964841" w:rsidRPr="0056463A" w14:paraId="723D1F90" w14:textId="77777777" w:rsidTr="009835D2">
        <w:trPr>
          <w:trHeight w:val="340"/>
        </w:trPr>
        <w:tc>
          <w:tcPr>
            <w:tcW w:w="1242" w:type="pct"/>
            <w:vMerge/>
            <w:vAlign w:val="center"/>
          </w:tcPr>
          <w:p w14:paraId="5202DFB2" w14:textId="77777777" w:rsidR="00964841" w:rsidRPr="0056463A" w:rsidRDefault="00964841" w:rsidP="009835D2">
            <w:pPr>
              <w:spacing w:after="0"/>
              <w:jc w:val="right"/>
              <w:rPr>
                <w:rFonts w:eastAsia="Times New Roman" w:cstheme="minorHAnsi"/>
                <w:bCs/>
                <w:sz w:val="20"/>
                <w:szCs w:val="20"/>
              </w:rPr>
            </w:pPr>
          </w:p>
        </w:tc>
        <w:tc>
          <w:tcPr>
            <w:tcW w:w="2616" w:type="pct"/>
            <w:gridSpan w:val="4"/>
            <w:vAlign w:val="center"/>
          </w:tcPr>
          <w:p w14:paraId="534C8CA6" w14:textId="77777777" w:rsidR="00964841" w:rsidRPr="0056463A" w:rsidRDefault="00964841" w:rsidP="009835D2">
            <w:pPr>
              <w:spacing w:after="0"/>
              <w:jc w:val="right"/>
              <w:rPr>
                <w:rFonts w:cstheme="minorHAnsi"/>
                <w:b/>
                <w:bCs/>
                <w:sz w:val="20"/>
                <w:szCs w:val="20"/>
              </w:rPr>
            </w:pPr>
            <w:r w:rsidRPr="0056463A">
              <w:rPr>
                <w:rFonts w:cstheme="minorHAnsi"/>
                <w:b/>
                <w:bCs/>
                <w:sz w:val="20"/>
                <w:szCs w:val="20"/>
              </w:rPr>
              <w:t>Total</w:t>
            </w:r>
          </w:p>
        </w:tc>
        <w:tc>
          <w:tcPr>
            <w:tcW w:w="1142" w:type="pct"/>
            <w:vAlign w:val="center"/>
          </w:tcPr>
          <w:p w14:paraId="3ABCA61B" w14:textId="77777777" w:rsidR="00964841" w:rsidRPr="0056463A" w:rsidRDefault="00964841" w:rsidP="009835D2">
            <w:pPr>
              <w:spacing w:after="0"/>
              <w:jc w:val="center"/>
              <w:rPr>
                <w:rFonts w:eastAsia="Times New Roman" w:cstheme="minorHAnsi"/>
                <w:bCs/>
                <w:sz w:val="20"/>
                <w:szCs w:val="20"/>
              </w:rPr>
            </w:pPr>
            <w:r w:rsidRPr="0056463A">
              <w:rPr>
                <w:rFonts w:eastAsia="Times New Roman" w:cstheme="minorHAnsi"/>
                <w:bCs/>
                <w:sz w:val="20"/>
                <w:szCs w:val="20"/>
              </w:rPr>
              <w:t>0.49</w:t>
            </w:r>
          </w:p>
        </w:tc>
      </w:tr>
    </w:tbl>
    <w:p w14:paraId="7F8F3621" w14:textId="7FEE608E" w:rsidR="0054212B" w:rsidRPr="0054212B" w:rsidRDefault="0054212B" w:rsidP="0054212B">
      <w:pPr>
        <w:spacing w:after="0"/>
        <w:rPr>
          <w:i/>
          <w:iCs/>
          <w:sz w:val="20"/>
          <w:szCs w:val="20"/>
          <w:lang w:eastAsia="ja-JP"/>
        </w:rPr>
      </w:pPr>
      <w:r>
        <w:rPr>
          <w:i/>
          <w:iCs/>
          <w:sz w:val="20"/>
          <w:szCs w:val="20"/>
          <w:vertAlign w:val="superscript"/>
          <w:lang w:eastAsia="ja-JP"/>
        </w:rPr>
        <w:t xml:space="preserve">1 </w:t>
      </w:r>
      <w:r w:rsidRPr="0054212B">
        <w:rPr>
          <w:i/>
          <w:iCs/>
          <w:sz w:val="20"/>
          <w:szCs w:val="20"/>
          <w:lang w:eastAsia="ja-JP"/>
        </w:rPr>
        <w:t>Adjusted incidence rate ratio &lt; 1 favours COPDPredictTM Self-management system group.</w:t>
      </w:r>
    </w:p>
    <w:p w14:paraId="341C7BBC" w14:textId="11763C27" w:rsidR="0054212B" w:rsidRPr="0054212B" w:rsidRDefault="0054212B" w:rsidP="0054212B">
      <w:pPr>
        <w:spacing w:after="0"/>
        <w:rPr>
          <w:i/>
          <w:iCs/>
          <w:sz w:val="20"/>
          <w:szCs w:val="20"/>
          <w:lang w:eastAsia="ja-JP"/>
        </w:rPr>
      </w:pPr>
      <w:r>
        <w:rPr>
          <w:i/>
          <w:iCs/>
          <w:sz w:val="20"/>
          <w:szCs w:val="20"/>
          <w:vertAlign w:val="superscript"/>
          <w:lang w:eastAsia="ja-JP"/>
        </w:rPr>
        <w:t xml:space="preserve">2 </w:t>
      </w:r>
      <w:r w:rsidRPr="0054212B">
        <w:rPr>
          <w:i/>
          <w:iCs/>
          <w:sz w:val="20"/>
          <w:szCs w:val="20"/>
          <w:lang w:eastAsia="ja-JP"/>
        </w:rPr>
        <w:t>Adjusted comparisons including Treatment, Severity of disease at randomisation and age at randomisation as fixed effects. Age at randomisation was included as a continuous variable, and Treatment and Severity of disease at randomisation as categorical variables. Centre was removed from the model because of convergence issues. Shortness of breath category was used to explain the probability of excess zeros.</w:t>
      </w:r>
    </w:p>
    <w:p w14:paraId="47FEA01D" w14:textId="06E9F033" w:rsidR="00964841" w:rsidRPr="0054212B" w:rsidRDefault="0054212B" w:rsidP="0054212B">
      <w:pPr>
        <w:spacing w:after="0"/>
        <w:rPr>
          <w:i/>
          <w:iCs/>
          <w:sz w:val="20"/>
          <w:szCs w:val="20"/>
          <w:lang w:eastAsia="ja-JP"/>
        </w:rPr>
      </w:pPr>
      <w:r>
        <w:rPr>
          <w:i/>
          <w:iCs/>
          <w:sz w:val="20"/>
          <w:szCs w:val="20"/>
          <w:vertAlign w:val="superscript"/>
          <w:lang w:eastAsia="ja-JP"/>
        </w:rPr>
        <w:t xml:space="preserve">3 </w:t>
      </w:r>
      <w:r w:rsidRPr="0054212B">
        <w:rPr>
          <w:i/>
          <w:iCs/>
          <w:sz w:val="20"/>
          <w:szCs w:val="20"/>
          <w:lang w:eastAsia="ja-JP"/>
        </w:rPr>
        <w:t>Dispersion</w:t>
      </w:r>
      <w:r>
        <w:rPr>
          <w:i/>
          <w:iCs/>
          <w:sz w:val="20"/>
          <w:szCs w:val="20"/>
          <w:lang w:eastAsia="ja-JP"/>
        </w:rPr>
        <w:t xml:space="preserve"> </w:t>
      </w:r>
      <w:r w:rsidRPr="0054212B">
        <w:rPr>
          <w:i/>
          <w:iCs/>
          <w:sz w:val="20"/>
          <w:szCs w:val="20"/>
          <w:lang w:eastAsia="ja-JP"/>
        </w:rPr>
        <w:t>(95%CI)=0.3 (0.0002 to 501.3).</w:t>
      </w:r>
    </w:p>
    <w:p w14:paraId="5AC76E41" w14:textId="77777777" w:rsidR="0054212B" w:rsidRPr="0054212B" w:rsidRDefault="0054212B" w:rsidP="0054212B">
      <w:bookmarkStart w:id="6" w:name="_Toc141445910"/>
    </w:p>
    <w:bookmarkEnd w:id="6"/>
    <w:p w14:paraId="22094A16" w14:textId="4442E7A4" w:rsidR="002E79FD" w:rsidRPr="0054212B" w:rsidRDefault="002E79FD" w:rsidP="00401C29">
      <w:pPr>
        <w:pStyle w:val="Caption"/>
        <w:keepNext/>
        <w:rPr>
          <w:b/>
        </w:rPr>
      </w:pPr>
      <w:r w:rsidRPr="0054212B">
        <w:rPr>
          <w:b/>
          <w:i w:val="0"/>
          <w:color w:val="auto"/>
          <w:sz w:val="22"/>
          <w:szCs w:val="22"/>
        </w:rPr>
        <w:t>TableS5: Sensitivity analysis of the primary outcome: Per-protocol</w:t>
      </w:r>
    </w:p>
    <w:tbl>
      <w:tblPr>
        <w:tblW w:w="510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3"/>
        <w:gridCol w:w="1068"/>
        <w:gridCol w:w="1503"/>
        <w:gridCol w:w="1667"/>
        <w:gridCol w:w="2238"/>
      </w:tblGrid>
      <w:tr w:rsidR="00964841" w:rsidRPr="0056463A" w14:paraId="4352672B" w14:textId="77777777" w:rsidTr="00EA29B8">
        <w:tc>
          <w:tcPr>
            <w:tcW w:w="2064" w:type="pct"/>
            <w:gridSpan w:val="2"/>
            <w:vMerge w:val="restart"/>
            <w:shd w:val="clear" w:color="auto" w:fill="auto"/>
            <w:vAlign w:val="bottom"/>
          </w:tcPr>
          <w:p w14:paraId="5E8A78CC" w14:textId="77777777" w:rsidR="00964841" w:rsidRPr="0056463A" w:rsidRDefault="00964841" w:rsidP="009835D2">
            <w:pPr>
              <w:spacing w:after="0"/>
              <w:jc w:val="center"/>
              <w:rPr>
                <w:rFonts w:eastAsia="Times New Roman"/>
                <w:b/>
                <w:sz w:val="20"/>
                <w:szCs w:val="20"/>
              </w:rPr>
            </w:pPr>
            <w:r w:rsidRPr="0056463A">
              <w:rPr>
                <w:rFonts w:eastAsia="Times New Roman"/>
                <w:b/>
                <w:sz w:val="20"/>
                <w:szCs w:val="20"/>
              </w:rPr>
              <w:t>Primary Outcome</w:t>
            </w:r>
          </w:p>
        </w:tc>
        <w:tc>
          <w:tcPr>
            <w:tcW w:w="1721" w:type="pct"/>
            <w:gridSpan w:val="2"/>
            <w:shd w:val="clear" w:color="auto" w:fill="auto"/>
            <w:vAlign w:val="bottom"/>
          </w:tcPr>
          <w:p w14:paraId="01492273" w14:textId="77777777" w:rsidR="00964841" w:rsidRPr="0056463A" w:rsidRDefault="00964841" w:rsidP="009835D2">
            <w:pPr>
              <w:spacing w:after="0"/>
              <w:jc w:val="center"/>
              <w:rPr>
                <w:rFonts w:eastAsia="Times New Roman"/>
                <w:b/>
                <w:sz w:val="20"/>
                <w:szCs w:val="20"/>
              </w:rPr>
            </w:pPr>
            <w:r w:rsidRPr="0056463A">
              <w:rPr>
                <w:rFonts w:eastAsia="Times New Roman"/>
                <w:b/>
                <w:sz w:val="20"/>
                <w:szCs w:val="20"/>
              </w:rPr>
              <w:t>Allocated Treatment</w:t>
            </w:r>
          </w:p>
        </w:tc>
        <w:tc>
          <w:tcPr>
            <w:tcW w:w="1215" w:type="pct"/>
            <w:shd w:val="clear" w:color="auto" w:fill="auto"/>
            <w:vAlign w:val="bottom"/>
          </w:tcPr>
          <w:p w14:paraId="6DBB3E50" w14:textId="77777777" w:rsidR="00964841" w:rsidRPr="0056463A" w:rsidRDefault="00964841" w:rsidP="009835D2">
            <w:pPr>
              <w:spacing w:after="0"/>
              <w:rPr>
                <w:rFonts w:eastAsia="Times New Roman"/>
                <w:b/>
                <w:sz w:val="20"/>
                <w:szCs w:val="20"/>
              </w:rPr>
            </w:pPr>
          </w:p>
        </w:tc>
      </w:tr>
      <w:tr w:rsidR="00964841" w:rsidRPr="0056463A" w14:paraId="72707E99" w14:textId="77777777" w:rsidTr="00EA29B8">
        <w:tc>
          <w:tcPr>
            <w:tcW w:w="2064" w:type="pct"/>
            <w:gridSpan w:val="2"/>
            <w:vMerge/>
            <w:shd w:val="clear" w:color="auto" w:fill="auto"/>
            <w:vAlign w:val="bottom"/>
          </w:tcPr>
          <w:p w14:paraId="4B4CB569" w14:textId="77777777" w:rsidR="00964841" w:rsidRPr="0056463A" w:rsidRDefault="00964841" w:rsidP="009835D2">
            <w:pPr>
              <w:spacing w:after="0"/>
              <w:jc w:val="center"/>
              <w:rPr>
                <w:rFonts w:eastAsia="Times New Roman"/>
                <w:b/>
                <w:sz w:val="20"/>
                <w:szCs w:val="20"/>
              </w:rPr>
            </w:pPr>
          </w:p>
        </w:tc>
        <w:tc>
          <w:tcPr>
            <w:tcW w:w="816" w:type="pct"/>
            <w:shd w:val="clear" w:color="auto" w:fill="auto"/>
            <w:vAlign w:val="bottom"/>
          </w:tcPr>
          <w:p w14:paraId="58D86059" w14:textId="77777777" w:rsidR="00964841" w:rsidRPr="0056463A" w:rsidRDefault="00964841" w:rsidP="009835D2">
            <w:pPr>
              <w:spacing w:after="0"/>
              <w:jc w:val="center"/>
              <w:rPr>
                <w:rFonts w:cs="Calibri"/>
                <w:b/>
                <w:sz w:val="20"/>
                <w:szCs w:val="20"/>
              </w:rPr>
            </w:pPr>
            <w:r w:rsidRPr="0056463A">
              <w:rPr>
                <w:rFonts w:cs="Calibri"/>
                <w:b/>
                <w:sz w:val="20"/>
                <w:szCs w:val="20"/>
              </w:rPr>
              <w:t>Standard</w:t>
            </w:r>
          </w:p>
          <w:p w14:paraId="7FF5230D" w14:textId="77777777" w:rsidR="00964841" w:rsidRPr="0056463A" w:rsidRDefault="00964841" w:rsidP="009835D2">
            <w:pPr>
              <w:spacing w:after="0"/>
              <w:jc w:val="center"/>
              <w:rPr>
                <w:rFonts w:cs="Calibri"/>
                <w:b/>
                <w:sz w:val="20"/>
                <w:szCs w:val="20"/>
              </w:rPr>
            </w:pPr>
            <w:r w:rsidRPr="0056463A">
              <w:rPr>
                <w:rFonts w:cs="Calibri"/>
                <w:b/>
                <w:sz w:val="20"/>
                <w:szCs w:val="20"/>
              </w:rPr>
              <w:t>Self-management plan</w:t>
            </w:r>
          </w:p>
          <w:p w14:paraId="7A4E9910" w14:textId="77777777" w:rsidR="00964841" w:rsidRPr="0056463A" w:rsidRDefault="00964841" w:rsidP="009835D2">
            <w:pPr>
              <w:spacing w:after="0"/>
              <w:jc w:val="center"/>
              <w:rPr>
                <w:rFonts w:eastAsia="Times New Roman"/>
                <w:b/>
                <w:sz w:val="20"/>
                <w:szCs w:val="20"/>
              </w:rPr>
            </w:pPr>
            <w:r w:rsidRPr="0056463A">
              <w:rPr>
                <w:b/>
                <w:bCs/>
                <w:sz w:val="20"/>
                <w:szCs w:val="20"/>
              </w:rPr>
              <w:t>(N=45)</w:t>
            </w:r>
          </w:p>
        </w:tc>
        <w:tc>
          <w:tcPr>
            <w:tcW w:w="905" w:type="pct"/>
            <w:shd w:val="clear" w:color="auto" w:fill="auto"/>
            <w:vAlign w:val="bottom"/>
          </w:tcPr>
          <w:p w14:paraId="3452F805" w14:textId="77777777" w:rsidR="00964841" w:rsidRPr="0056463A" w:rsidRDefault="00964841" w:rsidP="009835D2">
            <w:pPr>
              <w:spacing w:after="0"/>
              <w:jc w:val="center"/>
              <w:rPr>
                <w:rFonts w:eastAsia="Calibri" w:cstheme="minorHAnsi"/>
                <w:b/>
                <w:sz w:val="20"/>
                <w:szCs w:val="20"/>
              </w:rPr>
            </w:pPr>
            <w:r w:rsidRPr="0056463A">
              <w:rPr>
                <w:rFonts w:eastAsia="Calibri" w:cstheme="minorHAnsi"/>
                <w:b/>
                <w:sz w:val="20"/>
                <w:szCs w:val="20"/>
              </w:rPr>
              <w:t>COPDPredict</w:t>
            </w:r>
            <w:r w:rsidRPr="0056463A">
              <w:rPr>
                <w:rFonts w:eastAsia="Calibri" w:cstheme="minorHAnsi"/>
                <w:b/>
                <w:sz w:val="20"/>
                <w:szCs w:val="20"/>
                <w:vertAlign w:val="superscript"/>
              </w:rPr>
              <w:t>TM</w:t>
            </w:r>
            <w:r w:rsidRPr="0056463A">
              <w:rPr>
                <w:rFonts w:eastAsia="Calibri" w:cstheme="minorHAnsi"/>
                <w:b/>
                <w:sz w:val="20"/>
                <w:szCs w:val="20"/>
              </w:rPr>
              <w:t xml:space="preserve"> Self-management system</w:t>
            </w:r>
          </w:p>
          <w:p w14:paraId="6E019F5F" w14:textId="77777777" w:rsidR="00964841" w:rsidRPr="0056463A" w:rsidRDefault="00964841" w:rsidP="009835D2">
            <w:pPr>
              <w:spacing w:after="0"/>
              <w:jc w:val="center"/>
              <w:rPr>
                <w:rFonts w:eastAsia="Times New Roman"/>
                <w:b/>
                <w:sz w:val="20"/>
                <w:szCs w:val="20"/>
              </w:rPr>
            </w:pPr>
            <w:r w:rsidRPr="0056463A">
              <w:rPr>
                <w:rFonts w:eastAsia="Calibri" w:cstheme="minorHAnsi"/>
                <w:b/>
                <w:sz w:val="20"/>
                <w:szCs w:val="20"/>
              </w:rPr>
              <w:t>(N=45)</w:t>
            </w:r>
          </w:p>
        </w:tc>
        <w:tc>
          <w:tcPr>
            <w:tcW w:w="1215" w:type="pct"/>
            <w:shd w:val="clear" w:color="auto" w:fill="auto"/>
            <w:vAlign w:val="bottom"/>
          </w:tcPr>
          <w:p w14:paraId="4F4BEB42" w14:textId="77777777" w:rsidR="00964841" w:rsidRPr="0056463A" w:rsidRDefault="00964841" w:rsidP="009835D2">
            <w:pPr>
              <w:spacing w:after="0"/>
              <w:jc w:val="center"/>
              <w:rPr>
                <w:rFonts w:eastAsiaTheme="minorEastAsia" w:cstheme="minorHAnsi"/>
                <w:b/>
                <w:bCs/>
                <w:sz w:val="20"/>
                <w:szCs w:val="20"/>
              </w:rPr>
            </w:pPr>
            <w:r w:rsidRPr="0056463A">
              <w:rPr>
                <w:rFonts w:eastAsiaTheme="minorEastAsia" w:cstheme="minorHAnsi"/>
                <w:b/>
                <w:bCs/>
                <w:sz w:val="20"/>
                <w:szCs w:val="20"/>
              </w:rPr>
              <w:t xml:space="preserve">Adjusted Incidence </w:t>
            </w:r>
          </w:p>
          <w:p w14:paraId="2E8D249C" w14:textId="52678DBB" w:rsidR="00964841" w:rsidRPr="0056463A" w:rsidRDefault="00964841" w:rsidP="009835D2">
            <w:pPr>
              <w:spacing w:after="0"/>
              <w:jc w:val="center"/>
              <w:rPr>
                <w:rFonts w:eastAsia="Times New Roman"/>
                <w:b/>
                <w:sz w:val="20"/>
                <w:szCs w:val="20"/>
              </w:rPr>
            </w:pPr>
            <w:r w:rsidRPr="0056463A">
              <w:rPr>
                <w:rFonts w:eastAsiaTheme="minorEastAsia" w:cstheme="minorHAnsi"/>
                <w:b/>
                <w:bCs/>
                <w:sz w:val="20"/>
                <w:szCs w:val="20"/>
              </w:rPr>
              <w:t>Rate Ratio</w:t>
            </w:r>
            <w:r w:rsidR="00401C29" w:rsidRPr="0056463A">
              <w:rPr>
                <w:rFonts w:eastAsiaTheme="minorEastAsia" w:cstheme="minorHAnsi"/>
                <w:b/>
                <w:bCs/>
                <w:sz w:val="20"/>
                <w:szCs w:val="20"/>
                <w:vertAlign w:val="superscript"/>
              </w:rPr>
              <w:t>1,2,3</w:t>
            </w:r>
            <w:r w:rsidRPr="0056463A">
              <w:rPr>
                <w:rFonts w:eastAsia="Times New Roman"/>
                <w:b/>
                <w:sz w:val="20"/>
                <w:szCs w:val="20"/>
                <w:vertAlign w:val="superscript"/>
              </w:rPr>
              <w:t xml:space="preserve"> </w:t>
            </w:r>
            <w:r w:rsidRPr="0056463A">
              <w:rPr>
                <w:rFonts w:eastAsia="Times New Roman"/>
                <w:b/>
                <w:sz w:val="20"/>
                <w:szCs w:val="20"/>
              </w:rPr>
              <w:t>(95%CI),</w:t>
            </w:r>
          </w:p>
          <w:p w14:paraId="77C24225" w14:textId="77777777" w:rsidR="00964841" w:rsidRPr="0056463A" w:rsidRDefault="00964841" w:rsidP="009835D2">
            <w:pPr>
              <w:spacing w:after="0"/>
              <w:jc w:val="center"/>
              <w:rPr>
                <w:rFonts w:eastAsia="Times New Roman"/>
                <w:b/>
                <w:sz w:val="20"/>
                <w:szCs w:val="20"/>
              </w:rPr>
            </w:pPr>
            <w:r w:rsidRPr="0056463A">
              <w:rPr>
                <w:rFonts w:eastAsia="Times New Roman"/>
                <w:b/>
                <w:sz w:val="20"/>
                <w:szCs w:val="20"/>
              </w:rPr>
              <w:t>p-value</w:t>
            </w:r>
          </w:p>
        </w:tc>
      </w:tr>
      <w:tr w:rsidR="00964841" w:rsidRPr="0056463A" w14:paraId="69A2933A" w14:textId="77777777" w:rsidTr="0054212B">
        <w:trPr>
          <w:trHeight w:val="340"/>
        </w:trPr>
        <w:tc>
          <w:tcPr>
            <w:tcW w:w="1484" w:type="pct"/>
            <w:vMerge w:val="restart"/>
          </w:tcPr>
          <w:p w14:paraId="60B5A8D8" w14:textId="77777777" w:rsidR="00964841" w:rsidRPr="0056463A" w:rsidRDefault="00964841" w:rsidP="009835D2">
            <w:pPr>
              <w:spacing w:after="0"/>
              <w:rPr>
                <w:rFonts w:eastAsia="Times New Roman" w:cs="Arial"/>
                <w:bCs/>
                <w:sz w:val="20"/>
                <w:szCs w:val="20"/>
              </w:rPr>
            </w:pPr>
            <w:r w:rsidRPr="0056463A">
              <w:rPr>
                <w:rFonts w:eastAsia="Times New Roman" w:cs="Arial"/>
                <w:bCs/>
                <w:sz w:val="20"/>
                <w:szCs w:val="20"/>
              </w:rPr>
              <w:t>Number of hospital admissions at 12 months post randomisation</w:t>
            </w:r>
            <w:r w:rsidRPr="0056463A">
              <w:rPr>
                <w:rFonts w:eastAsia="Times New Roman"/>
                <w:sz w:val="20"/>
                <w:szCs w:val="20"/>
              </w:rPr>
              <w:t xml:space="preserve"> </w:t>
            </w:r>
            <w:r w:rsidRPr="0056463A">
              <w:rPr>
                <w:rFonts w:eastAsia="Times New Roman" w:cs="Arial"/>
                <w:bCs/>
                <w:sz w:val="20"/>
                <w:szCs w:val="20"/>
              </w:rPr>
              <w:t>where the primary reason for admission is AECOPD, n(%)</w:t>
            </w:r>
          </w:p>
        </w:tc>
        <w:tc>
          <w:tcPr>
            <w:tcW w:w="580" w:type="pct"/>
          </w:tcPr>
          <w:p w14:paraId="341B4AA6" w14:textId="77777777" w:rsidR="00964841" w:rsidRPr="0056463A" w:rsidRDefault="00964841" w:rsidP="009835D2">
            <w:pPr>
              <w:spacing w:after="0"/>
              <w:jc w:val="right"/>
              <w:rPr>
                <w:rFonts w:eastAsia="Times New Roman" w:cs="Arial"/>
                <w:bCs/>
                <w:sz w:val="20"/>
                <w:szCs w:val="20"/>
              </w:rPr>
            </w:pPr>
            <w:r w:rsidRPr="0056463A">
              <w:rPr>
                <w:sz w:val="20"/>
                <w:szCs w:val="20"/>
              </w:rPr>
              <w:t>0</w:t>
            </w:r>
          </w:p>
        </w:tc>
        <w:tc>
          <w:tcPr>
            <w:tcW w:w="816" w:type="pct"/>
          </w:tcPr>
          <w:p w14:paraId="160B9687" w14:textId="77777777" w:rsidR="00964841" w:rsidRPr="0056463A" w:rsidRDefault="00964841" w:rsidP="009835D2">
            <w:pPr>
              <w:spacing w:after="0"/>
              <w:jc w:val="center"/>
              <w:rPr>
                <w:rFonts w:eastAsia="Times New Roman" w:cs="Arial"/>
                <w:bCs/>
                <w:sz w:val="20"/>
                <w:szCs w:val="20"/>
              </w:rPr>
            </w:pPr>
            <w:r w:rsidRPr="0056463A">
              <w:rPr>
                <w:sz w:val="20"/>
                <w:szCs w:val="20"/>
              </w:rPr>
              <w:t>35 (85.4)</w:t>
            </w:r>
          </w:p>
        </w:tc>
        <w:tc>
          <w:tcPr>
            <w:tcW w:w="905" w:type="pct"/>
          </w:tcPr>
          <w:p w14:paraId="559A72D0" w14:textId="77777777" w:rsidR="00964841" w:rsidRPr="0056463A" w:rsidRDefault="00964841" w:rsidP="009835D2">
            <w:pPr>
              <w:spacing w:after="0"/>
              <w:jc w:val="center"/>
              <w:rPr>
                <w:rFonts w:eastAsia="Times New Roman" w:cs="Arial"/>
                <w:bCs/>
                <w:sz w:val="20"/>
                <w:szCs w:val="20"/>
              </w:rPr>
            </w:pPr>
            <w:r w:rsidRPr="0056463A">
              <w:rPr>
                <w:sz w:val="20"/>
                <w:szCs w:val="20"/>
              </w:rPr>
              <w:t>30 (88.2)</w:t>
            </w:r>
          </w:p>
        </w:tc>
        <w:tc>
          <w:tcPr>
            <w:tcW w:w="1215" w:type="pct"/>
            <w:vMerge w:val="restart"/>
            <w:vAlign w:val="center"/>
          </w:tcPr>
          <w:p w14:paraId="21337121" w14:textId="77777777" w:rsidR="00964841" w:rsidRPr="0056463A" w:rsidRDefault="00964841" w:rsidP="009835D2">
            <w:pPr>
              <w:spacing w:after="0"/>
              <w:jc w:val="center"/>
              <w:rPr>
                <w:rFonts w:eastAsia="Times New Roman" w:cs="Arial"/>
                <w:bCs/>
                <w:sz w:val="20"/>
                <w:szCs w:val="20"/>
              </w:rPr>
            </w:pPr>
            <w:r w:rsidRPr="0056463A">
              <w:rPr>
                <w:rFonts w:eastAsia="Times New Roman" w:cs="Arial"/>
                <w:bCs/>
                <w:sz w:val="20"/>
                <w:szCs w:val="20"/>
              </w:rPr>
              <w:t>0.47 (0.11 to 1.90),</w:t>
            </w:r>
          </w:p>
          <w:p w14:paraId="4D87B11D" w14:textId="77777777" w:rsidR="00964841" w:rsidRPr="0056463A" w:rsidRDefault="00964841" w:rsidP="009835D2">
            <w:pPr>
              <w:spacing w:after="0"/>
              <w:jc w:val="center"/>
              <w:rPr>
                <w:rFonts w:eastAsia="Times New Roman" w:cs="Arial"/>
                <w:bCs/>
                <w:sz w:val="20"/>
                <w:szCs w:val="20"/>
              </w:rPr>
            </w:pPr>
            <w:r w:rsidRPr="0056463A">
              <w:rPr>
                <w:rFonts w:eastAsia="Times New Roman" w:cs="Arial"/>
                <w:bCs/>
                <w:sz w:val="20"/>
                <w:szCs w:val="20"/>
              </w:rPr>
              <w:t>p=0.287</w:t>
            </w:r>
          </w:p>
        </w:tc>
      </w:tr>
      <w:tr w:rsidR="00964841" w:rsidRPr="0056463A" w14:paraId="198A618E" w14:textId="77777777" w:rsidTr="0054212B">
        <w:trPr>
          <w:trHeight w:val="340"/>
        </w:trPr>
        <w:tc>
          <w:tcPr>
            <w:tcW w:w="1484" w:type="pct"/>
            <w:vMerge/>
          </w:tcPr>
          <w:p w14:paraId="1CF71547" w14:textId="77777777" w:rsidR="00964841" w:rsidRPr="0056463A" w:rsidRDefault="00964841" w:rsidP="009835D2">
            <w:pPr>
              <w:spacing w:after="0"/>
              <w:rPr>
                <w:rFonts w:eastAsia="Times New Roman" w:cs="Arial"/>
                <w:bCs/>
                <w:sz w:val="20"/>
                <w:szCs w:val="20"/>
              </w:rPr>
            </w:pPr>
          </w:p>
        </w:tc>
        <w:tc>
          <w:tcPr>
            <w:tcW w:w="580" w:type="pct"/>
          </w:tcPr>
          <w:p w14:paraId="4DF80C46" w14:textId="77777777" w:rsidR="00964841" w:rsidRPr="0056463A" w:rsidRDefault="00964841" w:rsidP="009835D2">
            <w:pPr>
              <w:spacing w:after="0"/>
              <w:jc w:val="right"/>
              <w:rPr>
                <w:rFonts w:eastAsia="Times New Roman" w:cs="Arial"/>
                <w:bCs/>
                <w:sz w:val="20"/>
                <w:szCs w:val="20"/>
              </w:rPr>
            </w:pPr>
            <w:r w:rsidRPr="0056463A">
              <w:rPr>
                <w:sz w:val="20"/>
                <w:szCs w:val="20"/>
              </w:rPr>
              <w:t>1</w:t>
            </w:r>
          </w:p>
        </w:tc>
        <w:tc>
          <w:tcPr>
            <w:tcW w:w="816" w:type="pct"/>
          </w:tcPr>
          <w:p w14:paraId="3FFBBE35" w14:textId="77777777" w:rsidR="00964841" w:rsidRPr="0056463A" w:rsidRDefault="00964841" w:rsidP="009835D2">
            <w:pPr>
              <w:spacing w:after="0"/>
              <w:jc w:val="center"/>
              <w:rPr>
                <w:rFonts w:eastAsia="Times New Roman" w:cs="Arial"/>
                <w:bCs/>
                <w:sz w:val="20"/>
                <w:szCs w:val="20"/>
              </w:rPr>
            </w:pPr>
            <w:r w:rsidRPr="0056463A">
              <w:rPr>
                <w:sz w:val="20"/>
                <w:szCs w:val="20"/>
              </w:rPr>
              <w:t>4 (9.8)</w:t>
            </w:r>
          </w:p>
        </w:tc>
        <w:tc>
          <w:tcPr>
            <w:tcW w:w="905" w:type="pct"/>
          </w:tcPr>
          <w:p w14:paraId="37BCDCDC" w14:textId="77777777" w:rsidR="00964841" w:rsidRPr="0056463A" w:rsidRDefault="00964841" w:rsidP="009835D2">
            <w:pPr>
              <w:spacing w:after="0"/>
              <w:jc w:val="center"/>
              <w:rPr>
                <w:rFonts w:eastAsia="Times New Roman" w:cs="Arial"/>
                <w:bCs/>
                <w:sz w:val="20"/>
                <w:szCs w:val="20"/>
                <w:lang w:val="el-GR"/>
              </w:rPr>
            </w:pPr>
            <w:r w:rsidRPr="0056463A">
              <w:rPr>
                <w:sz w:val="20"/>
                <w:szCs w:val="20"/>
                <w:lang w:val="el-GR"/>
              </w:rPr>
              <w:t>4 (11.8)</w:t>
            </w:r>
          </w:p>
        </w:tc>
        <w:tc>
          <w:tcPr>
            <w:tcW w:w="1215" w:type="pct"/>
            <w:vMerge/>
            <w:vAlign w:val="center"/>
          </w:tcPr>
          <w:p w14:paraId="6371A316" w14:textId="77777777" w:rsidR="00964841" w:rsidRPr="0056463A" w:rsidRDefault="00964841" w:rsidP="009835D2">
            <w:pPr>
              <w:spacing w:after="0"/>
              <w:jc w:val="center"/>
              <w:rPr>
                <w:rFonts w:eastAsia="Times New Roman" w:cs="Arial"/>
                <w:bCs/>
                <w:sz w:val="20"/>
                <w:szCs w:val="20"/>
              </w:rPr>
            </w:pPr>
          </w:p>
        </w:tc>
      </w:tr>
      <w:tr w:rsidR="00964841" w:rsidRPr="0056463A" w14:paraId="568772C7" w14:textId="77777777" w:rsidTr="0054212B">
        <w:trPr>
          <w:trHeight w:val="340"/>
        </w:trPr>
        <w:tc>
          <w:tcPr>
            <w:tcW w:w="1484" w:type="pct"/>
            <w:vMerge/>
          </w:tcPr>
          <w:p w14:paraId="6CCD40E7" w14:textId="77777777" w:rsidR="00964841" w:rsidRPr="0056463A" w:rsidRDefault="00964841" w:rsidP="009835D2">
            <w:pPr>
              <w:spacing w:after="0"/>
              <w:rPr>
                <w:rFonts w:eastAsia="Times New Roman" w:cs="Arial"/>
                <w:bCs/>
                <w:sz w:val="20"/>
                <w:szCs w:val="20"/>
              </w:rPr>
            </w:pPr>
          </w:p>
        </w:tc>
        <w:tc>
          <w:tcPr>
            <w:tcW w:w="580" w:type="pct"/>
          </w:tcPr>
          <w:p w14:paraId="193FC03A" w14:textId="77777777" w:rsidR="00964841" w:rsidRPr="0056463A" w:rsidRDefault="00964841" w:rsidP="009835D2">
            <w:pPr>
              <w:spacing w:after="0"/>
              <w:jc w:val="right"/>
              <w:rPr>
                <w:rFonts w:eastAsia="Times New Roman" w:cs="Arial"/>
                <w:bCs/>
                <w:sz w:val="20"/>
                <w:szCs w:val="20"/>
              </w:rPr>
            </w:pPr>
            <w:r w:rsidRPr="0056463A">
              <w:rPr>
                <w:sz w:val="20"/>
                <w:szCs w:val="20"/>
              </w:rPr>
              <w:t>2</w:t>
            </w:r>
          </w:p>
        </w:tc>
        <w:tc>
          <w:tcPr>
            <w:tcW w:w="816" w:type="pct"/>
          </w:tcPr>
          <w:p w14:paraId="3DBE3089" w14:textId="77777777" w:rsidR="00964841" w:rsidRPr="0056463A" w:rsidRDefault="00964841" w:rsidP="009835D2">
            <w:pPr>
              <w:spacing w:after="0"/>
              <w:jc w:val="center"/>
              <w:rPr>
                <w:rFonts w:eastAsia="Times New Roman" w:cs="Arial"/>
                <w:bCs/>
                <w:sz w:val="20"/>
                <w:szCs w:val="20"/>
              </w:rPr>
            </w:pPr>
            <w:r w:rsidRPr="0056463A">
              <w:rPr>
                <w:sz w:val="20"/>
                <w:szCs w:val="20"/>
              </w:rPr>
              <w:t>1 (2.4)</w:t>
            </w:r>
          </w:p>
        </w:tc>
        <w:tc>
          <w:tcPr>
            <w:tcW w:w="905" w:type="pct"/>
          </w:tcPr>
          <w:p w14:paraId="4458CBD7" w14:textId="77777777" w:rsidR="00964841" w:rsidRPr="0056463A" w:rsidRDefault="00964841" w:rsidP="009835D2">
            <w:pPr>
              <w:spacing w:after="0"/>
              <w:jc w:val="center"/>
              <w:rPr>
                <w:rFonts w:eastAsia="Times New Roman" w:cs="Arial"/>
                <w:bCs/>
                <w:sz w:val="20"/>
                <w:szCs w:val="20"/>
              </w:rPr>
            </w:pPr>
            <w:r w:rsidRPr="0056463A">
              <w:rPr>
                <w:sz w:val="20"/>
                <w:szCs w:val="20"/>
              </w:rPr>
              <w:t>0 (0)</w:t>
            </w:r>
          </w:p>
        </w:tc>
        <w:tc>
          <w:tcPr>
            <w:tcW w:w="1215" w:type="pct"/>
            <w:vMerge/>
            <w:vAlign w:val="center"/>
          </w:tcPr>
          <w:p w14:paraId="1D90C94E" w14:textId="77777777" w:rsidR="00964841" w:rsidRPr="0056463A" w:rsidRDefault="00964841" w:rsidP="009835D2">
            <w:pPr>
              <w:spacing w:after="0"/>
              <w:jc w:val="center"/>
              <w:rPr>
                <w:rFonts w:eastAsia="Times New Roman" w:cs="Arial"/>
                <w:bCs/>
                <w:sz w:val="20"/>
                <w:szCs w:val="20"/>
              </w:rPr>
            </w:pPr>
          </w:p>
        </w:tc>
      </w:tr>
      <w:tr w:rsidR="00964841" w:rsidRPr="0056463A" w14:paraId="4A0D191A" w14:textId="77777777" w:rsidTr="0054212B">
        <w:trPr>
          <w:trHeight w:val="340"/>
        </w:trPr>
        <w:tc>
          <w:tcPr>
            <w:tcW w:w="1484" w:type="pct"/>
            <w:vMerge/>
          </w:tcPr>
          <w:p w14:paraId="254B1409" w14:textId="77777777" w:rsidR="00964841" w:rsidRPr="0056463A" w:rsidRDefault="00964841" w:rsidP="009835D2">
            <w:pPr>
              <w:spacing w:after="0"/>
              <w:rPr>
                <w:rFonts w:eastAsia="Times New Roman" w:cs="Arial"/>
                <w:bCs/>
                <w:sz w:val="20"/>
                <w:szCs w:val="20"/>
              </w:rPr>
            </w:pPr>
          </w:p>
        </w:tc>
        <w:tc>
          <w:tcPr>
            <w:tcW w:w="580" w:type="pct"/>
          </w:tcPr>
          <w:p w14:paraId="4C4C6BA5" w14:textId="77777777" w:rsidR="00964841" w:rsidRPr="0056463A" w:rsidRDefault="00964841" w:rsidP="009835D2">
            <w:pPr>
              <w:spacing w:after="0"/>
              <w:jc w:val="right"/>
              <w:rPr>
                <w:rFonts w:eastAsia="Times New Roman" w:cs="Arial"/>
                <w:bCs/>
                <w:sz w:val="20"/>
                <w:szCs w:val="20"/>
              </w:rPr>
            </w:pPr>
            <w:r w:rsidRPr="0056463A">
              <w:rPr>
                <w:sz w:val="20"/>
                <w:szCs w:val="20"/>
              </w:rPr>
              <w:t>3</w:t>
            </w:r>
          </w:p>
        </w:tc>
        <w:tc>
          <w:tcPr>
            <w:tcW w:w="816" w:type="pct"/>
          </w:tcPr>
          <w:p w14:paraId="2ACA72A2" w14:textId="77777777" w:rsidR="00964841" w:rsidRPr="0056463A" w:rsidRDefault="00964841" w:rsidP="009835D2">
            <w:pPr>
              <w:spacing w:after="0"/>
              <w:jc w:val="center"/>
              <w:rPr>
                <w:rFonts w:eastAsia="Times New Roman" w:cs="Arial"/>
                <w:bCs/>
                <w:sz w:val="20"/>
                <w:szCs w:val="20"/>
              </w:rPr>
            </w:pPr>
            <w:r w:rsidRPr="0056463A">
              <w:rPr>
                <w:sz w:val="20"/>
                <w:szCs w:val="20"/>
              </w:rPr>
              <w:t>1 (2.4)</w:t>
            </w:r>
          </w:p>
        </w:tc>
        <w:tc>
          <w:tcPr>
            <w:tcW w:w="905" w:type="pct"/>
          </w:tcPr>
          <w:p w14:paraId="339C7496" w14:textId="77777777" w:rsidR="00964841" w:rsidRPr="0056463A" w:rsidRDefault="00964841" w:rsidP="009835D2">
            <w:pPr>
              <w:spacing w:after="0"/>
              <w:jc w:val="center"/>
              <w:rPr>
                <w:rFonts w:eastAsia="Times New Roman" w:cs="Arial"/>
                <w:bCs/>
                <w:sz w:val="20"/>
                <w:szCs w:val="20"/>
              </w:rPr>
            </w:pPr>
            <w:r w:rsidRPr="0056463A">
              <w:rPr>
                <w:sz w:val="20"/>
                <w:szCs w:val="20"/>
              </w:rPr>
              <w:t>0 (0)</w:t>
            </w:r>
          </w:p>
        </w:tc>
        <w:tc>
          <w:tcPr>
            <w:tcW w:w="1215" w:type="pct"/>
            <w:vMerge/>
            <w:vAlign w:val="center"/>
          </w:tcPr>
          <w:p w14:paraId="14318020" w14:textId="77777777" w:rsidR="00964841" w:rsidRPr="0056463A" w:rsidRDefault="00964841" w:rsidP="009835D2">
            <w:pPr>
              <w:spacing w:after="0"/>
              <w:jc w:val="center"/>
              <w:rPr>
                <w:rFonts w:eastAsia="Times New Roman" w:cs="Arial"/>
                <w:bCs/>
                <w:sz w:val="20"/>
                <w:szCs w:val="20"/>
              </w:rPr>
            </w:pPr>
          </w:p>
        </w:tc>
      </w:tr>
      <w:tr w:rsidR="00964841" w:rsidRPr="0056463A" w14:paraId="0BFF8762" w14:textId="77777777" w:rsidTr="0054212B">
        <w:trPr>
          <w:trHeight w:val="340"/>
        </w:trPr>
        <w:tc>
          <w:tcPr>
            <w:tcW w:w="1484" w:type="pct"/>
            <w:vMerge/>
          </w:tcPr>
          <w:p w14:paraId="7388CD3D" w14:textId="77777777" w:rsidR="00964841" w:rsidRPr="0056463A" w:rsidRDefault="00964841" w:rsidP="009835D2">
            <w:pPr>
              <w:spacing w:after="0"/>
              <w:rPr>
                <w:rFonts w:eastAsia="Times New Roman" w:cs="Arial"/>
                <w:bCs/>
                <w:sz w:val="20"/>
                <w:szCs w:val="20"/>
              </w:rPr>
            </w:pPr>
          </w:p>
        </w:tc>
        <w:tc>
          <w:tcPr>
            <w:tcW w:w="580" w:type="pct"/>
          </w:tcPr>
          <w:p w14:paraId="62369259" w14:textId="77777777" w:rsidR="00964841" w:rsidRPr="0056463A" w:rsidRDefault="00964841" w:rsidP="009835D2">
            <w:pPr>
              <w:spacing w:after="0"/>
              <w:jc w:val="right"/>
              <w:rPr>
                <w:sz w:val="20"/>
                <w:szCs w:val="20"/>
              </w:rPr>
            </w:pPr>
            <w:r w:rsidRPr="0056463A">
              <w:rPr>
                <w:sz w:val="20"/>
                <w:szCs w:val="20"/>
              </w:rPr>
              <w:t>Non-adherent</w:t>
            </w:r>
          </w:p>
        </w:tc>
        <w:tc>
          <w:tcPr>
            <w:tcW w:w="816" w:type="pct"/>
            <w:vAlign w:val="center"/>
          </w:tcPr>
          <w:p w14:paraId="62993D77" w14:textId="77777777" w:rsidR="00964841" w:rsidRPr="0056463A" w:rsidRDefault="00964841" w:rsidP="009835D2">
            <w:pPr>
              <w:spacing w:after="0"/>
              <w:jc w:val="center"/>
              <w:rPr>
                <w:sz w:val="20"/>
                <w:szCs w:val="20"/>
              </w:rPr>
            </w:pPr>
            <w:r w:rsidRPr="0056463A">
              <w:rPr>
                <w:sz w:val="20"/>
                <w:szCs w:val="20"/>
              </w:rPr>
              <w:t>0</w:t>
            </w:r>
          </w:p>
        </w:tc>
        <w:tc>
          <w:tcPr>
            <w:tcW w:w="905" w:type="pct"/>
            <w:vAlign w:val="center"/>
          </w:tcPr>
          <w:p w14:paraId="2BD7F5F8" w14:textId="77777777" w:rsidR="00964841" w:rsidRPr="0056463A" w:rsidRDefault="00964841" w:rsidP="009835D2">
            <w:pPr>
              <w:spacing w:after="0"/>
              <w:jc w:val="center"/>
              <w:rPr>
                <w:sz w:val="20"/>
                <w:szCs w:val="20"/>
                <w:lang w:val="el-GR"/>
              </w:rPr>
            </w:pPr>
            <w:r w:rsidRPr="0056463A">
              <w:rPr>
                <w:sz w:val="20"/>
                <w:szCs w:val="20"/>
                <w:lang w:val="el-GR"/>
              </w:rPr>
              <w:t>7</w:t>
            </w:r>
          </w:p>
        </w:tc>
        <w:tc>
          <w:tcPr>
            <w:tcW w:w="1215" w:type="pct"/>
            <w:vMerge/>
            <w:vAlign w:val="center"/>
          </w:tcPr>
          <w:p w14:paraId="1703E89D" w14:textId="77777777" w:rsidR="00964841" w:rsidRPr="0056463A" w:rsidRDefault="00964841" w:rsidP="009835D2">
            <w:pPr>
              <w:spacing w:after="0"/>
              <w:jc w:val="center"/>
              <w:rPr>
                <w:rFonts w:eastAsia="Times New Roman" w:cs="Arial"/>
                <w:bCs/>
                <w:sz w:val="20"/>
                <w:szCs w:val="20"/>
              </w:rPr>
            </w:pPr>
          </w:p>
        </w:tc>
      </w:tr>
      <w:tr w:rsidR="00964841" w:rsidRPr="0056463A" w14:paraId="64250114" w14:textId="77777777" w:rsidTr="0054212B">
        <w:trPr>
          <w:trHeight w:val="147"/>
        </w:trPr>
        <w:tc>
          <w:tcPr>
            <w:tcW w:w="1484" w:type="pct"/>
            <w:vMerge/>
          </w:tcPr>
          <w:p w14:paraId="64F984DB" w14:textId="77777777" w:rsidR="00964841" w:rsidRPr="0056463A" w:rsidRDefault="00964841" w:rsidP="009835D2">
            <w:pPr>
              <w:spacing w:after="0"/>
              <w:jc w:val="center"/>
              <w:rPr>
                <w:rFonts w:eastAsia="Times New Roman" w:cs="Arial"/>
                <w:b/>
                <w:bCs/>
                <w:sz w:val="20"/>
                <w:szCs w:val="20"/>
              </w:rPr>
            </w:pPr>
          </w:p>
        </w:tc>
        <w:tc>
          <w:tcPr>
            <w:tcW w:w="580" w:type="pct"/>
          </w:tcPr>
          <w:p w14:paraId="536A9F9F" w14:textId="77777777" w:rsidR="00964841" w:rsidRPr="0056463A" w:rsidRDefault="00964841" w:rsidP="009835D2">
            <w:pPr>
              <w:spacing w:after="0"/>
              <w:jc w:val="right"/>
              <w:rPr>
                <w:rFonts w:eastAsia="Times New Roman" w:cs="Arial"/>
                <w:bCs/>
                <w:sz w:val="20"/>
                <w:szCs w:val="20"/>
              </w:rPr>
            </w:pPr>
            <w:r w:rsidRPr="0056463A">
              <w:rPr>
                <w:sz w:val="20"/>
                <w:szCs w:val="20"/>
              </w:rPr>
              <w:t>Missing</w:t>
            </w:r>
          </w:p>
        </w:tc>
        <w:tc>
          <w:tcPr>
            <w:tcW w:w="816" w:type="pct"/>
          </w:tcPr>
          <w:p w14:paraId="3C7A7D57" w14:textId="77777777" w:rsidR="00964841" w:rsidRPr="0056463A" w:rsidRDefault="00964841" w:rsidP="009835D2">
            <w:pPr>
              <w:spacing w:after="0"/>
              <w:jc w:val="center"/>
              <w:rPr>
                <w:rFonts w:eastAsia="Times New Roman" w:cs="Arial"/>
                <w:bCs/>
                <w:sz w:val="20"/>
                <w:szCs w:val="20"/>
              </w:rPr>
            </w:pPr>
            <w:r w:rsidRPr="0056463A">
              <w:rPr>
                <w:sz w:val="20"/>
                <w:szCs w:val="20"/>
              </w:rPr>
              <w:t>4</w:t>
            </w:r>
          </w:p>
        </w:tc>
        <w:tc>
          <w:tcPr>
            <w:tcW w:w="905" w:type="pct"/>
          </w:tcPr>
          <w:p w14:paraId="42273FA2" w14:textId="77777777" w:rsidR="00964841" w:rsidRPr="0056463A" w:rsidRDefault="00964841" w:rsidP="009835D2">
            <w:pPr>
              <w:spacing w:after="0"/>
              <w:jc w:val="center"/>
              <w:rPr>
                <w:rFonts w:eastAsia="Times New Roman" w:cs="Arial"/>
                <w:bCs/>
                <w:sz w:val="20"/>
                <w:szCs w:val="20"/>
                <w:vertAlign w:val="superscript"/>
                <w:lang w:val="el-GR"/>
              </w:rPr>
            </w:pPr>
            <w:r w:rsidRPr="0056463A">
              <w:rPr>
                <w:rFonts w:eastAsia="Times New Roman" w:cs="Arial"/>
                <w:bCs/>
                <w:sz w:val="20"/>
                <w:szCs w:val="20"/>
              </w:rPr>
              <w:t>4</w:t>
            </w:r>
            <w:r w:rsidRPr="0056463A">
              <w:rPr>
                <w:rFonts w:eastAsia="Times New Roman" w:cs="Arial"/>
                <w:bCs/>
                <w:sz w:val="20"/>
                <w:szCs w:val="20"/>
                <w:vertAlign w:val="superscript"/>
                <w:lang w:val="el-GR"/>
              </w:rPr>
              <w:t>4</w:t>
            </w:r>
          </w:p>
        </w:tc>
        <w:tc>
          <w:tcPr>
            <w:tcW w:w="1215" w:type="pct"/>
            <w:vMerge/>
          </w:tcPr>
          <w:p w14:paraId="76C0F933" w14:textId="77777777" w:rsidR="00964841" w:rsidRPr="0056463A" w:rsidRDefault="00964841" w:rsidP="009835D2">
            <w:pPr>
              <w:spacing w:after="0"/>
              <w:rPr>
                <w:rFonts w:eastAsia="Times New Roman" w:cs="Arial"/>
                <w:bCs/>
                <w:sz w:val="20"/>
                <w:szCs w:val="20"/>
              </w:rPr>
            </w:pPr>
          </w:p>
        </w:tc>
      </w:tr>
    </w:tbl>
    <w:p w14:paraId="00D7092F" w14:textId="77777777" w:rsidR="00401C29" w:rsidRPr="00401C29" w:rsidRDefault="00401C29" w:rsidP="00401C29">
      <w:pPr>
        <w:spacing w:after="0"/>
        <w:rPr>
          <w:iCs/>
          <w:sz w:val="20"/>
          <w:szCs w:val="20"/>
          <w:lang w:eastAsia="ja-JP"/>
        </w:rPr>
      </w:pPr>
      <w:bookmarkStart w:id="7" w:name="_Toc141445911"/>
      <w:r>
        <w:rPr>
          <w:iCs/>
          <w:sz w:val="20"/>
          <w:szCs w:val="20"/>
          <w:vertAlign w:val="superscript"/>
          <w:lang w:eastAsia="ja-JP"/>
        </w:rPr>
        <w:t xml:space="preserve">1 </w:t>
      </w:r>
      <w:r w:rsidRPr="00401C29">
        <w:rPr>
          <w:iCs/>
          <w:sz w:val="20"/>
          <w:szCs w:val="20"/>
          <w:lang w:eastAsia="ja-JP"/>
        </w:rPr>
        <w:t>Adjusted incidence rate ratio &lt; 1 favours COPDPredictTM Self-management system group.</w:t>
      </w:r>
    </w:p>
    <w:p w14:paraId="5487F889" w14:textId="77777777" w:rsidR="00401C29" w:rsidRPr="00401C29" w:rsidRDefault="00401C29" w:rsidP="00401C29">
      <w:pPr>
        <w:spacing w:after="0"/>
        <w:rPr>
          <w:iCs/>
          <w:sz w:val="20"/>
          <w:szCs w:val="20"/>
          <w:lang w:eastAsia="ja-JP"/>
        </w:rPr>
      </w:pPr>
      <w:r>
        <w:rPr>
          <w:iCs/>
          <w:sz w:val="20"/>
          <w:szCs w:val="20"/>
          <w:vertAlign w:val="superscript"/>
          <w:lang w:eastAsia="ja-JP"/>
        </w:rPr>
        <w:t xml:space="preserve">2 </w:t>
      </w:r>
      <w:r w:rsidRPr="00401C29">
        <w:rPr>
          <w:iCs/>
          <w:sz w:val="20"/>
          <w:szCs w:val="20"/>
          <w:lang w:eastAsia="ja-JP"/>
        </w:rPr>
        <w:t xml:space="preserve">Adjusted comparisons including Treatment, Severity of disease at randomisation and age at randomisation as fixed effects. Age at randomisation was included as a continuous variable, and Treatment and Severity of disease at randomisation as categorical variables. </w:t>
      </w:r>
    </w:p>
    <w:p w14:paraId="7F567CE7" w14:textId="77777777" w:rsidR="00401C29" w:rsidRDefault="00401C29" w:rsidP="00401C29">
      <w:pPr>
        <w:spacing w:after="0"/>
        <w:rPr>
          <w:iCs/>
          <w:sz w:val="20"/>
          <w:szCs w:val="20"/>
          <w:lang w:eastAsia="ja-JP"/>
        </w:rPr>
      </w:pPr>
      <w:r>
        <w:rPr>
          <w:iCs/>
          <w:sz w:val="20"/>
          <w:szCs w:val="20"/>
          <w:vertAlign w:val="superscript"/>
          <w:lang w:eastAsia="ja-JP"/>
        </w:rPr>
        <w:t xml:space="preserve">3 </w:t>
      </w:r>
      <w:r w:rsidRPr="00401C29">
        <w:rPr>
          <w:iCs/>
          <w:sz w:val="20"/>
          <w:szCs w:val="20"/>
          <w:lang w:eastAsia="ja-JP"/>
        </w:rPr>
        <w:t>Dispe</w:t>
      </w:r>
      <w:r>
        <w:rPr>
          <w:iCs/>
          <w:sz w:val="20"/>
          <w:szCs w:val="20"/>
          <w:lang w:eastAsia="ja-JP"/>
        </w:rPr>
        <w:t>rsion (95%CI)=2.1 (0.4 to 12.9).</w:t>
      </w:r>
    </w:p>
    <w:p w14:paraId="3402AD1E" w14:textId="77777777" w:rsidR="00401C29" w:rsidRPr="00401C29" w:rsidRDefault="00401C29" w:rsidP="00401C29">
      <w:pPr>
        <w:spacing w:after="0"/>
        <w:rPr>
          <w:iCs/>
          <w:sz w:val="20"/>
          <w:szCs w:val="20"/>
          <w:lang w:eastAsia="ja-JP"/>
        </w:rPr>
      </w:pPr>
      <w:r>
        <w:rPr>
          <w:iCs/>
          <w:sz w:val="20"/>
          <w:szCs w:val="20"/>
          <w:vertAlign w:val="superscript"/>
          <w:lang w:eastAsia="ja-JP"/>
        </w:rPr>
        <w:t xml:space="preserve">4 </w:t>
      </w:r>
      <w:r w:rsidRPr="00401C29">
        <w:rPr>
          <w:iCs/>
          <w:sz w:val="20"/>
          <w:szCs w:val="20"/>
          <w:lang w:eastAsia="ja-JP"/>
        </w:rPr>
        <w:t>We had seven non adherent participants, of which one withdrew and one lost to follow up before the 3 month follow up assessment.</w:t>
      </w:r>
    </w:p>
    <w:p w14:paraId="040E1E70" w14:textId="77777777" w:rsidR="00401C29" w:rsidRDefault="00401C29" w:rsidP="00964841">
      <w:pPr>
        <w:pStyle w:val="Caption"/>
        <w:keepNext/>
        <w:rPr>
          <w:i w:val="0"/>
          <w:color w:val="auto"/>
          <w:sz w:val="22"/>
          <w:szCs w:val="22"/>
          <w:u w:val="single"/>
        </w:rPr>
      </w:pPr>
    </w:p>
    <w:bookmarkEnd w:id="7"/>
    <w:p w14:paraId="528218F3" w14:textId="2A947C44" w:rsidR="00964841" w:rsidRPr="00964841" w:rsidRDefault="00964841" w:rsidP="00964841">
      <w:pPr>
        <w:pStyle w:val="Caption"/>
        <w:keepNext/>
        <w:rPr>
          <w:i w:val="0"/>
          <w:color w:val="auto"/>
          <w:sz w:val="22"/>
          <w:szCs w:val="22"/>
          <w:u w:val="single"/>
        </w:rPr>
      </w:pPr>
    </w:p>
    <w:p w14:paraId="79C78A89" w14:textId="62C86CD0" w:rsidR="002E79FD" w:rsidRPr="0054212B" w:rsidRDefault="002E79FD" w:rsidP="0054212B">
      <w:pPr>
        <w:pStyle w:val="Caption"/>
        <w:keepNext/>
        <w:spacing w:after="0"/>
        <w:rPr>
          <w:b/>
        </w:rPr>
      </w:pPr>
      <w:r w:rsidRPr="0054212B">
        <w:rPr>
          <w:b/>
          <w:i w:val="0"/>
          <w:color w:val="auto"/>
          <w:sz w:val="22"/>
          <w:szCs w:val="22"/>
        </w:rPr>
        <w:t>Table S6:  Sensitivity analysis of the primary outcome: Multiple imputation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76"/>
        <w:gridCol w:w="3240"/>
      </w:tblGrid>
      <w:tr w:rsidR="00964841" w:rsidRPr="00EA29B8" w14:paraId="34250A63" w14:textId="77777777" w:rsidTr="00EA29B8">
        <w:trPr>
          <w:trHeight w:val="1275"/>
        </w:trPr>
        <w:tc>
          <w:tcPr>
            <w:tcW w:w="3203" w:type="pct"/>
            <w:shd w:val="clear" w:color="auto" w:fill="auto"/>
            <w:vAlign w:val="bottom"/>
          </w:tcPr>
          <w:p w14:paraId="64040209" w14:textId="77777777" w:rsidR="00964841" w:rsidRPr="00EA29B8" w:rsidRDefault="00964841" w:rsidP="009835D2">
            <w:pPr>
              <w:spacing w:after="0"/>
              <w:jc w:val="center"/>
              <w:rPr>
                <w:rFonts w:eastAsia="Times New Roman"/>
                <w:b/>
                <w:sz w:val="20"/>
                <w:szCs w:val="24"/>
              </w:rPr>
            </w:pPr>
            <w:r w:rsidRPr="00EA29B8">
              <w:rPr>
                <w:rFonts w:eastAsia="Times New Roman"/>
                <w:b/>
                <w:sz w:val="20"/>
                <w:szCs w:val="24"/>
              </w:rPr>
              <w:t>Primary Outcome</w:t>
            </w:r>
          </w:p>
        </w:tc>
        <w:tc>
          <w:tcPr>
            <w:tcW w:w="1797" w:type="pct"/>
            <w:shd w:val="clear" w:color="auto" w:fill="auto"/>
            <w:vAlign w:val="bottom"/>
          </w:tcPr>
          <w:p w14:paraId="08CEF25B" w14:textId="77777777" w:rsidR="00964841" w:rsidRPr="00EA29B8" w:rsidRDefault="00964841" w:rsidP="009835D2">
            <w:pPr>
              <w:spacing w:after="0"/>
              <w:jc w:val="center"/>
              <w:rPr>
                <w:rFonts w:eastAsiaTheme="minorEastAsia" w:cstheme="minorHAnsi"/>
                <w:b/>
                <w:bCs/>
                <w:sz w:val="20"/>
                <w:szCs w:val="24"/>
              </w:rPr>
            </w:pPr>
            <w:r w:rsidRPr="00EA29B8">
              <w:rPr>
                <w:rFonts w:eastAsiaTheme="minorEastAsia" w:cstheme="minorHAnsi"/>
                <w:b/>
                <w:bCs/>
                <w:sz w:val="20"/>
                <w:szCs w:val="24"/>
              </w:rPr>
              <w:t xml:space="preserve">Adjusted Incidence </w:t>
            </w:r>
          </w:p>
          <w:p w14:paraId="063453CB" w14:textId="77777777" w:rsidR="00964841" w:rsidRPr="00EA29B8" w:rsidRDefault="00964841" w:rsidP="009835D2">
            <w:pPr>
              <w:spacing w:after="0"/>
              <w:jc w:val="center"/>
              <w:rPr>
                <w:rFonts w:eastAsia="Times New Roman"/>
                <w:b/>
                <w:sz w:val="20"/>
                <w:szCs w:val="24"/>
                <w:vertAlign w:val="superscript"/>
              </w:rPr>
            </w:pPr>
            <w:r w:rsidRPr="00EA29B8">
              <w:rPr>
                <w:rFonts w:eastAsiaTheme="minorEastAsia" w:cstheme="minorHAnsi"/>
                <w:b/>
                <w:bCs/>
                <w:sz w:val="20"/>
                <w:szCs w:val="24"/>
              </w:rPr>
              <w:t>Rate Ratio</w:t>
            </w:r>
            <w:r w:rsidRPr="00EA29B8">
              <w:rPr>
                <w:rFonts w:eastAsia="Times New Roman"/>
                <w:b/>
                <w:sz w:val="20"/>
                <w:szCs w:val="24"/>
                <w:vertAlign w:val="superscript"/>
              </w:rPr>
              <w:t xml:space="preserve">1,2 </w:t>
            </w:r>
          </w:p>
          <w:p w14:paraId="207F5835" w14:textId="77777777" w:rsidR="00964841" w:rsidRPr="00EA29B8" w:rsidRDefault="00964841" w:rsidP="009835D2">
            <w:pPr>
              <w:spacing w:after="0"/>
              <w:jc w:val="center"/>
              <w:rPr>
                <w:rFonts w:eastAsia="Times New Roman"/>
                <w:b/>
                <w:sz w:val="20"/>
                <w:szCs w:val="24"/>
              </w:rPr>
            </w:pPr>
            <w:r w:rsidRPr="00EA29B8">
              <w:rPr>
                <w:rFonts w:eastAsia="Times New Roman"/>
                <w:b/>
                <w:sz w:val="20"/>
                <w:szCs w:val="24"/>
              </w:rPr>
              <w:t>(95%CI),</w:t>
            </w:r>
          </w:p>
          <w:p w14:paraId="5067AB57" w14:textId="77777777" w:rsidR="00964841" w:rsidRPr="00EA29B8" w:rsidRDefault="00964841" w:rsidP="009835D2">
            <w:pPr>
              <w:spacing w:after="0"/>
              <w:jc w:val="center"/>
              <w:rPr>
                <w:rFonts w:eastAsia="Times New Roman"/>
                <w:b/>
                <w:sz w:val="20"/>
                <w:szCs w:val="24"/>
              </w:rPr>
            </w:pPr>
            <w:r w:rsidRPr="00EA29B8">
              <w:rPr>
                <w:rFonts w:eastAsia="Times New Roman"/>
                <w:b/>
                <w:sz w:val="20"/>
                <w:szCs w:val="24"/>
              </w:rPr>
              <w:t>p-value</w:t>
            </w:r>
          </w:p>
        </w:tc>
      </w:tr>
      <w:tr w:rsidR="00964841" w:rsidRPr="00EA29B8" w14:paraId="0C6058E3" w14:textId="77777777" w:rsidTr="009835D2">
        <w:trPr>
          <w:trHeight w:val="963"/>
        </w:trPr>
        <w:tc>
          <w:tcPr>
            <w:tcW w:w="3203" w:type="pct"/>
            <w:vAlign w:val="center"/>
          </w:tcPr>
          <w:p w14:paraId="0C0C5361" w14:textId="77777777" w:rsidR="00964841" w:rsidRPr="00EA29B8" w:rsidRDefault="00964841" w:rsidP="009835D2">
            <w:pPr>
              <w:spacing w:after="0"/>
              <w:rPr>
                <w:rFonts w:eastAsia="Times New Roman" w:cs="Arial"/>
                <w:bCs/>
                <w:sz w:val="20"/>
                <w:szCs w:val="24"/>
              </w:rPr>
            </w:pPr>
            <w:r w:rsidRPr="00EA29B8">
              <w:rPr>
                <w:rFonts w:eastAsia="Times New Roman" w:cs="Arial"/>
                <w:bCs/>
                <w:sz w:val="20"/>
                <w:szCs w:val="24"/>
              </w:rPr>
              <w:t>Number of hospital admissions at 12 months post randomisation</w:t>
            </w:r>
            <w:r w:rsidRPr="00EA29B8">
              <w:rPr>
                <w:rFonts w:eastAsia="Times New Roman"/>
                <w:sz w:val="20"/>
                <w:szCs w:val="24"/>
              </w:rPr>
              <w:t xml:space="preserve"> </w:t>
            </w:r>
            <w:r w:rsidRPr="00EA29B8">
              <w:rPr>
                <w:rFonts w:eastAsia="Times New Roman" w:cs="Arial"/>
                <w:bCs/>
                <w:sz w:val="20"/>
                <w:szCs w:val="24"/>
              </w:rPr>
              <w:t>where the primary reason for admission is AECOPD</w:t>
            </w:r>
          </w:p>
        </w:tc>
        <w:tc>
          <w:tcPr>
            <w:tcW w:w="1797" w:type="pct"/>
            <w:vAlign w:val="center"/>
          </w:tcPr>
          <w:p w14:paraId="4FE77ACB" w14:textId="77777777" w:rsidR="00964841" w:rsidRPr="00EA29B8" w:rsidRDefault="00964841" w:rsidP="009835D2">
            <w:pPr>
              <w:spacing w:after="0"/>
              <w:jc w:val="center"/>
              <w:rPr>
                <w:rFonts w:eastAsia="Times New Roman" w:cs="Arial"/>
                <w:bCs/>
                <w:sz w:val="20"/>
                <w:szCs w:val="24"/>
              </w:rPr>
            </w:pPr>
            <w:r w:rsidRPr="00EA29B8">
              <w:rPr>
                <w:rFonts w:eastAsia="Times New Roman" w:cs="Arial"/>
                <w:bCs/>
                <w:sz w:val="20"/>
                <w:szCs w:val="24"/>
              </w:rPr>
              <w:t>0.66 (0.22 to 2.0),</w:t>
            </w:r>
          </w:p>
          <w:p w14:paraId="7E5E8D51" w14:textId="6D436EDD" w:rsidR="00964841" w:rsidRPr="00EA29B8" w:rsidRDefault="00401C29" w:rsidP="009835D2">
            <w:pPr>
              <w:spacing w:after="0"/>
              <w:jc w:val="center"/>
              <w:rPr>
                <w:rFonts w:eastAsia="Times New Roman" w:cs="Arial"/>
                <w:bCs/>
                <w:sz w:val="20"/>
                <w:szCs w:val="24"/>
              </w:rPr>
            </w:pPr>
            <w:r>
              <w:rPr>
                <w:rFonts w:eastAsia="Times New Roman" w:cs="Arial"/>
                <w:bCs/>
                <w:sz w:val="20"/>
                <w:szCs w:val="24"/>
              </w:rPr>
              <w:t>p</w:t>
            </w:r>
            <w:r w:rsidR="00964841" w:rsidRPr="00EA29B8">
              <w:rPr>
                <w:rFonts w:eastAsia="Times New Roman" w:cs="Arial"/>
                <w:bCs/>
                <w:sz w:val="20"/>
                <w:szCs w:val="24"/>
              </w:rPr>
              <w:t>=0.456</w:t>
            </w:r>
          </w:p>
        </w:tc>
      </w:tr>
    </w:tbl>
    <w:p w14:paraId="0CE2B836" w14:textId="77777777" w:rsidR="00401C29" w:rsidRPr="00401C29" w:rsidRDefault="00401C29" w:rsidP="00401C29">
      <w:pPr>
        <w:spacing w:after="0"/>
        <w:rPr>
          <w:iCs/>
          <w:sz w:val="20"/>
          <w:szCs w:val="20"/>
          <w:lang w:eastAsia="ja-JP"/>
        </w:rPr>
      </w:pPr>
      <w:r>
        <w:rPr>
          <w:iCs/>
          <w:sz w:val="20"/>
          <w:szCs w:val="20"/>
          <w:vertAlign w:val="superscript"/>
          <w:lang w:eastAsia="ja-JP"/>
        </w:rPr>
        <w:t xml:space="preserve">1 </w:t>
      </w:r>
      <w:r w:rsidRPr="00401C29">
        <w:rPr>
          <w:iCs/>
          <w:sz w:val="20"/>
          <w:szCs w:val="20"/>
          <w:lang w:eastAsia="ja-JP"/>
        </w:rPr>
        <w:t>Adjusted incidence rate ratio &lt; 1 favours COPDPredictTM Self-management system group.</w:t>
      </w:r>
    </w:p>
    <w:p w14:paraId="70C1A1F7" w14:textId="77777777" w:rsidR="00401C29" w:rsidRDefault="00401C29" w:rsidP="00401C29">
      <w:pPr>
        <w:spacing w:after="0"/>
        <w:rPr>
          <w:iCs/>
          <w:sz w:val="20"/>
          <w:szCs w:val="20"/>
          <w:lang w:eastAsia="ja-JP"/>
        </w:rPr>
      </w:pPr>
      <w:r>
        <w:rPr>
          <w:iCs/>
          <w:sz w:val="20"/>
          <w:szCs w:val="20"/>
          <w:vertAlign w:val="superscript"/>
          <w:lang w:eastAsia="ja-JP"/>
        </w:rPr>
        <w:t xml:space="preserve">2 </w:t>
      </w:r>
      <w:r w:rsidRPr="00401C29">
        <w:rPr>
          <w:iCs/>
          <w:sz w:val="20"/>
          <w:szCs w:val="20"/>
          <w:lang w:eastAsia="ja-JP"/>
        </w:rPr>
        <w:t>Adjusted comparisons including Treatment, Severity of disease at randomisation and age at randomisation as fixed effects. Age at randomisation was included as a continuous variable, and Treatment and Severity of disease at randomisation as categorical variables.</w:t>
      </w:r>
    </w:p>
    <w:p w14:paraId="0CB8416A" w14:textId="13B23EFA" w:rsidR="00401C29" w:rsidRDefault="00401C29" w:rsidP="00401C29">
      <w:pPr>
        <w:spacing w:after="0"/>
        <w:rPr>
          <w:iCs/>
          <w:sz w:val="20"/>
          <w:szCs w:val="20"/>
          <w:lang w:eastAsia="ja-JP"/>
        </w:rPr>
      </w:pPr>
    </w:p>
    <w:p w14:paraId="3826AA87" w14:textId="3E68CF3D" w:rsidR="00401C29" w:rsidRDefault="00401C29" w:rsidP="00401C29">
      <w:pPr>
        <w:spacing w:after="0"/>
        <w:rPr>
          <w:iCs/>
          <w:sz w:val="20"/>
          <w:szCs w:val="20"/>
          <w:lang w:eastAsia="ja-JP"/>
        </w:rPr>
      </w:pPr>
    </w:p>
    <w:p w14:paraId="55E33AF7" w14:textId="0959ED7A" w:rsidR="00401C29" w:rsidRDefault="00401C29" w:rsidP="00401C29">
      <w:pPr>
        <w:spacing w:after="0"/>
        <w:rPr>
          <w:iCs/>
          <w:sz w:val="20"/>
          <w:szCs w:val="20"/>
          <w:lang w:eastAsia="ja-JP"/>
        </w:rPr>
      </w:pPr>
    </w:p>
    <w:p w14:paraId="59F80955" w14:textId="77777777" w:rsidR="00401C29" w:rsidRPr="00401C29" w:rsidRDefault="00401C29" w:rsidP="00401C29">
      <w:pPr>
        <w:spacing w:after="0"/>
        <w:rPr>
          <w:iCs/>
          <w:sz w:val="20"/>
          <w:szCs w:val="20"/>
          <w:lang w:eastAsia="ja-JP"/>
        </w:rPr>
      </w:pPr>
    </w:p>
    <w:p w14:paraId="49EC5CEC" w14:textId="11B72C98" w:rsidR="00AD2966" w:rsidRDefault="00AD2966" w:rsidP="00964841">
      <w:pPr>
        <w:rPr>
          <w:i/>
          <w:iCs/>
          <w:szCs w:val="20"/>
          <w:lang w:eastAsia="ja-JP"/>
        </w:rPr>
      </w:pPr>
      <w:r>
        <w:rPr>
          <w:i/>
          <w:iCs/>
          <w:szCs w:val="20"/>
          <w:lang w:eastAsia="ja-JP"/>
        </w:rPr>
        <w:t>Bayesian analysis</w:t>
      </w:r>
    </w:p>
    <w:p w14:paraId="6824A194" w14:textId="3706C0C0" w:rsidR="00AD2966" w:rsidRDefault="00AD2966" w:rsidP="00AD2966">
      <w:pPr>
        <w:spacing w:line="480" w:lineRule="auto"/>
        <w:jc w:val="both"/>
      </w:pPr>
      <w:bookmarkStart w:id="8" w:name="_Hlk158896683"/>
      <w:r>
        <w:t xml:space="preserve">In the exploratory Bayesian analysis, comparing the intervention group with usual care group using optimistic and pessimistic priors, the adjusted IRR of hospital admissions at 12 months and its 95% Cl were 0.76 (0.12 to 1.58) and 0.81 (0.16 to 1.69) respectively. This means that assuming the optimistic prior IRR of 0.61 and a normal distribution N(-0.5, 4) there is a 95% probability that the true IRR could be as low as 0.12 or as high as 1.58, given the evidence provided by the observed data; and assuming the pessimistic prior IRR of 2 and a normal distribution N(0.7, 4) there is a 95% probability that the true IRR could be as low as 0.16 or as high as 1.69, given the evidence provided by the observed data </w:t>
      </w:r>
      <w:r w:rsidRPr="00AD2966">
        <w:t>(table S</w:t>
      </w:r>
      <w:r>
        <w:t>7</w:t>
      </w:r>
      <w:r w:rsidRPr="00AD2966">
        <w:t>).</w:t>
      </w:r>
      <w:r>
        <w:t xml:space="preserve"> </w:t>
      </w:r>
    </w:p>
    <w:bookmarkEnd w:id="8"/>
    <w:p w14:paraId="36A4B79C" w14:textId="77777777" w:rsidR="00AD2966" w:rsidRDefault="00AD2966" w:rsidP="00964841">
      <w:pPr>
        <w:rPr>
          <w:i/>
          <w:iCs/>
          <w:szCs w:val="20"/>
          <w:lang w:eastAsia="ja-JP"/>
        </w:rPr>
      </w:pPr>
    </w:p>
    <w:p w14:paraId="34C6F4E5" w14:textId="15340930" w:rsidR="00964841" w:rsidRPr="0054212B" w:rsidRDefault="00964841" w:rsidP="0054212B">
      <w:pPr>
        <w:pStyle w:val="Caption"/>
        <w:keepNext/>
        <w:spacing w:after="0"/>
        <w:rPr>
          <w:b/>
          <w:i w:val="0"/>
          <w:color w:val="auto"/>
          <w:sz w:val="22"/>
          <w:szCs w:val="22"/>
        </w:rPr>
      </w:pPr>
      <w:bookmarkStart w:id="9" w:name="_Toc141445915"/>
      <w:r w:rsidRPr="0054212B">
        <w:rPr>
          <w:b/>
          <w:i w:val="0"/>
          <w:color w:val="auto"/>
          <w:sz w:val="22"/>
          <w:szCs w:val="22"/>
        </w:rPr>
        <w:t xml:space="preserve">Table </w:t>
      </w:r>
      <w:r w:rsidR="00AD2966" w:rsidRPr="0054212B">
        <w:rPr>
          <w:b/>
          <w:i w:val="0"/>
          <w:color w:val="auto"/>
          <w:sz w:val="22"/>
          <w:szCs w:val="22"/>
        </w:rPr>
        <w:t>S7</w:t>
      </w:r>
      <w:r w:rsidRPr="0054212B">
        <w:rPr>
          <w:b/>
          <w:i w:val="0"/>
          <w:color w:val="auto"/>
          <w:sz w:val="22"/>
          <w:szCs w:val="22"/>
        </w:rPr>
        <w:t>: Exploratory analyses</w:t>
      </w:r>
      <w:bookmarkEnd w:id="9"/>
    </w:p>
    <w:tbl>
      <w:tblPr>
        <w:tblStyle w:val="TableGrid"/>
        <w:tblW w:w="5000" w:type="pct"/>
        <w:tblLook w:val="04A0" w:firstRow="1" w:lastRow="0" w:firstColumn="1" w:lastColumn="0" w:noHBand="0" w:noVBand="1"/>
      </w:tblPr>
      <w:tblGrid>
        <w:gridCol w:w="2195"/>
        <w:gridCol w:w="2328"/>
        <w:gridCol w:w="2270"/>
        <w:gridCol w:w="2223"/>
      </w:tblGrid>
      <w:tr w:rsidR="00964841" w:rsidRPr="0056463A" w14:paraId="1958EEAC" w14:textId="77777777" w:rsidTr="00EA29B8">
        <w:tc>
          <w:tcPr>
            <w:tcW w:w="1217" w:type="pct"/>
            <w:shd w:val="clear" w:color="auto" w:fill="auto"/>
          </w:tcPr>
          <w:p w14:paraId="4FADB81A" w14:textId="77777777" w:rsidR="00964841" w:rsidRPr="0056463A" w:rsidRDefault="00964841" w:rsidP="009835D2">
            <w:pPr>
              <w:rPr>
                <w:rFonts w:cstheme="minorHAnsi"/>
                <w:sz w:val="20"/>
                <w:szCs w:val="20"/>
                <w:lang w:eastAsia="ja-JP"/>
              </w:rPr>
            </w:pPr>
            <w:bookmarkStart w:id="10" w:name="_GoBack"/>
          </w:p>
        </w:tc>
        <w:tc>
          <w:tcPr>
            <w:tcW w:w="1291" w:type="pct"/>
            <w:shd w:val="clear" w:color="auto" w:fill="auto"/>
            <w:vAlign w:val="center"/>
          </w:tcPr>
          <w:p w14:paraId="567C9F27" w14:textId="77777777" w:rsidR="00964841" w:rsidRPr="0056463A" w:rsidRDefault="00964841" w:rsidP="009835D2">
            <w:pPr>
              <w:jc w:val="center"/>
              <w:rPr>
                <w:rFonts w:cstheme="minorHAnsi"/>
                <w:b/>
                <w:sz w:val="20"/>
                <w:szCs w:val="20"/>
              </w:rPr>
            </w:pPr>
            <w:r w:rsidRPr="0056463A">
              <w:rPr>
                <w:rFonts w:cstheme="minorHAnsi"/>
                <w:b/>
                <w:sz w:val="20"/>
                <w:szCs w:val="20"/>
              </w:rPr>
              <w:t xml:space="preserve">Standard Self-management plan </w:t>
            </w:r>
          </w:p>
          <w:p w14:paraId="05F26F9E" w14:textId="77777777" w:rsidR="00964841" w:rsidRPr="0056463A" w:rsidRDefault="00964841" w:rsidP="009835D2">
            <w:pPr>
              <w:jc w:val="center"/>
              <w:rPr>
                <w:rFonts w:cstheme="minorHAnsi"/>
                <w:sz w:val="20"/>
                <w:szCs w:val="20"/>
                <w:lang w:eastAsia="ja-JP"/>
              </w:rPr>
            </w:pPr>
            <w:r w:rsidRPr="0056463A">
              <w:rPr>
                <w:rFonts w:cstheme="minorHAnsi"/>
                <w:b/>
                <w:bCs/>
                <w:sz w:val="20"/>
                <w:szCs w:val="20"/>
              </w:rPr>
              <w:t>(N=45)</w:t>
            </w:r>
          </w:p>
        </w:tc>
        <w:tc>
          <w:tcPr>
            <w:tcW w:w="1259" w:type="pct"/>
            <w:shd w:val="clear" w:color="auto" w:fill="auto"/>
            <w:vAlign w:val="center"/>
          </w:tcPr>
          <w:p w14:paraId="40B0A8B6" w14:textId="77777777" w:rsidR="00964841" w:rsidRPr="0056463A" w:rsidRDefault="00964841" w:rsidP="009835D2">
            <w:pPr>
              <w:jc w:val="center"/>
              <w:rPr>
                <w:rFonts w:cstheme="minorHAnsi"/>
                <w:sz w:val="20"/>
                <w:szCs w:val="20"/>
                <w:lang w:eastAsia="ja-JP"/>
              </w:rPr>
            </w:pPr>
            <w:r w:rsidRPr="0056463A">
              <w:rPr>
                <w:rFonts w:eastAsia="Calibri" w:cstheme="minorHAnsi"/>
                <w:b/>
                <w:sz w:val="20"/>
                <w:szCs w:val="20"/>
              </w:rPr>
              <w:t>COPDPredict</w:t>
            </w:r>
            <w:r w:rsidRPr="0056463A">
              <w:rPr>
                <w:rFonts w:eastAsia="Calibri" w:cstheme="minorHAnsi"/>
                <w:b/>
                <w:sz w:val="20"/>
                <w:szCs w:val="20"/>
                <w:vertAlign w:val="superscript"/>
              </w:rPr>
              <w:t>TM</w:t>
            </w:r>
            <w:r w:rsidRPr="0056463A">
              <w:rPr>
                <w:rFonts w:eastAsia="Calibri" w:cstheme="minorHAnsi"/>
                <w:b/>
                <w:sz w:val="20"/>
                <w:szCs w:val="20"/>
              </w:rPr>
              <w:t xml:space="preserve"> Self-management system (N=45)</w:t>
            </w:r>
          </w:p>
        </w:tc>
        <w:tc>
          <w:tcPr>
            <w:tcW w:w="1233" w:type="pct"/>
            <w:shd w:val="clear" w:color="auto" w:fill="auto"/>
            <w:vAlign w:val="center"/>
          </w:tcPr>
          <w:p w14:paraId="54451D51" w14:textId="77777777" w:rsidR="00964841" w:rsidRPr="0056463A" w:rsidRDefault="00964841" w:rsidP="009835D2">
            <w:pPr>
              <w:jc w:val="center"/>
              <w:rPr>
                <w:rFonts w:eastAsiaTheme="minorEastAsia" w:cstheme="minorHAnsi"/>
                <w:b/>
                <w:sz w:val="20"/>
                <w:szCs w:val="20"/>
              </w:rPr>
            </w:pPr>
            <w:r w:rsidRPr="0056463A">
              <w:rPr>
                <w:rFonts w:eastAsiaTheme="minorEastAsia" w:cstheme="minorHAnsi"/>
                <w:b/>
                <w:sz w:val="20"/>
                <w:szCs w:val="20"/>
              </w:rPr>
              <w:t xml:space="preserve">Adjusted Incidence </w:t>
            </w:r>
          </w:p>
          <w:p w14:paraId="7A828609" w14:textId="192C0D37" w:rsidR="00964841" w:rsidRPr="0056463A" w:rsidRDefault="00964841" w:rsidP="009835D2">
            <w:pPr>
              <w:jc w:val="center"/>
              <w:rPr>
                <w:rFonts w:eastAsiaTheme="minorEastAsia" w:cstheme="minorHAnsi"/>
                <w:b/>
                <w:sz w:val="20"/>
                <w:szCs w:val="20"/>
                <w:vertAlign w:val="superscript"/>
              </w:rPr>
            </w:pPr>
            <w:r w:rsidRPr="0056463A">
              <w:rPr>
                <w:rFonts w:eastAsiaTheme="minorEastAsia" w:cstheme="minorHAnsi"/>
                <w:b/>
                <w:sz w:val="20"/>
                <w:szCs w:val="20"/>
              </w:rPr>
              <w:t>Rate Ratio</w:t>
            </w:r>
            <w:r w:rsidR="00FA353D" w:rsidRPr="0056463A">
              <w:rPr>
                <w:rFonts w:eastAsiaTheme="minorEastAsia" w:cstheme="minorHAnsi"/>
                <w:b/>
                <w:sz w:val="20"/>
                <w:szCs w:val="20"/>
                <w:vertAlign w:val="superscript"/>
              </w:rPr>
              <w:t>1,2</w:t>
            </w:r>
          </w:p>
          <w:p w14:paraId="7C5D10C2" w14:textId="77777777" w:rsidR="00964841" w:rsidRPr="0056463A" w:rsidRDefault="00964841" w:rsidP="009835D2">
            <w:pPr>
              <w:jc w:val="center"/>
              <w:rPr>
                <w:rFonts w:cstheme="minorHAnsi"/>
                <w:sz w:val="20"/>
                <w:szCs w:val="20"/>
                <w:lang w:eastAsia="ja-JP"/>
              </w:rPr>
            </w:pPr>
            <w:r w:rsidRPr="0056463A">
              <w:rPr>
                <w:rFonts w:eastAsiaTheme="minorEastAsia" w:cstheme="minorHAnsi"/>
                <w:b/>
                <w:sz w:val="20"/>
                <w:szCs w:val="20"/>
              </w:rPr>
              <w:t>(95% CI, p-value)</w:t>
            </w:r>
          </w:p>
        </w:tc>
      </w:tr>
      <w:tr w:rsidR="00964841" w:rsidRPr="0056463A" w14:paraId="4DD00BDE" w14:textId="77777777" w:rsidTr="003B5F48">
        <w:tc>
          <w:tcPr>
            <w:tcW w:w="5000" w:type="pct"/>
            <w:gridSpan w:val="4"/>
            <w:shd w:val="clear" w:color="auto" w:fill="auto"/>
          </w:tcPr>
          <w:p w14:paraId="03C8EA45" w14:textId="63D24E11" w:rsidR="00964841" w:rsidRPr="0056463A" w:rsidRDefault="003B5F48" w:rsidP="009835D2">
            <w:pPr>
              <w:rPr>
                <w:rFonts w:cstheme="minorHAnsi"/>
                <w:b/>
                <w:bCs/>
                <w:sz w:val="20"/>
                <w:szCs w:val="20"/>
                <w:lang w:eastAsia="ja-JP"/>
              </w:rPr>
            </w:pPr>
            <w:r w:rsidRPr="0056463A">
              <w:rPr>
                <w:rFonts w:eastAsiaTheme="minorEastAsia" w:cstheme="minorHAnsi"/>
                <w:b/>
                <w:bCs/>
                <w:sz w:val="20"/>
                <w:szCs w:val="20"/>
              </w:rPr>
              <w:t>Total n</w:t>
            </w:r>
            <w:r w:rsidR="00964841" w:rsidRPr="0056463A">
              <w:rPr>
                <w:rFonts w:eastAsiaTheme="minorEastAsia" w:cstheme="minorHAnsi"/>
                <w:b/>
                <w:bCs/>
                <w:sz w:val="20"/>
                <w:szCs w:val="20"/>
              </w:rPr>
              <w:t>umber of visits to Accident and Emergency (</w:t>
            </w:r>
            <w:r w:rsidRPr="0056463A">
              <w:rPr>
                <w:rFonts w:eastAsiaTheme="minorEastAsia" w:cstheme="minorHAnsi"/>
                <w:b/>
                <w:bCs/>
                <w:sz w:val="20"/>
                <w:szCs w:val="20"/>
              </w:rPr>
              <w:t>ED</w:t>
            </w:r>
            <w:r w:rsidR="00964841" w:rsidRPr="0056463A">
              <w:rPr>
                <w:rFonts w:eastAsiaTheme="minorEastAsia" w:cstheme="minorHAnsi"/>
                <w:b/>
                <w:bCs/>
                <w:sz w:val="20"/>
                <w:szCs w:val="20"/>
              </w:rPr>
              <w:t>) at 6 months, n (%)</w:t>
            </w:r>
          </w:p>
        </w:tc>
      </w:tr>
      <w:tr w:rsidR="00964841" w:rsidRPr="0056463A" w14:paraId="43D17081" w14:textId="77777777" w:rsidTr="009835D2">
        <w:tc>
          <w:tcPr>
            <w:tcW w:w="1217" w:type="pct"/>
          </w:tcPr>
          <w:p w14:paraId="41642355" w14:textId="77777777" w:rsidR="00964841" w:rsidRPr="0056463A" w:rsidRDefault="00964841" w:rsidP="009835D2">
            <w:pPr>
              <w:jc w:val="right"/>
              <w:rPr>
                <w:rFonts w:cstheme="minorHAnsi"/>
                <w:sz w:val="20"/>
                <w:szCs w:val="20"/>
                <w:lang w:eastAsia="ja-JP"/>
              </w:rPr>
            </w:pPr>
            <w:r w:rsidRPr="0056463A">
              <w:rPr>
                <w:rFonts w:cstheme="minorHAnsi"/>
                <w:sz w:val="20"/>
                <w:szCs w:val="20"/>
              </w:rPr>
              <w:t>0</w:t>
            </w:r>
          </w:p>
        </w:tc>
        <w:tc>
          <w:tcPr>
            <w:tcW w:w="1291" w:type="pct"/>
            <w:vAlign w:val="center"/>
          </w:tcPr>
          <w:p w14:paraId="39AC4BFF"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36 (87.8)</w:t>
            </w:r>
          </w:p>
        </w:tc>
        <w:tc>
          <w:tcPr>
            <w:tcW w:w="1259" w:type="pct"/>
            <w:vAlign w:val="center"/>
          </w:tcPr>
          <w:p w14:paraId="21EC407E"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35 (89.7)</w:t>
            </w:r>
          </w:p>
        </w:tc>
        <w:tc>
          <w:tcPr>
            <w:tcW w:w="1233" w:type="pct"/>
            <w:vMerge w:val="restart"/>
            <w:vAlign w:val="center"/>
          </w:tcPr>
          <w:p w14:paraId="7F72E6DB" w14:textId="4A03A6DC" w:rsidR="00964841" w:rsidRPr="0056463A" w:rsidRDefault="00964841" w:rsidP="009835D2">
            <w:pPr>
              <w:jc w:val="center"/>
              <w:rPr>
                <w:rFonts w:cstheme="minorHAnsi"/>
                <w:sz w:val="20"/>
                <w:szCs w:val="20"/>
              </w:rPr>
            </w:pPr>
            <w:r w:rsidRPr="0056463A">
              <w:rPr>
                <w:rFonts w:cstheme="minorHAnsi"/>
                <w:sz w:val="20"/>
                <w:szCs w:val="20"/>
              </w:rPr>
              <w:t>1.11 (0.27 to 4.65)</w:t>
            </w:r>
            <w:r w:rsidR="00FA353D" w:rsidRPr="0056463A">
              <w:rPr>
                <w:rFonts w:cstheme="minorHAnsi"/>
                <w:sz w:val="20"/>
                <w:szCs w:val="20"/>
                <w:vertAlign w:val="superscript"/>
              </w:rPr>
              <w:t>3</w:t>
            </w:r>
            <w:r w:rsidRPr="0056463A">
              <w:rPr>
                <w:rFonts w:cstheme="minorHAnsi"/>
                <w:sz w:val="20"/>
                <w:szCs w:val="20"/>
              </w:rPr>
              <w:t>,</w:t>
            </w:r>
          </w:p>
          <w:p w14:paraId="760F4B87" w14:textId="1027B53A" w:rsidR="00964841" w:rsidRPr="0056463A" w:rsidRDefault="00FA353D" w:rsidP="009835D2">
            <w:pPr>
              <w:jc w:val="center"/>
              <w:rPr>
                <w:rFonts w:cstheme="minorHAnsi"/>
                <w:sz w:val="20"/>
                <w:szCs w:val="20"/>
                <w:lang w:eastAsia="ja-JP"/>
              </w:rPr>
            </w:pPr>
            <w:r w:rsidRPr="0056463A">
              <w:rPr>
                <w:rFonts w:cstheme="minorHAnsi"/>
                <w:sz w:val="20"/>
                <w:szCs w:val="20"/>
                <w:lang w:eastAsia="ja-JP"/>
              </w:rPr>
              <w:t xml:space="preserve">p </w:t>
            </w:r>
            <w:r w:rsidR="00964841" w:rsidRPr="0056463A">
              <w:rPr>
                <w:rFonts w:cstheme="minorHAnsi"/>
                <w:sz w:val="20"/>
                <w:szCs w:val="20"/>
                <w:lang w:eastAsia="ja-JP"/>
              </w:rPr>
              <w:t>= 0.881</w:t>
            </w:r>
          </w:p>
        </w:tc>
      </w:tr>
      <w:tr w:rsidR="00964841" w:rsidRPr="0056463A" w14:paraId="549542DC" w14:textId="77777777" w:rsidTr="009835D2">
        <w:tc>
          <w:tcPr>
            <w:tcW w:w="1217" w:type="pct"/>
          </w:tcPr>
          <w:p w14:paraId="54D5E572" w14:textId="77777777" w:rsidR="00964841" w:rsidRPr="0056463A" w:rsidRDefault="00964841" w:rsidP="009835D2">
            <w:pPr>
              <w:jc w:val="right"/>
              <w:rPr>
                <w:rFonts w:cstheme="minorHAnsi"/>
                <w:sz w:val="20"/>
                <w:szCs w:val="20"/>
                <w:lang w:eastAsia="ja-JP"/>
              </w:rPr>
            </w:pPr>
            <w:r w:rsidRPr="0056463A">
              <w:rPr>
                <w:rFonts w:cstheme="minorHAnsi"/>
                <w:sz w:val="20"/>
                <w:szCs w:val="20"/>
              </w:rPr>
              <w:t>1</w:t>
            </w:r>
          </w:p>
        </w:tc>
        <w:tc>
          <w:tcPr>
            <w:tcW w:w="1291" w:type="pct"/>
            <w:vAlign w:val="center"/>
          </w:tcPr>
          <w:p w14:paraId="2CD0256D"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4 (9.8)</w:t>
            </w:r>
          </w:p>
        </w:tc>
        <w:tc>
          <w:tcPr>
            <w:tcW w:w="1259" w:type="pct"/>
            <w:vAlign w:val="center"/>
          </w:tcPr>
          <w:p w14:paraId="4838865D"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2 (5.1)</w:t>
            </w:r>
          </w:p>
        </w:tc>
        <w:tc>
          <w:tcPr>
            <w:tcW w:w="1233" w:type="pct"/>
            <w:vMerge/>
            <w:vAlign w:val="center"/>
          </w:tcPr>
          <w:p w14:paraId="3B87675E" w14:textId="77777777" w:rsidR="00964841" w:rsidRPr="0056463A" w:rsidRDefault="00964841" w:rsidP="009835D2">
            <w:pPr>
              <w:jc w:val="center"/>
              <w:rPr>
                <w:rFonts w:cstheme="minorHAnsi"/>
                <w:sz w:val="20"/>
                <w:szCs w:val="20"/>
              </w:rPr>
            </w:pPr>
          </w:p>
        </w:tc>
      </w:tr>
      <w:tr w:rsidR="00964841" w:rsidRPr="0056463A" w14:paraId="4D0F3F3E" w14:textId="77777777" w:rsidTr="009835D2">
        <w:tc>
          <w:tcPr>
            <w:tcW w:w="1217" w:type="pct"/>
          </w:tcPr>
          <w:p w14:paraId="7D32D739" w14:textId="77777777" w:rsidR="00964841" w:rsidRPr="0056463A" w:rsidRDefault="00964841" w:rsidP="009835D2">
            <w:pPr>
              <w:jc w:val="right"/>
              <w:rPr>
                <w:rFonts w:cstheme="minorHAnsi"/>
                <w:sz w:val="20"/>
                <w:szCs w:val="20"/>
                <w:lang w:eastAsia="ja-JP"/>
              </w:rPr>
            </w:pPr>
            <w:r w:rsidRPr="0056463A">
              <w:rPr>
                <w:rFonts w:cstheme="minorHAnsi"/>
                <w:sz w:val="20"/>
                <w:szCs w:val="20"/>
              </w:rPr>
              <w:t>2</w:t>
            </w:r>
          </w:p>
        </w:tc>
        <w:tc>
          <w:tcPr>
            <w:tcW w:w="1291" w:type="pct"/>
            <w:vAlign w:val="center"/>
          </w:tcPr>
          <w:p w14:paraId="227795BA"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1 (2.4)</w:t>
            </w:r>
          </w:p>
        </w:tc>
        <w:tc>
          <w:tcPr>
            <w:tcW w:w="1259" w:type="pct"/>
            <w:vAlign w:val="center"/>
          </w:tcPr>
          <w:p w14:paraId="60B7C953"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1 (2.6)</w:t>
            </w:r>
          </w:p>
        </w:tc>
        <w:tc>
          <w:tcPr>
            <w:tcW w:w="1233" w:type="pct"/>
            <w:vMerge/>
            <w:vAlign w:val="center"/>
          </w:tcPr>
          <w:p w14:paraId="05B35D4E" w14:textId="77777777" w:rsidR="00964841" w:rsidRPr="0056463A" w:rsidRDefault="00964841" w:rsidP="009835D2">
            <w:pPr>
              <w:jc w:val="center"/>
              <w:rPr>
                <w:rFonts w:cstheme="minorHAnsi"/>
                <w:sz w:val="20"/>
                <w:szCs w:val="20"/>
              </w:rPr>
            </w:pPr>
          </w:p>
        </w:tc>
      </w:tr>
      <w:tr w:rsidR="00964841" w:rsidRPr="0056463A" w14:paraId="30F5938C" w14:textId="77777777" w:rsidTr="009835D2">
        <w:tc>
          <w:tcPr>
            <w:tcW w:w="1217" w:type="pct"/>
          </w:tcPr>
          <w:p w14:paraId="5CFA196B" w14:textId="77777777" w:rsidR="00964841" w:rsidRPr="0056463A" w:rsidRDefault="00964841" w:rsidP="009835D2">
            <w:pPr>
              <w:jc w:val="right"/>
              <w:rPr>
                <w:rFonts w:cstheme="minorHAnsi"/>
                <w:sz w:val="20"/>
                <w:szCs w:val="20"/>
                <w:lang w:eastAsia="ja-JP"/>
              </w:rPr>
            </w:pPr>
            <w:r w:rsidRPr="0056463A">
              <w:rPr>
                <w:rFonts w:cstheme="minorHAnsi"/>
                <w:sz w:val="20"/>
                <w:szCs w:val="20"/>
              </w:rPr>
              <w:t>3</w:t>
            </w:r>
          </w:p>
        </w:tc>
        <w:tc>
          <w:tcPr>
            <w:tcW w:w="1291" w:type="pct"/>
            <w:vAlign w:val="center"/>
          </w:tcPr>
          <w:p w14:paraId="01AE0D4B"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 (0)</w:t>
            </w:r>
          </w:p>
        </w:tc>
        <w:tc>
          <w:tcPr>
            <w:tcW w:w="1259" w:type="pct"/>
            <w:vAlign w:val="center"/>
          </w:tcPr>
          <w:p w14:paraId="0D40AD8C"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1 (2.6)</w:t>
            </w:r>
          </w:p>
        </w:tc>
        <w:tc>
          <w:tcPr>
            <w:tcW w:w="1233" w:type="pct"/>
            <w:vMerge/>
            <w:vAlign w:val="center"/>
          </w:tcPr>
          <w:p w14:paraId="054E894A" w14:textId="77777777" w:rsidR="00964841" w:rsidRPr="0056463A" w:rsidRDefault="00964841" w:rsidP="009835D2">
            <w:pPr>
              <w:jc w:val="center"/>
              <w:rPr>
                <w:rFonts w:cstheme="minorHAnsi"/>
                <w:sz w:val="20"/>
                <w:szCs w:val="20"/>
              </w:rPr>
            </w:pPr>
          </w:p>
        </w:tc>
      </w:tr>
      <w:tr w:rsidR="00964841" w:rsidRPr="0056463A" w14:paraId="503CA199" w14:textId="77777777" w:rsidTr="009835D2">
        <w:tc>
          <w:tcPr>
            <w:tcW w:w="1217" w:type="pct"/>
            <w:vAlign w:val="center"/>
          </w:tcPr>
          <w:p w14:paraId="582A2ADE" w14:textId="77777777" w:rsidR="00964841" w:rsidRPr="0056463A" w:rsidRDefault="00964841" w:rsidP="009835D2">
            <w:pPr>
              <w:jc w:val="right"/>
              <w:rPr>
                <w:rFonts w:cstheme="minorHAnsi"/>
                <w:sz w:val="20"/>
                <w:szCs w:val="20"/>
                <w:lang w:eastAsia="ja-JP"/>
              </w:rPr>
            </w:pPr>
            <w:r w:rsidRPr="0056463A">
              <w:rPr>
                <w:rFonts w:cstheme="minorHAnsi"/>
                <w:sz w:val="20"/>
                <w:szCs w:val="20"/>
                <w:lang w:eastAsia="ja-JP"/>
              </w:rPr>
              <w:t>Missing</w:t>
            </w:r>
          </w:p>
        </w:tc>
        <w:tc>
          <w:tcPr>
            <w:tcW w:w="1291" w:type="pct"/>
            <w:vAlign w:val="center"/>
          </w:tcPr>
          <w:p w14:paraId="64BB64C2"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4</w:t>
            </w:r>
          </w:p>
        </w:tc>
        <w:tc>
          <w:tcPr>
            <w:tcW w:w="1259" w:type="pct"/>
            <w:vAlign w:val="center"/>
          </w:tcPr>
          <w:p w14:paraId="041545B7"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6</w:t>
            </w:r>
          </w:p>
        </w:tc>
        <w:tc>
          <w:tcPr>
            <w:tcW w:w="1233" w:type="pct"/>
            <w:vMerge/>
          </w:tcPr>
          <w:p w14:paraId="3F202BC9" w14:textId="77777777" w:rsidR="00964841" w:rsidRPr="0056463A" w:rsidRDefault="00964841" w:rsidP="009835D2">
            <w:pPr>
              <w:rPr>
                <w:rFonts w:cstheme="minorHAnsi"/>
                <w:sz w:val="20"/>
                <w:szCs w:val="20"/>
                <w:lang w:eastAsia="ja-JP"/>
              </w:rPr>
            </w:pPr>
          </w:p>
        </w:tc>
      </w:tr>
      <w:tr w:rsidR="00964841" w:rsidRPr="0056463A" w14:paraId="2A6AFA65" w14:textId="77777777" w:rsidTr="003B5F48">
        <w:tc>
          <w:tcPr>
            <w:tcW w:w="5000" w:type="pct"/>
            <w:gridSpan w:val="4"/>
            <w:shd w:val="clear" w:color="auto" w:fill="auto"/>
          </w:tcPr>
          <w:p w14:paraId="411053C8" w14:textId="1C24AC5B" w:rsidR="00964841" w:rsidRPr="0056463A" w:rsidRDefault="003B5F48" w:rsidP="003B5F48">
            <w:pPr>
              <w:rPr>
                <w:rFonts w:cstheme="minorHAnsi"/>
                <w:sz w:val="20"/>
                <w:szCs w:val="20"/>
                <w:lang w:eastAsia="ja-JP"/>
              </w:rPr>
            </w:pPr>
            <w:r w:rsidRPr="0056463A">
              <w:rPr>
                <w:rFonts w:eastAsiaTheme="minorEastAsia" w:cstheme="minorHAnsi"/>
                <w:b/>
                <w:bCs/>
                <w:sz w:val="20"/>
                <w:szCs w:val="20"/>
              </w:rPr>
              <w:t>Total n</w:t>
            </w:r>
            <w:r w:rsidR="00964841" w:rsidRPr="0056463A">
              <w:rPr>
                <w:rFonts w:eastAsiaTheme="minorEastAsia" w:cstheme="minorHAnsi"/>
                <w:b/>
                <w:bCs/>
                <w:sz w:val="20"/>
                <w:szCs w:val="20"/>
              </w:rPr>
              <w:t xml:space="preserve">umber of visits to </w:t>
            </w:r>
            <w:r w:rsidRPr="0056463A">
              <w:rPr>
                <w:rFonts w:eastAsiaTheme="minorEastAsia" w:cstheme="minorHAnsi"/>
                <w:b/>
                <w:bCs/>
                <w:sz w:val="20"/>
                <w:szCs w:val="20"/>
              </w:rPr>
              <w:t xml:space="preserve">ED </w:t>
            </w:r>
            <w:r w:rsidR="00964841" w:rsidRPr="0056463A">
              <w:rPr>
                <w:rFonts w:eastAsiaTheme="minorEastAsia" w:cstheme="minorHAnsi"/>
                <w:b/>
                <w:bCs/>
                <w:sz w:val="20"/>
                <w:szCs w:val="20"/>
              </w:rPr>
              <w:t>at 12 months, n (%)</w:t>
            </w:r>
          </w:p>
        </w:tc>
      </w:tr>
      <w:tr w:rsidR="00964841" w:rsidRPr="0056463A" w14:paraId="52F37772" w14:textId="77777777" w:rsidTr="009835D2">
        <w:tc>
          <w:tcPr>
            <w:tcW w:w="1217" w:type="pct"/>
          </w:tcPr>
          <w:p w14:paraId="6514CD41" w14:textId="77777777" w:rsidR="00964841" w:rsidRPr="0056463A" w:rsidRDefault="00964841" w:rsidP="009835D2">
            <w:pPr>
              <w:jc w:val="right"/>
              <w:rPr>
                <w:rFonts w:cstheme="minorHAnsi"/>
                <w:sz w:val="20"/>
                <w:szCs w:val="20"/>
                <w:lang w:eastAsia="ja-JP"/>
              </w:rPr>
            </w:pPr>
            <w:r w:rsidRPr="0056463A">
              <w:rPr>
                <w:rFonts w:cstheme="minorHAnsi"/>
                <w:sz w:val="20"/>
                <w:szCs w:val="20"/>
              </w:rPr>
              <w:t>0</w:t>
            </w:r>
          </w:p>
        </w:tc>
        <w:tc>
          <w:tcPr>
            <w:tcW w:w="1291" w:type="pct"/>
            <w:vAlign w:val="center"/>
          </w:tcPr>
          <w:p w14:paraId="6A132B46"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33 (80.5)</w:t>
            </w:r>
          </w:p>
        </w:tc>
        <w:tc>
          <w:tcPr>
            <w:tcW w:w="1259" w:type="pct"/>
            <w:vAlign w:val="center"/>
          </w:tcPr>
          <w:p w14:paraId="7C701583"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31 (79.5)</w:t>
            </w:r>
          </w:p>
        </w:tc>
        <w:tc>
          <w:tcPr>
            <w:tcW w:w="1233" w:type="pct"/>
            <w:vMerge w:val="restart"/>
            <w:vAlign w:val="center"/>
          </w:tcPr>
          <w:p w14:paraId="72F630CE" w14:textId="70A4E8FC" w:rsidR="00964841" w:rsidRPr="0056463A" w:rsidRDefault="00964841" w:rsidP="009835D2">
            <w:pPr>
              <w:jc w:val="center"/>
              <w:rPr>
                <w:rFonts w:cstheme="minorHAnsi"/>
                <w:sz w:val="20"/>
                <w:szCs w:val="20"/>
              </w:rPr>
            </w:pPr>
            <w:r w:rsidRPr="0056463A">
              <w:rPr>
                <w:rFonts w:cstheme="minorHAnsi"/>
                <w:sz w:val="20"/>
                <w:szCs w:val="20"/>
              </w:rPr>
              <w:t>1.57 (0.55 to 4.49)</w:t>
            </w:r>
            <w:r w:rsidR="00FA353D" w:rsidRPr="0056463A">
              <w:rPr>
                <w:rFonts w:cstheme="minorHAnsi"/>
                <w:sz w:val="20"/>
                <w:szCs w:val="20"/>
                <w:vertAlign w:val="superscript"/>
              </w:rPr>
              <w:t>4</w:t>
            </w:r>
            <w:r w:rsidRPr="0056463A">
              <w:rPr>
                <w:rFonts w:cstheme="minorHAnsi"/>
                <w:sz w:val="20"/>
                <w:szCs w:val="20"/>
              </w:rPr>
              <w:t>,</w:t>
            </w:r>
          </w:p>
          <w:p w14:paraId="69BB5687" w14:textId="465264AA" w:rsidR="00964841" w:rsidRPr="0056463A" w:rsidRDefault="00FA353D" w:rsidP="009835D2">
            <w:pPr>
              <w:jc w:val="center"/>
              <w:rPr>
                <w:rFonts w:cstheme="minorHAnsi"/>
                <w:sz w:val="20"/>
                <w:szCs w:val="20"/>
                <w:lang w:eastAsia="ja-JP"/>
              </w:rPr>
            </w:pPr>
            <w:r w:rsidRPr="0056463A">
              <w:rPr>
                <w:rFonts w:cstheme="minorHAnsi"/>
                <w:sz w:val="20"/>
                <w:szCs w:val="20"/>
              </w:rPr>
              <w:t xml:space="preserve">P </w:t>
            </w:r>
            <w:r w:rsidR="00964841" w:rsidRPr="0056463A">
              <w:rPr>
                <w:rFonts w:cstheme="minorHAnsi"/>
                <w:sz w:val="20"/>
                <w:szCs w:val="20"/>
              </w:rPr>
              <w:t>= 0.400</w:t>
            </w:r>
          </w:p>
        </w:tc>
      </w:tr>
      <w:tr w:rsidR="00964841" w:rsidRPr="0056463A" w14:paraId="14093294" w14:textId="77777777" w:rsidTr="009835D2">
        <w:tc>
          <w:tcPr>
            <w:tcW w:w="1217" w:type="pct"/>
          </w:tcPr>
          <w:p w14:paraId="613A3AA9" w14:textId="77777777" w:rsidR="00964841" w:rsidRPr="0056463A" w:rsidRDefault="00964841" w:rsidP="009835D2">
            <w:pPr>
              <w:jc w:val="right"/>
              <w:rPr>
                <w:rFonts w:cstheme="minorHAnsi"/>
                <w:sz w:val="20"/>
                <w:szCs w:val="20"/>
                <w:lang w:eastAsia="ja-JP"/>
              </w:rPr>
            </w:pPr>
            <w:r w:rsidRPr="0056463A">
              <w:rPr>
                <w:rFonts w:cstheme="minorHAnsi"/>
                <w:sz w:val="20"/>
                <w:szCs w:val="20"/>
              </w:rPr>
              <w:t>1</w:t>
            </w:r>
          </w:p>
        </w:tc>
        <w:tc>
          <w:tcPr>
            <w:tcW w:w="1291" w:type="pct"/>
            <w:vAlign w:val="center"/>
          </w:tcPr>
          <w:p w14:paraId="11E954F7"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6 (14.6)</w:t>
            </w:r>
          </w:p>
        </w:tc>
        <w:tc>
          <w:tcPr>
            <w:tcW w:w="1259" w:type="pct"/>
            <w:vAlign w:val="center"/>
          </w:tcPr>
          <w:p w14:paraId="3F6D4CF7"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6 (15.4)</w:t>
            </w:r>
          </w:p>
        </w:tc>
        <w:tc>
          <w:tcPr>
            <w:tcW w:w="1233" w:type="pct"/>
            <w:vMerge/>
            <w:vAlign w:val="center"/>
          </w:tcPr>
          <w:p w14:paraId="5F2E7346" w14:textId="77777777" w:rsidR="00964841" w:rsidRPr="0056463A" w:rsidRDefault="00964841" w:rsidP="009835D2">
            <w:pPr>
              <w:jc w:val="center"/>
              <w:rPr>
                <w:rFonts w:cstheme="minorHAnsi"/>
                <w:sz w:val="20"/>
                <w:szCs w:val="20"/>
              </w:rPr>
            </w:pPr>
          </w:p>
        </w:tc>
      </w:tr>
      <w:tr w:rsidR="00964841" w:rsidRPr="0056463A" w14:paraId="58315A66" w14:textId="77777777" w:rsidTr="009835D2">
        <w:tc>
          <w:tcPr>
            <w:tcW w:w="1217" w:type="pct"/>
          </w:tcPr>
          <w:p w14:paraId="3FE60BB1" w14:textId="77777777" w:rsidR="00964841" w:rsidRPr="0056463A" w:rsidRDefault="00964841" w:rsidP="009835D2">
            <w:pPr>
              <w:jc w:val="right"/>
              <w:rPr>
                <w:rFonts w:cstheme="minorHAnsi"/>
                <w:sz w:val="20"/>
                <w:szCs w:val="20"/>
                <w:lang w:eastAsia="ja-JP"/>
              </w:rPr>
            </w:pPr>
            <w:r w:rsidRPr="0056463A">
              <w:rPr>
                <w:rFonts w:cstheme="minorHAnsi"/>
                <w:sz w:val="20"/>
                <w:szCs w:val="20"/>
              </w:rPr>
              <w:t>2</w:t>
            </w:r>
          </w:p>
        </w:tc>
        <w:tc>
          <w:tcPr>
            <w:tcW w:w="1291" w:type="pct"/>
            <w:vAlign w:val="center"/>
          </w:tcPr>
          <w:p w14:paraId="775B5A6B"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2 (4.9)</w:t>
            </w:r>
          </w:p>
        </w:tc>
        <w:tc>
          <w:tcPr>
            <w:tcW w:w="1259" w:type="pct"/>
            <w:vAlign w:val="center"/>
          </w:tcPr>
          <w:p w14:paraId="06A8A1E7"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1 (2.6)</w:t>
            </w:r>
          </w:p>
        </w:tc>
        <w:tc>
          <w:tcPr>
            <w:tcW w:w="1233" w:type="pct"/>
            <w:vMerge/>
            <w:vAlign w:val="center"/>
          </w:tcPr>
          <w:p w14:paraId="0E57C51B" w14:textId="77777777" w:rsidR="00964841" w:rsidRPr="0056463A" w:rsidRDefault="00964841" w:rsidP="009835D2">
            <w:pPr>
              <w:jc w:val="center"/>
              <w:rPr>
                <w:rFonts w:cstheme="minorHAnsi"/>
                <w:sz w:val="20"/>
                <w:szCs w:val="20"/>
              </w:rPr>
            </w:pPr>
          </w:p>
        </w:tc>
      </w:tr>
      <w:tr w:rsidR="00964841" w:rsidRPr="0056463A" w14:paraId="02870CE8" w14:textId="77777777" w:rsidTr="009835D2">
        <w:tc>
          <w:tcPr>
            <w:tcW w:w="1217" w:type="pct"/>
          </w:tcPr>
          <w:p w14:paraId="7865E0BB" w14:textId="77777777" w:rsidR="00964841" w:rsidRPr="0056463A" w:rsidRDefault="00964841" w:rsidP="009835D2">
            <w:pPr>
              <w:jc w:val="right"/>
              <w:rPr>
                <w:rFonts w:cstheme="minorHAnsi"/>
                <w:sz w:val="20"/>
                <w:szCs w:val="20"/>
                <w:lang w:eastAsia="ja-JP"/>
              </w:rPr>
            </w:pPr>
            <w:r w:rsidRPr="0056463A">
              <w:rPr>
                <w:rFonts w:cstheme="minorHAnsi"/>
                <w:sz w:val="20"/>
                <w:szCs w:val="20"/>
              </w:rPr>
              <w:t>3</w:t>
            </w:r>
          </w:p>
        </w:tc>
        <w:tc>
          <w:tcPr>
            <w:tcW w:w="1291" w:type="pct"/>
            <w:vAlign w:val="center"/>
          </w:tcPr>
          <w:p w14:paraId="776B526D"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 (0)</w:t>
            </w:r>
          </w:p>
        </w:tc>
        <w:tc>
          <w:tcPr>
            <w:tcW w:w="1259" w:type="pct"/>
            <w:vAlign w:val="center"/>
          </w:tcPr>
          <w:p w14:paraId="6B462066"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1 (2.6)</w:t>
            </w:r>
          </w:p>
        </w:tc>
        <w:tc>
          <w:tcPr>
            <w:tcW w:w="1233" w:type="pct"/>
            <w:vMerge/>
            <w:vAlign w:val="center"/>
          </w:tcPr>
          <w:p w14:paraId="7C55CC2E" w14:textId="77777777" w:rsidR="00964841" w:rsidRPr="0056463A" w:rsidRDefault="00964841" w:rsidP="009835D2">
            <w:pPr>
              <w:jc w:val="center"/>
              <w:rPr>
                <w:rFonts w:cstheme="minorHAnsi"/>
                <w:sz w:val="20"/>
                <w:szCs w:val="20"/>
              </w:rPr>
            </w:pPr>
          </w:p>
        </w:tc>
      </w:tr>
      <w:tr w:rsidR="00964841" w:rsidRPr="0056463A" w14:paraId="670B4A78" w14:textId="77777777" w:rsidTr="009835D2">
        <w:tc>
          <w:tcPr>
            <w:tcW w:w="1217" w:type="pct"/>
            <w:vAlign w:val="center"/>
          </w:tcPr>
          <w:p w14:paraId="1206CE11" w14:textId="77777777" w:rsidR="00964841" w:rsidRPr="0056463A" w:rsidRDefault="00964841" w:rsidP="009835D2">
            <w:pPr>
              <w:jc w:val="right"/>
              <w:rPr>
                <w:rFonts w:cstheme="minorHAnsi"/>
                <w:sz w:val="20"/>
                <w:szCs w:val="20"/>
                <w:lang w:eastAsia="ja-JP"/>
              </w:rPr>
            </w:pPr>
            <w:r w:rsidRPr="0056463A">
              <w:rPr>
                <w:rFonts w:cstheme="minorHAnsi"/>
                <w:sz w:val="20"/>
                <w:szCs w:val="20"/>
                <w:lang w:eastAsia="ja-JP"/>
              </w:rPr>
              <w:t>Missing</w:t>
            </w:r>
          </w:p>
        </w:tc>
        <w:tc>
          <w:tcPr>
            <w:tcW w:w="1291" w:type="pct"/>
            <w:vAlign w:val="center"/>
          </w:tcPr>
          <w:p w14:paraId="2A1C14FB"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4</w:t>
            </w:r>
          </w:p>
        </w:tc>
        <w:tc>
          <w:tcPr>
            <w:tcW w:w="1259" w:type="pct"/>
            <w:vAlign w:val="center"/>
          </w:tcPr>
          <w:p w14:paraId="125DB183"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6</w:t>
            </w:r>
          </w:p>
        </w:tc>
        <w:tc>
          <w:tcPr>
            <w:tcW w:w="1233" w:type="pct"/>
            <w:vMerge/>
          </w:tcPr>
          <w:p w14:paraId="2F6F9747" w14:textId="77777777" w:rsidR="00964841" w:rsidRPr="0056463A" w:rsidRDefault="00964841" w:rsidP="009835D2">
            <w:pPr>
              <w:rPr>
                <w:rFonts w:cstheme="minorHAnsi"/>
                <w:sz w:val="20"/>
                <w:szCs w:val="20"/>
                <w:lang w:eastAsia="ja-JP"/>
              </w:rPr>
            </w:pPr>
          </w:p>
        </w:tc>
      </w:tr>
      <w:tr w:rsidR="00964841" w:rsidRPr="0056463A" w14:paraId="7F0E90BB" w14:textId="77777777" w:rsidTr="003B5F48">
        <w:tc>
          <w:tcPr>
            <w:tcW w:w="5000" w:type="pct"/>
            <w:gridSpan w:val="4"/>
            <w:shd w:val="clear" w:color="auto" w:fill="auto"/>
          </w:tcPr>
          <w:p w14:paraId="3734C8F8" w14:textId="05447F2E" w:rsidR="00964841" w:rsidRPr="0056463A" w:rsidRDefault="003B5F48" w:rsidP="003B5F48">
            <w:pPr>
              <w:rPr>
                <w:rFonts w:cstheme="minorHAnsi"/>
                <w:b/>
                <w:bCs/>
                <w:sz w:val="20"/>
                <w:szCs w:val="20"/>
                <w:lang w:eastAsia="ja-JP"/>
              </w:rPr>
            </w:pPr>
            <w:r w:rsidRPr="0056463A">
              <w:rPr>
                <w:rFonts w:cstheme="minorHAnsi"/>
                <w:b/>
                <w:bCs/>
                <w:sz w:val="20"/>
                <w:szCs w:val="20"/>
                <w:lang w:eastAsia="ja-JP"/>
              </w:rPr>
              <w:t>Total n</w:t>
            </w:r>
            <w:r w:rsidR="00964841" w:rsidRPr="0056463A">
              <w:rPr>
                <w:rFonts w:cstheme="minorHAnsi"/>
                <w:b/>
                <w:bCs/>
                <w:sz w:val="20"/>
                <w:szCs w:val="20"/>
                <w:lang w:eastAsia="ja-JP"/>
              </w:rPr>
              <w:t xml:space="preserve">umber of </w:t>
            </w:r>
            <w:r w:rsidRPr="0056463A">
              <w:rPr>
                <w:rFonts w:cstheme="minorHAnsi"/>
                <w:b/>
                <w:bCs/>
                <w:sz w:val="20"/>
                <w:szCs w:val="20"/>
                <w:lang w:eastAsia="ja-JP"/>
              </w:rPr>
              <w:t xml:space="preserve">AECOPDs </w:t>
            </w:r>
            <w:r w:rsidR="00964841" w:rsidRPr="0056463A">
              <w:rPr>
                <w:rFonts w:cstheme="minorHAnsi"/>
                <w:b/>
                <w:bCs/>
                <w:sz w:val="20"/>
                <w:szCs w:val="20"/>
                <w:lang w:eastAsia="ja-JP"/>
              </w:rPr>
              <w:t>at 6 months</w:t>
            </w:r>
          </w:p>
        </w:tc>
      </w:tr>
      <w:tr w:rsidR="00964841" w:rsidRPr="0056463A" w14:paraId="4E11CE69" w14:textId="77777777" w:rsidTr="009835D2">
        <w:tc>
          <w:tcPr>
            <w:tcW w:w="1217" w:type="pct"/>
            <w:vAlign w:val="center"/>
          </w:tcPr>
          <w:p w14:paraId="6CD35070" w14:textId="77777777" w:rsidR="00964841" w:rsidRPr="0056463A" w:rsidRDefault="00964841" w:rsidP="009835D2">
            <w:pPr>
              <w:jc w:val="right"/>
              <w:rPr>
                <w:rFonts w:cstheme="minorHAnsi"/>
                <w:sz w:val="20"/>
                <w:szCs w:val="20"/>
                <w:lang w:eastAsia="ja-JP"/>
              </w:rPr>
            </w:pPr>
            <w:r w:rsidRPr="0056463A">
              <w:rPr>
                <w:rFonts w:cstheme="minorHAnsi"/>
                <w:sz w:val="20"/>
                <w:szCs w:val="20"/>
                <w:lang w:eastAsia="ja-JP"/>
              </w:rPr>
              <w:t>Median (IQR)</w:t>
            </w:r>
          </w:p>
        </w:tc>
        <w:tc>
          <w:tcPr>
            <w:tcW w:w="1291" w:type="pct"/>
            <w:vAlign w:val="center"/>
          </w:tcPr>
          <w:p w14:paraId="01C1D84B"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2.0 (1.0 – 3.0)</w:t>
            </w:r>
          </w:p>
        </w:tc>
        <w:tc>
          <w:tcPr>
            <w:tcW w:w="1259" w:type="pct"/>
            <w:vAlign w:val="center"/>
          </w:tcPr>
          <w:p w14:paraId="0493759D"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2.0 (1.0 – 3.0)</w:t>
            </w:r>
          </w:p>
        </w:tc>
        <w:tc>
          <w:tcPr>
            <w:tcW w:w="1233" w:type="pct"/>
            <w:vMerge w:val="restart"/>
            <w:vAlign w:val="center"/>
          </w:tcPr>
          <w:p w14:paraId="2813BCA4" w14:textId="6309F17B" w:rsidR="00964841" w:rsidRPr="0056463A" w:rsidRDefault="00964841" w:rsidP="009835D2">
            <w:pPr>
              <w:jc w:val="center"/>
              <w:rPr>
                <w:rFonts w:cstheme="minorHAnsi"/>
                <w:sz w:val="20"/>
                <w:szCs w:val="20"/>
                <w:lang w:eastAsia="ja-JP"/>
              </w:rPr>
            </w:pPr>
            <w:r w:rsidRPr="0056463A">
              <w:rPr>
                <w:rFonts w:cstheme="minorHAnsi"/>
                <w:sz w:val="20"/>
                <w:szCs w:val="20"/>
                <w:lang w:eastAsia="ja-JP"/>
              </w:rPr>
              <w:t>1.0 (0.70 to 1.43),</w:t>
            </w:r>
          </w:p>
          <w:p w14:paraId="18389751" w14:textId="3246D2AB" w:rsidR="00964841" w:rsidRPr="0056463A" w:rsidRDefault="00FA353D" w:rsidP="009835D2">
            <w:pPr>
              <w:jc w:val="center"/>
              <w:rPr>
                <w:rFonts w:cstheme="minorHAnsi"/>
                <w:sz w:val="20"/>
                <w:szCs w:val="20"/>
                <w:lang w:eastAsia="ja-JP"/>
              </w:rPr>
            </w:pPr>
            <w:r w:rsidRPr="0056463A">
              <w:rPr>
                <w:rFonts w:cstheme="minorHAnsi"/>
                <w:sz w:val="20"/>
                <w:szCs w:val="20"/>
                <w:lang w:eastAsia="ja-JP"/>
              </w:rPr>
              <w:t xml:space="preserve">P </w:t>
            </w:r>
            <w:r w:rsidR="00964841" w:rsidRPr="0056463A">
              <w:rPr>
                <w:rFonts w:cstheme="minorHAnsi"/>
                <w:sz w:val="20"/>
                <w:szCs w:val="20"/>
                <w:lang w:eastAsia="ja-JP"/>
              </w:rPr>
              <w:t>= 0.987</w:t>
            </w:r>
          </w:p>
        </w:tc>
      </w:tr>
      <w:tr w:rsidR="00964841" w:rsidRPr="0056463A" w14:paraId="1209E5DE" w14:textId="77777777" w:rsidTr="009835D2">
        <w:tc>
          <w:tcPr>
            <w:tcW w:w="1217" w:type="pct"/>
            <w:vAlign w:val="center"/>
          </w:tcPr>
          <w:p w14:paraId="1C287B62" w14:textId="77777777" w:rsidR="00964841" w:rsidRPr="0056463A" w:rsidRDefault="00964841" w:rsidP="009835D2">
            <w:pPr>
              <w:jc w:val="right"/>
              <w:rPr>
                <w:rFonts w:cstheme="minorHAnsi"/>
                <w:sz w:val="20"/>
                <w:szCs w:val="20"/>
                <w:lang w:eastAsia="ja-JP"/>
              </w:rPr>
            </w:pPr>
            <w:r w:rsidRPr="0056463A">
              <w:rPr>
                <w:rFonts w:cstheme="minorHAnsi"/>
                <w:sz w:val="20"/>
                <w:szCs w:val="20"/>
                <w:lang w:eastAsia="ja-JP"/>
              </w:rPr>
              <w:t>Missing</w:t>
            </w:r>
          </w:p>
        </w:tc>
        <w:tc>
          <w:tcPr>
            <w:tcW w:w="1291" w:type="pct"/>
            <w:vAlign w:val="center"/>
          </w:tcPr>
          <w:p w14:paraId="581229AE"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4</w:t>
            </w:r>
          </w:p>
        </w:tc>
        <w:tc>
          <w:tcPr>
            <w:tcW w:w="1259" w:type="pct"/>
            <w:vAlign w:val="center"/>
          </w:tcPr>
          <w:p w14:paraId="4BD5D233"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6</w:t>
            </w:r>
          </w:p>
        </w:tc>
        <w:tc>
          <w:tcPr>
            <w:tcW w:w="1233" w:type="pct"/>
            <w:vMerge/>
          </w:tcPr>
          <w:p w14:paraId="64EDCE22" w14:textId="77777777" w:rsidR="00964841" w:rsidRPr="0056463A" w:rsidRDefault="00964841" w:rsidP="009835D2">
            <w:pPr>
              <w:rPr>
                <w:rFonts w:cstheme="minorHAnsi"/>
                <w:sz w:val="20"/>
                <w:szCs w:val="20"/>
                <w:lang w:eastAsia="ja-JP"/>
              </w:rPr>
            </w:pPr>
          </w:p>
        </w:tc>
      </w:tr>
      <w:tr w:rsidR="00964841" w:rsidRPr="0056463A" w14:paraId="1EC9B50D" w14:textId="77777777" w:rsidTr="003B5F48">
        <w:tc>
          <w:tcPr>
            <w:tcW w:w="5000" w:type="pct"/>
            <w:gridSpan w:val="4"/>
            <w:shd w:val="clear" w:color="auto" w:fill="auto"/>
          </w:tcPr>
          <w:p w14:paraId="20C41E43" w14:textId="71050F75" w:rsidR="00964841" w:rsidRPr="0056463A" w:rsidRDefault="003B5F48" w:rsidP="009835D2">
            <w:pPr>
              <w:rPr>
                <w:rFonts w:cstheme="minorHAnsi"/>
                <w:b/>
                <w:bCs/>
                <w:sz w:val="20"/>
                <w:szCs w:val="20"/>
                <w:lang w:eastAsia="ja-JP"/>
              </w:rPr>
            </w:pPr>
            <w:r w:rsidRPr="0056463A">
              <w:rPr>
                <w:rFonts w:cstheme="minorHAnsi"/>
                <w:b/>
                <w:bCs/>
                <w:sz w:val="20"/>
                <w:szCs w:val="20"/>
                <w:lang w:eastAsia="ja-JP"/>
              </w:rPr>
              <w:t>Total n</w:t>
            </w:r>
            <w:r w:rsidR="00964841" w:rsidRPr="0056463A">
              <w:rPr>
                <w:rFonts w:cstheme="minorHAnsi"/>
                <w:b/>
                <w:bCs/>
                <w:sz w:val="20"/>
                <w:szCs w:val="20"/>
                <w:lang w:eastAsia="ja-JP"/>
              </w:rPr>
              <w:t xml:space="preserve">umber of </w:t>
            </w:r>
            <w:r w:rsidRPr="0056463A">
              <w:rPr>
                <w:rFonts w:cstheme="minorHAnsi"/>
                <w:b/>
                <w:bCs/>
                <w:sz w:val="20"/>
                <w:szCs w:val="20"/>
                <w:lang w:eastAsia="ja-JP"/>
              </w:rPr>
              <w:t xml:space="preserve">AECOPDs </w:t>
            </w:r>
            <w:r w:rsidR="00964841" w:rsidRPr="0056463A">
              <w:rPr>
                <w:rFonts w:cstheme="minorHAnsi"/>
                <w:b/>
                <w:bCs/>
                <w:sz w:val="20"/>
                <w:szCs w:val="20"/>
                <w:lang w:eastAsia="ja-JP"/>
              </w:rPr>
              <w:t>at 12 months</w:t>
            </w:r>
          </w:p>
        </w:tc>
      </w:tr>
      <w:tr w:rsidR="00964841" w:rsidRPr="0056463A" w14:paraId="3ED77B2E" w14:textId="77777777" w:rsidTr="009835D2">
        <w:tc>
          <w:tcPr>
            <w:tcW w:w="1217" w:type="pct"/>
            <w:vAlign w:val="center"/>
          </w:tcPr>
          <w:p w14:paraId="3B337CDA" w14:textId="77777777" w:rsidR="00964841" w:rsidRPr="0056463A" w:rsidRDefault="00964841" w:rsidP="009835D2">
            <w:pPr>
              <w:jc w:val="right"/>
              <w:rPr>
                <w:rFonts w:cstheme="minorHAnsi"/>
                <w:sz w:val="20"/>
                <w:szCs w:val="20"/>
                <w:lang w:eastAsia="ja-JP"/>
              </w:rPr>
            </w:pPr>
            <w:r w:rsidRPr="0056463A">
              <w:rPr>
                <w:rFonts w:cstheme="minorHAnsi"/>
                <w:sz w:val="20"/>
                <w:szCs w:val="20"/>
                <w:lang w:eastAsia="ja-JP"/>
              </w:rPr>
              <w:t>Median (IQR)</w:t>
            </w:r>
          </w:p>
        </w:tc>
        <w:tc>
          <w:tcPr>
            <w:tcW w:w="1291" w:type="pct"/>
            <w:vAlign w:val="center"/>
          </w:tcPr>
          <w:p w14:paraId="41499BD3"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3.0 (2.0 – 5.0)</w:t>
            </w:r>
          </w:p>
        </w:tc>
        <w:tc>
          <w:tcPr>
            <w:tcW w:w="1259" w:type="pct"/>
            <w:vAlign w:val="center"/>
          </w:tcPr>
          <w:p w14:paraId="3FEBC552"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3.0 (1.0 – 4.0)</w:t>
            </w:r>
          </w:p>
        </w:tc>
        <w:tc>
          <w:tcPr>
            <w:tcW w:w="1233" w:type="pct"/>
            <w:vMerge w:val="restart"/>
            <w:vAlign w:val="center"/>
          </w:tcPr>
          <w:p w14:paraId="52FDA232" w14:textId="4A852903" w:rsidR="00964841" w:rsidRPr="0056463A" w:rsidRDefault="00964841" w:rsidP="009835D2">
            <w:pPr>
              <w:jc w:val="center"/>
              <w:rPr>
                <w:rFonts w:cstheme="minorHAnsi"/>
                <w:sz w:val="20"/>
                <w:szCs w:val="20"/>
                <w:lang w:eastAsia="ja-JP"/>
              </w:rPr>
            </w:pPr>
            <w:r w:rsidRPr="0056463A">
              <w:rPr>
                <w:rFonts w:cstheme="minorHAnsi"/>
                <w:sz w:val="20"/>
                <w:szCs w:val="20"/>
                <w:lang w:eastAsia="ja-JP"/>
              </w:rPr>
              <w:t>1.05 (0.75 to 1.45)</w:t>
            </w:r>
            <w:r w:rsidR="00FA353D" w:rsidRPr="0056463A">
              <w:rPr>
                <w:rFonts w:cstheme="minorHAnsi"/>
                <w:sz w:val="20"/>
                <w:szCs w:val="20"/>
                <w:vertAlign w:val="superscript"/>
                <w:lang w:eastAsia="ja-JP"/>
              </w:rPr>
              <w:t>5</w:t>
            </w:r>
            <w:r w:rsidRPr="0056463A">
              <w:rPr>
                <w:rFonts w:cstheme="minorHAnsi"/>
                <w:sz w:val="20"/>
                <w:szCs w:val="20"/>
                <w:lang w:eastAsia="ja-JP"/>
              </w:rPr>
              <w:t>,</w:t>
            </w:r>
          </w:p>
          <w:p w14:paraId="674435F9"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P=0.786</w:t>
            </w:r>
          </w:p>
        </w:tc>
      </w:tr>
      <w:tr w:rsidR="00964841" w:rsidRPr="0056463A" w14:paraId="5A33EC6B" w14:textId="77777777" w:rsidTr="009835D2">
        <w:tc>
          <w:tcPr>
            <w:tcW w:w="1217" w:type="pct"/>
            <w:vAlign w:val="center"/>
          </w:tcPr>
          <w:p w14:paraId="6B9D78DD" w14:textId="77777777" w:rsidR="00964841" w:rsidRPr="0056463A" w:rsidRDefault="00964841" w:rsidP="009835D2">
            <w:pPr>
              <w:jc w:val="right"/>
              <w:rPr>
                <w:rFonts w:cstheme="minorHAnsi"/>
                <w:sz w:val="20"/>
                <w:szCs w:val="20"/>
                <w:lang w:eastAsia="ja-JP"/>
              </w:rPr>
            </w:pPr>
            <w:r w:rsidRPr="0056463A">
              <w:rPr>
                <w:rFonts w:cstheme="minorHAnsi"/>
                <w:sz w:val="20"/>
                <w:szCs w:val="20"/>
                <w:lang w:eastAsia="ja-JP"/>
              </w:rPr>
              <w:t>Missing</w:t>
            </w:r>
          </w:p>
        </w:tc>
        <w:tc>
          <w:tcPr>
            <w:tcW w:w="1291" w:type="pct"/>
            <w:vAlign w:val="center"/>
          </w:tcPr>
          <w:p w14:paraId="1332985F"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4</w:t>
            </w:r>
          </w:p>
        </w:tc>
        <w:tc>
          <w:tcPr>
            <w:tcW w:w="1259" w:type="pct"/>
            <w:vAlign w:val="center"/>
          </w:tcPr>
          <w:p w14:paraId="170C1F26"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6</w:t>
            </w:r>
          </w:p>
        </w:tc>
        <w:tc>
          <w:tcPr>
            <w:tcW w:w="1233" w:type="pct"/>
            <w:vMerge/>
          </w:tcPr>
          <w:p w14:paraId="4713B5D8" w14:textId="77777777" w:rsidR="00964841" w:rsidRPr="0056463A" w:rsidRDefault="00964841" w:rsidP="009835D2">
            <w:pPr>
              <w:rPr>
                <w:rFonts w:cstheme="minorHAnsi"/>
                <w:sz w:val="20"/>
                <w:szCs w:val="20"/>
                <w:lang w:eastAsia="ja-JP"/>
              </w:rPr>
            </w:pPr>
          </w:p>
        </w:tc>
      </w:tr>
      <w:tr w:rsidR="00964841" w:rsidRPr="0056463A" w14:paraId="3EAEA5D0" w14:textId="77777777" w:rsidTr="00EA29B8">
        <w:tc>
          <w:tcPr>
            <w:tcW w:w="1217" w:type="pct"/>
            <w:shd w:val="clear" w:color="auto" w:fill="auto"/>
            <w:vAlign w:val="center"/>
          </w:tcPr>
          <w:p w14:paraId="1501B39E" w14:textId="77777777" w:rsidR="00964841" w:rsidRPr="0056463A" w:rsidRDefault="00964841" w:rsidP="009835D2">
            <w:pPr>
              <w:jc w:val="right"/>
              <w:rPr>
                <w:rFonts w:cstheme="minorHAnsi"/>
                <w:sz w:val="20"/>
                <w:szCs w:val="20"/>
                <w:lang w:eastAsia="ja-JP"/>
              </w:rPr>
            </w:pPr>
          </w:p>
        </w:tc>
        <w:tc>
          <w:tcPr>
            <w:tcW w:w="1291" w:type="pct"/>
            <w:shd w:val="clear" w:color="auto" w:fill="auto"/>
            <w:vAlign w:val="center"/>
          </w:tcPr>
          <w:p w14:paraId="7D5479B4" w14:textId="77777777" w:rsidR="00964841" w:rsidRPr="0056463A" w:rsidRDefault="00964841" w:rsidP="009835D2">
            <w:pPr>
              <w:jc w:val="center"/>
              <w:rPr>
                <w:rFonts w:cstheme="minorHAnsi"/>
                <w:b/>
                <w:sz w:val="20"/>
                <w:szCs w:val="20"/>
              </w:rPr>
            </w:pPr>
            <w:r w:rsidRPr="0056463A">
              <w:rPr>
                <w:rFonts w:cstheme="minorHAnsi"/>
                <w:b/>
                <w:sz w:val="20"/>
                <w:szCs w:val="20"/>
              </w:rPr>
              <w:t xml:space="preserve">Standard Self-management plan </w:t>
            </w:r>
          </w:p>
          <w:p w14:paraId="2CCDEF45" w14:textId="77777777" w:rsidR="00964841" w:rsidRPr="0056463A" w:rsidRDefault="00964841" w:rsidP="009835D2">
            <w:pPr>
              <w:jc w:val="center"/>
              <w:rPr>
                <w:rFonts w:cstheme="minorHAnsi"/>
                <w:sz w:val="20"/>
                <w:szCs w:val="20"/>
                <w:lang w:eastAsia="ja-JP"/>
              </w:rPr>
            </w:pPr>
            <w:r w:rsidRPr="0056463A">
              <w:rPr>
                <w:rFonts w:cstheme="minorHAnsi"/>
                <w:b/>
                <w:bCs/>
                <w:sz w:val="20"/>
                <w:szCs w:val="20"/>
              </w:rPr>
              <w:t>(N=45)</w:t>
            </w:r>
          </w:p>
        </w:tc>
        <w:tc>
          <w:tcPr>
            <w:tcW w:w="1259" w:type="pct"/>
            <w:shd w:val="clear" w:color="auto" w:fill="auto"/>
            <w:vAlign w:val="center"/>
          </w:tcPr>
          <w:p w14:paraId="7360EDB9" w14:textId="77777777" w:rsidR="00964841" w:rsidRPr="0056463A" w:rsidRDefault="00964841" w:rsidP="009835D2">
            <w:pPr>
              <w:jc w:val="center"/>
              <w:rPr>
                <w:rFonts w:cstheme="minorHAnsi"/>
                <w:sz w:val="20"/>
                <w:szCs w:val="20"/>
                <w:lang w:eastAsia="ja-JP"/>
              </w:rPr>
            </w:pPr>
            <w:r w:rsidRPr="0056463A">
              <w:rPr>
                <w:rFonts w:eastAsia="Calibri" w:cstheme="minorHAnsi"/>
                <w:b/>
                <w:sz w:val="20"/>
                <w:szCs w:val="20"/>
              </w:rPr>
              <w:t>COPDPredict</w:t>
            </w:r>
            <w:r w:rsidRPr="0056463A">
              <w:rPr>
                <w:rFonts w:eastAsia="Calibri" w:cstheme="minorHAnsi"/>
                <w:b/>
                <w:sz w:val="20"/>
                <w:szCs w:val="20"/>
                <w:vertAlign w:val="superscript"/>
              </w:rPr>
              <w:t>TM</w:t>
            </w:r>
            <w:r w:rsidRPr="0056463A">
              <w:rPr>
                <w:rFonts w:eastAsia="Calibri" w:cstheme="minorHAnsi"/>
                <w:b/>
                <w:sz w:val="20"/>
                <w:szCs w:val="20"/>
              </w:rPr>
              <w:t xml:space="preserve"> Self-management system (N=45)</w:t>
            </w:r>
          </w:p>
        </w:tc>
        <w:tc>
          <w:tcPr>
            <w:tcW w:w="1233" w:type="pct"/>
            <w:shd w:val="clear" w:color="auto" w:fill="auto"/>
            <w:vAlign w:val="center"/>
          </w:tcPr>
          <w:p w14:paraId="688CD33B" w14:textId="77777777" w:rsidR="00964841" w:rsidRPr="0056463A" w:rsidRDefault="00964841" w:rsidP="009835D2">
            <w:pPr>
              <w:jc w:val="center"/>
              <w:rPr>
                <w:rFonts w:eastAsiaTheme="minorEastAsia" w:cstheme="minorHAnsi"/>
                <w:b/>
                <w:sz w:val="20"/>
                <w:szCs w:val="20"/>
              </w:rPr>
            </w:pPr>
            <w:r w:rsidRPr="0056463A">
              <w:rPr>
                <w:rFonts w:eastAsiaTheme="minorEastAsia" w:cstheme="minorHAnsi"/>
                <w:b/>
                <w:sz w:val="20"/>
                <w:szCs w:val="20"/>
              </w:rPr>
              <w:t xml:space="preserve">Posterior Adjusted Incidence </w:t>
            </w:r>
          </w:p>
          <w:p w14:paraId="7D90768A" w14:textId="2485DF77" w:rsidR="00964841" w:rsidRPr="0056463A" w:rsidRDefault="00964841" w:rsidP="009835D2">
            <w:pPr>
              <w:jc w:val="center"/>
              <w:rPr>
                <w:rFonts w:eastAsiaTheme="minorEastAsia" w:cstheme="minorHAnsi"/>
                <w:b/>
                <w:sz w:val="20"/>
                <w:szCs w:val="20"/>
              </w:rPr>
            </w:pPr>
            <w:r w:rsidRPr="0056463A">
              <w:rPr>
                <w:rFonts w:eastAsiaTheme="minorEastAsia" w:cstheme="minorHAnsi"/>
                <w:b/>
                <w:sz w:val="20"/>
                <w:szCs w:val="20"/>
              </w:rPr>
              <w:t>Rate Ratio</w:t>
            </w:r>
            <w:r w:rsidRPr="0056463A">
              <w:rPr>
                <w:rFonts w:eastAsiaTheme="minorEastAsia" w:cstheme="minorHAnsi"/>
                <w:b/>
                <w:sz w:val="20"/>
                <w:szCs w:val="20"/>
                <w:vertAlign w:val="superscript"/>
              </w:rPr>
              <w:t xml:space="preserve"> </w:t>
            </w:r>
            <w:r w:rsidR="00FA353D" w:rsidRPr="0056463A">
              <w:rPr>
                <w:rFonts w:eastAsiaTheme="minorEastAsia" w:cstheme="minorHAnsi"/>
                <w:b/>
                <w:sz w:val="20"/>
                <w:szCs w:val="20"/>
                <w:vertAlign w:val="superscript"/>
              </w:rPr>
              <w:t>2,7</w:t>
            </w:r>
          </w:p>
          <w:p w14:paraId="2A2092DB" w14:textId="77777777" w:rsidR="00964841" w:rsidRPr="0056463A" w:rsidRDefault="00964841" w:rsidP="009835D2">
            <w:pPr>
              <w:jc w:val="center"/>
              <w:rPr>
                <w:rFonts w:cstheme="minorHAnsi"/>
                <w:sz w:val="20"/>
                <w:szCs w:val="20"/>
                <w:lang w:eastAsia="ja-JP"/>
              </w:rPr>
            </w:pPr>
            <w:r w:rsidRPr="0056463A">
              <w:rPr>
                <w:rFonts w:eastAsiaTheme="minorEastAsia" w:cstheme="minorHAnsi"/>
                <w:b/>
                <w:sz w:val="20"/>
                <w:szCs w:val="20"/>
              </w:rPr>
              <w:t>(95% HDP-CrI)</w:t>
            </w:r>
          </w:p>
        </w:tc>
      </w:tr>
      <w:tr w:rsidR="00964841" w:rsidRPr="0056463A" w14:paraId="44D13EB4" w14:textId="77777777" w:rsidTr="003B5F48">
        <w:tc>
          <w:tcPr>
            <w:tcW w:w="5000" w:type="pct"/>
            <w:gridSpan w:val="4"/>
            <w:shd w:val="clear" w:color="auto" w:fill="auto"/>
            <w:vAlign w:val="center"/>
          </w:tcPr>
          <w:p w14:paraId="4D1BF6A0" w14:textId="15DCCEA9" w:rsidR="00964841" w:rsidRPr="0056463A" w:rsidRDefault="00964841" w:rsidP="003B5F48">
            <w:pPr>
              <w:rPr>
                <w:rFonts w:cstheme="minorHAnsi"/>
                <w:b/>
                <w:sz w:val="20"/>
                <w:szCs w:val="20"/>
                <w:lang w:eastAsia="ja-JP"/>
              </w:rPr>
            </w:pPr>
            <w:r w:rsidRPr="0056463A">
              <w:rPr>
                <w:rFonts w:cstheme="minorHAnsi"/>
                <w:b/>
                <w:sz w:val="20"/>
                <w:szCs w:val="20"/>
                <w:lang w:eastAsia="ja-JP"/>
              </w:rPr>
              <w:t xml:space="preserve">Bayesian analysis of the primary outcome assuming an ‘Optimistic’ prior N(-0.5, </w:t>
            </w:r>
            <w:r w:rsidR="00FA353D" w:rsidRPr="0056463A">
              <w:rPr>
                <w:rFonts w:cstheme="minorHAnsi"/>
                <w:b/>
                <w:sz w:val="20"/>
                <w:szCs w:val="20"/>
                <w:lang w:eastAsia="ja-JP"/>
              </w:rPr>
              <w:t>4</w:t>
            </w:r>
            <w:r w:rsidRPr="0056463A">
              <w:rPr>
                <w:rFonts w:cstheme="minorHAnsi"/>
                <w:b/>
                <w:sz w:val="20"/>
                <w:szCs w:val="20"/>
                <w:lang w:eastAsia="ja-JP"/>
              </w:rPr>
              <w:t>) – assuming a prior incidence rate ratio of 0.61</w:t>
            </w:r>
            <w:r w:rsidRPr="0056463A">
              <w:rPr>
                <w:rFonts w:eastAsiaTheme="minorEastAsia" w:cstheme="minorHAnsi"/>
                <w:b/>
                <w:bCs/>
                <w:sz w:val="20"/>
                <w:szCs w:val="20"/>
              </w:rPr>
              <w:t>, n (%)</w:t>
            </w:r>
            <w:r w:rsidRPr="0056463A" w:rsidDel="00E5294E">
              <w:rPr>
                <w:rFonts w:cstheme="minorHAnsi"/>
                <w:b/>
                <w:sz w:val="20"/>
                <w:szCs w:val="20"/>
                <w:lang w:eastAsia="ja-JP"/>
              </w:rPr>
              <w:t xml:space="preserve"> </w:t>
            </w:r>
            <w:r w:rsidRPr="0056463A">
              <w:rPr>
                <w:rFonts w:cstheme="minorHAnsi"/>
                <w:b/>
                <w:sz w:val="20"/>
                <w:szCs w:val="20"/>
                <w:lang w:eastAsia="ja-JP"/>
              </w:rPr>
              <w:t xml:space="preserve"> </w:t>
            </w:r>
          </w:p>
        </w:tc>
      </w:tr>
      <w:tr w:rsidR="00964841" w:rsidRPr="0056463A" w14:paraId="61F4339F" w14:textId="77777777" w:rsidTr="009835D2">
        <w:tc>
          <w:tcPr>
            <w:tcW w:w="1217" w:type="pct"/>
          </w:tcPr>
          <w:p w14:paraId="2A5F4C6B" w14:textId="77777777" w:rsidR="00964841" w:rsidRPr="0056463A" w:rsidRDefault="00964841" w:rsidP="009835D2">
            <w:pPr>
              <w:jc w:val="right"/>
              <w:rPr>
                <w:rFonts w:cstheme="minorHAnsi"/>
                <w:sz w:val="20"/>
                <w:szCs w:val="20"/>
                <w:lang w:eastAsia="ja-JP"/>
              </w:rPr>
            </w:pPr>
            <w:r w:rsidRPr="0056463A">
              <w:rPr>
                <w:rFonts w:cstheme="minorHAnsi"/>
                <w:sz w:val="20"/>
                <w:szCs w:val="20"/>
              </w:rPr>
              <w:t>0</w:t>
            </w:r>
          </w:p>
        </w:tc>
        <w:tc>
          <w:tcPr>
            <w:tcW w:w="1291" w:type="pct"/>
          </w:tcPr>
          <w:p w14:paraId="25037439" w14:textId="77777777" w:rsidR="00964841" w:rsidRPr="0056463A" w:rsidRDefault="00964841" w:rsidP="009835D2">
            <w:pPr>
              <w:jc w:val="center"/>
              <w:rPr>
                <w:rFonts w:cstheme="minorHAnsi"/>
                <w:sz w:val="20"/>
                <w:szCs w:val="20"/>
                <w:lang w:eastAsia="ja-JP"/>
              </w:rPr>
            </w:pPr>
            <w:r w:rsidRPr="0056463A">
              <w:rPr>
                <w:rFonts w:cstheme="minorHAnsi"/>
                <w:sz w:val="20"/>
                <w:szCs w:val="20"/>
              </w:rPr>
              <w:t>35 (85.4)</w:t>
            </w:r>
          </w:p>
        </w:tc>
        <w:tc>
          <w:tcPr>
            <w:tcW w:w="1259" w:type="pct"/>
          </w:tcPr>
          <w:p w14:paraId="108E6FE6" w14:textId="77777777" w:rsidR="00964841" w:rsidRPr="0056463A" w:rsidRDefault="00964841" w:rsidP="009835D2">
            <w:pPr>
              <w:jc w:val="center"/>
              <w:rPr>
                <w:rFonts w:cstheme="minorHAnsi"/>
                <w:sz w:val="20"/>
                <w:szCs w:val="20"/>
                <w:lang w:eastAsia="ja-JP"/>
              </w:rPr>
            </w:pPr>
            <w:r w:rsidRPr="0056463A">
              <w:rPr>
                <w:rFonts w:cstheme="minorHAnsi"/>
                <w:sz w:val="20"/>
                <w:szCs w:val="20"/>
              </w:rPr>
              <w:t>33 (84.6)</w:t>
            </w:r>
          </w:p>
        </w:tc>
        <w:tc>
          <w:tcPr>
            <w:tcW w:w="1233" w:type="pct"/>
            <w:vMerge w:val="restart"/>
            <w:vAlign w:val="center"/>
          </w:tcPr>
          <w:p w14:paraId="43677F14"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0.76 (0.12 to 1.58)</w:t>
            </w:r>
          </w:p>
          <w:p w14:paraId="748308C4" w14:textId="77777777" w:rsidR="00964841" w:rsidRPr="0056463A" w:rsidRDefault="00964841" w:rsidP="009835D2">
            <w:pPr>
              <w:jc w:val="center"/>
              <w:rPr>
                <w:rFonts w:cstheme="minorHAnsi"/>
                <w:sz w:val="20"/>
                <w:szCs w:val="20"/>
                <w:lang w:eastAsia="ja-JP"/>
              </w:rPr>
            </w:pPr>
          </w:p>
        </w:tc>
      </w:tr>
      <w:tr w:rsidR="00964841" w:rsidRPr="0056463A" w14:paraId="1B5B1C23" w14:textId="77777777" w:rsidTr="009835D2">
        <w:tc>
          <w:tcPr>
            <w:tcW w:w="1217" w:type="pct"/>
          </w:tcPr>
          <w:p w14:paraId="706D54AB" w14:textId="77777777" w:rsidR="00964841" w:rsidRPr="0056463A" w:rsidRDefault="00964841" w:rsidP="009835D2">
            <w:pPr>
              <w:jc w:val="right"/>
              <w:rPr>
                <w:rFonts w:cstheme="minorHAnsi"/>
                <w:sz w:val="20"/>
                <w:szCs w:val="20"/>
                <w:lang w:eastAsia="ja-JP"/>
              </w:rPr>
            </w:pPr>
            <w:r w:rsidRPr="0056463A">
              <w:rPr>
                <w:rFonts w:cstheme="minorHAnsi"/>
                <w:sz w:val="20"/>
                <w:szCs w:val="20"/>
              </w:rPr>
              <w:t>1</w:t>
            </w:r>
          </w:p>
        </w:tc>
        <w:tc>
          <w:tcPr>
            <w:tcW w:w="1291" w:type="pct"/>
          </w:tcPr>
          <w:p w14:paraId="2D561244" w14:textId="77777777" w:rsidR="00964841" w:rsidRPr="0056463A" w:rsidRDefault="00964841" w:rsidP="009835D2">
            <w:pPr>
              <w:jc w:val="center"/>
              <w:rPr>
                <w:rFonts w:cstheme="minorHAnsi"/>
                <w:sz w:val="20"/>
                <w:szCs w:val="20"/>
                <w:lang w:eastAsia="ja-JP"/>
              </w:rPr>
            </w:pPr>
            <w:r w:rsidRPr="0056463A">
              <w:rPr>
                <w:rFonts w:cstheme="minorHAnsi"/>
                <w:sz w:val="20"/>
                <w:szCs w:val="20"/>
              </w:rPr>
              <w:t>4 (9.8)</w:t>
            </w:r>
          </w:p>
        </w:tc>
        <w:tc>
          <w:tcPr>
            <w:tcW w:w="1259" w:type="pct"/>
          </w:tcPr>
          <w:p w14:paraId="5A079524" w14:textId="77777777" w:rsidR="00964841" w:rsidRPr="0056463A" w:rsidRDefault="00964841" w:rsidP="009835D2">
            <w:pPr>
              <w:jc w:val="center"/>
              <w:rPr>
                <w:rFonts w:cstheme="minorHAnsi"/>
                <w:sz w:val="20"/>
                <w:szCs w:val="20"/>
                <w:lang w:eastAsia="ja-JP"/>
              </w:rPr>
            </w:pPr>
            <w:r w:rsidRPr="0056463A">
              <w:rPr>
                <w:rFonts w:cstheme="minorHAnsi"/>
                <w:sz w:val="20"/>
                <w:szCs w:val="20"/>
              </w:rPr>
              <w:t>6 (15.4)</w:t>
            </w:r>
          </w:p>
        </w:tc>
        <w:tc>
          <w:tcPr>
            <w:tcW w:w="1233" w:type="pct"/>
            <w:vMerge/>
          </w:tcPr>
          <w:p w14:paraId="6FF16921" w14:textId="77777777" w:rsidR="00964841" w:rsidRPr="0056463A" w:rsidRDefault="00964841" w:rsidP="009835D2">
            <w:pPr>
              <w:rPr>
                <w:rFonts w:cstheme="minorHAnsi"/>
                <w:sz w:val="20"/>
                <w:szCs w:val="20"/>
                <w:lang w:eastAsia="ja-JP"/>
              </w:rPr>
            </w:pPr>
          </w:p>
        </w:tc>
      </w:tr>
      <w:tr w:rsidR="00964841" w:rsidRPr="0056463A" w14:paraId="7B04808F" w14:textId="77777777" w:rsidTr="009835D2">
        <w:tc>
          <w:tcPr>
            <w:tcW w:w="1217" w:type="pct"/>
          </w:tcPr>
          <w:p w14:paraId="11533C04" w14:textId="77777777" w:rsidR="00964841" w:rsidRPr="0056463A" w:rsidRDefault="00964841" w:rsidP="009835D2">
            <w:pPr>
              <w:jc w:val="right"/>
              <w:rPr>
                <w:rFonts w:cstheme="minorHAnsi"/>
                <w:sz w:val="20"/>
                <w:szCs w:val="20"/>
                <w:lang w:eastAsia="ja-JP"/>
              </w:rPr>
            </w:pPr>
            <w:r w:rsidRPr="0056463A">
              <w:rPr>
                <w:rFonts w:cstheme="minorHAnsi"/>
                <w:sz w:val="20"/>
                <w:szCs w:val="20"/>
              </w:rPr>
              <w:t>2</w:t>
            </w:r>
          </w:p>
        </w:tc>
        <w:tc>
          <w:tcPr>
            <w:tcW w:w="1291" w:type="pct"/>
          </w:tcPr>
          <w:p w14:paraId="41321C00" w14:textId="77777777" w:rsidR="00964841" w:rsidRPr="0056463A" w:rsidRDefault="00964841" w:rsidP="009835D2">
            <w:pPr>
              <w:jc w:val="center"/>
              <w:rPr>
                <w:rFonts w:cstheme="minorHAnsi"/>
                <w:sz w:val="20"/>
                <w:szCs w:val="20"/>
                <w:lang w:eastAsia="ja-JP"/>
              </w:rPr>
            </w:pPr>
            <w:r w:rsidRPr="0056463A">
              <w:rPr>
                <w:rFonts w:cstheme="minorHAnsi"/>
                <w:sz w:val="20"/>
                <w:szCs w:val="20"/>
              </w:rPr>
              <w:t>1 (2.4)</w:t>
            </w:r>
          </w:p>
        </w:tc>
        <w:tc>
          <w:tcPr>
            <w:tcW w:w="1259" w:type="pct"/>
          </w:tcPr>
          <w:p w14:paraId="3A690ED5" w14:textId="77777777" w:rsidR="00964841" w:rsidRPr="0056463A" w:rsidRDefault="00964841" w:rsidP="009835D2">
            <w:pPr>
              <w:jc w:val="center"/>
              <w:rPr>
                <w:rFonts w:cstheme="minorHAnsi"/>
                <w:sz w:val="20"/>
                <w:szCs w:val="20"/>
                <w:lang w:eastAsia="ja-JP"/>
              </w:rPr>
            </w:pPr>
            <w:r w:rsidRPr="0056463A">
              <w:rPr>
                <w:rFonts w:cstheme="minorHAnsi"/>
                <w:sz w:val="20"/>
                <w:szCs w:val="20"/>
              </w:rPr>
              <w:t>0 (0)</w:t>
            </w:r>
          </w:p>
        </w:tc>
        <w:tc>
          <w:tcPr>
            <w:tcW w:w="1233" w:type="pct"/>
            <w:vMerge/>
          </w:tcPr>
          <w:p w14:paraId="6B6ACB42" w14:textId="77777777" w:rsidR="00964841" w:rsidRPr="0056463A" w:rsidRDefault="00964841" w:rsidP="009835D2">
            <w:pPr>
              <w:rPr>
                <w:rFonts w:cstheme="minorHAnsi"/>
                <w:sz w:val="20"/>
                <w:szCs w:val="20"/>
                <w:lang w:eastAsia="ja-JP"/>
              </w:rPr>
            </w:pPr>
          </w:p>
        </w:tc>
      </w:tr>
      <w:tr w:rsidR="00964841" w:rsidRPr="0056463A" w14:paraId="0F6A813A" w14:textId="77777777" w:rsidTr="009835D2">
        <w:tc>
          <w:tcPr>
            <w:tcW w:w="1217" w:type="pct"/>
          </w:tcPr>
          <w:p w14:paraId="76C4E934" w14:textId="77777777" w:rsidR="00964841" w:rsidRPr="0056463A" w:rsidRDefault="00964841" w:rsidP="009835D2">
            <w:pPr>
              <w:jc w:val="right"/>
              <w:rPr>
                <w:rFonts w:cstheme="minorHAnsi"/>
                <w:sz w:val="20"/>
                <w:szCs w:val="20"/>
                <w:lang w:eastAsia="ja-JP"/>
              </w:rPr>
            </w:pPr>
            <w:r w:rsidRPr="0056463A">
              <w:rPr>
                <w:rFonts w:cstheme="minorHAnsi"/>
                <w:sz w:val="20"/>
                <w:szCs w:val="20"/>
              </w:rPr>
              <w:t>3</w:t>
            </w:r>
          </w:p>
        </w:tc>
        <w:tc>
          <w:tcPr>
            <w:tcW w:w="1291" w:type="pct"/>
          </w:tcPr>
          <w:p w14:paraId="7B336872" w14:textId="77777777" w:rsidR="00964841" w:rsidRPr="0056463A" w:rsidRDefault="00964841" w:rsidP="009835D2">
            <w:pPr>
              <w:jc w:val="center"/>
              <w:rPr>
                <w:rFonts w:cstheme="minorHAnsi"/>
                <w:sz w:val="20"/>
                <w:szCs w:val="20"/>
                <w:lang w:eastAsia="ja-JP"/>
              </w:rPr>
            </w:pPr>
            <w:r w:rsidRPr="0056463A">
              <w:rPr>
                <w:rFonts w:cstheme="minorHAnsi"/>
                <w:sz w:val="20"/>
                <w:szCs w:val="20"/>
              </w:rPr>
              <w:t>1 (2.4)</w:t>
            </w:r>
          </w:p>
        </w:tc>
        <w:tc>
          <w:tcPr>
            <w:tcW w:w="1259" w:type="pct"/>
          </w:tcPr>
          <w:p w14:paraId="7E3AE7A7" w14:textId="77777777" w:rsidR="00964841" w:rsidRPr="0056463A" w:rsidRDefault="00964841" w:rsidP="009835D2">
            <w:pPr>
              <w:jc w:val="center"/>
              <w:rPr>
                <w:rFonts w:cstheme="minorHAnsi"/>
                <w:sz w:val="20"/>
                <w:szCs w:val="20"/>
                <w:lang w:eastAsia="ja-JP"/>
              </w:rPr>
            </w:pPr>
            <w:r w:rsidRPr="0056463A">
              <w:rPr>
                <w:rFonts w:cstheme="minorHAnsi"/>
                <w:sz w:val="20"/>
                <w:szCs w:val="20"/>
              </w:rPr>
              <w:t>0 (0)</w:t>
            </w:r>
          </w:p>
        </w:tc>
        <w:tc>
          <w:tcPr>
            <w:tcW w:w="1233" w:type="pct"/>
            <w:vMerge/>
          </w:tcPr>
          <w:p w14:paraId="34D5F6D1" w14:textId="77777777" w:rsidR="00964841" w:rsidRPr="0056463A" w:rsidRDefault="00964841" w:rsidP="009835D2">
            <w:pPr>
              <w:rPr>
                <w:rFonts w:cstheme="minorHAnsi"/>
                <w:sz w:val="20"/>
                <w:szCs w:val="20"/>
                <w:lang w:eastAsia="ja-JP"/>
              </w:rPr>
            </w:pPr>
          </w:p>
        </w:tc>
      </w:tr>
      <w:tr w:rsidR="00964841" w:rsidRPr="0056463A" w14:paraId="09D7A421" w14:textId="77777777" w:rsidTr="009835D2">
        <w:tc>
          <w:tcPr>
            <w:tcW w:w="1217" w:type="pct"/>
          </w:tcPr>
          <w:p w14:paraId="03EC449F" w14:textId="77777777" w:rsidR="00964841" w:rsidRPr="0056463A" w:rsidRDefault="00964841" w:rsidP="009835D2">
            <w:pPr>
              <w:jc w:val="right"/>
              <w:rPr>
                <w:rFonts w:cstheme="minorHAnsi"/>
                <w:sz w:val="20"/>
                <w:szCs w:val="20"/>
                <w:lang w:eastAsia="ja-JP"/>
              </w:rPr>
            </w:pPr>
            <w:r w:rsidRPr="0056463A">
              <w:rPr>
                <w:rFonts w:cstheme="minorHAnsi"/>
                <w:sz w:val="20"/>
                <w:szCs w:val="20"/>
              </w:rPr>
              <w:t>Missing</w:t>
            </w:r>
          </w:p>
        </w:tc>
        <w:tc>
          <w:tcPr>
            <w:tcW w:w="1291" w:type="pct"/>
          </w:tcPr>
          <w:p w14:paraId="1A11443B" w14:textId="77777777" w:rsidR="00964841" w:rsidRPr="0056463A" w:rsidRDefault="00964841" w:rsidP="009835D2">
            <w:pPr>
              <w:jc w:val="center"/>
              <w:rPr>
                <w:rFonts w:cstheme="minorHAnsi"/>
                <w:sz w:val="20"/>
                <w:szCs w:val="20"/>
                <w:lang w:eastAsia="ja-JP"/>
              </w:rPr>
            </w:pPr>
            <w:r w:rsidRPr="0056463A">
              <w:rPr>
                <w:rFonts w:cstheme="minorHAnsi"/>
                <w:sz w:val="20"/>
                <w:szCs w:val="20"/>
              </w:rPr>
              <w:t>4</w:t>
            </w:r>
          </w:p>
        </w:tc>
        <w:tc>
          <w:tcPr>
            <w:tcW w:w="1259" w:type="pct"/>
          </w:tcPr>
          <w:p w14:paraId="23735551" w14:textId="77777777" w:rsidR="00964841" w:rsidRPr="0056463A" w:rsidRDefault="00964841" w:rsidP="009835D2">
            <w:pPr>
              <w:jc w:val="center"/>
              <w:rPr>
                <w:rFonts w:cstheme="minorHAnsi"/>
                <w:sz w:val="20"/>
                <w:szCs w:val="20"/>
                <w:lang w:eastAsia="ja-JP"/>
              </w:rPr>
            </w:pPr>
            <w:r w:rsidRPr="0056463A">
              <w:rPr>
                <w:rFonts w:cstheme="minorHAnsi"/>
                <w:sz w:val="20"/>
                <w:szCs w:val="20"/>
              </w:rPr>
              <w:t>6</w:t>
            </w:r>
          </w:p>
        </w:tc>
        <w:tc>
          <w:tcPr>
            <w:tcW w:w="1233" w:type="pct"/>
            <w:vMerge/>
          </w:tcPr>
          <w:p w14:paraId="1A9CBBA7" w14:textId="77777777" w:rsidR="00964841" w:rsidRPr="0056463A" w:rsidRDefault="00964841" w:rsidP="009835D2">
            <w:pPr>
              <w:rPr>
                <w:rFonts w:cstheme="minorHAnsi"/>
                <w:sz w:val="20"/>
                <w:szCs w:val="20"/>
                <w:lang w:eastAsia="ja-JP"/>
              </w:rPr>
            </w:pPr>
          </w:p>
        </w:tc>
      </w:tr>
      <w:tr w:rsidR="00964841" w:rsidRPr="0056463A" w14:paraId="5735F540" w14:textId="77777777" w:rsidTr="003B5F48">
        <w:tc>
          <w:tcPr>
            <w:tcW w:w="5000" w:type="pct"/>
            <w:gridSpan w:val="4"/>
            <w:shd w:val="clear" w:color="auto" w:fill="auto"/>
          </w:tcPr>
          <w:p w14:paraId="30C02AC8" w14:textId="2B8BF51C" w:rsidR="00964841" w:rsidRPr="0056463A" w:rsidRDefault="00964841" w:rsidP="003B5F48">
            <w:pPr>
              <w:rPr>
                <w:rFonts w:cstheme="minorHAnsi"/>
                <w:b/>
                <w:sz w:val="20"/>
                <w:szCs w:val="20"/>
                <w:lang w:eastAsia="ja-JP"/>
              </w:rPr>
            </w:pPr>
            <w:r w:rsidRPr="0056463A">
              <w:rPr>
                <w:rFonts w:cstheme="minorHAnsi"/>
                <w:b/>
                <w:sz w:val="20"/>
                <w:szCs w:val="20"/>
                <w:lang w:eastAsia="ja-JP"/>
              </w:rPr>
              <w:t xml:space="preserve">Bayesian analysis of the primary outcome assuming a ‘Neutral’ prior N(0, </w:t>
            </w:r>
            <w:r w:rsidR="00FA353D" w:rsidRPr="0056463A">
              <w:rPr>
                <w:rFonts w:cstheme="minorHAnsi"/>
                <w:b/>
                <w:sz w:val="20"/>
                <w:szCs w:val="20"/>
                <w:lang w:eastAsia="ja-JP"/>
              </w:rPr>
              <w:t>4</w:t>
            </w:r>
            <w:r w:rsidRPr="0056463A">
              <w:rPr>
                <w:rFonts w:cstheme="minorHAnsi"/>
                <w:b/>
                <w:sz w:val="20"/>
                <w:szCs w:val="20"/>
                <w:lang w:eastAsia="ja-JP"/>
              </w:rPr>
              <w:t>)– absence of a treatment effect</w:t>
            </w:r>
            <w:r w:rsidRPr="0056463A">
              <w:rPr>
                <w:rFonts w:eastAsiaTheme="minorEastAsia" w:cstheme="minorHAnsi"/>
                <w:b/>
                <w:bCs/>
                <w:sz w:val="20"/>
                <w:szCs w:val="20"/>
              </w:rPr>
              <w:t>, n (%)</w:t>
            </w:r>
          </w:p>
        </w:tc>
      </w:tr>
      <w:tr w:rsidR="00964841" w:rsidRPr="0056463A" w14:paraId="7DF0383D" w14:textId="77777777" w:rsidTr="009835D2">
        <w:tc>
          <w:tcPr>
            <w:tcW w:w="1217" w:type="pct"/>
          </w:tcPr>
          <w:p w14:paraId="4C0E73BD" w14:textId="77777777" w:rsidR="00964841" w:rsidRPr="0056463A" w:rsidRDefault="00964841" w:rsidP="009835D2">
            <w:pPr>
              <w:jc w:val="right"/>
              <w:rPr>
                <w:rFonts w:cstheme="minorHAnsi"/>
                <w:sz w:val="20"/>
                <w:szCs w:val="20"/>
                <w:lang w:eastAsia="ja-JP"/>
              </w:rPr>
            </w:pPr>
            <w:r w:rsidRPr="0056463A">
              <w:rPr>
                <w:rFonts w:cstheme="minorHAnsi"/>
                <w:sz w:val="20"/>
                <w:szCs w:val="20"/>
              </w:rPr>
              <w:t>0</w:t>
            </w:r>
          </w:p>
        </w:tc>
        <w:tc>
          <w:tcPr>
            <w:tcW w:w="1291" w:type="pct"/>
          </w:tcPr>
          <w:p w14:paraId="617AEB2E" w14:textId="77777777" w:rsidR="00964841" w:rsidRPr="0056463A" w:rsidRDefault="00964841" w:rsidP="009835D2">
            <w:pPr>
              <w:jc w:val="center"/>
              <w:rPr>
                <w:rFonts w:cstheme="minorHAnsi"/>
                <w:sz w:val="20"/>
                <w:szCs w:val="20"/>
                <w:lang w:eastAsia="ja-JP"/>
              </w:rPr>
            </w:pPr>
            <w:r w:rsidRPr="0056463A">
              <w:rPr>
                <w:rFonts w:cstheme="minorHAnsi"/>
                <w:sz w:val="20"/>
                <w:szCs w:val="20"/>
              </w:rPr>
              <w:t>35 (85.4)</w:t>
            </w:r>
          </w:p>
        </w:tc>
        <w:tc>
          <w:tcPr>
            <w:tcW w:w="1259" w:type="pct"/>
          </w:tcPr>
          <w:p w14:paraId="439D3587" w14:textId="77777777" w:rsidR="00964841" w:rsidRPr="0056463A" w:rsidRDefault="00964841" w:rsidP="009835D2">
            <w:pPr>
              <w:jc w:val="center"/>
              <w:rPr>
                <w:rFonts w:cstheme="minorHAnsi"/>
                <w:sz w:val="20"/>
                <w:szCs w:val="20"/>
                <w:lang w:eastAsia="ja-JP"/>
              </w:rPr>
            </w:pPr>
            <w:r w:rsidRPr="0056463A">
              <w:rPr>
                <w:rFonts w:cstheme="minorHAnsi"/>
                <w:sz w:val="20"/>
                <w:szCs w:val="20"/>
              </w:rPr>
              <w:t>33 (84.6)</w:t>
            </w:r>
          </w:p>
        </w:tc>
        <w:tc>
          <w:tcPr>
            <w:tcW w:w="1233" w:type="pct"/>
            <w:vMerge w:val="restart"/>
            <w:vAlign w:val="center"/>
          </w:tcPr>
          <w:p w14:paraId="011B5284"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0.79 (0.18 to 1.57)</w:t>
            </w:r>
          </w:p>
          <w:p w14:paraId="10393699" w14:textId="77777777" w:rsidR="00964841" w:rsidRPr="0056463A" w:rsidRDefault="00964841" w:rsidP="009835D2">
            <w:pPr>
              <w:jc w:val="center"/>
              <w:rPr>
                <w:rFonts w:cstheme="minorHAnsi"/>
                <w:sz w:val="20"/>
                <w:szCs w:val="20"/>
                <w:lang w:eastAsia="ja-JP"/>
              </w:rPr>
            </w:pPr>
          </w:p>
        </w:tc>
      </w:tr>
      <w:tr w:rsidR="00964841" w:rsidRPr="0056463A" w14:paraId="10512CDA" w14:textId="77777777" w:rsidTr="009835D2">
        <w:tc>
          <w:tcPr>
            <w:tcW w:w="1217" w:type="pct"/>
          </w:tcPr>
          <w:p w14:paraId="03AA6B65" w14:textId="77777777" w:rsidR="00964841" w:rsidRPr="0056463A" w:rsidRDefault="00964841" w:rsidP="009835D2">
            <w:pPr>
              <w:jc w:val="right"/>
              <w:rPr>
                <w:rFonts w:cstheme="minorHAnsi"/>
                <w:sz w:val="20"/>
                <w:szCs w:val="20"/>
                <w:lang w:eastAsia="ja-JP"/>
              </w:rPr>
            </w:pPr>
            <w:r w:rsidRPr="0056463A">
              <w:rPr>
                <w:rFonts w:cstheme="minorHAnsi"/>
                <w:sz w:val="20"/>
                <w:szCs w:val="20"/>
              </w:rPr>
              <w:t>1</w:t>
            </w:r>
          </w:p>
        </w:tc>
        <w:tc>
          <w:tcPr>
            <w:tcW w:w="1291" w:type="pct"/>
          </w:tcPr>
          <w:p w14:paraId="3BE6BADD" w14:textId="77777777" w:rsidR="00964841" w:rsidRPr="0056463A" w:rsidRDefault="00964841" w:rsidP="009835D2">
            <w:pPr>
              <w:jc w:val="center"/>
              <w:rPr>
                <w:rFonts w:cstheme="minorHAnsi"/>
                <w:sz w:val="20"/>
                <w:szCs w:val="20"/>
                <w:lang w:eastAsia="ja-JP"/>
              </w:rPr>
            </w:pPr>
            <w:r w:rsidRPr="0056463A">
              <w:rPr>
                <w:rFonts w:cstheme="minorHAnsi"/>
                <w:sz w:val="20"/>
                <w:szCs w:val="20"/>
              </w:rPr>
              <w:t>4 (9.8)</w:t>
            </w:r>
          </w:p>
        </w:tc>
        <w:tc>
          <w:tcPr>
            <w:tcW w:w="1259" w:type="pct"/>
          </w:tcPr>
          <w:p w14:paraId="1D9B7A77" w14:textId="77777777" w:rsidR="00964841" w:rsidRPr="0056463A" w:rsidRDefault="00964841" w:rsidP="009835D2">
            <w:pPr>
              <w:jc w:val="center"/>
              <w:rPr>
                <w:rFonts w:cstheme="minorHAnsi"/>
                <w:sz w:val="20"/>
                <w:szCs w:val="20"/>
                <w:lang w:eastAsia="ja-JP"/>
              </w:rPr>
            </w:pPr>
            <w:r w:rsidRPr="0056463A">
              <w:rPr>
                <w:rFonts w:cstheme="minorHAnsi"/>
                <w:sz w:val="20"/>
                <w:szCs w:val="20"/>
              </w:rPr>
              <w:t>6 (15.4)</w:t>
            </w:r>
          </w:p>
        </w:tc>
        <w:tc>
          <w:tcPr>
            <w:tcW w:w="1233" w:type="pct"/>
            <w:vMerge/>
          </w:tcPr>
          <w:p w14:paraId="70B5FA53" w14:textId="77777777" w:rsidR="00964841" w:rsidRPr="0056463A" w:rsidRDefault="00964841" w:rsidP="009835D2">
            <w:pPr>
              <w:rPr>
                <w:rFonts w:cstheme="minorHAnsi"/>
                <w:sz w:val="20"/>
                <w:szCs w:val="20"/>
                <w:lang w:eastAsia="ja-JP"/>
              </w:rPr>
            </w:pPr>
          </w:p>
        </w:tc>
      </w:tr>
      <w:tr w:rsidR="00964841" w:rsidRPr="0056463A" w14:paraId="2F86351B" w14:textId="77777777" w:rsidTr="009835D2">
        <w:tc>
          <w:tcPr>
            <w:tcW w:w="1217" w:type="pct"/>
          </w:tcPr>
          <w:p w14:paraId="153273DA" w14:textId="77777777" w:rsidR="00964841" w:rsidRPr="0056463A" w:rsidRDefault="00964841" w:rsidP="009835D2">
            <w:pPr>
              <w:jc w:val="right"/>
              <w:rPr>
                <w:rFonts w:cstheme="minorHAnsi"/>
                <w:sz w:val="20"/>
                <w:szCs w:val="20"/>
                <w:lang w:eastAsia="ja-JP"/>
              </w:rPr>
            </w:pPr>
            <w:r w:rsidRPr="0056463A">
              <w:rPr>
                <w:rFonts w:cstheme="minorHAnsi"/>
                <w:sz w:val="20"/>
                <w:szCs w:val="20"/>
              </w:rPr>
              <w:t>2</w:t>
            </w:r>
          </w:p>
        </w:tc>
        <w:tc>
          <w:tcPr>
            <w:tcW w:w="1291" w:type="pct"/>
          </w:tcPr>
          <w:p w14:paraId="4B931EB4" w14:textId="77777777" w:rsidR="00964841" w:rsidRPr="0056463A" w:rsidRDefault="00964841" w:rsidP="009835D2">
            <w:pPr>
              <w:jc w:val="center"/>
              <w:rPr>
                <w:rFonts w:cstheme="minorHAnsi"/>
                <w:sz w:val="20"/>
                <w:szCs w:val="20"/>
                <w:lang w:eastAsia="ja-JP"/>
              </w:rPr>
            </w:pPr>
            <w:r w:rsidRPr="0056463A">
              <w:rPr>
                <w:rFonts w:cstheme="minorHAnsi"/>
                <w:sz w:val="20"/>
                <w:szCs w:val="20"/>
              </w:rPr>
              <w:t>1 (2.4)</w:t>
            </w:r>
          </w:p>
        </w:tc>
        <w:tc>
          <w:tcPr>
            <w:tcW w:w="1259" w:type="pct"/>
          </w:tcPr>
          <w:p w14:paraId="660DB52E" w14:textId="77777777" w:rsidR="00964841" w:rsidRPr="0056463A" w:rsidRDefault="00964841" w:rsidP="009835D2">
            <w:pPr>
              <w:jc w:val="center"/>
              <w:rPr>
                <w:rFonts w:cstheme="minorHAnsi"/>
                <w:sz w:val="20"/>
                <w:szCs w:val="20"/>
                <w:lang w:eastAsia="ja-JP"/>
              </w:rPr>
            </w:pPr>
            <w:r w:rsidRPr="0056463A">
              <w:rPr>
                <w:rFonts w:cstheme="minorHAnsi"/>
                <w:sz w:val="20"/>
                <w:szCs w:val="20"/>
              </w:rPr>
              <w:t>0 (0)</w:t>
            </w:r>
          </w:p>
        </w:tc>
        <w:tc>
          <w:tcPr>
            <w:tcW w:w="1233" w:type="pct"/>
            <w:vMerge/>
          </w:tcPr>
          <w:p w14:paraId="36ECA517" w14:textId="77777777" w:rsidR="00964841" w:rsidRPr="0056463A" w:rsidRDefault="00964841" w:rsidP="009835D2">
            <w:pPr>
              <w:rPr>
                <w:rFonts w:cstheme="minorHAnsi"/>
                <w:sz w:val="20"/>
                <w:szCs w:val="20"/>
                <w:lang w:eastAsia="ja-JP"/>
              </w:rPr>
            </w:pPr>
          </w:p>
        </w:tc>
      </w:tr>
      <w:tr w:rsidR="00964841" w:rsidRPr="0056463A" w14:paraId="306B1A66" w14:textId="77777777" w:rsidTr="009835D2">
        <w:tc>
          <w:tcPr>
            <w:tcW w:w="1217" w:type="pct"/>
          </w:tcPr>
          <w:p w14:paraId="4AB006CE" w14:textId="77777777" w:rsidR="00964841" w:rsidRPr="0056463A" w:rsidRDefault="00964841" w:rsidP="009835D2">
            <w:pPr>
              <w:jc w:val="right"/>
              <w:rPr>
                <w:rFonts w:cstheme="minorHAnsi"/>
                <w:sz w:val="20"/>
                <w:szCs w:val="20"/>
                <w:lang w:eastAsia="ja-JP"/>
              </w:rPr>
            </w:pPr>
            <w:r w:rsidRPr="0056463A">
              <w:rPr>
                <w:rFonts w:cstheme="minorHAnsi"/>
                <w:sz w:val="20"/>
                <w:szCs w:val="20"/>
              </w:rPr>
              <w:t>3</w:t>
            </w:r>
          </w:p>
        </w:tc>
        <w:tc>
          <w:tcPr>
            <w:tcW w:w="1291" w:type="pct"/>
          </w:tcPr>
          <w:p w14:paraId="5E01D6F0" w14:textId="77777777" w:rsidR="00964841" w:rsidRPr="0056463A" w:rsidRDefault="00964841" w:rsidP="009835D2">
            <w:pPr>
              <w:jc w:val="center"/>
              <w:rPr>
                <w:rFonts w:cstheme="minorHAnsi"/>
                <w:sz w:val="20"/>
                <w:szCs w:val="20"/>
                <w:lang w:eastAsia="ja-JP"/>
              </w:rPr>
            </w:pPr>
            <w:r w:rsidRPr="0056463A">
              <w:rPr>
                <w:rFonts w:cstheme="minorHAnsi"/>
                <w:sz w:val="20"/>
                <w:szCs w:val="20"/>
              </w:rPr>
              <w:t>1 (2.4)</w:t>
            </w:r>
          </w:p>
        </w:tc>
        <w:tc>
          <w:tcPr>
            <w:tcW w:w="1259" w:type="pct"/>
          </w:tcPr>
          <w:p w14:paraId="079FA7AF" w14:textId="77777777" w:rsidR="00964841" w:rsidRPr="0056463A" w:rsidRDefault="00964841" w:rsidP="009835D2">
            <w:pPr>
              <w:jc w:val="center"/>
              <w:rPr>
                <w:rFonts w:cstheme="minorHAnsi"/>
                <w:sz w:val="20"/>
                <w:szCs w:val="20"/>
                <w:lang w:eastAsia="ja-JP"/>
              </w:rPr>
            </w:pPr>
            <w:r w:rsidRPr="0056463A">
              <w:rPr>
                <w:rFonts w:cstheme="minorHAnsi"/>
                <w:sz w:val="20"/>
                <w:szCs w:val="20"/>
              </w:rPr>
              <w:t>0 (0)</w:t>
            </w:r>
          </w:p>
        </w:tc>
        <w:tc>
          <w:tcPr>
            <w:tcW w:w="1233" w:type="pct"/>
            <w:vMerge/>
          </w:tcPr>
          <w:p w14:paraId="12F086AB" w14:textId="77777777" w:rsidR="00964841" w:rsidRPr="0056463A" w:rsidRDefault="00964841" w:rsidP="009835D2">
            <w:pPr>
              <w:rPr>
                <w:rFonts w:cstheme="minorHAnsi"/>
                <w:sz w:val="20"/>
                <w:szCs w:val="20"/>
                <w:lang w:eastAsia="ja-JP"/>
              </w:rPr>
            </w:pPr>
          </w:p>
        </w:tc>
      </w:tr>
      <w:tr w:rsidR="00964841" w:rsidRPr="0056463A" w14:paraId="50CF4DAE" w14:textId="77777777" w:rsidTr="009835D2">
        <w:tc>
          <w:tcPr>
            <w:tcW w:w="1217" w:type="pct"/>
          </w:tcPr>
          <w:p w14:paraId="17E09173" w14:textId="77777777" w:rsidR="00964841" w:rsidRPr="0056463A" w:rsidRDefault="00964841" w:rsidP="009835D2">
            <w:pPr>
              <w:jc w:val="right"/>
              <w:rPr>
                <w:rFonts w:cstheme="minorHAnsi"/>
                <w:sz w:val="20"/>
                <w:szCs w:val="20"/>
                <w:lang w:eastAsia="ja-JP"/>
              </w:rPr>
            </w:pPr>
            <w:r w:rsidRPr="0056463A">
              <w:rPr>
                <w:rFonts w:cstheme="minorHAnsi"/>
                <w:sz w:val="20"/>
                <w:szCs w:val="20"/>
              </w:rPr>
              <w:t>Missing</w:t>
            </w:r>
          </w:p>
        </w:tc>
        <w:tc>
          <w:tcPr>
            <w:tcW w:w="1291" w:type="pct"/>
          </w:tcPr>
          <w:p w14:paraId="1D38ACD1" w14:textId="77777777" w:rsidR="00964841" w:rsidRPr="0056463A" w:rsidRDefault="00964841" w:rsidP="009835D2">
            <w:pPr>
              <w:jc w:val="center"/>
              <w:rPr>
                <w:rFonts w:cstheme="minorHAnsi"/>
                <w:sz w:val="20"/>
                <w:szCs w:val="20"/>
                <w:lang w:eastAsia="ja-JP"/>
              </w:rPr>
            </w:pPr>
            <w:r w:rsidRPr="0056463A">
              <w:rPr>
                <w:rFonts w:cstheme="minorHAnsi"/>
                <w:sz w:val="20"/>
                <w:szCs w:val="20"/>
              </w:rPr>
              <w:t>4</w:t>
            </w:r>
          </w:p>
        </w:tc>
        <w:tc>
          <w:tcPr>
            <w:tcW w:w="1259" w:type="pct"/>
          </w:tcPr>
          <w:p w14:paraId="224A7EB5" w14:textId="77777777" w:rsidR="00964841" w:rsidRPr="0056463A" w:rsidRDefault="00964841" w:rsidP="009835D2">
            <w:pPr>
              <w:jc w:val="center"/>
              <w:rPr>
                <w:rFonts w:cstheme="minorHAnsi"/>
                <w:sz w:val="20"/>
                <w:szCs w:val="20"/>
                <w:lang w:eastAsia="ja-JP"/>
              </w:rPr>
            </w:pPr>
            <w:r w:rsidRPr="0056463A">
              <w:rPr>
                <w:rFonts w:cstheme="minorHAnsi"/>
                <w:sz w:val="20"/>
                <w:szCs w:val="20"/>
              </w:rPr>
              <w:t>6</w:t>
            </w:r>
          </w:p>
        </w:tc>
        <w:tc>
          <w:tcPr>
            <w:tcW w:w="1233" w:type="pct"/>
            <w:vMerge/>
          </w:tcPr>
          <w:p w14:paraId="1EEBA2BF" w14:textId="77777777" w:rsidR="00964841" w:rsidRPr="0056463A" w:rsidRDefault="00964841" w:rsidP="009835D2">
            <w:pPr>
              <w:rPr>
                <w:rFonts w:cstheme="minorHAnsi"/>
                <w:sz w:val="20"/>
                <w:szCs w:val="20"/>
                <w:lang w:eastAsia="ja-JP"/>
              </w:rPr>
            </w:pPr>
          </w:p>
        </w:tc>
      </w:tr>
      <w:tr w:rsidR="00964841" w:rsidRPr="0056463A" w14:paraId="32FA1B81" w14:textId="77777777" w:rsidTr="003B5F48">
        <w:tc>
          <w:tcPr>
            <w:tcW w:w="5000" w:type="pct"/>
            <w:gridSpan w:val="4"/>
            <w:shd w:val="clear" w:color="auto" w:fill="auto"/>
          </w:tcPr>
          <w:p w14:paraId="3BE3F350" w14:textId="75F9F243" w:rsidR="00964841" w:rsidRPr="0056463A" w:rsidRDefault="00964841" w:rsidP="003B5F48">
            <w:pPr>
              <w:rPr>
                <w:rFonts w:eastAsiaTheme="minorEastAsia" w:cstheme="minorHAnsi"/>
                <w:b/>
                <w:bCs/>
                <w:sz w:val="20"/>
                <w:szCs w:val="20"/>
              </w:rPr>
            </w:pPr>
            <w:r w:rsidRPr="0056463A">
              <w:rPr>
                <w:rFonts w:cstheme="minorHAnsi"/>
                <w:b/>
                <w:sz w:val="20"/>
                <w:szCs w:val="20"/>
                <w:lang w:eastAsia="ja-JP"/>
              </w:rPr>
              <w:t>Bayesian analysis of the primary outcome assuming a</w:t>
            </w:r>
            <w:r w:rsidRPr="0056463A">
              <w:rPr>
                <w:rFonts w:cstheme="minorHAnsi"/>
                <w:sz w:val="20"/>
                <w:szCs w:val="20"/>
              </w:rPr>
              <w:t xml:space="preserve"> </w:t>
            </w:r>
            <w:r w:rsidRPr="0056463A">
              <w:rPr>
                <w:rFonts w:cstheme="minorHAnsi"/>
                <w:b/>
                <w:sz w:val="20"/>
                <w:szCs w:val="20"/>
                <w:lang w:eastAsia="ja-JP"/>
              </w:rPr>
              <w:t>‘Pessimistic’ prior</w:t>
            </w:r>
            <w:r w:rsidRPr="0056463A">
              <w:rPr>
                <w:rFonts w:cstheme="minorHAnsi"/>
                <w:sz w:val="20"/>
                <w:szCs w:val="20"/>
              </w:rPr>
              <w:t xml:space="preserve"> </w:t>
            </w:r>
            <w:r w:rsidRPr="0056463A">
              <w:rPr>
                <w:rFonts w:cstheme="minorHAnsi"/>
                <w:b/>
                <w:sz w:val="20"/>
                <w:szCs w:val="20"/>
                <w:lang w:eastAsia="ja-JP"/>
              </w:rPr>
              <w:t xml:space="preserve">N(0.7, </w:t>
            </w:r>
            <w:r w:rsidR="00FA353D" w:rsidRPr="0056463A">
              <w:rPr>
                <w:rFonts w:cstheme="minorHAnsi"/>
                <w:b/>
                <w:sz w:val="20"/>
                <w:szCs w:val="20"/>
                <w:lang w:eastAsia="ja-JP"/>
              </w:rPr>
              <w:t>4</w:t>
            </w:r>
            <w:r w:rsidRPr="0056463A">
              <w:rPr>
                <w:rFonts w:cstheme="minorHAnsi"/>
                <w:b/>
                <w:sz w:val="20"/>
                <w:szCs w:val="20"/>
                <w:lang w:eastAsia="ja-JP"/>
              </w:rPr>
              <w:t>)- assuming a prior incidence rate ratio of 2</w:t>
            </w:r>
            <w:r w:rsidRPr="0056463A">
              <w:rPr>
                <w:rFonts w:eastAsiaTheme="minorEastAsia" w:cstheme="minorHAnsi"/>
                <w:b/>
                <w:bCs/>
                <w:sz w:val="20"/>
                <w:szCs w:val="20"/>
              </w:rPr>
              <w:t>, n (%)</w:t>
            </w:r>
            <w:r w:rsidRPr="0056463A" w:rsidDel="00E5294E">
              <w:rPr>
                <w:rFonts w:cstheme="minorHAnsi"/>
                <w:b/>
                <w:sz w:val="20"/>
                <w:szCs w:val="20"/>
                <w:lang w:eastAsia="ja-JP"/>
              </w:rPr>
              <w:t xml:space="preserve"> </w:t>
            </w:r>
          </w:p>
        </w:tc>
      </w:tr>
      <w:tr w:rsidR="00964841" w:rsidRPr="0056463A" w14:paraId="18F69EDD" w14:textId="77777777" w:rsidTr="009835D2">
        <w:tc>
          <w:tcPr>
            <w:tcW w:w="1217" w:type="pct"/>
          </w:tcPr>
          <w:p w14:paraId="3FFDFCBB" w14:textId="77777777" w:rsidR="00964841" w:rsidRPr="0056463A" w:rsidRDefault="00964841" w:rsidP="009835D2">
            <w:pPr>
              <w:jc w:val="right"/>
              <w:rPr>
                <w:rFonts w:cstheme="minorHAnsi"/>
                <w:sz w:val="20"/>
                <w:szCs w:val="20"/>
                <w:lang w:eastAsia="ja-JP"/>
              </w:rPr>
            </w:pPr>
            <w:r w:rsidRPr="0056463A">
              <w:rPr>
                <w:rFonts w:cstheme="minorHAnsi"/>
                <w:sz w:val="20"/>
                <w:szCs w:val="20"/>
              </w:rPr>
              <w:t>0</w:t>
            </w:r>
          </w:p>
        </w:tc>
        <w:tc>
          <w:tcPr>
            <w:tcW w:w="1291" w:type="pct"/>
          </w:tcPr>
          <w:p w14:paraId="0DD555BF" w14:textId="77777777" w:rsidR="00964841" w:rsidRPr="0056463A" w:rsidRDefault="00964841" w:rsidP="009835D2">
            <w:pPr>
              <w:jc w:val="center"/>
              <w:rPr>
                <w:rFonts w:cstheme="minorHAnsi"/>
                <w:sz w:val="20"/>
                <w:szCs w:val="20"/>
                <w:lang w:eastAsia="ja-JP"/>
              </w:rPr>
            </w:pPr>
            <w:r w:rsidRPr="0056463A">
              <w:rPr>
                <w:rFonts w:cstheme="minorHAnsi"/>
                <w:sz w:val="20"/>
                <w:szCs w:val="20"/>
              </w:rPr>
              <w:t>35 (85.4)</w:t>
            </w:r>
          </w:p>
        </w:tc>
        <w:tc>
          <w:tcPr>
            <w:tcW w:w="1259" w:type="pct"/>
          </w:tcPr>
          <w:p w14:paraId="4C47429F" w14:textId="77777777" w:rsidR="00964841" w:rsidRPr="0056463A" w:rsidRDefault="00964841" w:rsidP="009835D2">
            <w:pPr>
              <w:jc w:val="center"/>
              <w:rPr>
                <w:rFonts w:cstheme="minorHAnsi"/>
                <w:sz w:val="20"/>
                <w:szCs w:val="20"/>
                <w:lang w:eastAsia="ja-JP"/>
              </w:rPr>
            </w:pPr>
            <w:r w:rsidRPr="0056463A">
              <w:rPr>
                <w:rFonts w:cstheme="minorHAnsi"/>
                <w:sz w:val="20"/>
                <w:szCs w:val="20"/>
              </w:rPr>
              <w:t>33 (84.6)</w:t>
            </w:r>
          </w:p>
        </w:tc>
        <w:tc>
          <w:tcPr>
            <w:tcW w:w="1233" w:type="pct"/>
            <w:vMerge w:val="restart"/>
            <w:vAlign w:val="center"/>
          </w:tcPr>
          <w:p w14:paraId="64D3BD7A" w14:textId="77777777" w:rsidR="00964841" w:rsidRPr="0056463A" w:rsidRDefault="00964841" w:rsidP="009835D2">
            <w:pPr>
              <w:jc w:val="center"/>
              <w:rPr>
                <w:rFonts w:cstheme="minorHAnsi"/>
                <w:sz w:val="20"/>
                <w:szCs w:val="20"/>
                <w:lang w:eastAsia="ja-JP"/>
              </w:rPr>
            </w:pPr>
            <w:r w:rsidRPr="0056463A">
              <w:rPr>
                <w:rFonts w:cstheme="minorHAnsi"/>
                <w:sz w:val="20"/>
                <w:szCs w:val="20"/>
                <w:lang w:eastAsia="ja-JP"/>
              </w:rPr>
              <w:t>0.81 (0.16 to 1.69)</w:t>
            </w:r>
          </w:p>
          <w:p w14:paraId="2A18EADB" w14:textId="77777777" w:rsidR="00964841" w:rsidRPr="0056463A" w:rsidRDefault="00964841" w:rsidP="009835D2">
            <w:pPr>
              <w:jc w:val="center"/>
              <w:rPr>
                <w:rFonts w:cstheme="minorHAnsi"/>
                <w:sz w:val="20"/>
                <w:szCs w:val="20"/>
                <w:lang w:eastAsia="ja-JP"/>
              </w:rPr>
            </w:pPr>
          </w:p>
        </w:tc>
      </w:tr>
      <w:tr w:rsidR="00964841" w:rsidRPr="0056463A" w14:paraId="04E6B097" w14:textId="77777777" w:rsidTr="009835D2">
        <w:tc>
          <w:tcPr>
            <w:tcW w:w="1217" w:type="pct"/>
          </w:tcPr>
          <w:p w14:paraId="48394CD1" w14:textId="77777777" w:rsidR="00964841" w:rsidRPr="0056463A" w:rsidRDefault="00964841" w:rsidP="009835D2">
            <w:pPr>
              <w:jc w:val="right"/>
              <w:rPr>
                <w:rFonts w:cstheme="minorHAnsi"/>
                <w:sz w:val="20"/>
                <w:szCs w:val="20"/>
                <w:lang w:eastAsia="ja-JP"/>
              </w:rPr>
            </w:pPr>
            <w:r w:rsidRPr="0056463A">
              <w:rPr>
                <w:rFonts w:cstheme="minorHAnsi"/>
                <w:sz w:val="20"/>
                <w:szCs w:val="20"/>
              </w:rPr>
              <w:t>1</w:t>
            </w:r>
          </w:p>
        </w:tc>
        <w:tc>
          <w:tcPr>
            <w:tcW w:w="1291" w:type="pct"/>
          </w:tcPr>
          <w:p w14:paraId="5944C12B" w14:textId="77777777" w:rsidR="00964841" w:rsidRPr="0056463A" w:rsidRDefault="00964841" w:rsidP="009835D2">
            <w:pPr>
              <w:jc w:val="center"/>
              <w:rPr>
                <w:rFonts w:cstheme="minorHAnsi"/>
                <w:sz w:val="20"/>
                <w:szCs w:val="20"/>
                <w:lang w:eastAsia="ja-JP"/>
              </w:rPr>
            </w:pPr>
            <w:r w:rsidRPr="0056463A">
              <w:rPr>
                <w:rFonts w:cstheme="minorHAnsi"/>
                <w:sz w:val="20"/>
                <w:szCs w:val="20"/>
              </w:rPr>
              <w:t>4 (9.8)</w:t>
            </w:r>
          </w:p>
        </w:tc>
        <w:tc>
          <w:tcPr>
            <w:tcW w:w="1259" w:type="pct"/>
          </w:tcPr>
          <w:p w14:paraId="3DB38742" w14:textId="77777777" w:rsidR="00964841" w:rsidRPr="0056463A" w:rsidRDefault="00964841" w:rsidP="009835D2">
            <w:pPr>
              <w:jc w:val="center"/>
              <w:rPr>
                <w:rFonts w:cstheme="minorHAnsi"/>
                <w:sz w:val="20"/>
                <w:szCs w:val="20"/>
                <w:lang w:eastAsia="ja-JP"/>
              </w:rPr>
            </w:pPr>
            <w:r w:rsidRPr="0056463A">
              <w:rPr>
                <w:rFonts w:cstheme="minorHAnsi"/>
                <w:sz w:val="20"/>
                <w:szCs w:val="20"/>
              </w:rPr>
              <w:t>6 (15.4)</w:t>
            </w:r>
          </w:p>
        </w:tc>
        <w:tc>
          <w:tcPr>
            <w:tcW w:w="1233" w:type="pct"/>
            <w:vMerge/>
            <w:vAlign w:val="center"/>
          </w:tcPr>
          <w:p w14:paraId="2B58B363" w14:textId="77777777" w:rsidR="00964841" w:rsidRPr="0056463A" w:rsidRDefault="00964841" w:rsidP="009835D2">
            <w:pPr>
              <w:jc w:val="center"/>
              <w:rPr>
                <w:rFonts w:cstheme="minorHAnsi"/>
                <w:sz w:val="20"/>
                <w:szCs w:val="20"/>
                <w:lang w:eastAsia="ja-JP"/>
              </w:rPr>
            </w:pPr>
          </w:p>
        </w:tc>
      </w:tr>
      <w:tr w:rsidR="00964841" w:rsidRPr="0056463A" w14:paraId="6A0EC87B" w14:textId="77777777" w:rsidTr="009835D2">
        <w:tc>
          <w:tcPr>
            <w:tcW w:w="1217" w:type="pct"/>
          </w:tcPr>
          <w:p w14:paraId="2111393E" w14:textId="77777777" w:rsidR="00964841" w:rsidRPr="0056463A" w:rsidRDefault="00964841" w:rsidP="009835D2">
            <w:pPr>
              <w:jc w:val="right"/>
              <w:rPr>
                <w:rFonts w:cstheme="minorHAnsi"/>
                <w:sz w:val="20"/>
                <w:szCs w:val="20"/>
                <w:lang w:eastAsia="ja-JP"/>
              </w:rPr>
            </w:pPr>
            <w:r w:rsidRPr="0056463A">
              <w:rPr>
                <w:rFonts w:cstheme="minorHAnsi"/>
                <w:sz w:val="20"/>
                <w:szCs w:val="20"/>
              </w:rPr>
              <w:t>2</w:t>
            </w:r>
          </w:p>
        </w:tc>
        <w:tc>
          <w:tcPr>
            <w:tcW w:w="1291" w:type="pct"/>
          </w:tcPr>
          <w:p w14:paraId="2CCDD5B1" w14:textId="77777777" w:rsidR="00964841" w:rsidRPr="0056463A" w:rsidRDefault="00964841" w:rsidP="009835D2">
            <w:pPr>
              <w:jc w:val="center"/>
              <w:rPr>
                <w:rFonts w:cstheme="minorHAnsi"/>
                <w:sz w:val="20"/>
                <w:szCs w:val="20"/>
                <w:lang w:eastAsia="ja-JP"/>
              </w:rPr>
            </w:pPr>
            <w:r w:rsidRPr="0056463A">
              <w:rPr>
                <w:rFonts w:cstheme="minorHAnsi"/>
                <w:sz w:val="20"/>
                <w:szCs w:val="20"/>
              </w:rPr>
              <w:t>1 (2.4)</w:t>
            </w:r>
          </w:p>
        </w:tc>
        <w:tc>
          <w:tcPr>
            <w:tcW w:w="1259" w:type="pct"/>
          </w:tcPr>
          <w:p w14:paraId="6F8BBCCB" w14:textId="77777777" w:rsidR="00964841" w:rsidRPr="0056463A" w:rsidRDefault="00964841" w:rsidP="009835D2">
            <w:pPr>
              <w:jc w:val="center"/>
              <w:rPr>
                <w:rFonts w:cstheme="minorHAnsi"/>
                <w:sz w:val="20"/>
                <w:szCs w:val="20"/>
                <w:lang w:eastAsia="ja-JP"/>
              </w:rPr>
            </w:pPr>
            <w:r w:rsidRPr="0056463A">
              <w:rPr>
                <w:rFonts w:cstheme="minorHAnsi"/>
                <w:sz w:val="20"/>
                <w:szCs w:val="20"/>
              </w:rPr>
              <w:t>0 (0)</w:t>
            </w:r>
          </w:p>
        </w:tc>
        <w:tc>
          <w:tcPr>
            <w:tcW w:w="1233" w:type="pct"/>
            <w:vMerge/>
            <w:vAlign w:val="center"/>
          </w:tcPr>
          <w:p w14:paraId="5ED69B40" w14:textId="77777777" w:rsidR="00964841" w:rsidRPr="0056463A" w:rsidRDefault="00964841" w:rsidP="009835D2">
            <w:pPr>
              <w:jc w:val="center"/>
              <w:rPr>
                <w:rFonts w:cstheme="minorHAnsi"/>
                <w:sz w:val="20"/>
                <w:szCs w:val="20"/>
                <w:lang w:eastAsia="ja-JP"/>
              </w:rPr>
            </w:pPr>
          </w:p>
        </w:tc>
      </w:tr>
      <w:tr w:rsidR="00964841" w:rsidRPr="0056463A" w14:paraId="75740AD2" w14:textId="77777777" w:rsidTr="009835D2">
        <w:tc>
          <w:tcPr>
            <w:tcW w:w="1217" w:type="pct"/>
          </w:tcPr>
          <w:p w14:paraId="542DF58B" w14:textId="77777777" w:rsidR="00964841" w:rsidRPr="0056463A" w:rsidRDefault="00964841" w:rsidP="009835D2">
            <w:pPr>
              <w:jc w:val="right"/>
              <w:rPr>
                <w:rFonts w:cstheme="minorHAnsi"/>
                <w:sz w:val="20"/>
                <w:szCs w:val="20"/>
                <w:lang w:eastAsia="ja-JP"/>
              </w:rPr>
            </w:pPr>
            <w:r w:rsidRPr="0056463A">
              <w:rPr>
                <w:rFonts w:cstheme="minorHAnsi"/>
                <w:sz w:val="20"/>
                <w:szCs w:val="20"/>
              </w:rPr>
              <w:t>3</w:t>
            </w:r>
          </w:p>
        </w:tc>
        <w:tc>
          <w:tcPr>
            <w:tcW w:w="1291" w:type="pct"/>
          </w:tcPr>
          <w:p w14:paraId="0231ADB1" w14:textId="77777777" w:rsidR="00964841" w:rsidRPr="0056463A" w:rsidRDefault="00964841" w:rsidP="009835D2">
            <w:pPr>
              <w:jc w:val="center"/>
              <w:rPr>
                <w:rFonts w:cstheme="minorHAnsi"/>
                <w:sz w:val="20"/>
                <w:szCs w:val="20"/>
                <w:lang w:eastAsia="ja-JP"/>
              </w:rPr>
            </w:pPr>
            <w:r w:rsidRPr="0056463A">
              <w:rPr>
                <w:rFonts w:cstheme="minorHAnsi"/>
                <w:sz w:val="20"/>
                <w:szCs w:val="20"/>
              </w:rPr>
              <w:t>1 (2.4)</w:t>
            </w:r>
          </w:p>
        </w:tc>
        <w:tc>
          <w:tcPr>
            <w:tcW w:w="1259" w:type="pct"/>
          </w:tcPr>
          <w:p w14:paraId="46E10AC2" w14:textId="77777777" w:rsidR="00964841" w:rsidRPr="0056463A" w:rsidRDefault="00964841" w:rsidP="009835D2">
            <w:pPr>
              <w:jc w:val="center"/>
              <w:rPr>
                <w:rFonts w:cstheme="minorHAnsi"/>
                <w:sz w:val="20"/>
                <w:szCs w:val="20"/>
                <w:lang w:eastAsia="ja-JP"/>
              </w:rPr>
            </w:pPr>
            <w:r w:rsidRPr="0056463A">
              <w:rPr>
                <w:rFonts w:cstheme="minorHAnsi"/>
                <w:sz w:val="20"/>
                <w:szCs w:val="20"/>
              </w:rPr>
              <w:t>0 (0)</w:t>
            </w:r>
          </w:p>
        </w:tc>
        <w:tc>
          <w:tcPr>
            <w:tcW w:w="1233" w:type="pct"/>
            <w:vMerge/>
            <w:vAlign w:val="center"/>
          </w:tcPr>
          <w:p w14:paraId="42669BCE" w14:textId="77777777" w:rsidR="00964841" w:rsidRPr="0056463A" w:rsidRDefault="00964841" w:rsidP="009835D2">
            <w:pPr>
              <w:jc w:val="center"/>
              <w:rPr>
                <w:rFonts w:cstheme="minorHAnsi"/>
                <w:sz w:val="20"/>
                <w:szCs w:val="20"/>
                <w:lang w:eastAsia="ja-JP"/>
              </w:rPr>
            </w:pPr>
          </w:p>
        </w:tc>
      </w:tr>
      <w:tr w:rsidR="00964841" w:rsidRPr="0056463A" w14:paraId="430D8020" w14:textId="77777777" w:rsidTr="009835D2">
        <w:tc>
          <w:tcPr>
            <w:tcW w:w="1217" w:type="pct"/>
          </w:tcPr>
          <w:p w14:paraId="7FD00416" w14:textId="77777777" w:rsidR="00964841" w:rsidRPr="0056463A" w:rsidRDefault="00964841" w:rsidP="009835D2">
            <w:pPr>
              <w:jc w:val="right"/>
              <w:rPr>
                <w:rFonts w:cstheme="minorHAnsi"/>
                <w:sz w:val="20"/>
                <w:szCs w:val="20"/>
                <w:lang w:eastAsia="ja-JP"/>
              </w:rPr>
            </w:pPr>
            <w:r w:rsidRPr="0056463A">
              <w:rPr>
                <w:rFonts w:cstheme="minorHAnsi"/>
                <w:sz w:val="20"/>
                <w:szCs w:val="20"/>
              </w:rPr>
              <w:t>Missing</w:t>
            </w:r>
          </w:p>
        </w:tc>
        <w:tc>
          <w:tcPr>
            <w:tcW w:w="1291" w:type="pct"/>
          </w:tcPr>
          <w:p w14:paraId="6A39AC1D" w14:textId="77777777" w:rsidR="00964841" w:rsidRPr="0056463A" w:rsidRDefault="00964841" w:rsidP="009835D2">
            <w:pPr>
              <w:jc w:val="center"/>
              <w:rPr>
                <w:rFonts w:cstheme="minorHAnsi"/>
                <w:sz w:val="20"/>
                <w:szCs w:val="20"/>
                <w:lang w:eastAsia="ja-JP"/>
              </w:rPr>
            </w:pPr>
            <w:r w:rsidRPr="0056463A">
              <w:rPr>
                <w:rFonts w:cstheme="minorHAnsi"/>
                <w:sz w:val="20"/>
                <w:szCs w:val="20"/>
              </w:rPr>
              <w:t>4</w:t>
            </w:r>
          </w:p>
        </w:tc>
        <w:tc>
          <w:tcPr>
            <w:tcW w:w="1259" w:type="pct"/>
          </w:tcPr>
          <w:p w14:paraId="418CB292" w14:textId="77777777" w:rsidR="00964841" w:rsidRPr="0056463A" w:rsidRDefault="00964841" w:rsidP="009835D2">
            <w:pPr>
              <w:jc w:val="center"/>
              <w:rPr>
                <w:rFonts w:cstheme="minorHAnsi"/>
                <w:sz w:val="20"/>
                <w:szCs w:val="20"/>
                <w:lang w:eastAsia="ja-JP"/>
              </w:rPr>
            </w:pPr>
            <w:r w:rsidRPr="0056463A">
              <w:rPr>
                <w:rFonts w:cstheme="minorHAnsi"/>
                <w:sz w:val="20"/>
                <w:szCs w:val="20"/>
              </w:rPr>
              <w:t>6</w:t>
            </w:r>
          </w:p>
        </w:tc>
        <w:tc>
          <w:tcPr>
            <w:tcW w:w="1233" w:type="pct"/>
            <w:vMerge/>
          </w:tcPr>
          <w:p w14:paraId="4DAB634E" w14:textId="77777777" w:rsidR="00964841" w:rsidRPr="0056463A" w:rsidRDefault="00964841" w:rsidP="009835D2">
            <w:pPr>
              <w:rPr>
                <w:rFonts w:cstheme="minorHAnsi"/>
                <w:sz w:val="20"/>
                <w:szCs w:val="20"/>
                <w:lang w:eastAsia="ja-JP"/>
              </w:rPr>
            </w:pPr>
          </w:p>
        </w:tc>
      </w:tr>
    </w:tbl>
    <w:p w14:paraId="00F3FDB0" w14:textId="0981AE29" w:rsidR="00FA353D" w:rsidRPr="003B5F48" w:rsidRDefault="00FA353D" w:rsidP="003B5F48">
      <w:pPr>
        <w:pStyle w:val="Caption"/>
        <w:keepNext/>
        <w:spacing w:after="0"/>
        <w:rPr>
          <w:rFonts w:cstheme="minorHAnsi"/>
          <w:i w:val="0"/>
          <w:color w:val="auto"/>
          <w:sz w:val="20"/>
          <w:szCs w:val="22"/>
        </w:rPr>
      </w:pPr>
      <w:bookmarkStart w:id="11" w:name="_Toc141445916"/>
      <w:bookmarkEnd w:id="10"/>
      <w:r>
        <w:rPr>
          <w:rFonts w:cstheme="minorHAnsi"/>
          <w:i w:val="0"/>
          <w:color w:val="auto"/>
          <w:sz w:val="20"/>
          <w:szCs w:val="22"/>
          <w:vertAlign w:val="superscript"/>
        </w:rPr>
        <w:t xml:space="preserve">1 </w:t>
      </w:r>
      <w:r w:rsidRPr="003B5F48">
        <w:rPr>
          <w:rFonts w:cstheme="minorHAnsi"/>
          <w:i w:val="0"/>
          <w:color w:val="auto"/>
          <w:sz w:val="20"/>
          <w:szCs w:val="22"/>
        </w:rPr>
        <w:t>Adjusted Incidence Rate Ratio &lt;1 favours the COPDPredict</w:t>
      </w:r>
      <w:r w:rsidRPr="003B5F48">
        <w:rPr>
          <w:rFonts w:cstheme="minorHAnsi"/>
          <w:i w:val="0"/>
          <w:color w:val="auto"/>
          <w:sz w:val="20"/>
          <w:szCs w:val="22"/>
          <w:vertAlign w:val="superscript"/>
        </w:rPr>
        <w:t>TM</w:t>
      </w:r>
      <w:r w:rsidRPr="003B5F48">
        <w:rPr>
          <w:rFonts w:cstheme="minorHAnsi"/>
          <w:i w:val="0"/>
          <w:color w:val="auto"/>
          <w:sz w:val="20"/>
          <w:szCs w:val="22"/>
        </w:rPr>
        <w:t xml:space="preserve"> Self-management system group.</w:t>
      </w:r>
    </w:p>
    <w:p w14:paraId="2B5807F4" w14:textId="107F586A" w:rsidR="00FA353D" w:rsidRPr="003B5F48" w:rsidRDefault="00FA353D" w:rsidP="003B5F48">
      <w:pPr>
        <w:pStyle w:val="Caption"/>
        <w:keepNext/>
        <w:spacing w:after="0"/>
        <w:rPr>
          <w:rFonts w:cstheme="minorHAnsi"/>
          <w:i w:val="0"/>
          <w:color w:val="auto"/>
          <w:sz w:val="20"/>
          <w:szCs w:val="22"/>
        </w:rPr>
      </w:pPr>
      <w:r>
        <w:rPr>
          <w:rFonts w:cstheme="minorHAnsi"/>
          <w:i w:val="0"/>
          <w:color w:val="auto"/>
          <w:sz w:val="20"/>
          <w:szCs w:val="22"/>
          <w:vertAlign w:val="superscript"/>
        </w:rPr>
        <w:t xml:space="preserve">2 </w:t>
      </w:r>
      <w:r w:rsidRPr="003B5F48">
        <w:rPr>
          <w:rFonts w:cstheme="minorHAnsi"/>
          <w:i w:val="0"/>
          <w:color w:val="auto"/>
          <w:sz w:val="20"/>
          <w:szCs w:val="22"/>
        </w:rPr>
        <w:t xml:space="preserve">Negative binomial regression model including treatment and all minimisation variables as fixed effects. Age at randomisation was included as a continuous variable and the natural logarithm of time in years was included as an offset variable. Flat priors were assigned to all other parameters apart from the parameter of treatment effect.  </w:t>
      </w:r>
    </w:p>
    <w:p w14:paraId="6B35EC43" w14:textId="42D4653C" w:rsidR="00FA353D" w:rsidRPr="003B5F48" w:rsidRDefault="00FA353D" w:rsidP="003B5F48">
      <w:pPr>
        <w:pStyle w:val="Caption"/>
        <w:keepNext/>
        <w:spacing w:after="0"/>
        <w:rPr>
          <w:rFonts w:cstheme="minorHAnsi"/>
          <w:i w:val="0"/>
          <w:color w:val="auto"/>
          <w:sz w:val="20"/>
          <w:szCs w:val="22"/>
        </w:rPr>
      </w:pPr>
      <w:r>
        <w:rPr>
          <w:rFonts w:cstheme="minorHAnsi"/>
          <w:i w:val="0"/>
          <w:color w:val="auto"/>
          <w:sz w:val="20"/>
          <w:szCs w:val="22"/>
          <w:vertAlign w:val="superscript"/>
        </w:rPr>
        <w:t xml:space="preserve">3 </w:t>
      </w:r>
      <w:r w:rsidRPr="003B5F48">
        <w:rPr>
          <w:rFonts w:cstheme="minorHAnsi"/>
          <w:i w:val="0"/>
          <w:color w:val="auto"/>
          <w:sz w:val="20"/>
          <w:szCs w:val="22"/>
        </w:rPr>
        <w:t>Dispersion</w:t>
      </w:r>
      <w:r>
        <w:rPr>
          <w:rFonts w:cstheme="minorHAnsi"/>
          <w:i w:val="0"/>
          <w:color w:val="auto"/>
          <w:sz w:val="20"/>
          <w:szCs w:val="22"/>
        </w:rPr>
        <w:t xml:space="preserve"> </w:t>
      </w:r>
      <w:r w:rsidRPr="003B5F48">
        <w:rPr>
          <w:rFonts w:cstheme="minorHAnsi"/>
          <w:i w:val="0"/>
          <w:color w:val="auto"/>
          <w:sz w:val="20"/>
          <w:szCs w:val="22"/>
        </w:rPr>
        <w:t>(95%CI)=1.5 (0.2 to 10.9)</w:t>
      </w:r>
    </w:p>
    <w:p w14:paraId="0EB5BCC4" w14:textId="693C8C28" w:rsidR="00FA353D" w:rsidRPr="003B5F48" w:rsidRDefault="00FA353D" w:rsidP="003B5F48">
      <w:pPr>
        <w:pStyle w:val="Caption"/>
        <w:keepNext/>
        <w:spacing w:after="0"/>
        <w:rPr>
          <w:rFonts w:cstheme="minorHAnsi"/>
          <w:i w:val="0"/>
          <w:color w:val="auto"/>
          <w:sz w:val="20"/>
          <w:szCs w:val="22"/>
        </w:rPr>
      </w:pPr>
      <w:r>
        <w:rPr>
          <w:rFonts w:cstheme="minorHAnsi"/>
          <w:i w:val="0"/>
          <w:color w:val="auto"/>
          <w:sz w:val="20"/>
          <w:szCs w:val="22"/>
          <w:vertAlign w:val="superscript"/>
        </w:rPr>
        <w:t xml:space="preserve">4 </w:t>
      </w:r>
      <w:r w:rsidRPr="003B5F48">
        <w:rPr>
          <w:rFonts w:cstheme="minorHAnsi"/>
          <w:i w:val="0"/>
          <w:color w:val="auto"/>
          <w:sz w:val="20"/>
          <w:szCs w:val="22"/>
        </w:rPr>
        <w:t>Dispersion</w:t>
      </w:r>
      <w:r>
        <w:rPr>
          <w:rFonts w:cstheme="minorHAnsi"/>
          <w:i w:val="0"/>
          <w:color w:val="auto"/>
          <w:sz w:val="20"/>
          <w:szCs w:val="22"/>
        </w:rPr>
        <w:t xml:space="preserve"> </w:t>
      </w:r>
      <w:r w:rsidRPr="003B5F48">
        <w:rPr>
          <w:rFonts w:cstheme="minorHAnsi"/>
          <w:i w:val="0"/>
          <w:color w:val="auto"/>
          <w:sz w:val="20"/>
          <w:szCs w:val="22"/>
        </w:rPr>
        <w:t>(95%CI)=0.6 (0.05 to 6.7)</w:t>
      </w:r>
    </w:p>
    <w:p w14:paraId="6D177528" w14:textId="52D9C0CF" w:rsidR="00FA353D" w:rsidRPr="003B5F48" w:rsidRDefault="00FA353D" w:rsidP="003B5F48">
      <w:pPr>
        <w:pStyle w:val="Caption"/>
        <w:keepNext/>
        <w:spacing w:after="0"/>
        <w:rPr>
          <w:rFonts w:cstheme="minorHAnsi"/>
          <w:i w:val="0"/>
          <w:color w:val="auto"/>
          <w:sz w:val="20"/>
          <w:szCs w:val="22"/>
        </w:rPr>
      </w:pPr>
      <w:r>
        <w:rPr>
          <w:rFonts w:cstheme="minorHAnsi"/>
          <w:i w:val="0"/>
          <w:color w:val="auto"/>
          <w:sz w:val="20"/>
          <w:szCs w:val="22"/>
          <w:vertAlign w:val="superscript"/>
        </w:rPr>
        <w:t xml:space="preserve">5 </w:t>
      </w:r>
      <w:r w:rsidRPr="003B5F48">
        <w:rPr>
          <w:rFonts w:cstheme="minorHAnsi"/>
          <w:i w:val="0"/>
          <w:color w:val="auto"/>
          <w:sz w:val="20"/>
          <w:szCs w:val="22"/>
        </w:rPr>
        <w:t>Dispersion</w:t>
      </w:r>
      <w:r>
        <w:rPr>
          <w:rFonts w:cstheme="minorHAnsi"/>
          <w:i w:val="0"/>
          <w:color w:val="auto"/>
          <w:sz w:val="20"/>
          <w:szCs w:val="22"/>
        </w:rPr>
        <w:t xml:space="preserve"> </w:t>
      </w:r>
      <w:r w:rsidRPr="003B5F48">
        <w:rPr>
          <w:rFonts w:cstheme="minorHAnsi"/>
          <w:i w:val="0"/>
          <w:color w:val="auto"/>
          <w:sz w:val="20"/>
          <w:szCs w:val="22"/>
        </w:rPr>
        <w:t>(95%CI)=0.2 (0.04 to 0.6)</w:t>
      </w:r>
    </w:p>
    <w:p w14:paraId="37F66416" w14:textId="06C69CB8" w:rsidR="00FA353D" w:rsidRPr="003B5F48" w:rsidRDefault="00FA353D" w:rsidP="003B5F48">
      <w:pPr>
        <w:pStyle w:val="Caption"/>
        <w:keepNext/>
        <w:spacing w:after="0"/>
        <w:rPr>
          <w:rFonts w:cstheme="minorHAnsi"/>
          <w:i w:val="0"/>
          <w:color w:val="auto"/>
          <w:sz w:val="20"/>
          <w:szCs w:val="22"/>
        </w:rPr>
      </w:pPr>
      <w:r>
        <w:rPr>
          <w:rFonts w:cstheme="minorHAnsi"/>
          <w:i w:val="0"/>
          <w:color w:val="auto"/>
          <w:sz w:val="20"/>
          <w:szCs w:val="22"/>
          <w:vertAlign w:val="superscript"/>
        </w:rPr>
        <w:t xml:space="preserve">6 </w:t>
      </w:r>
      <w:r w:rsidRPr="003B5F48">
        <w:rPr>
          <w:rFonts w:cstheme="minorHAnsi"/>
          <w:i w:val="0"/>
          <w:color w:val="auto"/>
          <w:sz w:val="20"/>
          <w:szCs w:val="22"/>
        </w:rPr>
        <w:t>Dispersion</w:t>
      </w:r>
      <w:r>
        <w:rPr>
          <w:rFonts w:cstheme="minorHAnsi"/>
          <w:i w:val="0"/>
          <w:color w:val="auto"/>
          <w:sz w:val="20"/>
          <w:szCs w:val="22"/>
        </w:rPr>
        <w:t xml:space="preserve"> </w:t>
      </w:r>
      <w:r w:rsidRPr="003B5F48">
        <w:rPr>
          <w:rFonts w:cstheme="minorHAnsi"/>
          <w:i w:val="0"/>
          <w:color w:val="auto"/>
          <w:sz w:val="20"/>
          <w:szCs w:val="22"/>
        </w:rPr>
        <w:t>(95%CI)=0.2 (0.1 to 0.5)</w:t>
      </w:r>
    </w:p>
    <w:p w14:paraId="63E55920" w14:textId="05A26A4B" w:rsidR="00AD2966" w:rsidRPr="003B5F48" w:rsidRDefault="00FA353D" w:rsidP="003B5F48">
      <w:pPr>
        <w:pStyle w:val="Caption"/>
        <w:keepNext/>
        <w:spacing w:after="0"/>
        <w:rPr>
          <w:rFonts w:cstheme="minorHAnsi"/>
          <w:i w:val="0"/>
          <w:color w:val="auto"/>
          <w:sz w:val="20"/>
          <w:szCs w:val="22"/>
        </w:rPr>
      </w:pPr>
      <w:r w:rsidRPr="003B5F48">
        <w:rPr>
          <w:rFonts w:cstheme="minorHAnsi"/>
          <w:i w:val="0"/>
          <w:color w:val="auto"/>
          <w:sz w:val="20"/>
          <w:szCs w:val="22"/>
        </w:rPr>
        <w:t xml:space="preserve"> </w:t>
      </w:r>
      <w:r>
        <w:rPr>
          <w:rFonts w:cstheme="minorHAnsi"/>
          <w:i w:val="0"/>
          <w:color w:val="auto"/>
          <w:sz w:val="20"/>
          <w:szCs w:val="22"/>
          <w:vertAlign w:val="superscript"/>
        </w:rPr>
        <w:t>7</w:t>
      </w:r>
      <w:r w:rsidRPr="003B5F48">
        <w:rPr>
          <w:rFonts w:cstheme="minorHAnsi"/>
          <w:i w:val="0"/>
          <w:color w:val="auto"/>
          <w:sz w:val="20"/>
          <w:szCs w:val="22"/>
        </w:rPr>
        <w:t>Posterior adjusted Incidence Rate Ratio &lt;1 favours the COPDPredict</w:t>
      </w:r>
      <w:r w:rsidRPr="003B5F48">
        <w:rPr>
          <w:rFonts w:cstheme="minorHAnsi"/>
          <w:i w:val="0"/>
          <w:color w:val="auto"/>
          <w:sz w:val="20"/>
          <w:szCs w:val="22"/>
          <w:vertAlign w:val="superscript"/>
        </w:rPr>
        <w:t>TM</w:t>
      </w:r>
      <w:r w:rsidRPr="003B5F48">
        <w:rPr>
          <w:rFonts w:cstheme="minorHAnsi"/>
          <w:i w:val="0"/>
          <w:color w:val="auto"/>
          <w:sz w:val="20"/>
          <w:szCs w:val="22"/>
        </w:rPr>
        <w:t xml:space="preserve"> Self-management system group.</w:t>
      </w:r>
    </w:p>
    <w:bookmarkEnd w:id="11"/>
    <w:p w14:paraId="17584103" w14:textId="77777777" w:rsidR="00964841" w:rsidRPr="00AD2966" w:rsidRDefault="00964841" w:rsidP="00964841">
      <w:pPr>
        <w:spacing w:line="480" w:lineRule="auto"/>
        <w:jc w:val="both"/>
        <w:rPr>
          <w:rFonts w:cstheme="minorHAnsi"/>
        </w:rPr>
      </w:pPr>
    </w:p>
    <w:p w14:paraId="3434EB0D" w14:textId="77777777" w:rsidR="00964841" w:rsidRPr="00AD2966" w:rsidRDefault="00964841" w:rsidP="00964841">
      <w:pPr>
        <w:rPr>
          <w:rFonts w:cstheme="minorHAnsi"/>
          <w:i/>
          <w:iCs/>
          <w:lang w:eastAsia="ja-JP"/>
        </w:rPr>
      </w:pPr>
    </w:p>
    <w:p w14:paraId="2739DED0" w14:textId="77777777" w:rsidR="008166C3" w:rsidRPr="00AD2966" w:rsidRDefault="008166C3">
      <w:pPr>
        <w:rPr>
          <w:rFonts w:cstheme="minorHAnsi"/>
        </w:rPr>
      </w:pPr>
    </w:p>
    <w:p w14:paraId="681769A8" w14:textId="77777777" w:rsidR="008166C3" w:rsidRDefault="008166C3"/>
    <w:sectPr w:rsidR="008166C3">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2" w:author="Alice Turner (Applied Health Research)" w:date="2023-12-18T17:00:00Z" w:initials="AR">
    <w:p w14:paraId="7A1E20F8" w14:textId="77777777" w:rsidR="00401C29" w:rsidRDefault="00401C29" w:rsidP="00964841">
      <w:pPr>
        <w:pStyle w:val="CommentText"/>
      </w:pPr>
      <w:r>
        <w:t>Why have we categorised these instead of just comparing mean or median? I can see that the 0s skew the data but unclear on the rationale for categorising beyond that</w:t>
      </w:r>
      <w:r>
        <w:rPr>
          <w:rStyle w:val="CommentReference"/>
        </w:rPr>
        <w:annotationRef/>
      </w:r>
    </w:p>
  </w:comment>
  <w:comment w:id="3" w:author="Eleni Gkini (Birmingham Clinical Trials Unit)" w:date="2024-03-08T14:44:00Z" w:initials="EG(CTU">
    <w:p w14:paraId="4F66A87B" w14:textId="65A74770" w:rsidR="00401C29" w:rsidRDefault="00401C29">
      <w:pPr>
        <w:pStyle w:val="CommentText"/>
      </w:pPr>
      <w:r>
        <w:rPr>
          <w:rStyle w:val="CommentReference"/>
        </w:rPr>
        <w:annotationRef/>
      </w:r>
      <w:r>
        <w:t xml:space="preserve">Because data were highly skewed and it is not 100% correct to assume that those who hadn’t been hospitalised had 0 days inpatient, Lee advised that this was a better way to analyse this outcome. </w:t>
      </w:r>
    </w:p>
  </w:comment>
  <w:comment w:id="5" w:author="Alice Turner (Applied Health Research)" w:date="2023-12-18T17:02:00Z" w:initials="AR">
    <w:p w14:paraId="70E3C1C0" w14:textId="77777777" w:rsidR="00401C29" w:rsidRDefault="00401C29" w:rsidP="00964841">
      <w:pPr>
        <w:pStyle w:val="CommentText"/>
      </w:pPr>
      <w:r>
        <w:t>Number is not a yes/no thing it would be a number - needs a rephrase otherwise does not make sense. Occurrence of at least 1 AECOPD would align to yes/no - is that what is meant? Overall n would seem like a better option for analysis instead of that</w:t>
      </w: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A1E20F8" w15:done="1"/>
  <w15:commentEx w15:paraId="4F66A87B" w15:paraIdParent="7A1E20F8" w15:done="1"/>
  <w15:commentEx w15:paraId="70E3C1C0" w15:done="1"/>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A1E20F8" w16cid:durableId="5C6F31C4"/>
  <w16cid:commentId w16cid:paraId="4F66A87B" w16cid:durableId="4E0B5666"/>
  <w16cid:commentId w16cid:paraId="70E3C1C0" w16cid:durableId="4B209F1A"/>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1C168D"/>
    <w:multiLevelType w:val="hybridMultilevel"/>
    <w:tmpl w:val="47AAD7F0"/>
    <w:lvl w:ilvl="0" w:tplc="C8305DD0">
      <w:start w:val="3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8375162"/>
    <w:multiLevelType w:val="hybridMultilevel"/>
    <w:tmpl w:val="DD8615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lice Turner (Applied Health Research)">
    <w15:presenceInfo w15:providerId="AD" w15:userId="S::a.m.turner@bham.ac.uk::755af46f-c6fa-45a2-b10d-ffdd49e59eca"/>
  </w15:person>
  <w15:person w15:author="Eleni Gkini (Birmingham Clinical Trials Unit)">
    <w15:presenceInfo w15:providerId="AD" w15:userId="S-1-5-21-1390067357-308236825-725345543-62567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2C29"/>
    <w:rsid w:val="001349B5"/>
    <w:rsid w:val="00275863"/>
    <w:rsid w:val="002E79FD"/>
    <w:rsid w:val="00321E02"/>
    <w:rsid w:val="0038402F"/>
    <w:rsid w:val="003B5F48"/>
    <w:rsid w:val="00401C29"/>
    <w:rsid w:val="00407FE4"/>
    <w:rsid w:val="0043583F"/>
    <w:rsid w:val="0054212B"/>
    <w:rsid w:val="0056463A"/>
    <w:rsid w:val="005F78D9"/>
    <w:rsid w:val="00647F34"/>
    <w:rsid w:val="00692C29"/>
    <w:rsid w:val="00794879"/>
    <w:rsid w:val="007C18FF"/>
    <w:rsid w:val="008166C3"/>
    <w:rsid w:val="00832019"/>
    <w:rsid w:val="008B18E4"/>
    <w:rsid w:val="00964841"/>
    <w:rsid w:val="009835D2"/>
    <w:rsid w:val="009A03F7"/>
    <w:rsid w:val="009D13B4"/>
    <w:rsid w:val="00A0009B"/>
    <w:rsid w:val="00AD2966"/>
    <w:rsid w:val="00AE04F5"/>
    <w:rsid w:val="00C715CB"/>
    <w:rsid w:val="00CC271B"/>
    <w:rsid w:val="00EA29B8"/>
    <w:rsid w:val="00F41436"/>
    <w:rsid w:val="00FA353D"/>
    <w:rsid w:val="00FC5D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68B359"/>
  <w15:chartTrackingRefBased/>
  <w15:docId w15:val="{5C1B75CF-6B4B-4755-8AF4-CED9B32BA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166C3"/>
    <w:rPr>
      <w:sz w:val="16"/>
      <w:szCs w:val="16"/>
    </w:rPr>
  </w:style>
  <w:style w:type="paragraph" w:styleId="CommentText">
    <w:name w:val="annotation text"/>
    <w:basedOn w:val="Normal"/>
    <w:link w:val="CommentTextChar"/>
    <w:uiPriority w:val="99"/>
    <w:unhideWhenUsed/>
    <w:rsid w:val="008166C3"/>
    <w:pPr>
      <w:spacing w:line="240" w:lineRule="auto"/>
    </w:pPr>
    <w:rPr>
      <w:kern w:val="0"/>
      <w:sz w:val="20"/>
      <w:szCs w:val="20"/>
      <w14:ligatures w14:val="none"/>
    </w:rPr>
  </w:style>
  <w:style w:type="character" w:customStyle="1" w:styleId="CommentTextChar">
    <w:name w:val="Comment Text Char"/>
    <w:basedOn w:val="DefaultParagraphFont"/>
    <w:link w:val="CommentText"/>
    <w:uiPriority w:val="99"/>
    <w:rsid w:val="008166C3"/>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8166C3"/>
    <w:rPr>
      <w:b/>
      <w:bCs/>
      <w:kern w:val="2"/>
      <w14:ligatures w14:val="standardContextual"/>
    </w:rPr>
  </w:style>
  <w:style w:type="character" w:customStyle="1" w:styleId="CommentSubjectChar">
    <w:name w:val="Comment Subject Char"/>
    <w:basedOn w:val="CommentTextChar"/>
    <w:link w:val="CommentSubject"/>
    <w:uiPriority w:val="99"/>
    <w:semiHidden/>
    <w:rsid w:val="008166C3"/>
    <w:rPr>
      <w:b/>
      <w:bCs/>
      <w:kern w:val="0"/>
      <w:sz w:val="20"/>
      <w:szCs w:val="20"/>
      <w14:ligatures w14:val="none"/>
    </w:rPr>
  </w:style>
  <w:style w:type="paragraph" w:styleId="ListParagraph">
    <w:name w:val="List Paragraph"/>
    <w:basedOn w:val="Normal"/>
    <w:link w:val="ListParagraphChar"/>
    <w:uiPriority w:val="34"/>
    <w:qFormat/>
    <w:rsid w:val="00794879"/>
    <w:pPr>
      <w:ind w:left="720"/>
      <w:contextualSpacing/>
    </w:pPr>
    <w:rPr>
      <w:kern w:val="0"/>
      <w:sz w:val="24"/>
      <w:lang w:eastAsia="en-GB"/>
      <w14:ligatures w14:val="none"/>
    </w:rPr>
  </w:style>
  <w:style w:type="character" w:customStyle="1" w:styleId="ListParagraphChar">
    <w:name w:val="List Paragraph Char"/>
    <w:basedOn w:val="DefaultParagraphFont"/>
    <w:link w:val="ListParagraph"/>
    <w:uiPriority w:val="34"/>
    <w:rsid w:val="00794879"/>
    <w:rPr>
      <w:kern w:val="0"/>
      <w:sz w:val="24"/>
      <w:lang w:eastAsia="en-GB"/>
      <w14:ligatures w14:val="none"/>
    </w:rPr>
  </w:style>
  <w:style w:type="table" w:styleId="TableGrid">
    <w:name w:val="Table Grid"/>
    <w:basedOn w:val="TableNormal"/>
    <w:uiPriority w:val="59"/>
    <w:rsid w:val="00964841"/>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964841"/>
    <w:pPr>
      <w:spacing w:after="0" w:line="240" w:lineRule="auto"/>
    </w:pPr>
    <w:rPr>
      <w:kern w:val="0"/>
      <w14:ligatures w14:val="none"/>
    </w:rPr>
  </w:style>
  <w:style w:type="paragraph" w:styleId="Caption">
    <w:name w:val="caption"/>
    <w:basedOn w:val="Normal"/>
    <w:next w:val="Normal"/>
    <w:link w:val="CaptionChar"/>
    <w:uiPriority w:val="35"/>
    <w:unhideWhenUsed/>
    <w:qFormat/>
    <w:rsid w:val="00964841"/>
    <w:pPr>
      <w:spacing w:after="200" w:line="240" w:lineRule="auto"/>
    </w:pPr>
    <w:rPr>
      <w:i/>
      <w:iCs/>
      <w:color w:val="44546A" w:themeColor="text2"/>
      <w:sz w:val="18"/>
      <w:szCs w:val="18"/>
    </w:rPr>
  </w:style>
  <w:style w:type="character" w:customStyle="1" w:styleId="CaptionChar">
    <w:name w:val="Caption Char"/>
    <w:basedOn w:val="DefaultParagraphFont"/>
    <w:link w:val="Caption"/>
    <w:uiPriority w:val="35"/>
    <w:rsid w:val="00964841"/>
    <w:rPr>
      <w:i/>
      <w:iCs/>
      <w:color w:val="44546A" w:themeColor="text2"/>
      <w:sz w:val="18"/>
      <w:szCs w:val="18"/>
    </w:rPr>
  </w:style>
  <w:style w:type="paragraph" w:styleId="BalloonText">
    <w:name w:val="Balloon Text"/>
    <w:basedOn w:val="Normal"/>
    <w:link w:val="BalloonTextChar"/>
    <w:uiPriority w:val="99"/>
    <w:semiHidden/>
    <w:unhideWhenUsed/>
    <w:rsid w:val="009835D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35D2"/>
    <w:rPr>
      <w:rFonts w:ascii="Segoe UI" w:hAnsi="Segoe UI" w:cs="Segoe UI"/>
      <w:sz w:val="18"/>
      <w:szCs w:val="18"/>
    </w:rPr>
  </w:style>
  <w:style w:type="paragraph" w:styleId="Revision">
    <w:name w:val="Revision"/>
    <w:hidden/>
    <w:uiPriority w:val="99"/>
    <w:semiHidden/>
    <w:rsid w:val="00C715C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86439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microsoft.com/office/2011/relationships/commentsExtended" Target="commentsExtended.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omments" Target="comments.xml"/><Relationship Id="rId11" Type="http://schemas.microsoft.com/office/2016/09/relationships/commentsIds" Target="commentsId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55FDDA-CC63-480B-B4AB-CC9DBD8CE71D}">
  <ds:schemaRefs>
    <ds:schemaRef ds:uri="http://schemas.openxmlformats.org/officeDocument/2006/bibliography"/>
  </ds:schemaRefs>
</ds:datastoreItem>
</file>

<file path=docMetadata/LabelInfo.xml><?xml version="1.0" encoding="utf-8"?>
<clbl:labelList xmlns:clbl="http://schemas.microsoft.com/office/2020/mipLabelMetadata">
  <clbl:label id="{d42255ec-e1af-44ac-b676-7700d3d39603}" enabled="1" method="Standard" siteId="{1a07c565-b111-42d0-ada8-16998c72bd30}" contentBits="0" removed="0"/>
</clbl:labelList>
</file>

<file path=docProps/app.xml><?xml version="1.0" encoding="utf-8"?>
<Properties xmlns="http://schemas.openxmlformats.org/officeDocument/2006/extended-properties" xmlns:vt="http://schemas.openxmlformats.org/officeDocument/2006/docPropsVTypes">
  <Template>Normal</Template>
  <TotalTime>39</TotalTime>
  <Pages>9</Pages>
  <Words>2533</Words>
  <Characters>14441</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Turner (Applied Health Research)</dc:creator>
  <cp:keywords/>
  <dc:description/>
  <cp:lastModifiedBy>Eleni Gkini (Birmingham Clinical Trials Unit)</cp:lastModifiedBy>
  <cp:revision>5</cp:revision>
  <dcterms:created xsi:type="dcterms:W3CDTF">2024-03-30T14:33:00Z</dcterms:created>
  <dcterms:modified xsi:type="dcterms:W3CDTF">2024-04-24T10:49:00Z</dcterms:modified>
</cp:coreProperties>
</file>