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1B3B" w14:textId="77777777" w:rsidR="00043716" w:rsidRDefault="00043716" w:rsidP="000437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 Figure</w:t>
      </w:r>
      <w:r w:rsidRPr="00531D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>. Consort diagram</w:t>
      </w:r>
    </w:p>
    <w:p w14:paraId="2CDB7542" w14:textId="77777777" w:rsidR="00043716" w:rsidRDefault="00043716" w:rsidP="000437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E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A2E421C" wp14:editId="62EE9985">
            <wp:extent cx="5287696" cy="4040372"/>
            <wp:effectExtent l="0" t="0" r="0" b="0"/>
            <wp:docPr id="2113820197" name="Picture 1" descr="A flowchart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20197" name="Picture 1" descr="A flowchart of patien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0513" cy="406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2ED8E" w14:textId="77777777" w:rsidR="00043716" w:rsidRDefault="00043716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2A481C" w14:textId="77777777" w:rsidR="00C929D9" w:rsidRDefault="00C929D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156D91D" w14:textId="167F569B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1.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Multivariate analysis for malignancy-related death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PHReg: Maximum Likelihood Estimates of Model Parameters"/>
      </w:tblPr>
      <w:tblGrid>
        <w:gridCol w:w="3474"/>
        <w:gridCol w:w="894"/>
        <w:gridCol w:w="1287"/>
        <w:gridCol w:w="1520"/>
        <w:gridCol w:w="1271"/>
      </w:tblGrid>
      <w:tr w:rsidR="00074F9E" w:rsidRPr="00531D67" w14:paraId="7EBAC32B" w14:textId="77777777" w:rsidTr="00426447">
        <w:trPr>
          <w:tblHeader/>
          <w:jc w:val="center"/>
        </w:trPr>
        <w:tc>
          <w:tcPr>
            <w:tcW w:w="0" w:type="auto"/>
            <w:hideMark/>
          </w:tcPr>
          <w:p w14:paraId="6BD4001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3F14EC1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Hazard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0" w:type="auto"/>
            <w:gridSpan w:val="2"/>
            <w:hideMark/>
          </w:tcPr>
          <w:p w14:paraId="20B217EF" w14:textId="77777777" w:rsidR="00074F9E" w:rsidRPr="00531D67" w:rsidRDefault="00074F9E" w:rsidP="0042644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Hazard Ratio Profile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Likelihood Confidence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Limits</w:t>
            </w:r>
          </w:p>
        </w:tc>
        <w:tc>
          <w:tcPr>
            <w:tcW w:w="1271" w:type="dxa"/>
            <w:hideMark/>
          </w:tcPr>
          <w:p w14:paraId="6B4CDCAD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&gt; </w:t>
            </w: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ChiSq</w:t>
            </w:r>
            <w:proofErr w:type="spellEnd"/>
          </w:p>
        </w:tc>
      </w:tr>
      <w:tr w:rsidR="00074F9E" w:rsidRPr="00531D67" w14:paraId="678C978F" w14:textId="77777777" w:rsidTr="00426447">
        <w:trPr>
          <w:jc w:val="center"/>
        </w:trPr>
        <w:tc>
          <w:tcPr>
            <w:tcW w:w="0" w:type="auto"/>
          </w:tcPr>
          <w:p w14:paraId="5DDE3F3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Transplant era</w:t>
            </w:r>
          </w:p>
        </w:tc>
        <w:tc>
          <w:tcPr>
            <w:tcW w:w="0" w:type="auto"/>
          </w:tcPr>
          <w:p w14:paraId="322CA8F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5A6F6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70CFA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0DB490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0.4493</w:t>
            </w:r>
          </w:p>
        </w:tc>
      </w:tr>
      <w:tr w:rsidR="00074F9E" w:rsidRPr="00531D67" w14:paraId="63A6302A" w14:textId="77777777" w:rsidTr="00426447">
        <w:trPr>
          <w:jc w:val="center"/>
        </w:trPr>
        <w:tc>
          <w:tcPr>
            <w:tcW w:w="0" w:type="auto"/>
          </w:tcPr>
          <w:p w14:paraId="179F2DE1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1984-1989 vs 2015 - 2019</w:t>
            </w:r>
          </w:p>
        </w:tc>
        <w:tc>
          <w:tcPr>
            <w:tcW w:w="0" w:type="auto"/>
          </w:tcPr>
          <w:p w14:paraId="50AFDDE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0" w:type="auto"/>
          </w:tcPr>
          <w:p w14:paraId="05E1374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2C13178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1271" w:type="dxa"/>
          </w:tcPr>
          <w:p w14:paraId="737B7E3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0.1985</w:t>
            </w:r>
          </w:p>
        </w:tc>
      </w:tr>
      <w:tr w:rsidR="00074F9E" w:rsidRPr="00531D67" w14:paraId="236F3B94" w14:textId="77777777" w:rsidTr="00426447">
        <w:trPr>
          <w:jc w:val="center"/>
        </w:trPr>
        <w:tc>
          <w:tcPr>
            <w:tcW w:w="0" w:type="auto"/>
          </w:tcPr>
          <w:p w14:paraId="7992A4D4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1990-1994 vs 2015- 2019</w:t>
            </w:r>
          </w:p>
        </w:tc>
        <w:tc>
          <w:tcPr>
            <w:tcW w:w="0" w:type="auto"/>
          </w:tcPr>
          <w:p w14:paraId="09CA56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0" w:type="auto"/>
          </w:tcPr>
          <w:p w14:paraId="3268EF8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0" w:type="auto"/>
          </w:tcPr>
          <w:p w14:paraId="7EBA77A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1.483</w:t>
            </w:r>
          </w:p>
        </w:tc>
        <w:tc>
          <w:tcPr>
            <w:tcW w:w="1271" w:type="dxa"/>
          </w:tcPr>
          <w:p w14:paraId="528DC2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0.3457</w:t>
            </w:r>
          </w:p>
        </w:tc>
      </w:tr>
      <w:tr w:rsidR="00074F9E" w:rsidRPr="00531D67" w14:paraId="16EDEFF3" w14:textId="77777777" w:rsidTr="00426447">
        <w:trPr>
          <w:jc w:val="center"/>
        </w:trPr>
        <w:tc>
          <w:tcPr>
            <w:tcW w:w="0" w:type="auto"/>
          </w:tcPr>
          <w:p w14:paraId="7D4D67FD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1995- 1999 vs 2015- 2019</w:t>
            </w:r>
          </w:p>
        </w:tc>
        <w:tc>
          <w:tcPr>
            <w:tcW w:w="0" w:type="auto"/>
          </w:tcPr>
          <w:p w14:paraId="1D9B633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0" w:type="auto"/>
          </w:tcPr>
          <w:p w14:paraId="6D3972F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0" w:type="auto"/>
          </w:tcPr>
          <w:p w14:paraId="4FFC6CF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1.086</w:t>
            </w:r>
          </w:p>
        </w:tc>
        <w:tc>
          <w:tcPr>
            <w:tcW w:w="1271" w:type="dxa"/>
          </w:tcPr>
          <w:p w14:paraId="21ECDD2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0.1233</w:t>
            </w:r>
          </w:p>
        </w:tc>
      </w:tr>
      <w:tr w:rsidR="00074F9E" w:rsidRPr="00531D67" w14:paraId="24ECE45D" w14:textId="77777777" w:rsidTr="00426447">
        <w:trPr>
          <w:jc w:val="center"/>
        </w:trPr>
        <w:tc>
          <w:tcPr>
            <w:tcW w:w="0" w:type="auto"/>
          </w:tcPr>
          <w:p w14:paraId="411B06A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2000 - 2004 vs 2015- 2019</w:t>
            </w:r>
          </w:p>
        </w:tc>
        <w:tc>
          <w:tcPr>
            <w:tcW w:w="0" w:type="auto"/>
          </w:tcPr>
          <w:p w14:paraId="44DA480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0" w:type="auto"/>
          </w:tcPr>
          <w:p w14:paraId="0509D97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0.645</w:t>
            </w:r>
          </w:p>
        </w:tc>
        <w:tc>
          <w:tcPr>
            <w:tcW w:w="0" w:type="auto"/>
          </w:tcPr>
          <w:p w14:paraId="65E9329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1.708</w:t>
            </w:r>
          </w:p>
        </w:tc>
        <w:tc>
          <w:tcPr>
            <w:tcW w:w="1271" w:type="dxa"/>
          </w:tcPr>
          <w:p w14:paraId="3E462B0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0.8140</w:t>
            </w:r>
          </w:p>
        </w:tc>
      </w:tr>
      <w:tr w:rsidR="00074F9E" w:rsidRPr="00531D67" w14:paraId="721DA2E3" w14:textId="77777777" w:rsidTr="00426447">
        <w:trPr>
          <w:jc w:val="center"/>
        </w:trPr>
        <w:tc>
          <w:tcPr>
            <w:tcW w:w="0" w:type="auto"/>
          </w:tcPr>
          <w:p w14:paraId="2F01883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2005 – 2009 vs 2015- 2019</w:t>
            </w:r>
          </w:p>
        </w:tc>
        <w:tc>
          <w:tcPr>
            <w:tcW w:w="0" w:type="auto"/>
          </w:tcPr>
          <w:p w14:paraId="68D2B9C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0" w:type="auto"/>
          </w:tcPr>
          <w:p w14:paraId="772E22C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0" w:type="auto"/>
          </w:tcPr>
          <w:p w14:paraId="3FF8B5B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1.555</w:t>
            </w:r>
          </w:p>
        </w:tc>
        <w:tc>
          <w:tcPr>
            <w:tcW w:w="1271" w:type="dxa"/>
          </w:tcPr>
          <w:p w14:paraId="4360C2C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0.9030</w:t>
            </w:r>
          </w:p>
        </w:tc>
      </w:tr>
      <w:tr w:rsidR="00074F9E" w:rsidRPr="00531D67" w14:paraId="73344A4E" w14:textId="77777777" w:rsidTr="00426447">
        <w:trPr>
          <w:jc w:val="center"/>
        </w:trPr>
        <w:tc>
          <w:tcPr>
            <w:tcW w:w="0" w:type="auto"/>
          </w:tcPr>
          <w:p w14:paraId="75FEC0B1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2010 – 2014 vs 2015- 2019</w:t>
            </w:r>
          </w:p>
        </w:tc>
        <w:tc>
          <w:tcPr>
            <w:tcW w:w="0" w:type="auto"/>
          </w:tcPr>
          <w:p w14:paraId="49334B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0" w:type="auto"/>
          </w:tcPr>
          <w:p w14:paraId="4FE80BD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0" w:type="auto"/>
          </w:tcPr>
          <w:p w14:paraId="141A25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1.417</w:t>
            </w:r>
          </w:p>
        </w:tc>
        <w:tc>
          <w:tcPr>
            <w:tcW w:w="1271" w:type="dxa"/>
          </w:tcPr>
          <w:p w14:paraId="4A211BC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0.6268</w:t>
            </w:r>
          </w:p>
        </w:tc>
      </w:tr>
      <w:tr w:rsidR="00074F9E" w:rsidRPr="00531D67" w14:paraId="36500803" w14:textId="77777777" w:rsidTr="00426447">
        <w:trPr>
          <w:jc w:val="center"/>
        </w:trPr>
        <w:tc>
          <w:tcPr>
            <w:tcW w:w="0" w:type="auto"/>
          </w:tcPr>
          <w:p w14:paraId="38139370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Recipient age</w:t>
            </w:r>
          </w:p>
        </w:tc>
        <w:tc>
          <w:tcPr>
            <w:tcW w:w="0" w:type="auto"/>
          </w:tcPr>
          <w:p w14:paraId="620C085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853C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3149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15ADFF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074F9E" w:rsidRPr="00531D67" w14:paraId="50733787" w14:textId="77777777" w:rsidTr="00426447">
        <w:trPr>
          <w:jc w:val="center"/>
        </w:trPr>
        <w:tc>
          <w:tcPr>
            <w:tcW w:w="0" w:type="auto"/>
            <w:hideMark/>
          </w:tcPr>
          <w:p w14:paraId="375034C8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35-50 vs 18-34</w:t>
            </w:r>
          </w:p>
        </w:tc>
        <w:tc>
          <w:tcPr>
            <w:tcW w:w="0" w:type="auto"/>
            <w:hideMark/>
          </w:tcPr>
          <w:p w14:paraId="1B05A06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1.759</w:t>
            </w:r>
          </w:p>
        </w:tc>
        <w:tc>
          <w:tcPr>
            <w:tcW w:w="0" w:type="auto"/>
            <w:hideMark/>
          </w:tcPr>
          <w:p w14:paraId="41E6FDF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0" w:type="auto"/>
            <w:hideMark/>
          </w:tcPr>
          <w:p w14:paraId="55A993D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5.593</w:t>
            </w:r>
          </w:p>
        </w:tc>
        <w:tc>
          <w:tcPr>
            <w:tcW w:w="1271" w:type="dxa"/>
            <w:hideMark/>
          </w:tcPr>
          <w:p w14:paraId="6599984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0.2699</w:t>
            </w:r>
          </w:p>
        </w:tc>
      </w:tr>
      <w:tr w:rsidR="00074F9E" w:rsidRPr="00531D67" w14:paraId="56722130" w14:textId="77777777" w:rsidTr="00426447">
        <w:trPr>
          <w:jc w:val="center"/>
        </w:trPr>
        <w:tc>
          <w:tcPr>
            <w:tcW w:w="0" w:type="auto"/>
            <w:hideMark/>
          </w:tcPr>
          <w:p w14:paraId="6F26132D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50-65 vs 18-34</w:t>
            </w:r>
          </w:p>
        </w:tc>
        <w:tc>
          <w:tcPr>
            <w:tcW w:w="0" w:type="auto"/>
            <w:hideMark/>
          </w:tcPr>
          <w:p w14:paraId="22BA9D1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3.575</w:t>
            </w:r>
          </w:p>
        </w:tc>
        <w:tc>
          <w:tcPr>
            <w:tcW w:w="0" w:type="auto"/>
            <w:hideMark/>
          </w:tcPr>
          <w:p w14:paraId="6C29128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1.495</w:t>
            </w:r>
          </w:p>
        </w:tc>
        <w:tc>
          <w:tcPr>
            <w:tcW w:w="0" w:type="auto"/>
            <w:hideMark/>
          </w:tcPr>
          <w:p w14:paraId="7EB7E3E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11.039</w:t>
            </w:r>
          </w:p>
        </w:tc>
        <w:tc>
          <w:tcPr>
            <w:tcW w:w="1271" w:type="dxa"/>
            <w:hideMark/>
          </w:tcPr>
          <w:p w14:paraId="6FB0387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0.0094</w:t>
            </w:r>
          </w:p>
        </w:tc>
      </w:tr>
      <w:tr w:rsidR="00074F9E" w:rsidRPr="00531D67" w14:paraId="52DEC209" w14:textId="77777777" w:rsidTr="00426447">
        <w:trPr>
          <w:jc w:val="center"/>
        </w:trPr>
        <w:tc>
          <w:tcPr>
            <w:tcW w:w="0" w:type="auto"/>
            <w:hideMark/>
          </w:tcPr>
          <w:p w14:paraId="73701C0E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&gt;65 vs 18-34</w:t>
            </w:r>
          </w:p>
        </w:tc>
        <w:tc>
          <w:tcPr>
            <w:tcW w:w="0" w:type="auto"/>
            <w:hideMark/>
          </w:tcPr>
          <w:p w14:paraId="2EF13B5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5.119</w:t>
            </w:r>
          </w:p>
        </w:tc>
        <w:tc>
          <w:tcPr>
            <w:tcW w:w="0" w:type="auto"/>
            <w:hideMark/>
          </w:tcPr>
          <w:p w14:paraId="777DAAC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1.983</w:t>
            </w:r>
          </w:p>
        </w:tc>
        <w:tc>
          <w:tcPr>
            <w:tcW w:w="0" w:type="auto"/>
            <w:hideMark/>
          </w:tcPr>
          <w:p w14:paraId="2B0C928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16.496</w:t>
            </w:r>
          </w:p>
        </w:tc>
        <w:tc>
          <w:tcPr>
            <w:tcW w:w="1271" w:type="dxa"/>
            <w:hideMark/>
          </w:tcPr>
          <w:p w14:paraId="1C5DBB1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0.0018</w:t>
            </w:r>
          </w:p>
        </w:tc>
      </w:tr>
      <w:tr w:rsidR="00074F9E" w:rsidRPr="00531D67" w14:paraId="4EA0B65F" w14:textId="77777777" w:rsidTr="00426447">
        <w:trPr>
          <w:jc w:val="center"/>
        </w:trPr>
        <w:tc>
          <w:tcPr>
            <w:tcW w:w="0" w:type="auto"/>
          </w:tcPr>
          <w:p w14:paraId="46C6AFF5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 age</w:t>
            </w:r>
          </w:p>
        </w:tc>
        <w:tc>
          <w:tcPr>
            <w:tcW w:w="0" w:type="auto"/>
          </w:tcPr>
          <w:p w14:paraId="4F5917E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27F7DBB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B464D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1271" w:type="dxa"/>
          </w:tcPr>
          <w:p w14:paraId="258DDE9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0.9659</w:t>
            </w:r>
          </w:p>
        </w:tc>
      </w:tr>
    </w:tbl>
    <w:p w14:paraId="068135DA" w14:textId="77777777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color w:val="000000" w:themeColor="text1"/>
        </w:rPr>
      </w:pPr>
    </w:p>
    <w:p w14:paraId="25FBAFC8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935F5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BDD56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B1158F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94BE74" w14:textId="77777777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>. Multivariate analysis for infection-related death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PHReg: Maximum Likelihood Estimates of Model Parameters"/>
      </w:tblPr>
      <w:tblGrid>
        <w:gridCol w:w="3474"/>
        <w:gridCol w:w="894"/>
        <w:gridCol w:w="1287"/>
        <w:gridCol w:w="1520"/>
        <w:gridCol w:w="1271"/>
      </w:tblGrid>
      <w:tr w:rsidR="00074F9E" w:rsidRPr="00531D67" w14:paraId="27C625E0" w14:textId="77777777" w:rsidTr="00426447">
        <w:trPr>
          <w:tblHeader/>
          <w:jc w:val="center"/>
        </w:trPr>
        <w:tc>
          <w:tcPr>
            <w:tcW w:w="0" w:type="auto"/>
            <w:hideMark/>
          </w:tcPr>
          <w:p w14:paraId="515B481F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35EAC14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Hazard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0" w:type="auto"/>
            <w:gridSpan w:val="2"/>
            <w:hideMark/>
          </w:tcPr>
          <w:p w14:paraId="0A0494FC" w14:textId="77777777" w:rsidR="00074F9E" w:rsidRPr="00531D67" w:rsidRDefault="00074F9E" w:rsidP="0042644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Hazard Ratio Profile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Likelihood Confidence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Limits</w:t>
            </w:r>
          </w:p>
        </w:tc>
        <w:tc>
          <w:tcPr>
            <w:tcW w:w="0" w:type="auto"/>
            <w:hideMark/>
          </w:tcPr>
          <w:p w14:paraId="6CD44E20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&gt; </w:t>
            </w: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ChiSq</w:t>
            </w:r>
            <w:proofErr w:type="spellEnd"/>
          </w:p>
        </w:tc>
      </w:tr>
      <w:tr w:rsidR="00074F9E" w:rsidRPr="00531D67" w14:paraId="39D9CB16" w14:textId="77777777" w:rsidTr="00426447">
        <w:trPr>
          <w:jc w:val="center"/>
        </w:trPr>
        <w:tc>
          <w:tcPr>
            <w:tcW w:w="0" w:type="auto"/>
          </w:tcPr>
          <w:p w14:paraId="77A7CCC7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Transplant era</w:t>
            </w:r>
          </w:p>
        </w:tc>
        <w:tc>
          <w:tcPr>
            <w:tcW w:w="0" w:type="auto"/>
          </w:tcPr>
          <w:p w14:paraId="7B67D64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4D99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BF6F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EECA7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0.5641</w:t>
            </w:r>
          </w:p>
        </w:tc>
      </w:tr>
      <w:tr w:rsidR="00074F9E" w:rsidRPr="00531D67" w14:paraId="2F610B3E" w14:textId="77777777" w:rsidTr="00426447">
        <w:trPr>
          <w:jc w:val="center"/>
        </w:trPr>
        <w:tc>
          <w:tcPr>
            <w:tcW w:w="0" w:type="auto"/>
          </w:tcPr>
          <w:p w14:paraId="7350EA00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1984-1989 vs 2015 - 2019</w:t>
            </w:r>
          </w:p>
        </w:tc>
        <w:tc>
          <w:tcPr>
            <w:tcW w:w="0" w:type="auto"/>
          </w:tcPr>
          <w:p w14:paraId="022DE82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2.139</w:t>
            </w:r>
          </w:p>
        </w:tc>
        <w:tc>
          <w:tcPr>
            <w:tcW w:w="0" w:type="auto"/>
          </w:tcPr>
          <w:p w14:paraId="362F03A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0" w:type="auto"/>
          </w:tcPr>
          <w:p w14:paraId="44AB99A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9.603</w:t>
            </w:r>
          </w:p>
        </w:tc>
        <w:tc>
          <w:tcPr>
            <w:tcW w:w="0" w:type="auto"/>
          </w:tcPr>
          <w:p w14:paraId="063160F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0.4131</w:t>
            </w:r>
          </w:p>
        </w:tc>
      </w:tr>
      <w:tr w:rsidR="00074F9E" w:rsidRPr="00531D67" w14:paraId="4654BBE5" w14:textId="77777777" w:rsidTr="00426447">
        <w:trPr>
          <w:jc w:val="center"/>
        </w:trPr>
        <w:tc>
          <w:tcPr>
            <w:tcW w:w="0" w:type="auto"/>
          </w:tcPr>
          <w:p w14:paraId="38F90F8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1990-1994 vs 2015- 2019</w:t>
            </w:r>
          </w:p>
        </w:tc>
        <w:tc>
          <w:tcPr>
            <w:tcW w:w="0" w:type="auto"/>
          </w:tcPr>
          <w:p w14:paraId="45D4BAB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0" w:type="auto"/>
          </w:tcPr>
          <w:p w14:paraId="0D0C5CD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2E538EA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1.498</w:t>
            </w:r>
          </w:p>
        </w:tc>
        <w:tc>
          <w:tcPr>
            <w:tcW w:w="0" w:type="auto"/>
          </w:tcPr>
          <w:p w14:paraId="5695A7D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0.2570</w:t>
            </w:r>
          </w:p>
        </w:tc>
      </w:tr>
      <w:tr w:rsidR="00074F9E" w:rsidRPr="00531D67" w14:paraId="2A3599B8" w14:textId="77777777" w:rsidTr="00426447">
        <w:trPr>
          <w:jc w:val="center"/>
        </w:trPr>
        <w:tc>
          <w:tcPr>
            <w:tcW w:w="0" w:type="auto"/>
          </w:tcPr>
          <w:p w14:paraId="3BB92366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1995- 1999 vs 2015- 2019</w:t>
            </w:r>
          </w:p>
        </w:tc>
        <w:tc>
          <w:tcPr>
            <w:tcW w:w="0" w:type="auto"/>
          </w:tcPr>
          <w:p w14:paraId="488FC66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0" w:type="auto"/>
          </w:tcPr>
          <w:p w14:paraId="4EBB997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0" w:type="auto"/>
          </w:tcPr>
          <w:p w14:paraId="0DFC271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1.715</w:t>
            </w:r>
          </w:p>
        </w:tc>
        <w:tc>
          <w:tcPr>
            <w:tcW w:w="0" w:type="auto"/>
          </w:tcPr>
          <w:p w14:paraId="1D74F05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0.3329</w:t>
            </w:r>
          </w:p>
        </w:tc>
      </w:tr>
      <w:tr w:rsidR="00074F9E" w:rsidRPr="00531D67" w14:paraId="6E49A32A" w14:textId="77777777" w:rsidTr="00426447">
        <w:trPr>
          <w:jc w:val="center"/>
        </w:trPr>
        <w:tc>
          <w:tcPr>
            <w:tcW w:w="0" w:type="auto"/>
          </w:tcPr>
          <w:p w14:paraId="6556E655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2000 - 2004 vs 2015- 2019</w:t>
            </w:r>
          </w:p>
        </w:tc>
        <w:tc>
          <w:tcPr>
            <w:tcW w:w="0" w:type="auto"/>
          </w:tcPr>
          <w:p w14:paraId="51CF377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1.228</w:t>
            </w:r>
          </w:p>
        </w:tc>
        <w:tc>
          <w:tcPr>
            <w:tcW w:w="0" w:type="auto"/>
          </w:tcPr>
          <w:p w14:paraId="158F183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0" w:type="auto"/>
          </w:tcPr>
          <w:p w14:paraId="2D9FA20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2.888</w:t>
            </w:r>
          </w:p>
        </w:tc>
        <w:tc>
          <w:tcPr>
            <w:tcW w:w="0" w:type="auto"/>
          </w:tcPr>
          <w:p w14:paraId="601705E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0.6511</w:t>
            </w:r>
          </w:p>
        </w:tc>
      </w:tr>
      <w:tr w:rsidR="00074F9E" w:rsidRPr="00531D67" w14:paraId="27D8EDD8" w14:textId="77777777" w:rsidTr="00426447">
        <w:trPr>
          <w:jc w:val="center"/>
        </w:trPr>
        <w:tc>
          <w:tcPr>
            <w:tcW w:w="0" w:type="auto"/>
          </w:tcPr>
          <w:p w14:paraId="1A0569F6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2005 – 2009 vs 2015- 2019</w:t>
            </w:r>
          </w:p>
        </w:tc>
        <w:tc>
          <w:tcPr>
            <w:tcW w:w="0" w:type="auto"/>
          </w:tcPr>
          <w:p w14:paraId="5CBEC4D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0" w:type="auto"/>
          </w:tcPr>
          <w:p w14:paraId="1D91D74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0" w:type="auto"/>
          </w:tcPr>
          <w:p w14:paraId="7EFC85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1.825</w:t>
            </w:r>
          </w:p>
        </w:tc>
        <w:tc>
          <w:tcPr>
            <w:tcW w:w="0" w:type="auto"/>
          </w:tcPr>
          <w:p w14:paraId="389E315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0.5623</w:t>
            </w:r>
          </w:p>
        </w:tc>
      </w:tr>
      <w:tr w:rsidR="00074F9E" w:rsidRPr="00531D67" w14:paraId="6DD85187" w14:textId="77777777" w:rsidTr="00426447">
        <w:trPr>
          <w:jc w:val="center"/>
        </w:trPr>
        <w:tc>
          <w:tcPr>
            <w:tcW w:w="0" w:type="auto"/>
          </w:tcPr>
          <w:p w14:paraId="48293343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2010 – 2014 vs 2015- 2019</w:t>
            </w:r>
          </w:p>
        </w:tc>
        <w:tc>
          <w:tcPr>
            <w:tcW w:w="0" w:type="auto"/>
          </w:tcPr>
          <w:p w14:paraId="6FA0693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0" w:type="auto"/>
          </w:tcPr>
          <w:p w14:paraId="77F1D8B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</w:tcPr>
          <w:p w14:paraId="1414E8D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1.634</w:t>
            </w:r>
          </w:p>
        </w:tc>
        <w:tc>
          <w:tcPr>
            <w:tcW w:w="0" w:type="auto"/>
          </w:tcPr>
          <w:p w14:paraId="01351E4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0.4385</w:t>
            </w:r>
          </w:p>
        </w:tc>
      </w:tr>
      <w:tr w:rsidR="00074F9E" w:rsidRPr="00531D67" w14:paraId="367544ED" w14:textId="77777777" w:rsidTr="00426447">
        <w:trPr>
          <w:jc w:val="center"/>
        </w:trPr>
        <w:tc>
          <w:tcPr>
            <w:tcW w:w="0" w:type="auto"/>
          </w:tcPr>
          <w:p w14:paraId="1EBC94E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Recipient age</w:t>
            </w:r>
          </w:p>
        </w:tc>
        <w:tc>
          <w:tcPr>
            <w:tcW w:w="0" w:type="auto"/>
          </w:tcPr>
          <w:p w14:paraId="43A9B76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ED3DC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6731C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EDE4F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0.4603</w:t>
            </w:r>
          </w:p>
        </w:tc>
      </w:tr>
      <w:tr w:rsidR="00074F9E" w:rsidRPr="00531D67" w14:paraId="5B4FE272" w14:textId="77777777" w:rsidTr="00426447">
        <w:trPr>
          <w:jc w:val="center"/>
        </w:trPr>
        <w:tc>
          <w:tcPr>
            <w:tcW w:w="0" w:type="auto"/>
            <w:hideMark/>
          </w:tcPr>
          <w:p w14:paraId="4BE1FB4F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35-50 vs 18-34</w:t>
            </w:r>
          </w:p>
        </w:tc>
        <w:tc>
          <w:tcPr>
            <w:tcW w:w="0" w:type="auto"/>
            <w:hideMark/>
          </w:tcPr>
          <w:p w14:paraId="3772DCE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0" w:type="auto"/>
            <w:hideMark/>
          </w:tcPr>
          <w:p w14:paraId="4C91E75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0" w:type="auto"/>
            <w:hideMark/>
          </w:tcPr>
          <w:p w14:paraId="1464780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6.055</w:t>
            </w:r>
          </w:p>
        </w:tc>
        <w:tc>
          <w:tcPr>
            <w:tcW w:w="0" w:type="auto"/>
            <w:hideMark/>
          </w:tcPr>
          <w:p w14:paraId="6D5E723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0.8884</w:t>
            </w:r>
          </w:p>
        </w:tc>
      </w:tr>
      <w:tr w:rsidR="00074F9E" w:rsidRPr="00531D67" w14:paraId="28DBCD3A" w14:textId="77777777" w:rsidTr="00426447">
        <w:trPr>
          <w:jc w:val="center"/>
        </w:trPr>
        <w:tc>
          <w:tcPr>
            <w:tcW w:w="0" w:type="auto"/>
            <w:hideMark/>
          </w:tcPr>
          <w:p w14:paraId="22AF1A0A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50-65 vs 18-34</w:t>
            </w:r>
          </w:p>
        </w:tc>
        <w:tc>
          <w:tcPr>
            <w:tcW w:w="0" w:type="auto"/>
            <w:hideMark/>
          </w:tcPr>
          <w:p w14:paraId="3286B75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1.994</w:t>
            </w:r>
          </w:p>
        </w:tc>
        <w:tc>
          <w:tcPr>
            <w:tcW w:w="0" w:type="auto"/>
            <w:hideMark/>
          </w:tcPr>
          <w:p w14:paraId="7533756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0" w:type="auto"/>
            <w:hideMark/>
          </w:tcPr>
          <w:p w14:paraId="522C5F4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10.197</w:t>
            </w:r>
          </w:p>
        </w:tc>
        <w:tc>
          <w:tcPr>
            <w:tcW w:w="0" w:type="auto"/>
            <w:hideMark/>
          </w:tcPr>
          <w:p w14:paraId="0B50766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0.3089</w:t>
            </w:r>
          </w:p>
        </w:tc>
      </w:tr>
      <w:tr w:rsidR="00074F9E" w:rsidRPr="00531D67" w14:paraId="153A7DB5" w14:textId="77777777" w:rsidTr="00426447">
        <w:trPr>
          <w:jc w:val="center"/>
        </w:trPr>
        <w:tc>
          <w:tcPr>
            <w:tcW w:w="0" w:type="auto"/>
            <w:hideMark/>
          </w:tcPr>
          <w:p w14:paraId="135CE23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&gt;65 vs 18-34</w:t>
            </w:r>
          </w:p>
        </w:tc>
        <w:tc>
          <w:tcPr>
            <w:tcW w:w="0" w:type="auto"/>
            <w:hideMark/>
          </w:tcPr>
          <w:p w14:paraId="6D5E4D8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1.613</w:t>
            </w:r>
          </w:p>
        </w:tc>
        <w:tc>
          <w:tcPr>
            <w:tcW w:w="0" w:type="auto"/>
            <w:hideMark/>
          </w:tcPr>
          <w:p w14:paraId="55D0810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0" w:type="auto"/>
            <w:hideMark/>
          </w:tcPr>
          <w:p w14:paraId="3AF25BF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9.866</w:t>
            </w:r>
          </w:p>
        </w:tc>
        <w:tc>
          <w:tcPr>
            <w:tcW w:w="0" w:type="auto"/>
            <w:hideMark/>
          </w:tcPr>
          <w:p w14:paraId="7EBF8AB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0.5657</w:t>
            </w:r>
          </w:p>
        </w:tc>
      </w:tr>
      <w:tr w:rsidR="00074F9E" w:rsidRPr="00531D67" w14:paraId="028A40DB" w14:textId="77777777" w:rsidTr="00426447">
        <w:trPr>
          <w:jc w:val="center"/>
        </w:trPr>
        <w:tc>
          <w:tcPr>
            <w:tcW w:w="0" w:type="auto"/>
          </w:tcPr>
          <w:p w14:paraId="7FF544C5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 age</w:t>
            </w:r>
          </w:p>
        </w:tc>
        <w:tc>
          <w:tcPr>
            <w:tcW w:w="0" w:type="auto"/>
          </w:tcPr>
          <w:p w14:paraId="7F5C265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0" w:type="auto"/>
          </w:tcPr>
          <w:p w14:paraId="0D388DB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4DA237F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1.036</w:t>
            </w:r>
          </w:p>
        </w:tc>
        <w:tc>
          <w:tcPr>
            <w:tcW w:w="0" w:type="auto"/>
          </w:tcPr>
          <w:p w14:paraId="6348FFC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0.0573</w:t>
            </w:r>
          </w:p>
        </w:tc>
      </w:tr>
    </w:tbl>
    <w:p w14:paraId="0CE6BBD2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</w:p>
    <w:p w14:paraId="0AC02BD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95F1C63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0D0B027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1027EDC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57C97914" w14:textId="77777777" w:rsidR="00074F9E" w:rsidRDefault="00074F9E" w:rsidP="00074F9E">
      <w:pPr>
        <w:spacing w:after="0" w:line="240" w:lineRule="auto"/>
        <w:rPr>
          <w:rFonts w:ascii="Calibri" w:eastAsia="Times New Roman" w:hAnsi="Calibri" w:cs="Calibri"/>
          <w:color w:val="000000"/>
          <w:lang w:eastAsia="zh-CN"/>
        </w:rPr>
        <w:sectPr w:rsidR="00074F9E" w:rsidSect="002541EC">
          <w:headerReference w:type="default" r:id="rId8"/>
          <w:footerReference w:type="default" r:id="rId9"/>
          <w:pgSz w:w="11906" w:h="16838"/>
          <w:pgMar w:top="1440" w:right="1080" w:bottom="1440" w:left="1080" w:header="720" w:footer="720" w:gutter="0"/>
          <w:lnNumType w:countBy="1"/>
          <w:cols w:space="720"/>
          <w:docGrid w:linePitch="360"/>
        </w:sectPr>
      </w:pPr>
    </w:p>
    <w:tbl>
      <w:tblPr>
        <w:tblW w:w="14910" w:type="dxa"/>
        <w:tblLook w:val="04A0" w:firstRow="1" w:lastRow="0" w:firstColumn="1" w:lastColumn="0" w:noHBand="0" w:noVBand="1"/>
      </w:tblPr>
      <w:tblGrid>
        <w:gridCol w:w="1060"/>
        <w:gridCol w:w="1060"/>
        <w:gridCol w:w="1680"/>
        <w:gridCol w:w="1303"/>
        <w:gridCol w:w="1078"/>
        <w:gridCol w:w="1060"/>
        <w:gridCol w:w="1460"/>
        <w:gridCol w:w="1078"/>
        <w:gridCol w:w="1078"/>
        <w:gridCol w:w="1078"/>
        <w:gridCol w:w="1078"/>
        <w:gridCol w:w="1078"/>
        <w:gridCol w:w="1060"/>
      </w:tblGrid>
      <w:tr w:rsidR="00074F9E" w:rsidRPr="0048190D" w14:paraId="6206373D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736CA7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lastRenderedPageBreak/>
              <w:t xml:space="preserve">Supplementary table 3.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Compairaison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 with Canadian Population </w:t>
            </w:r>
          </w:p>
          <w:p w14:paraId="3C02554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overall patients (</w:t>
            </w:r>
            <w:proofErr w:type="spell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tx</w:t>
            </w:r>
            <w:proofErr w:type="spell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between 1984 - 2019)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08D7B8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A68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B9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0E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F8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F8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D1F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6C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7CD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7EE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3669EF9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F86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followed up from 1992 -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2020  (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28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47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BEC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6F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DCB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6E4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943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21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7B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D1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2D9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4D68D39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2EDA67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2185F0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01642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6D29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2CEB5F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F27B7B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1C0ED4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5AD2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54A8A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ED70DC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3734A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EAA8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530AE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3C73C13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491D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28C69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n=1956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FC014D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ECCF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5E904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75BDA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9CF12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811EDE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DFF10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42DC7E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59904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01AF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A6EC6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EEEE45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881E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BCB4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B57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4DE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86F3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0.2727273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E36D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186586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9F7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161656009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6B2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0.1269638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4C05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43.14006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3539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236.28784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E7F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151.73332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1B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320.84235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084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5BDEAD0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FB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9EC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FBA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799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2314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0.3546392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9DC3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416996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1F3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96618189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571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2.0932193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FAB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6.2654099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08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82.17008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9B4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69.889877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A7E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94.450284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77A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38E8497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1FFC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3B4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4DF4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2B8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E51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0.3079316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A6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1466358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044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69522828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5F1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27.123989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F251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0.7336586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E66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14.599623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2E7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13.161652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66FA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16.037594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82F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D32FBE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718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AF6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987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5CC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440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0.3065586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416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2696670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5FD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81331236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DB2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44.993552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68E8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0.4533111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7D58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9.2457693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82E4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8.3572795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4528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10.134259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EA5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9CE7E0F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4B3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902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3EC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35A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540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8D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04A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20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AA6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A49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A5D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6F7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CE1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C00C6BB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1C6CB4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1984 - 1999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02716E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0F2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C1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D7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B4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89A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84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3C3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45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B8F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DFD17C6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B61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1992 - 2020 (28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9F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95E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07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FE9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C7B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B86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1ED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B6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273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6B6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6CD4479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185DA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0CEE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1B74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50EEC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E4019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1D961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128A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75CF96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4D9107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590D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1726AC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D76315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A4F145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0B5A604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8A63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B9D075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n=332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22F3E0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6BF0B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FE18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B0D91B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29CA7E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EE1EA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BFBDE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89895C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B63A6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9EC20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29DD0A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7AD95F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38F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51A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022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E7C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DEA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0.9047619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C3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204423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9F1C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173404756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C6C2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0.0247564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00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176.07137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CDB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767.47733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EBE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422.37743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DFE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1112.5772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FC17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13FE499B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3DA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D4B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7F7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00F2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3E9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0.7176471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4E9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416996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A868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96618189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8DEB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0.3668529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4BF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21.289869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442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166.27919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5A2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124.55105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00D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208.00734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C3B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4791BA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78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B91A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060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76F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5C7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0.7189189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8208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1466358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5242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69522828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8B3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3.9019735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AC0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2.9555718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B70F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34.085316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AA2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28.292396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7CE7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39.878237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9CF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847FF4C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6F87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A1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C357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5E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4F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0.6756757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773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2696670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0E2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81331236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99C2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7.3607727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9244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1.6638809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2E3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30.159877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651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26.898671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39A2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33.421084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E6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C059B1D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EF2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D41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C0B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DD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B5E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6D2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81C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78C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E52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C20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A8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DF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DC9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3276717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8B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BFB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16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FE7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6F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4B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3FE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1A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01E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A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60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FC0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BB6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16913E5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9AA9C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2000 - 2009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F85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B3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83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AA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473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55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DD9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320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50B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82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A95BED2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3BB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lastRenderedPageBreak/>
              <w:t>followed up from 2005 - 2020 (15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C6B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783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0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50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ADC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E3E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515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09D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30E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3B6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E112640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C65C2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CAF4A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E1971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132A74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F47D67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1FA4E6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9E4C0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5D6E8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9BC52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2E7D6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32136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39800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F24A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10603AC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553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892E3B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n=691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636FD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697F6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ED4BD4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6E7AA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36335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0A2B8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33C01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5C1B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9BAB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7FFDB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D898D7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28BF133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7C2B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5A9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A36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2005 - 2020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470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3E8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0.4117647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5A9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103339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76D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96695977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808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0.0181679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88E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145.62779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E887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385.29491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61D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99.864446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293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670.72537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42E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0A9AB6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19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00E3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76E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2001 - 2020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6B0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420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95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301503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271F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73571475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B4CE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0.6065183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0B0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14.183126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340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122.00787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EA8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94.208938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131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149.80679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A55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62D6905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26BB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BDDC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88E2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2001 - 2020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A2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4C34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0.3529412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553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1044985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E4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54694989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2F6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9.4191006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0A4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1.4004422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F38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18.473101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E0F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15.728235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D92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21.217968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090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57DE12C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2AF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FDE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060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02CB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0FAC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0.3365019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2171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1873515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88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59849857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EA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16.465685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0B01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0.8079916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1069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10.749629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61E8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9.1659652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F4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12.333292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AC4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F8025AE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519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A5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04D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5BC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C92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86E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528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8E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A1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80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6B6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B6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872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DA49A75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2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46C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07C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1B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D4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8C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352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F64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B99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23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E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D9B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A7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013E969D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EC654F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2010 - 2019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849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0D1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22F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D7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C1B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C61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A80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3E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277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32F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548B239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A6D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2011 - 2020 (9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E9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8F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0A8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64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1B5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59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0A1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7D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27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E3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729281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1E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6B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34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3FE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35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D8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952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D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90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93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E69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9C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209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10F3532C" w14:textId="77777777" w:rsidR="00074F9E" w:rsidRDefault="00074F9E" w:rsidP="00074F9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zh-CN"/>
        </w:rPr>
        <w:sectPr w:rsidR="00074F9E" w:rsidSect="002541EC">
          <w:pgSz w:w="16838" w:h="11906" w:orient="landscape"/>
          <w:pgMar w:top="1080" w:right="1440" w:bottom="1080" w:left="1440" w:header="720" w:footer="720" w:gutter="0"/>
          <w:lnNumType w:countBy="1"/>
          <w:cols w:space="720"/>
          <w:docGrid w:linePitch="360"/>
        </w:sectPr>
      </w:pPr>
    </w:p>
    <w:tbl>
      <w:tblPr>
        <w:tblW w:w="14910" w:type="dxa"/>
        <w:tblInd w:w="-10" w:type="dxa"/>
        <w:tblLook w:val="04A0" w:firstRow="1" w:lastRow="0" w:firstColumn="1" w:lastColumn="0" w:noHBand="0" w:noVBand="1"/>
      </w:tblPr>
      <w:tblGrid>
        <w:gridCol w:w="1060"/>
        <w:gridCol w:w="1060"/>
        <w:gridCol w:w="1680"/>
        <w:gridCol w:w="1062"/>
        <w:gridCol w:w="1078"/>
        <w:gridCol w:w="1060"/>
        <w:gridCol w:w="1460"/>
        <w:gridCol w:w="1078"/>
        <w:gridCol w:w="1078"/>
        <w:gridCol w:w="1078"/>
        <w:gridCol w:w="1078"/>
        <w:gridCol w:w="1078"/>
        <w:gridCol w:w="1060"/>
      </w:tblGrid>
      <w:tr w:rsidR="00074F9E" w:rsidRPr="0048190D" w14:paraId="695C4EB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1CA728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lastRenderedPageBreak/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98CA6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699F36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B1BF81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0A12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C70D72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FAD5E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EDA80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5336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5C14C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95985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01319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D869B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320EF072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43EBD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BC580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n=933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989B6B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3348BB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1DFB1B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DB2481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85AA6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E6F36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159D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C5294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1663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F086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65ABCF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09B96407" w14:textId="77777777" w:rsidTr="00426447">
        <w:trPr>
          <w:trHeight w:val="3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142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56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72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C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2013 - 2020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58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EF7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0.3529412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EE7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54574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CF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49700951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1A6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0.0243067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A6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82.281759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687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164.56352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B9F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3.2912703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ABB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325.83576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B4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1A1A6383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06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ABF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1FCD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D04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47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0.1468254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9AFE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152039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E71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38763494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D43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0.3965488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362B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15.339253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186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93.305033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4C0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63.240097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601D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123.36997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289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5EE1A110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624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D39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42D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3C77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780F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0.1463816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B74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500855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8A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29328671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BE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4.3801417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4C5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2.1538073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635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20.318977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BBA5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16.097515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944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24.540439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A62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F13D307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D77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3360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D0BD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C8B7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EB2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0.1461412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4D01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1025523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0DB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34673300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02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7.6790116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2AD1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1.2285411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68C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11.590033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A8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9.1820927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F442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13.997974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6180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</w:tbl>
    <w:p w14:paraId="46938644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tbl>
      <w:tblPr>
        <w:tblW w:w="14260" w:type="dxa"/>
        <w:tblLook w:val="04A0" w:firstRow="1" w:lastRow="0" w:firstColumn="1" w:lastColumn="0" w:noHBand="0" w:noVBand="1"/>
      </w:tblPr>
      <w:tblGrid>
        <w:gridCol w:w="1060"/>
        <w:gridCol w:w="900"/>
        <w:gridCol w:w="1260"/>
        <w:gridCol w:w="1062"/>
        <w:gridCol w:w="880"/>
        <w:gridCol w:w="1020"/>
        <w:gridCol w:w="1280"/>
        <w:gridCol w:w="1179"/>
        <w:gridCol w:w="1179"/>
        <w:gridCol w:w="1078"/>
        <w:gridCol w:w="1078"/>
        <w:gridCol w:w="1380"/>
        <w:gridCol w:w="1060"/>
      </w:tblGrid>
      <w:tr w:rsidR="00074F9E" w:rsidRPr="0048190D" w14:paraId="527E4673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492A6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overall female patients (</w:t>
            </w:r>
            <w:proofErr w:type="spell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tx</w:t>
            </w:r>
            <w:proofErr w:type="spell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between 1986- 2020)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9D3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CB4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3DA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FC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82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8C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184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AC5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4B98C9A" w14:textId="77777777" w:rsidTr="00426447">
        <w:trPr>
          <w:trHeight w:val="32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7B6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followed up from 1991 -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2020  (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29 years of follow up)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E44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09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7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A1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169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B1A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6DD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1D0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16993F9D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D53E1D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60BAC2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8D9279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D0C5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D39F8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3F5450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366FE8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13F761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AA1D2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21E8A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8E6572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AA7E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2B9A26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2D8E615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A21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61B4C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n=1010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606D6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5152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EE6E70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B3AA3D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3ACE30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A8D33C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07CBF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428431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A3392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BD3640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7B2485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F422997" w14:textId="77777777" w:rsidTr="00426447">
        <w:trPr>
          <w:trHeight w:val="41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811E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2BA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8D3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AA1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C85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0.2963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CF7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B65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158709485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DB6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0.06375702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CF4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88.7251967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83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501.90551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BC0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328.00412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D655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675.8068918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6E3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DFCEB2A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70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0A5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45C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765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535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0.29259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A84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272522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0F2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99288719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0D9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0.74108057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B163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11.9935603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F9E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106.6011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BF9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83.093717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342E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130.1084735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ABF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326E4D1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69EE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96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AAE3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AEA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5B4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0.32075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7040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1044456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238E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76858376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4D1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7.92259581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F8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1.72604973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84E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23.603375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578C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20.220318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C68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26.98643246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BF6C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7C5CED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0C6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A9E0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F94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4C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27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0.33228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D8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2134644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1C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93681923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FCC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14.400804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B28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1.00628943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93B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14.582519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005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12.610192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2E5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16.55484645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E7B1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254A0CF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F17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36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406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21E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C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A4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72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C9B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171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FAC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0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5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668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4F3DD12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3A9EA4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1st transplant era: patients transplanted in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1986  -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1999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88DB82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9A0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3EA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82A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04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258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F3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5D9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DDFC188" w14:textId="77777777" w:rsidTr="00426447">
        <w:trPr>
          <w:trHeight w:val="32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EC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1991 - 2020 (29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3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ED2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4D5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56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C0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5E9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038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13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B86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07DCAD25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C103E0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62833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F45CFC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41740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E0C8C0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265BD5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1CAA2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B8C9B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E1FAE7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744F5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1577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9A40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3A7CF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C20550B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B0FA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C5324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n=252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B26536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85AD4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FA5D7F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85AED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363BD3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5E5B2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DB59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403AE2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3BEC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1EE98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95CE74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70220BC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B7C2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7F43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8C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1994-2014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DA9C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7892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07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72384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BF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121984651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7061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0.00712063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1C4F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486.487836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60C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1685.2433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3370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731.72714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590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2638.759459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DA9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62A992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01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47A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34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14BC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AFF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0.62963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954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272522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7E35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99288719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967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0.14821611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501C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39.3408771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32E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229.39476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74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152.28664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723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306.5028814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73B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DE4FD7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5C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069B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F3E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2E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268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0.64935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85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1044456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94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76858376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5FA5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2.09276116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7CD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4.77837615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AFF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47.783761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9DC6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38.418144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A82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57.14937871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8F7B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2326DA1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C254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F025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98C8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04D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B9F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0.63978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BFAE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2134644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E59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93681923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836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4.23821129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A8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2.5738953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E5D4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28.077883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C7B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23.033048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47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33.12271759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4DC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03CBFB16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F9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5AD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FFC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B7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9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A5F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C0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26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925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436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BC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95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47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1954EC6E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251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336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EC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BA9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D8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6E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3E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95D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092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6DD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C4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FE0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04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F58E702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FF055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2nd transplant era: patients transplanted in 2000 - 2009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7D8C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35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BB0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8AA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03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0BD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9C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ED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13362AF" w14:textId="77777777" w:rsidTr="00426447">
        <w:trPr>
          <w:trHeight w:val="32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24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2002 - 2020 (18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81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2B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3F6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9CC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F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E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97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9AC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3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71B38A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5DBF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81A54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6AE4B4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8A4B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F81C7A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0D6152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F598A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BEE67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3F388D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D67E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C188C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A995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ADD4E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223E44E7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88EA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652A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E0C2ED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46CAA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D48D5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03E407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F3B8EC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AE19D6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C6014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0B69B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9E2AE5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47809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A1E2A0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47B15CE9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11E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9CFC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6D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2002 - 2020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906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D7C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0.51724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0C4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63659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DF8E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112275335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297D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0.01644271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49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235.544072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52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912.25827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1705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450.59189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75E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1373.92465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7075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92582F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63B5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FA3F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24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2002 - 2020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5B5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0E3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0.39286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887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185753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82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70910122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077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0.22004266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0E2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26.1065859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4DF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149.97092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4DE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98.80201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42A6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201.1398263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C3C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2394DC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F532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6C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013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57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8C91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0.34568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7D11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640640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80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52590222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4A7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1.97344061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1AB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3.79201417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4C96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28.376836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EF99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20.944488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DDC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35.80918344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503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CC62886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19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88BD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1E2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ABB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654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29B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1346670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C28F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64201312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C78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3.75465738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E34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2.0630289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E91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15.980153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E015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11.936617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69AC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20.0236898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DCB1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7EFAFC8B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62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60C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87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2DA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46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C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1A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D0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0E7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4F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9FB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D13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876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221624D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57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551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622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C7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DF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1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C0D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F7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7C3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3D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95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C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B8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5D2ADC8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5C4DB0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3rd transplant era: patients transplanted in 2010 - 2020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1422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77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29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DA4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9F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56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FF4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E0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6088481" w14:textId="77777777" w:rsidTr="00426447">
        <w:trPr>
          <w:trHeight w:val="30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BA4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2012 - 2020 (8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3F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730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85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261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7A2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62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618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75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238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D4851C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30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D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BA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7D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10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5E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BEB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28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35C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A3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C7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BC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DC0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338F4F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A77293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874497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0324B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89D98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76A365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0B40AA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08F74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103B73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9776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9A3F6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77F0D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02BA73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5B9C7F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552D3E4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19B3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41432D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n=466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5EF3AB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5AD86A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D13A9A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5F74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6F5275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5F3FD8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5280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414F7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3674A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CAF823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2406F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19271F0B" w14:textId="77777777" w:rsidTr="00426447">
        <w:trPr>
          <w:trHeight w:val="3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0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3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2012-2020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E03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B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0.34568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1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30659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EC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54484530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4DD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1.97344061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BC0B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1.13308096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C17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2.533646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7E5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0.3128074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4E94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4.754484715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E54F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&gt;0.05</w:t>
            </w:r>
          </w:p>
        </w:tc>
      </w:tr>
      <w:tr w:rsidR="00074F9E" w:rsidRPr="0048190D" w14:paraId="01833C6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980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C074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F555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9560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19C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0.09091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216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88597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C0D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35060236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BD0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0.33356319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A25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10.3851437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B6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35.975193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2702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15.620311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474E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56.33007475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D19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745E8845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74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4CD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48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78DE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8B0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E3B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393880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A7A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34373340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1DE0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3.05952113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054F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1.81981563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863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10.132305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D6D2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6.565466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038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13.69914323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77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E2CB2E2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BB5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128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08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9FF4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CA0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F41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815427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00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41551631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1C93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5.23972233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1464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1.06260676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10E7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5.916344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F5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3.8336348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8FB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7.999053284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CF91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</w:tbl>
    <w:p w14:paraId="23D7658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195F2605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72423AD8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71D8770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185B9D2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DA928B5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D8B5011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548B6B60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3A31B7E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3D70D12" w14:textId="77777777" w:rsidR="009A1CF6" w:rsidRDefault="009A1CF6"/>
    <w:sectPr w:rsidR="009A1CF6" w:rsidSect="002541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88A0" w14:textId="77777777" w:rsidR="00DD1DC9" w:rsidRDefault="00DD1DC9">
      <w:pPr>
        <w:spacing w:after="0" w:line="240" w:lineRule="auto"/>
      </w:pPr>
      <w:r>
        <w:separator/>
      </w:r>
    </w:p>
  </w:endnote>
  <w:endnote w:type="continuationSeparator" w:id="0">
    <w:p w14:paraId="124D2981" w14:textId="77777777" w:rsidR="00DD1DC9" w:rsidRDefault="00DD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12186A" w14:paraId="73B27404" w14:textId="77777777" w:rsidTr="00DB7208">
      <w:trPr>
        <w:trHeight w:val="300"/>
      </w:trPr>
      <w:tc>
        <w:tcPr>
          <w:tcW w:w="3005" w:type="dxa"/>
        </w:tcPr>
        <w:p w14:paraId="1AC11F9C" w14:textId="77777777" w:rsidR="00061D2A" w:rsidRDefault="00061D2A" w:rsidP="00DB7208">
          <w:pPr>
            <w:pStyle w:val="Header"/>
            <w:ind w:left="-115"/>
          </w:pPr>
        </w:p>
      </w:tc>
      <w:tc>
        <w:tcPr>
          <w:tcW w:w="3005" w:type="dxa"/>
        </w:tcPr>
        <w:p w14:paraId="7DE652E0" w14:textId="77777777" w:rsidR="00061D2A" w:rsidRDefault="00061D2A" w:rsidP="00DB7208">
          <w:pPr>
            <w:pStyle w:val="Header"/>
            <w:jc w:val="center"/>
          </w:pPr>
        </w:p>
      </w:tc>
      <w:tc>
        <w:tcPr>
          <w:tcW w:w="3005" w:type="dxa"/>
        </w:tcPr>
        <w:p w14:paraId="080645DA" w14:textId="77777777" w:rsidR="00061D2A" w:rsidRDefault="00061D2A" w:rsidP="00DB7208">
          <w:pPr>
            <w:pStyle w:val="Header"/>
            <w:ind w:right="-115"/>
            <w:jc w:val="right"/>
          </w:pPr>
        </w:p>
      </w:tc>
    </w:tr>
  </w:tbl>
  <w:p w14:paraId="2019A3A8" w14:textId="77777777" w:rsidR="00061D2A" w:rsidRDefault="00061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91F2E" w14:textId="77777777" w:rsidR="00DD1DC9" w:rsidRDefault="00DD1DC9">
      <w:pPr>
        <w:spacing w:after="0" w:line="240" w:lineRule="auto"/>
      </w:pPr>
      <w:r>
        <w:separator/>
      </w:r>
    </w:p>
  </w:footnote>
  <w:footnote w:type="continuationSeparator" w:id="0">
    <w:p w14:paraId="31C89468" w14:textId="77777777" w:rsidR="00DD1DC9" w:rsidRDefault="00DD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12186A" w14:paraId="561A2CA7" w14:textId="77777777" w:rsidTr="00DB7208">
      <w:trPr>
        <w:trHeight w:val="300"/>
      </w:trPr>
      <w:tc>
        <w:tcPr>
          <w:tcW w:w="3005" w:type="dxa"/>
        </w:tcPr>
        <w:p w14:paraId="37F3CD91" w14:textId="77777777" w:rsidR="00061D2A" w:rsidRDefault="00061D2A" w:rsidP="00DB7208">
          <w:pPr>
            <w:pStyle w:val="Header"/>
            <w:ind w:left="-115"/>
          </w:pPr>
        </w:p>
      </w:tc>
      <w:tc>
        <w:tcPr>
          <w:tcW w:w="3005" w:type="dxa"/>
        </w:tcPr>
        <w:p w14:paraId="1F2209FF" w14:textId="77777777" w:rsidR="00061D2A" w:rsidRDefault="00061D2A" w:rsidP="00DB7208">
          <w:pPr>
            <w:pStyle w:val="Header"/>
            <w:jc w:val="center"/>
          </w:pPr>
        </w:p>
      </w:tc>
      <w:tc>
        <w:tcPr>
          <w:tcW w:w="3005" w:type="dxa"/>
        </w:tcPr>
        <w:p w14:paraId="77E638B3" w14:textId="77777777" w:rsidR="00061D2A" w:rsidRDefault="00061D2A" w:rsidP="00DB7208">
          <w:pPr>
            <w:pStyle w:val="Header"/>
            <w:ind w:right="-115"/>
            <w:jc w:val="right"/>
          </w:pPr>
        </w:p>
      </w:tc>
    </w:tr>
  </w:tbl>
  <w:p w14:paraId="452FE5A6" w14:textId="77777777" w:rsidR="00061D2A" w:rsidRDefault="00061D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B07"/>
    <w:multiLevelType w:val="hybridMultilevel"/>
    <w:tmpl w:val="C7D24018"/>
    <w:lvl w:ilvl="0" w:tplc="07C8C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0C17"/>
    <w:multiLevelType w:val="multilevel"/>
    <w:tmpl w:val="F78AF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B70C4"/>
    <w:multiLevelType w:val="multilevel"/>
    <w:tmpl w:val="A8A4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70251"/>
    <w:multiLevelType w:val="hybridMultilevel"/>
    <w:tmpl w:val="A6D2499C"/>
    <w:lvl w:ilvl="0" w:tplc="3E2688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2BC067E"/>
    <w:multiLevelType w:val="multilevel"/>
    <w:tmpl w:val="5CAC99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B2265"/>
    <w:multiLevelType w:val="hybridMultilevel"/>
    <w:tmpl w:val="527241A8"/>
    <w:lvl w:ilvl="0" w:tplc="3364E666">
      <w:start w:val="1"/>
      <w:numFmt w:val="decimal"/>
      <w:lvlText w:val="%1."/>
      <w:lvlJc w:val="left"/>
      <w:pPr>
        <w:ind w:left="720" w:hanging="360"/>
      </w:pPr>
    </w:lvl>
    <w:lvl w:ilvl="1" w:tplc="57A4A684">
      <w:start w:val="1"/>
      <w:numFmt w:val="lowerLetter"/>
      <w:lvlText w:val="%2."/>
      <w:lvlJc w:val="left"/>
      <w:pPr>
        <w:ind w:left="1440" w:hanging="360"/>
      </w:pPr>
    </w:lvl>
    <w:lvl w:ilvl="2" w:tplc="8E9A122A">
      <w:start w:val="1"/>
      <w:numFmt w:val="lowerRoman"/>
      <w:lvlText w:val="%3."/>
      <w:lvlJc w:val="right"/>
      <w:pPr>
        <w:ind w:left="2160" w:hanging="180"/>
      </w:pPr>
    </w:lvl>
    <w:lvl w:ilvl="3" w:tplc="3808EEE0">
      <w:start w:val="1"/>
      <w:numFmt w:val="decimal"/>
      <w:lvlText w:val="%4."/>
      <w:lvlJc w:val="left"/>
      <w:pPr>
        <w:ind w:left="2880" w:hanging="360"/>
      </w:pPr>
    </w:lvl>
    <w:lvl w:ilvl="4" w:tplc="9AAAFDC2">
      <w:start w:val="1"/>
      <w:numFmt w:val="lowerLetter"/>
      <w:lvlText w:val="%5."/>
      <w:lvlJc w:val="left"/>
      <w:pPr>
        <w:ind w:left="3600" w:hanging="360"/>
      </w:pPr>
    </w:lvl>
    <w:lvl w:ilvl="5" w:tplc="A4862360">
      <w:start w:val="1"/>
      <w:numFmt w:val="lowerRoman"/>
      <w:lvlText w:val="%6."/>
      <w:lvlJc w:val="right"/>
      <w:pPr>
        <w:ind w:left="4320" w:hanging="180"/>
      </w:pPr>
    </w:lvl>
    <w:lvl w:ilvl="6" w:tplc="9326B774">
      <w:start w:val="1"/>
      <w:numFmt w:val="decimal"/>
      <w:lvlText w:val="%7."/>
      <w:lvlJc w:val="left"/>
      <w:pPr>
        <w:ind w:left="5040" w:hanging="360"/>
      </w:pPr>
    </w:lvl>
    <w:lvl w:ilvl="7" w:tplc="754C852A">
      <w:start w:val="1"/>
      <w:numFmt w:val="lowerLetter"/>
      <w:lvlText w:val="%8."/>
      <w:lvlJc w:val="left"/>
      <w:pPr>
        <w:ind w:left="5760" w:hanging="360"/>
      </w:pPr>
    </w:lvl>
    <w:lvl w:ilvl="8" w:tplc="28BCF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A67E9"/>
    <w:multiLevelType w:val="hybridMultilevel"/>
    <w:tmpl w:val="88464E28"/>
    <w:lvl w:ilvl="0" w:tplc="D77E9A7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55DA"/>
    <w:multiLevelType w:val="multilevel"/>
    <w:tmpl w:val="BF385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A2E13"/>
    <w:multiLevelType w:val="hybridMultilevel"/>
    <w:tmpl w:val="6D245CDE"/>
    <w:lvl w:ilvl="0" w:tplc="3C9A2ED2">
      <w:start w:val="1"/>
      <w:numFmt w:val="decimal"/>
      <w:lvlText w:val="%1."/>
      <w:lvlJc w:val="left"/>
      <w:pPr>
        <w:ind w:left="720" w:hanging="360"/>
      </w:pPr>
    </w:lvl>
    <w:lvl w:ilvl="1" w:tplc="A50EABBC">
      <w:start w:val="1"/>
      <w:numFmt w:val="lowerLetter"/>
      <w:lvlText w:val="%2."/>
      <w:lvlJc w:val="left"/>
      <w:pPr>
        <w:ind w:left="1440" w:hanging="360"/>
      </w:pPr>
    </w:lvl>
    <w:lvl w:ilvl="2" w:tplc="FE746DF0">
      <w:start w:val="1"/>
      <w:numFmt w:val="lowerRoman"/>
      <w:lvlText w:val="%3."/>
      <w:lvlJc w:val="right"/>
      <w:pPr>
        <w:ind w:left="2160" w:hanging="180"/>
      </w:pPr>
    </w:lvl>
    <w:lvl w:ilvl="3" w:tplc="F61AD418">
      <w:start w:val="1"/>
      <w:numFmt w:val="decimal"/>
      <w:lvlText w:val="%4."/>
      <w:lvlJc w:val="left"/>
      <w:pPr>
        <w:ind w:left="2880" w:hanging="360"/>
      </w:pPr>
    </w:lvl>
    <w:lvl w:ilvl="4" w:tplc="44B64E24">
      <w:start w:val="1"/>
      <w:numFmt w:val="lowerLetter"/>
      <w:lvlText w:val="%5."/>
      <w:lvlJc w:val="left"/>
      <w:pPr>
        <w:ind w:left="3600" w:hanging="360"/>
      </w:pPr>
    </w:lvl>
    <w:lvl w:ilvl="5" w:tplc="47DE6A3E">
      <w:start w:val="1"/>
      <w:numFmt w:val="lowerRoman"/>
      <w:lvlText w:val="%6."/>
      <w:lvlJc w:val="right"/>
      <w:pPr>
        <w:ind w:left="4320" w:hanging="180"/>
      </w:pPr>
    </w:lvl>
    <w:lvl w:ilvl="6" w:tplc="3454D6A2">
      <w:start w:val="1"/>
      <w:numFmt w:val="decimal"/>
      <w:lvlText w:val="%7."/>
      <w:lvlJc w:val="left"/>
      <w:pPr>
        <w:ind w:left="5040" w:hanging="360"/>
      </w:pPr>
    </w:lvl>
    <w:lvl w:ilvl="7" w:tplc="98F67FA0">
      <w:start w:val="1"/>
      <w:numFmt w:val="lowerLetter"/>
      <w:lvlText w:val="%8."/>
      <w:lvlJc w:val="left"/>
      <w:pPr>
        <w:ind w:left="5760" w:hanging="360"/>
      </w:pPr>
    </w:lvl>
    <w:lvl w:ilvl="8" w:tplc="7C822BC0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00206">
    <w:abstractNumId w:val="6"/>
  </w:num>
  <w:num w:numId="2" w16cid:durableId="363484671">
    <w:abstractNumId w:val="5"/>
  </w:num>
  <w:num w:numId="3" w16cid:durableId="604268864">
    <w:abstractNumId w:val="8"/>
  </w:num>
  <w:num w:numId="4" w16cid:durableId="689722776">
    <w:abstractNumId w:val="2"/>
  </w:num>
  <w:num w:numId="5" w16cid:durableId="1667320267">
    <w:abstractNumId w:val="4"/>
  </w:num>
  <w:num w:numId="6" w16cid:durableId="83383361">
    <w:abstractNumId w:val="1"/>
  </w:num>
  <w:num w:numId="7" w16cid:durableId="1868522968">
    <w:abstractNumId w:val="7"/>
  </w:num>
  <w:num w:numId="8" w16cid:durableId="1262490585">
    <w:abstractNumId w:val="3"/>
  </w:num>
  <w:num w:numId="9" w16cid:durableId="59463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9E"/>
    <w:rsid w:val="00043716"/>
    <w:rsid w:val="0004593A"/>
    <w:rsid w:val="00061D2A"/>
    <w:rsid w:val="00074F9E"/>
    <w:rsid w:val="000B5C3F"/>
    <w:rsid w:val="002541EC"/>
    <w:rsid w:val="00294D69"/>
    <w:rsid w:val="0036134C"/>
    <w:rsid w:val="00361837"/>
    <w:rsid w:val="00413458"/>
    <w:rsid w:val="004432FB"/>
    <w:rsid w:val="004A04BD"/>
    <w:rsid w:val="005E4A64"/>
    <w:rsid w:val="00643C87"/>
    <w:rsid w:val="00781F90"/>
    <w:rsid w:val="009A1CF6"/>
    <w:rsid w:val="00A1075E"/>
    <w:rsid w:val="00B46864"/>
    <w:rsid w:val="00C929D9"/>
    <w:rsid w:val="00CA6B8B"/>
    <w:rsid w:val="00CC2B07"/>
    <w:rsid w:val="00CC6D45"/>
    <w:rsid w:val="00D85A0E"/>
    <w:rsid w:val="00DD1DC9"/>
    <w:rsid w:val="00EA2048"/>
    <w:rsid w:val="00F9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6E30C"/>
  <w15:chartTrackingRefBased/>
  <w15:docId w15:val="{52A8F9C9-4737-114B-8DF3-9FDB1422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F9E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74F9E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F9E"/>
    <w:rPr>
      <w:rFonts w:ascii="Times New Roman" w:eastAsia="Times New Roman" w:hAnsi="Times New Roman" w:cs="Times New Roman"/>
      <w:kern w:val="0"/>
      <w:sz w:val="20"/>
      <w:szCs w:val="20"/>
      <w:lang w:val="en-CA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4F9E"/>
    <w:rPr>
      <w:sz w:val="16"/>
      <w:szCs w:val="16"/>
    </w:rPr>
  </w:style>
  <w:style w:type="paragraph" w:styleId="Revision">
    <w:name w:val="Revision"/>
    <w:hidden/>
    <w:uiPriority w:val="99"/>
    <w:semiHidden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F9E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F9E"/>
    <w:rPr>
      <w:rFonts w:ascii="Times New Roman" w:eastAsiaTheme="minorHAnsi" w:hAnsi="Times New Roman" w:cs="Times New Roman"/>
      <w:b/>
      <w:bCs/>
      <w:kern w:val="0"/>
      <w:sz w:val="20"/>
      <w:szCs w:val="20"/>
      <w:lang w:val="en-CA" w:eastAsia="en-US"/>
      <w14:ligatures w14:val="none"/>
    </w:rPr>
  </w:style>
  <w:style w:type="character" w:customStyle="1" w:styleId="normaltextrun">
    <w:name w:val="normaltextrun"/>
    <w:basedOn w:val="DefaultParagraphFont"/>
    <w:rsid w:val="00074F9E"/>
  </w:style>
  <w:style w:type="character" w:customStyle="1" w:styleId="eop">
    <w:name w:val="eop"/>
    <w:basedOn w:val="DefaultParagraphFont"/>
    <w:rsid w:val="00074F9E"/>
  </w:style>
  <w:style w:type="paragraph" w:styleId="ListParagraph">
    <w:name w:val="List Paragraph"/>
    <w:basedOn w:val="Normal"/>
    <w:uiPriority w:val="34"/>
    <w:qFormat/>
    <w:rsid w:val="00074F9E"/>
    <w:pPr>
      <w:ind w:left="720"/>
      <w:contextualSpacing/>
    </w:pPr>
    <w:rPr>
      <w:rFonts w:eastAsiaTheme="minorEastAsia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074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4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074F9E"/>
    <w:pPr>
      <w:tabs>
        <w:tab w:val="left" w:pos="260"/>
      </w:tabs>
      <w:spacing w:after="240" w:line="240" w:lineRule="auto"/>
      <w:ind w:left="264" w:hanging="264"/>
    </w:pPr>
  </w:style>
  <w:style w:type="character" w:customStyle="1" w:styleId="Mention1">
    <w:name w:val="Mention1"/>
    <w:basedOn w:val="DefaultParagraphFont"/>
    <w:uiPriority w:val="99"/>
    <w:unhideWhenUsed/>
    <w:rsid w:val="00074F9E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074F9E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pact">
    <w:name w:val="Compact"/>
    <w:basedOn w:val="BodyText"/>
    <w:qFormat/>
    <w:rsid w:val="00074F9E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74F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74F9E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4F9E"/>
    <w:rPr>
      <w:rFonts w:ascii="Calibri" w:eastAsiaTheme="minorHAns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74F9E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74F9E"/>
    <w:rPr>
      <w:rFonts w:ascii="Calibri" w:eastAsiaTheme="minorHAnsi" w:hAnsi="Calibri" w:cs="Calibri"/>
      <w:kern w:val="0"/>
      <w:sz w:val="22"/>
      <w:szCs w:val="22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F9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table" w:styleId="PlainTable2">
    <w:name w:val="Plain Table 2"/>
    <w:basedOn w:val="TableNormal"/>
    <w:uiPriority w:val="42"/>
    <w:rsid w:val="00074F9E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link w:val="paragraphChar"/>
    <w:rsid w:val="0007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zh-CN"/>
    </w:rPr>
  </w:style>
  <w:style w:type="character" w:customStyle="1" w:styleId="scxw235517625">
    <w:name w:val="scxw235517625"/>
    <w:basedOn w:val="DefaultParagraphFont"/>
    <w:rsid w:val="00074F9E"/>
  </w:style>
  <w:style w:type="character" w:customStyle="1" w:styleId="paragraphChar">
    <w:name w:val="paragraph Char"/>
    <w:basedOn w:val="DefaultParagraphFont"/>
    <w:link w:val="paragraph"/>
    <w:rsid w:val="00074F9E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NoSpacing">
    <w:name w:val="No Spacing"/>
    <w:uiPriority w:val="1"/>
    <w:qFormat/>
    <w:rsid w:val="00074F9E"/>
    <w:pPr>
      <w:spacing w:after="80"/>
    </w:pPr>
    <w:rPr>
      <w:rFonts w:eastAsia="SimSun"/>
      <w:kern w:val="0"/>
      <w:lang w:val="en-CA" w:eastAsia="en-US"/>
      <w14:ligatures w14:val="none"/>
    </w:rPr>
  </w:style>
  <w:style w:type="character" w:customStyle="1" w:styleId="msoins0">
    <w:name w:val="msoins"/>
    <w:basedOn w:val="DefaultParagraphFont"/>
    <w:rsid w:val="00074F9E"/>
  </w:style>
  <w:style w:type="character" w:styleId="Hyperlink">
    <w:name w:val="Hyperlink"/>
    <w:basedOn w:val="DefaultParagraphFont"/>
    <w:uiPriority w:val="99"/>
    <w:unhideWhenUsed/>
    <w:rsid w:val="00074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F9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74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 Zhao</dc:creator>
  <cp:keywords/>
  <dc:description/>
  <cp:lastModifiedBy>Cherry Xu</cp:lastModifiedBy>
  <cp:revision>5</cp:revision>
  <dcterms:created xsi:type="dcterms:W3CDTF">2024-01-25T00:40:00Z</dcterms:created>
  <dcterms:modified xsi:type="dcterms:W3CDTF">2024-06-20T15:00:00Z</dcterms:modified>
</cp:coreProperties>
</file>