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horzAnchor="margin" w:tblpY="1674"/>
        <w:tblW w:w="5000" w:type="pct"/>
        <w:tblLayout w:type="fixed"/>
        <w:tblLook w:val="04A0" w:firstRow="1" w:lastRow="0" w:firstColumn="1" w:lastColumn="0" w:noHBand="0" w:noVBand="1"/>
      </w:tblPr>
      <w:tblGrid>
        <w:gridCol w:w="2092"/>
        <w:gridCol w:w="2308"/>
        <w:gridCol w:w="2308"/>
        <w:gridCol w:w="2308"/>
      </w:tblGrid>
      <w:tr w:rsidR="00224F4A" w:rsidRPr="00C72167" w14:paraId="06C9F7D8" w14:textId="77777777" w:rsidTr="00475ED3">
        <w:trPr>
          <w:trHeight w:val="445"/>
        </w:trPr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0F03F" w14:textId="77777777" w:rsidR="00224F4A" w:rsidRPr="00C72167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Clinician</w:t>
            </w:r>
            <w:r w:rsidRPr="00C7216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 performing scan</w:t>
            </w:r>
          </w:p>
        </w:tc>
        <w:tc>
          <w:tcPr>
            <w:tcW w:w="12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D62D3" w14:textId="77777777" w:rsidR="00224F4A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Total</w:t>
            </w:r>
            <w:r w:rsidRPr="00C72167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 scans performed</w:t>
            </w:r>
          </w:p>
          <w:p w14:paraId="38D50C7F" w14:textId="77777777" w:rsidR="00224F4A" w:rsidRPr="00C72167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n (%)</w:t>
            </w:r>
          </w:p>
        </w:tc>
        <w:tc>
          <w:tcPr>
            <w:tcW w:w="12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D47CA" w14:textId="77777777" w:rsidR="00224F4A" w:rsidRPr="00C72167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  Focussed scans (%)</w:t>
            </w:r>
          </w:p>
        </w:tc>
        <w:tc>
          <w:tcPr>
            <w:tcW w:w="12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FC8008E" w14:textId="77777777" w:rsidR="00224F4A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Comprehensive scans (%)</w:t>
            </w:r>
          </w:p>
        </w:tc>
      </w:tr>
      <w:tr w:rsidR="00224F4A" w:rsidRPr="00C72167" w14:paraId="066BE5D8" w14:textId="77777777" w:rsidTr="00475ED3">
        <w:trPr>
          <w:trHeight w:val="411"/>
        </w:trPr>
        <w:tc>
          <w:tcPr>
            <w:tcW w:w="11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5CC0C" w14:textId="77777777" w:rsidR="00224F4A" w:rsidRPr="00C72167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C72167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Consultant in 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critical</w:t>
            </w:r>
            <w:r w:rsidRPr="00C72167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care</w:t>
            </w:r>
          </w:p>
        </w:tc>
        <w:tc>
          <w:tcPr>
            <w:tcW w:w="1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1B323" w14:textId="77777777" w:rsidR="00224F4A" w:rsidRPr="00C72167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C72167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138 (25)</w:t>
            </w:r>
          </w:p>
        </w:tc>
        <w:tc>
          <w:tcPr>
            <w:tcW w:w="1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22A31" w14:textId="77777777" w:rsidR="00224F4A" w:rsidRPr="00C72167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88</w:t>
            </w:r>
          </w:p>
        </w:tc>
        <w:tc>
          <w:tcPr>
            <w:tcW w:w="1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C3989E5" w14:textId="77777777" w:rsidR="00224F4A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12</w:t>
            </w:r>
          </w:p>
        </w:tc>
      </w:tr>
      <w:tr w:rsidR="00224F4A" w:rsidRPr="00C72167" w14:paraId="38F1EB07" w14:textId="77777777" w:rsidTr="00475ED3">
        <w:trPr>
          <w:trHeight w:val="411"/>
        </w:trPr>
        <w:tc>
          <w:tcPr>
            <w:tcW w:w="11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D462A" w14:textId="77777777" w:rsidR="00224F4A" w:rsidRPr="00C72167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C72167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Cardiac physiologist</w:t>
            </w:r>
          </w:p>
        </w:tc>
        <w:tc>
          <w:tcPr>
            <w:tcW w:w="1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9AA07" w14:textId="77777777" w:rsidR="00224F4A" w:rsidRPr="00C72167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C72167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117 (21)</w:t>
            </w:r>
          </w:p>
        </w:tc>
        <w:tc>
          <w:tcPr>
            <w:tcW w:w="1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C9041" w14:textId="77777777" w:rsidR="00224F4A" w:rsidRPr="00C72167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</w:t>
            </w:r>
          </w:p>
        </w:tc>
        <w:tc>
          <w:tcPr>
            <w:tcW w:w="1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B96F2EB" w14:textId="77777777" w:rsidR="00224F4A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95</w:t>
            </w:r>
          </w:p>
        </w:tc>
      </w:tr>
      <w:tr w:rsidR="00224F4A" w:rsidRPr="00C72167" w14:paraId="2848BA35" w14:textId="77777777" w:rsidTr="00475ED3">
        <w:trPr>
          <w:trHeight w:val="411"/>
        </w:trPr>
        <w:tc>
          <w:tcPr>
            <w:tcW w:w="11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23439" w14:textId="77777777" w:rsidR="00224F4A" w:rsidRPr="00C72167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C72167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Trainee working in 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critical</w:t>
            </w:r>
            <w:r w:rsidRPr="00C72167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care</w:t>
            </w:r>
          </w:p>
        </w:tc>
        <w:tc>
          <w:tcPr>
            <w:tcW w:w="1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A4FE4" w14:textId="77777777" w:rsidR="00224F4A" w:rsidRPr="00C72167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C72167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110 (20)</w:t>
            </w:r>
          </w:p>
        </w:tc>
        <w:tc>
          <w:tcPr>
            <w:tcW w:w="1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7A7DB" w14:textId="77777777" w:rsidR="00224F4A" w:rsidRPr="00C72167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91</w:t>
            </w:r>
          </w:p>
        </w:tc>
        <w:tc>
          <w:tcPr>
            <w:tcW w:w="1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3FF6814" w14:textId="77777777" w:rsidR="00224F4A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9</w:t>
            </w:r>
          </w:p>
        </w:tc>
      </w:tr>
      <w:tr w:rsidR="00224F4A" w:rsidRPr="00C72167" w14:paraId="25562B66" w14:textId="77777777" w:rsidTr="00475ED3">
        <w:trPr>
          <w:trHeight w:val="411"/>
        </w:trPr>
        <w:tc>
          <w:tcPr>
            <w:tcW w:w="11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C4F4F" w14:textId="77777777" w:rsidR="00224F4A" w:rsidRPr="00C72167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C72167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Cardiologist</w:t>
            </w:r>
          </w:p>
        </w:tc>
        <w:tc>
          <w:tcPr>
            <w:tcW w:w="1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B4B30" w14:textId="77777777" w:rsidR="00224F4A" w:rsidRPr="00C72167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C72167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60 (11)</w:t>
            </w:r>
          </w:p>
        </w:tc>
        <w:tc>
          <w:tcPr>
            <w:tcW w:w="1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040D7" w14:textId="77777777" w:rsidR="00224F4A" w:rsidRPr="00C72167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80</w:t>
            </w:r>
          </w:p>
        </w:tc>
        <w:tc>
          <w:tcPr>
            <w:tcW w:w="1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86427C3" w14:textId="77777777" w:rsidR="00224F4A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20</w:t>
            </w:r>
          </w:p>
        </w:tc>
      </w:tr>
      <w:tr w:rsidR="00224F4A" w:rsidRPr="00C72167" w14:paraId="4A917BCF" w14:textId="77777777" w:rsidTr="00475ED3">
        <w:trPr>
          <w:trHeight w:val="411"/>
        </w:trPr>
        <w:tc>
          <w:tcPr>
            <w:tcW w:w="11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BAD6F" w14:textId="77777777" w:rsidR="00224F4A" w:rsidRPr="00C72167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C72167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Locally employed 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critical</w:t>
            </w:r>
            <w:r w:rsidRPr="00C72167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care doctor</w:t>
            </w:r>
          </w:p>
        </w:tc>
        <w:tc>
          <w:tcPr>
            <w:tcW w:w="1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9832C" w14:textId="77777777" w:rsidR="00224F4A" w:rsidRPr="00C72167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C72167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27 (5)</w:t>
            </w:r>
          </w:p>
        </w:tc>
        <w:tc>
          <w:tcPr>
            <w:tcW w:w="1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9EE99" w14:textId="77777777" w:rsidR="00224F4A" w:rsidRPr="00C72167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85</w:t>
            </w:r>
          </w:p>
        </w:tc>
        <w:tc>
          <w:tcPr>
            <w:tcW w:w="1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A034596" w14:textId="77777777" w:rsidR="00224F4A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15</w:t>
            </w:r>
          </w:p>
        </w:tc>
      </w:tr>
      <w:tr w:rsidR="00224F4A" w:rsidRPr="00165FEE" w14:paraId="78FD98A0" w14:textId="77777777" w:rsidTr="00475ED3">
        <w:trPr>
          <w:trHeight w:val="411"/>
        </w:trPr>
        <w:tc>
          <w:tcPr>
            <w:tcW w:w="11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798C1" w14:textId="77777777" w:rsidR="00224F4A" w:rsidRPr="00C72167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C72167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ACCP</w:t>
            </w:r>
          </w:p>
        </w:tc>
        <w:tc>
          <w:tcPr>
            <w:tcW w:w="1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BF4D0" w14:textId="77777777" w:rsidR="00224F4A" w:rsidRPr="00165FEE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165FE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19 (3)</w:t>
            </w:r>
          </w:p>
        </w:tc>
        <w:tc>
          <w:tcPr>
            <w:tcW w:w="1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B9B17" w14:textId="77777777" w:rsidR="00224F4A" w:rsidRPr="00165FEE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165FE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100</w:t>
            </w:r>
          </w:p>
        </w:tc>
        <w:tc>
          <w:tcPr>
            <w:tcW w:w="1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2699ECB" w14:textId="77777777" w:rsidR="00224F4A" w:rsidRPr="00165FEE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165FE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</w:tr>
      <w:tr w:rsidR="00224F4A" w:rsidRPr="00165FEE" w14:paraId="566627BE" w14:textId="77777777" w:rsidTr="00475ED3">
        <w:trPr>
          <w:trHeight w:val="411"/>
        </w:trPr>
        <w:tc>
          <w:tcPr>
            <w:tcW w:w="11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52BE2" w14:textId="77777777" w:rsidR="00224F4A" w:rsidRPr="00C72167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C72167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SAS doctor</w:t>
            </w:r>
          </w:p>
        </w:tc>
        <w:tc>
          <w:tcPr>
            <w:tcW w:w="1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15D63" w14:textId="77777777" w:rsidR="00224F4A" w:rsidRPr="00165FEE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165FE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13 (2)</w:t>
            </w:r>
          </w:p>
        </w:tc>
        <w:tc>
          <w:tcPr>
            <w:tcW w:w="1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8621B" w14:textId="77777777" w:rsidR="00224F4A" w:rsidRPr="004403ED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4403E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85</w:t>
            </w:r>
          </w:p>
        </w:tc>
        <w:tc>
          <w:tcPr>
            <w:tcW w:w="1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6884FB2" w14:textId="77777777" w:rsidR="00224F4A" w:rsidRPr="004403ED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4403E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15</w:t>
            </w:r>
          </w:p>
        </w:tc>
      </w:tr>
      <w:tr w:rsidR="00224F4A" w:rsidRPr="00165FEE" w14:paraId="3C3EDC7A" w14:textId="77777777" w:rsidTr="00475ED3">
        <w:trPr>
          <w:trHeight w:val="411"/>
        </w:trPr>
        <w:tc>
          <w:tcPr>
            <w:tcW w:w="11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F9A30" w14:textId="77777777" w:rsidR="00224F4A" w:rsidRPr="00C72167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C72167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Anaesthetist not working in 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critical</w:t>
            </w:r>
            <w:r w:rsidRPr="00C72167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care</w:t>
            </w:r>
          </w:p>
        </w:tc>
        <w:tc>
          <w:tcPr>
            <w:tcW w:w="1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AE812" w14:textId="77777777" w:rsidR="00224F4A" w:rsidRPr="00165FEE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165FE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13 (2)</w:t>
            </w:r>
          </w:p>
        </w:tc>
        <w:tc>
          <w:tcPr>
            <w:tcW w:w="1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5E310" w14:textId="77777777" w:rsidR="00224F4A" w:rsidRPr="00165FEE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165FE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77</w:t>
            </w:r>
          </w:p>
        </w:tc>
        <w:tc>
          <w:tcPr>
            <w:tcW w:w="1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0A4C5A3" w14:textId="77777777" w:rsidR="00224F4A" w:rsidRPr="00165FEE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165FE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23</w:t>
            </w:r>
          </w:p>
        </w:tc>
      </w:tr>
      <w:tr w:rsidR="00224F4A" w:rsidRPr="00165FEE" w14:paraId="614C8D51" w14:textId="77777777" w:rsidTr="00475ED3">
        <w:trPr>
          <w:trHeight w:val="411"/>
        </w:trPr>
        <w:tc>
          <w:tcPr>
            <w:tcW w:w="11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CFB20" w14:textId="77777777" w:rsidR="00224F4A" w:rsidRPr="00C72167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C72167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Medical doctor not working in 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critical</w:t>
            </w:r>
            <w:r w:rsidRPr="00C72167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care</w:t>
            </w:r>
          </w:p>
        </w:tc>
        <w:tc>
          <w:tcPr>
            <w:tcW w:w="1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AED6A" w14:textId="77777777" w:rsidR="00224F4A" w:rsidRPr="00165FEE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165FE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 (1)</w:t>
            </w:r>
          </w:p>
        </w:tc>
        <w:tc>
          <w:tcPr>
            <w:tcW w:w="1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2DFD7" w14:textId="77777777" w:rsidR="00224F4A" w:rsidRPr="00165FEE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165FE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88</w:t>
            </w:r>
          </w:p>
        </w:tc>
        <w:tc>
          <w:tcPr>
            <w:tcW w:w="1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861F6F8" w14:textId="77777777" w:rsidR="00224F4A" w:rsidRPr="00165FEE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165FE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12</w:t>
            </w:r>
          </w:p>
        </w:tc>
      </w:tr>
      <w:tr w:rsidR="00224F4A" w:rsidRPr="00165FEE" w14:paraId="14FB24D6" w14:textId="77777777" w:rsidTr="00475ED3">
        <w:trPr>
          <w:trHeight w:val="411"/>
        </w:trPr>
        <w:tc>
          <w:tcPr>
            <w:tcW w:w="11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634C4" w14:textId="77777777" w:rsidR="00224F4A" w:rsidRPr="00C72167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C72167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AHP </w:t>
            </w:r>
          </w:p>
        </w:tc>
        <w:tc>
          <w:tcPr>
            <w:tcW w:w="1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322F6" w14:textId="77777777" w:rsidR="00224F4A" w:rsidRPr="00165FEE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165FE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7 (1)</w:t>
            </w:r>
          </w:p>
        </w:tc>
        <w:tc>
          <w:tcPr>
            <w:tcW w:w="1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11674" w14:textId="77777777" w:rsidR="00224F4A" w:rsidRPr="004403ED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4403E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14</w:t>
            </w:r>
          </w:p>
        </w:tc>
        <w:tc>
          <w:tcPr>
            <w:tcW w:w="1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CD726DF" w14:textId="77777777" w:rsidR="00224F4A" w:rsidRPr="004403ED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4403ED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86</w:t>
            </w:r>
          </w:p>
        </w:tc>
      </w:tr>
      <w:tr w:rsidR="00224F4A" w:rsidRPr="00165FEE" w14:paraId="3FC28A09" w14:textId="77777777" w:rsidTr="00475ED3">
        <w:trPr>
          <w:trHeight w:val="411"/>
        </w:trPr>
        <w:tc>
          <w:tcPr>
            <w:tcW w:w="116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0E7E8" w14:textId="77777777" w:rsidR="00224F4A" w:rsidRPr="00C72167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C72167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Surgical doctor not working in 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critical</w:t>
            </w:r>
            <w:r w:rsidRPr="00C72167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care</w:t>
            </w:r>
          </w:p>
        </w:tc>
        <w:tc>
          <w:tcPr>
            <w:tcW w:w="1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D71AB" w14:textId="77777777" w:rsidR="00224F4A" w:rsidRPr="00165FEE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165FE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 (0)</w:t>
            </w:r>
          </w:p>
        </w:tc>
        <w:tc>
          <w:tcPr>
            <w:tcW w:w="1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E846B" w14:textId="77777777" w:rsidR="00224F4A" w:rsidRPr="00165FEE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165FE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100</w:t>
            </w:r>
          </w:p>
        </w:tc>
        <w:tc>
          <w:tcPr>
            <w:tcW w:w="12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83AB871" w14:textId="77777777" w:rsidR="00224F4A" w:rsidRPr="00165FEE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165FE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0</w:t>
            </w:r>
          </w:p>
        </w:tc>
      </w:tr>
      <w:tr w:rsidR="00224F4A" w:rsidRPr="00C72167" w14:paraId="4FD4A19E" w14:textId="77777777" w:rsidTr="00475ED3">
        <w:trPr>
          <w:trHeight w:val="411"/>
        </w:trPr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663F2" w14:textId="77777777" w:rsidR="00224F4A" w:rsidRPr="00C72167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C72167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Unknown scanner</w:t>
            </w:r>
          </w:p>
        </w:tc>
        <w:tc>
          <w:tcPr>
            <w:tcW w:w="12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50B3D" w14:textId="77777777" w:rsidR="00224F4A" w:rsidRPr="00C72167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C72167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32 (6)</w:t>
            </w:r>
          </w:p>
        </w:tc>
        <w:tc>
          <w:tcPr>
            <w:tcW w:w="12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CF237" w14:textId="77777777" w:rsidR="00224F4A" w:rsidRPr="00C72167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56</w:t>
            </w:r>
          </w:p>
        </w:tc>
        <w:tc>
          <w:tcPr>
            <w:tcW w:w="12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D4CD4C" w14:textId="77777777" w:rsidR="00224F4A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44</w:t>
            </w:r>
          </w:p>
        </w:tc>
      </w:tr>
      <w:tr w:rsidR="00224F4A" w:rsidRPr="00C72167" w14:paraId="5C1D8909" w14:textId="77777777" w:rsidTr="00475ED3">
        <w:trPr>
          <w:trHeight w:val="411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491AE6" w14:textId="77777777" w:rsidR="00224F4A" w:rsidRPr="000C087C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Supplementary t</w:t>
            </w:r>
            <w:r w:rsidRPr="000C087C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able 1.</w:t>
            </w:r>
            <w:r w:rsidRPr="000C087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Proportion of scans performed by clinician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type</w:t>
            </w:r>
            <w:r w:rsidRPr="000C087C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. </w:t>
            </w:r>
          </w:p>
          <w:p w14:paraId="2E99C4BE" w14:textId="77777777" w:rsidR="00224F4A" w:rsidRPr="00D36E2E" w:rsidRDefault="00224F4A" w:rsidP="00475ED3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i/>
                <w:i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ACCP – advanced critical care practitioner; AHP – allied healthcare professional; SAS – specialty and specialist doctor.</w:t>
            </w:r>
          </w:p>
        </w:tc>
      </w:tr>
    </w:tbl>
    <w:p w14:paraId="741EFA34" w14:textId="77777777" w:rsidR="00224F4A" w:rsidRDefault="00224F4A" w:rsidP="00224F4A">
      <w:pPr>
        <w:pStyle w:val="ListParagraph"/>
        <w:spacing w:line="480" w:lineRule="auto"/>
        <w:ind w:left="0" w:right="193"/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>Supplementary material:</w:t>
      </w:r>
    </w:p>
    <w:p w14:paraId="63719839" w14:textId="77777777" w:rsidR="00224F4A" w:rsidRDefault="00224F4A" w:rsidP="00224F4A">
      <w:pPr>
        <w:pStyle w:val="ListParagraph"/>
        <w:spacing w:line="480" w:lineRule="auto"/>
        <w:ind w:left="0" w:right="193"/>
        <w:jc w:val="both"/>
        <w:rPr>
          <w:rFonts w:cstheme="minorHAnsi"/>
        </w:rPr>
      </w:pPr>
      <w:r w:rsidRPr="007E1560">
        <w:rPr>
          <w:rFonts w:cstheme="minorHAnsi"/>
          <w:noProof/>
        </w:rPr>
        <w:lastRenderedPageBreak/>
        <w:drawing>
          <wp:inline distT="0" distB="0" distL="0" distR="0" wp14:anchorId="6478DF54" wp14:editId="227DAD4D">
            <wp:extent cx="5325218" cy="7563906"/>
            <wp:effectExtent l="0" t="0" r="8890" b="0"/>
            <wp:docPr id="937708097" name="Picture 1" descr="A close-up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7708097" name="Picture 1" descr="A close-up of a documen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25218" cy="7563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E99BF3" w14:textId="77777777" w:rsidR="00224F4A" w:rsidRDefault="00224F4A" w:rsidP="00224F4A">
      <w:pPr>
        <w:pStyle w:val="ListParagraph"/>
        <w:spacing w:line="480" w:lineRule="auto"/>
        <w:ind w:left="0" w:right="193"/>
        <w:jc w:val="both"/>
        <w:rPr>
          <w:rFonts w:cstheme="minorHAnsi"/>
        </w:rPr>
      </w:pPr>
    </w:p>
    <w:p w14:paraId="78107990" w14:textId="77777777" w:rsidR="00224F4A" w:rsidRDefault="00224F4A" w:rsidP="00224F4A">
      <w:pPr>
        <w:pStyle w:val="ListParagraph"/>
        <w:spacing w:line="480" w:lineRule="auto"/>
        <w:ind w:left="0" w:right="193"/>
        <w:jc w:val="both"/>
        <w:rPr>
          <w:rFonts w:cstheme="minorHAnsi"/>
        </w:rPr>
      </w:pPr>
    </w:p>
    <w:p w14:paraId="2B1483AC" w14:textId="77777777" w:rsidR="00224F4A" w:rsidRDefault="00224F4A" w:rsidP="00224F4A">
      <w:pPr>
        <w:pStyle w:val="ListParagraph"/>
        <w:spacing w:line="480" w:lineRule="auto"/>
        <w:ind w:left="0" w:right="193"/>
        <w:jc w:val="both"/>
        <w:rPr>
          <w:rFonts w:cstheme="minorHAnsi"/>
        </w:rPr>
      </w:pPr>
      <w:r w:rsidRPr="00965DF9">
        <w:rPr>
          <w:rFonts w:cstheme="minorHAnsi"/>
          <w:noProof/>
        </w:rPr>
        <w:lastRenderedPageBreak/>
        <w:drawing>
          <wp:inline distT="0" distB="0" distL="0" distR="0" wp14:anchorId="3EEBE8E8" wp14:editId="7B52DD5A">
            <wp:extent cx="5249008" cy="7563906"/>
            <wp:effectExtent l="0" t="0" r="8890" b="0"/>
            <wp:docPr id="614258593" name="Picture 1" descr="A list of medical personnel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258593" name="Picture 1" descr="A list of medical personnel&#10;&#10;Description automatically generated with medium confidence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49008" cy="7563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0C28C9" w14:textId="77777777" w:rsidR="00224F4A" w:rsidRDefault="00224F4A" w:rsidP="00224F4A">
      <w:pPr>
        <w:pStyle w:val="ListParagraph"/>
        <w:spacing w:line="480" w:lineRule="auto"/>
        <w:ind w:left="0" w:right="193"/>
        <w:jc w:val="both"/>
        <w:rPr>
          <w:rFonts w:cstheme="minorHAnsi"/>
        </w:rPr>
      </w:pPr>
    </w:p>
    <w:p w14:paraId="668595E9" w14:textId="77777777" w:rsidR="00224F4A" w:rsidRDefault="00224F4A" w:rsidP="00224F4A">
      <w:pPr>
        <w:pStyle w:val="ListParagraph"/>
        <w:spacing w:line="480" w:lineRule="auto"/>
        <w:ind w:left="0" w:right="193"/>
        <w:jc w:val="both"/>
        <w:rPr>
          <w:rFonts w:cstheme="minorHAnsi"/>
        </w:rPr>
      </w:pPr>
    </w:p>
    <w:p w14:paraId="2DD50541" w14:textId="77777777" w:rsidR="00224F4A" w:rsidRDefault="00224F4A" w:rsidP="00224F4A">
      <w:pPr>
        <w:pStyle w:val="ListParagraph"/>
        <w:spacing w:line="480" w:lineRule="auto"/>
        <w:ind w:left="0" w:right="193"/>
        <w:jc w:val="both"/>
        <w:rPr>
          <w:rFonts w:cstheme="minorHAnsi"/>
        </w:rPr>
      </w:pPr>
    </w:p>
    <w:p w14:paraId="603760E2" w14:textId="77777777" w:rsidR="00224F4A" w:rsidRDefault="00224F4A" w:rsidP="00224F4A">
      <w:pPr>
        <w:pStyle w:val="ListParagraph"/>
        <w:spacing w:line="480" w:lineRule="auto"/>
        <w:ind w:left="0" w:right="193"/>
        <w:jc w:val="both"/>
        <w:rPr>
          <w:rFonts w:cstheme="minorHAnsi"/>
        </w:rPr>
      </w:pPr>
    </w:p>
    <w:p w14:paraId="478CA8E0" w14:textId="77777777" w:rsidR="00224F4A" w:rsidRDefault="00224F4A" w:rsidP="00224F4A">
      <w:pPr>
        <w:pStyle w:val="ListParagraph"/>
        <w:spacing w:line="480" w:lineRule="auto"/>
        <w:ind w:left="0" w:right="193"/>
        <w:jc w:val="both"/>
        <w:rPr>
          <w:rFonts w:cstheme="minorHAnsi"/>
        </w:rPr>
      </w:pPr>
      <w:r w:rsidRPr="006A78F5">
        <w:rPr>
          <w:rFonts w:cstheme="minorHAnsi"/>
          <w:noProof/>
        </w:rPr>
        <w:drawing>
          <wp:inline distT="0" distB="0" distL="0" distR="0" wp14:anchorId="3502B411" wp14:editId="4A6E34B8">
            <wp:extent cx="5287113" cy="7554379"/>
            <wp:effectExtent l="0" t="0" r="8890" b="8890"/>
            <wp:docPr id="56358582" name="Picture 1" descr="A list of medical personn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358582" name="Picture 1" descr="A list of medical personnel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87113" cy="7554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376CFE" w14:textId="77777777" w:rsidR="00224F4A" w:rsidRDefault="00224F4A" w:rsidP="00224F4A">
      <w:pPr>
        <w:pStyle w:val="ListParagraph"/>
        <w:spacing w:line="480" w:lineRule="auto"/>
        <w:ind w:left="0" w:right="193"/>
        <w:jc w:val="both"/>
        <w:rPr>
          <w:rFonts w:cstheme="minorHAnsi"/>
        </w:rPr>
      </w:pPr>
    </w:p>
    <w:p w14:paraId="3B5D4163" w14:textId="77777777" w:rsidR="00224F4A" w:rsidRDefault="00224F4A" w:rsidP="00224F4A">
      <w:pPr>
        <w:pStyle w:val="ListParagraph"/>
        <w:spacing w:line="480" w:lineRule="auto"/>
        <w:ind w:left="0" w:right="193"/>
        <w:jc w:val="both"/>
        <w:rPr>
          <w:rFonts w:cstheme="minorHAnsi"/>
        </w:rPr>
      </w:pPr>
    </w:p>
    <w:p w14:paraId="03A24936" w14:textId="77777777" w:rsidR="00224F4A" w:rsidRDefault="00224F4A" w:rsidP="00224F4A">
      <w:pPr>
        <w:pStyle w:val="ListParagraph"/>
        <w:spacing w:line="480" w:lineRule="auto"/>
        <w:ind w:left="0" w:right="193"/>
        <w:jc w:val="both"/>
        <w:rPr>
          <w:rFonts w:cstheme="minorHAnsi"/>
        </w:rPr>
      </w:pPr>
      <w:r w:rsidRPr="006A78F5">
        <w:rPr>
          <w:rFonts w:cstheme="minorHAnsi"/>
          <w:noProof/>
        </w:rPr>
        <w:lastRenderedPageBreak/>
        <w:drawing>
          <wp:inline distT="0" distB="0" distL="0" distR="0" wp14:anchorId="20432A5B" wp14:editId="4BBCA2B9">
            <wp:extent cx="5258534" cy="7573432"/>
            <wp:effectExtent l="0" t="0" r="0" b="8890"/>
            <wp:docPr id="1900971421" name="Picture 1" descr="A list of medical personn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0971421" name="Picture 1" descr="A list of medical personnel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8534" cy="7573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DF52B8" w14:textId="77777777" w:rsidR="00224F4A" w:rsidRDefault="00224F4A" w:rsidP="00224F4A">
      <w:pPr>
        <w:pStyle w:val="ListParagraph"/>
        <w:spacing w:line="480" w:lineRule="auto"/>
        <w:ind w:left="0" w:right="193"/>
        <w:jc w:val="both"/>
        <w:rPr>
          <w:rFonts w:cstheme="minorHAnsi"/>
        </w:rPr>
      </w:pPr>
    </w:p>
    <w:p w14:paraId="297515DE" w14:textId="77777777" w:rsidR="00224F4A" w:rsidRDefault="00224F4A" w:rsidP="00224F4A">
      <w:pPr>
        <w:pStyle w:val="ListParagraph"/>
        <w:spacing w:line="480" w:lineRule="auto"/>
        <w:ind w:left="0" w:right="193"/>
        <w:jc w:val="both"/>
        <w:rPr>
          <w:rFonts w:cstheme="minorHAnsi"/>
        </w:rPr>
      </w:pPr>
    </w:p>
    <w:p w14:paraId="0BD4A1E5" w14:textId="77777777" w:rsidR="00224F4A" w:rsidRDefault="00224F4A" w:rsidP="00224F4A">
      <w:pPr>
        <w:pStyle w:val="ListParagraph"/>
        <w:spacing w:line="480" w:lineRule="auto"/>
        <w:ind w:left="0" w:right="193"/>
        <w:jc w:val="both"/>
        <w:rPr>
          <w:rFonts w:cstheme="minorHAnsi"/>
        </w:rPr>
      </w:pPr>
    </w:p>
    <w:p w14:paraId="7753832A" w14:textId="77777777" w:rsidR="00224F4A" w:rsidRDefault="00224F4A" w:rsidP="00224F4A">
      <w:pPr>
        <w:pStyle w:val="ListParagraph"/>
        <w:spacing w:line="480" w:lineRule="auto"/>
        <w:ind w:left="0" w:right="193"/>
        <w:jc w:val="both"/>
        <w:rPr>
          <w:rFonts w:cstheme="minorHAnsi"/>
        </w:rPr>
      </w:pPr>
      <w:r w:rsidRPr="006A78F5">
        <w:rPr>
          <w:rFonts w:cstheme="minorHAnsi"/>
          <w:noProof/>
        </w:rPr>
        <w:lastRenderedPageBreak/>
        <w:drawing>
          <wp:inline distT="0" distB="0" distL="0" distR="0" wp14:anchorId="1EBB7FDB" wp14:editId="1A24B693">
            <wp:extent cx="5315692" cy="7459116"/>
            <wp:effectExtent l="0" t="0" r="0" b="8890"/>
            <wp:docPr id="1189125511" name="Picture 1" descr="A medical survey form with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9125511" name="Picture 1" descr="A medical survey form with text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15692" cy="7459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DBCC35" w14:textId="77777777" w:rsidR="00224F4A" w:rsidRDefault="00224F4A" w:rsidP="00224F4A">
      <w:pPr>
        <w:pStyle w:val="ListParagraph"/>
        <w:spacing w:line="480" w:lineRule="auto"/>
        <w:ind w:left="0" w:right="193"/>
        <w:jc w:val="both"/>
        <w:rPr>
          <w:rFonts w:cstheme="minorHAnsi"/>
        </w:rPr>
      </w:pPr>
    </w:p>
    <w:p w14:paraId="6035E119" w14:textId="77777777" w:rsidR="00224F4A" w:rsidRDefault="00224F4A" w:rsidP="00224F4A">
      <w:pPr>
        <w:pStyle w:val="ListParagraph"/>
        <w:spacing w:line="480" w:lineRule="auto"/>
        <w:ind w:left="0" w:right="193"/>
        <w:jc w:val="both"/>
        <w:rPr>
          <w:rFonts w:cstheme="minorHAnsi"/>
        </w:rPr>
      </w:pPr>
    </w:p>
    <w:p w14:paraId="0E095FBD" w14:textId="77777777" w:rsidR="00224F4A" w:rsidRDefault="00224F4A" w:rsidP="00224F4A">
      <w:pPr>
        <w:pStyle w:val="ListParagraph"/>
        <w:spacing w:line="480" w:lineRule="auto"/>
        <w:ind w:left="0" w:right="193"/>
        <w:jc w:val="both"/>
        <w:rPr>
          <w:rFonts w:cstheme="minorHAnsi"/>
        </w:rPr>
      </w:pPr>
    </w:p>
    <w:p w14:paraId="18AA9F78" w14:textId="77777777" w:rsidR="00224F4A" w:rsidRDefault="00224F4A" w:rsidP="00224F4A">
      <w:pPr>
        <w:pStyle w:val="ListParagraph"/>
        <w:spacing w:line="480" w:lineRule="auto"/>
        <w:ind w:left="0" w:right="193"/>
        <w:jc w:val="both"/>
        <w:rPr>
          <w:rFonts w:cstheme="minorHAnsi"/>
        </w:rPr>
      </w:pPr>
      <w:r w:rsidRPr="00A96550">
        <w:rPr>
          <w:rFonts w:cstheme="minorHAnsi"/>
          <w:noProof/>
        </w:rPr>
        <w:lastRenderedPageBreak/>
        <w:drawing>
          <wp:inline distT="0" distB="0" distL="0" distR="0" wp14:anchorId="0D7CD9DB" wp14:editId="09BE5FBC">
            <wp:extent cx="5249008" cy="7554379"/>
            <wp:effectExtent l="0" t="0" r="8890" b="8890"/>
            <wp:docPr id="780155966" name="Picture 1" descr="A questionnaire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0155966" name="Picture 1" descr="A questionnaire with black text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49008" cy="7554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B46ED8" w14:textId="77777777" w:rsidR="00224F4A" w:rsidRDefault="00224F4A" w:rsidP="00224F4A">
      <w:pPr>
        <w:pStyle w:val="ListParagraph"/>
        <w:spacing w:line="480" w:lineRule="auto"/>
        <w:ind w:left="0" w:right="193"/>
        <w:jc w:val="both"/>
        <w:rPr>
          <w:rFonts w:cstheme="minorHAnsi"/>
        </w:rPr>
      </w:pPr>
    </w:p>
    <w:p w14:paraId="790D53C5" w14:textId="77777777" w:rsidR="00224F4A" w:rsidRDefault="00224F4A" w:rsidP="00224F4A">
      <w:pPr>
        <w:pStyle w:val="ListParagraph"/>
        <w:spacing w:line="480" w:lineRule="auto"/>
        <w:ind w:left="0" w:right="193"/>
        <w:jc w:val="both"/>
        <w:rPr>
          <w:rFonts w:cstheme="minorHAnsi"/>
        </w:rPr>
      </w:pPr>
    </w:p>
    <w:p w14:paraId="0F539DB6" w14:textId="77777777" w:rsidR="00224F4A" w:rsidRDefault="00224F4A" w:rsidP="00224F4A">
      <w:pPr>
        <w:pStyle w:val="ListParagraph"/>
        <w:spacing w:line="480" w:lineRule="auto"/>
        <w:ind w:left="0" w:right="193"/>
        <w:jc w:val="both"/>
        <w:rPr>
          <w:rFonts w:cstheme="minorHAnsi"/>
        </w:rPr>
      </w:pPr>
    </w:p>
    <w:p w14:paraId="15D60D63" w14:textId="77777777" w:rsidR="00224F4A" w:rsidRDefault="00224F4A" w:rsidP="00224F4A">
      <w:pPr>
        <w:pStyle w:val="ListParagraph"/>
        <w:spacing w:line="480" w:lineRule="auto"/>
        <w:ind w:left="0" w:right="193"/>
        <w:jc w:val="both"/>
        <w:rPr>
          <w:rFonts w:cstheme="minorHAnsi"/>
        </w:rPr>
      </w:pPr>
    </w:p>
    <w:p w14:paraId="4FCC4044" w14:textId="77777777" w:rsidR="00224F4A" w:rsidRDefault="00224F4A" w:rsidP="00224F4A">
      <w:pPr>
        <w:pStyle w:val="ListParagraph"/>
        <w:spacing w:line="480" w:lineRule="auto"/>
        <w:ind w:left="0" w:right="193"/>
        <w:jc w:val="both"/>
        <w:rPr>
          <w:rFonts w:cstheme="minorHAnsi"/>
        </w:rPr>
      </w:pPr>
      <w:r w:rsidRPr="00A96550">
        <w:rPr>
          <w:rFonts w:cstheme="minorHAnsi"/>
          <w:noProof/>
        </w:rPr>
        <w:drawing>
          <wp:inline distT="0" distB="0" distL="0" distR="0" wp14:anchorId="676B531C" wp14:editId="1B6052A2">
            <wp:extent cx="5334744" cy="7563906"/>
            <wp:effectExtent l="0" t="0" r="0" b="0"/>
            <wp:docPr id="194625470" name="Picture 1" descr="A close-up of a for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625470" name="Picture 1" descr="A close-up of a form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34744" cy="7563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CA5E79" w14:textId="77777777" w:rsidR="00224F4A" w:rsidRDefault="00224F4A" w:rsidP="00224F4A">
      <w:pPr>
        <w:pStyle w:val="ListParagraph"/>
        <w:spacing w:line="480" w:lineRule="auto"/>
        <w:ind w:left="0" w:right="193"/>
        <w:jc w:val="both"/>
        <w:rPr>
          <w:rFonts w:cstheme="minorHAnsi"/>
        </w:rPr>
      </w:pPr>
    </w:p>
    <w:p w14:paraId="139725C5" w14:textId="77777777" w:rsidR="00224F4A" w:rsidRDefault="00224F4A" w:rsidP="00224F4A">
      <w:pPr>
        <w:pStyle w:val="ListParagraph"/>
        <w:spacing w:line="480" w:lineRule="auto"/>
        <w:ind w:left="0" w:right="193"/>
        <w:jc w:val="both"/>
        <w:rPr>
          <w:rFonts w:cstheme="minorHAnsi"/>
        </w:rPr>
      </w:pPr>
    </w:p>
    <w:p w14:paraId="2890B9EE" w14:textId="77777777" w:rsidR="00224F4A" w:rsidRDefault="00224F4A" w:rsidP="00224F4A">
      <w:pPr>
        <w:pStyle w:val="ListParagraph"/>
        <w:spacing w:line="480" w:lineRule="auto"/>
        <w:ind w:left="0" w:right="193"/>
        <w:jc w:val="both"/>
        <w:rPr>
          <w:rFonts w:cstheme="minorHAnsi"/>
        </w:rPr>
      </w:pPr>
      <w:r w:rsidRPr="00824918">
        <w:rPr>
          <w:rFonts w:cstheme="minorHAnsi"/>
          <w:noProof/>
        </w:rPr>
        <w:lastRenderedPageBreak/>
        <w:drawing>
          <wp:inline distT="0" distB="0" distL="0" distR="0" wp14:anchorId="594ED52F" wp14:editId="40555F17">
            <wp:extent cx="5382376" cy="7602011"/>
            <wp:effectExtent l="0" t="0" r="8890" b="0"/>
            <wp:docPr id="500598965" name="Picture 1" descr="A close-up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598965" name="Picture 1" descr="A close-up of a document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82376" cy="7602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399E40" w14:textId="77777777" w:rsidR="00224F4A" w:rsidRDefault="00224F4A" w:rsidP="00224F4A">
      <w:pPr>
        <w:pStyle w:val="ListParagraph"/>
        <w:spacing w:line="480" w:lineRule="auto"/>
        <w:ind w:left="0" w:right="193"/>
        <w:jc w:val="both"/>
        <w:rPr>
          <w:rFonts w:cstheme="minorHAnsi"/>
        </w:rPr>
      </w:pPr>
    </w:p>
    <w:p w14:paraId="18FF6D2F" w14:textId="77777777" w:rsidR="00224F4A" w:rsidRDefault="00224F4A"/>
    <w:sectPr w:rsidR="00224F4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F4A"/>
    <w:rsid w:val="00224F4A"/>
    <w:rsid w:val="00612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BFD20B"/>
  <w15:chartTrackingRefBased/>
  <w15:docId w15:val="{30188DAF-F81C-4F9D-BCF4-58722ABA2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4F4A"/>
  </w:style>
  <w:style w:type="paragraph" w:styleId="Heading1">
    <w:name w:val="heading 1"/>
    <w:basedOn w:val="Normal"/>
    <w:next w:val="Normal"/>
    <w:link w:val="Heading1Char"/>
    <w:uiPriority w:val="9"/>
    <w:qFormat/>
    <w:rsid w:val="00224F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4F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4F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4F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4F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4F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4F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4F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4F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4F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4F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4F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4F4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4F4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4F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4F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4F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4F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4F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4F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4F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4F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4F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4F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4F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4F4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4F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4F4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4F4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123</Words>
  <Characters>705</Characters>
  <Application>Microsoft Office Word</Application>
  <DocSecurity>0</DocSecurity>
  <Lines>5</Lines>
  <Paragraphs>1</Paragraphs>
  <ScaleCrop>false</ScaleCrop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Luke Flower</dc:creator>
  <cp:keywords/>
  <dc:description/>
  <cp:lastModifiedBy>Luke Flower</cp:lastModifiedBy>
  <cp:revision>1</cp:revision>
  <dcterms:created xsi:type="dcterms:W3CDTF">2024-06-17T18:09:00Z</dcterms:created>
  <dcterms:modified xsi:type="dcterms:W3CDTF">2024-06-17T18:11:00Z</dcterms:modified>
</cp:coreProperties>
</file>