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 w:val="0"/>
          <w:bCs/>
          <w:color w:val="auto"/>
          <w:sz w:val="24"/>
          <w:szCs w:val="24"/>
          <w:shd w:val="clear" w:color="auto" w:fill="auto"/>
          <w:lang w:val="en-GB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Supplementary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Table 1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sz w:val="24"/>
          <w:szCs w:val="24"/>
        </w:rPr>
        <w:t xml:space="preserve">Primer sequences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used in 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 xml:space="preserve">real-time quantification </w:t>
      </w:r>
      <w:r>
        <w:rPr>
          <w:rFonts w:hint="default" w:ascii="Times New Roman" w:hAnsi="Times New Roman" w:cs="Times New Roman"/>
          <w:b w:val="0"/>
          <w:bCs/>
          <w:color w:val="auto"/>
          <w:sz w:val="24"/>
          <w:szCs w:val="24"/>
          <w:shd w:val="clear" w:color="auto" w:fill="auto"/>
          <w:lang w:val="en-GB"/>
        </w:rPr>
        <w:t>polymerase chain reaction</w:t>
      </w:r>
    </w:p>
    <w:tbl>
      <w:tblPr>
        <w:tblStyle w:val="3"/>
        <w:tblW w:w="8520" w:type="dxa"/>
        <w:jc w:val="center"/>
        <w:tblBorders>
          <w:top w:val="single" w:color="000000" w:themeColor="text1" w:sz="12" w:space="0"/>
          <w:left w:val="none" w:color="auto" w:sz="0" w:space="0"/>
          <w:bottom w:val="single" w:color="000000" w:themeColor="text1" w:sz="12" w:space="0"/>
          <w:right w:val="none" w:color="auto" w:sz="0" w:space="0"/>
          <w:insideH w:val="dashSmallGap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8"/>
        <w:gridCol w:w="2055"/>
        <w:gridCol w:w="1050"/>
        <w:gridCol w:w="2617"/>
        <w:gridCol w:w="1500"/>
      </w:tblGrid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298" w:type="dxa"/>
            <w:tcBorders>
              <w:bottom w:val="single" w:color="000000" w:themeColor="text1" w:sz="4" w:space="0"/>
            </w:tcBorders>
          </w:tcPr>
          <w:p>
            <w:pPr>
              <w:spacing w:line="360" w:lineRule="auto"/>
              <w:jc w:val="center"/>
              <w:rPr>
                <w:rFonts w:hint="default" w:eastAsiaTheme="minorEastAsia"/>
                <w:b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en-US" w:eastAsia="zh-CN"/>
              </w:rPr>
              <w:t>Gene</w:t>
            </w:r>
          </w:p>
        </w:tc>
        <w:tc>
          <w:tcPr>
            <w:tcW w:w="2055" w:type="dxa"/>
            <w:tcBorders>
              <w:bottom w:val="single" w:color="000000" w:themeColor="text1" w:sz="4" w:space="0"/>
            </w:tcBorders>
          </w:tcPr>
          <w:p>
            <w:pPr>
              <w:pStyle w:val="5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eastAsia="zh-CN"/>
              </w:rPr>
              <w:t>Gen Bank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>
            <w:pPr>
              <w:spacing w:line="360" w:lineRule="auto"/>
              <w:rPr>
                <w:b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accession code</w:t>
            </w:r>
          </w:p>
        </w:tc>
        <w:tc>
          <w:tcPr>
            <w:tcW w:w="3667" w:type="dxa"/>
            <w:gridSpan w:val="2"/>
            <w:tcBorders>
              <w:bottom w:val="single" w:color="000000" w:themeColor="text1" w:sz="4" w:space="0"/>
            </w:tcBorders>
          </w:tcPr>
          <w:p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Primer sequence</w:t>
            </w:r>
          </w:p>
        </w:tc>
        <w:tc>
          <w:tcPr>
            <w:tcW w:w="1500" w:type="dxa"/>
            <w:tcBorders>
              <w:bottom w:val="single" w:color="000000" w:themeColor="text1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cs="Times New Roman"/>
                <w:b/>
                <w:sz w:val="24"/>
                <w:szCs w:val="32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32"/>
              </w:rPr>
              <w:t>Product</w:t>
            </w:r>
          </w:p>
          <w:p>
            <w:pPr>
              <w:spacing w:line="360" w:lineRule="auto"/>
              <w:rPr>
                <w:b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32"/>
              </w:rPr>
              <w:t>length (bp)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298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bookmarkStart w:id="0" w:name="OLE_LINK53" w:colFirst="2" w:colLast="2"/>
            <w:r>
              <w:rPr>
                <w:rFonts w:hint="default" w:ascii="Times New Roman" w:hAnsi="Times New Roman" w:cs="Times New Roman"/>
                <w:sz w:val="24"/>
                <w:szCs w:val="24"/>
              </w:rPr>
              <w:t>M-actin</w:t>
            </w:r>
          </w:p>
        </w:tc>
        <w:tc>
          <w:tcPr>
            <w:tcW w:w="2055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NM_007393.5</w:t>
            </w:r>
          </w:p>
        </w:tc>
        <w:tc>
          <w:tcPr>
            <w:tcW w:w="1050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2617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CTGAGAGGGAAATCGTGCGT</w:t>
            </w:r>
          </w:p>
        </w:tc>
        <w:tc>
          <w:tcPr>
            <w:tcW w:w="1500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208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298" w:type="dxa"/>
            <w:vMerge w:val="continue"/>
            <w:tcBorders>
              <w:top w:val="dashSmallGap" w:color="auto" w:sz="4" w:space="0"/>
              <w:bottom w:val="single" w:color="000000" w:themeColor="text1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Merge w:val="continue"/>
            <w:tcBorders>
              <w:top w:val="dashSmallGap" w:color="auto" w:sz="4" w:space="0"/>
              <w:bottom w:val="single" w:color="000000" w:themeColor="text1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dashSmallGap" w:color="auto" w:sz="4" w:space="0"/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2617" w:type="dxa"/>
            <w:tcBorders>
              <w:top w:val="dashSmallGap" w:color="auto" w:sz="4" w:space="0"/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CCACAGGATTCCATACCCAAGA</w:t>
            </w:r>
          </w:p>
        </w:tc>
        <w:tc>
          <w:tcPr>
            <w:tcW w:w="1500" w:type="dxa"/>
            <w:vMerge w:val="continue"/>
            <w:tcBorders>
              <w:top w:val="dashSmallGap" w:color="auto" w:sz="4" w:space="0"/>
              <w:bottom w:val="single" w:color="000000" w:themeColor="text1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bookmarkEnd w:id="0"/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298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M-Per1</w:t>
            </w:r>
          </w:p>
        </w:tc>
        <w:tc>
          <w:tcPr>
            <w:tcW w:w="2055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NM_001159367.2</w:t>
            </w:r>
          </w:p>
        </w:tc>
        <w:tc>
          <w:tcPr>
            <w:tcW w:w="1050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2617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GAGCGCATCCACTCTGGTTAT</w:t>
            </w:r>
          </w:p>
        </w:tc>
        <w:tc>
          <w:tcPr>
            <w:tcW w:w="1500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267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298" w:type="dxa"/>
            <w:vMerge w:val="continue"/>
            <w:tcBorders>
              <w:top w:val="dashSmallGap" w:color="auto" w:sz="4" w:space="0"/>
              <w:bottom w:val="single" w:color="000000" w:themeColor="text1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Merge w:val="continue"/>
            <w:tcBorders>
              <w:top w:val="dashSmallGap" w:color="auto" w:sz="4" w:space="0"/>
              <w:bottom w:val="single" w:color="000000" w:themeColor="text1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dashSmallGap" w:color="auto" w:sz="4" w:space="0"/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2617" w:type="dxa"/>
            <w:tcBorders>
              <w:top w:val="dashSmallGap" w:color="auto" w:sz="4" w:space="0"/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CCGAGCACAGAAGCGAATAG</w:t>
            </w:r>
          </w:p>
        </w:tc>
        <w:tc>
          <w:tcPr>
            <w:tcW w:w="1500" w:type="dxa"/>
            <w:vMerge w:val="continue"/>
            <w:tcBorders>
              <w:top w:val="dashSmallGap" w:color="auto" w:sz="4" w:space="0"/>
              <w:bottom w:val="single" w:color="000000" w:themeColor="text1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298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M-Per2</w:t>
            </w:r>
          </w:p>
        </w:tc>
        <w:tc>
          <w:tcPr>
            <w:tcW w:w="2055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NM_011066.3</w:t>
            </w:r>
          </w:p>
        </w:tc>
        <w:tc>
          <w:tcPr>
            <w:tcW w:w="1050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2617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TCGTGAAGAACGCGGATATG</w:t>
            </w:r>
          </w:p>
        </w:tc>
        <w:tc>
          <w:tcPr>
            <w:tcW w:w="1500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293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298" w:type="dxa"/>
            <w:vMerge w:val="continue"/>
            <w:tcBorders>
              <w:top w:val="dashSmallGap" w:color="auto" w:sz="4" w:space="0"/>
              <w:bottom w:val="single" w:color="000000" w:themeColor="text1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Merge w:val="continue"/>
            <w:tcBorders>
              <w:top w:val="dashSmallGap" w:color="auto" w:sz="4" w:space="0"/>
              <w:bottom w:val="single" w:color="000000" w:themeColor="text1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dashSmallGap" w:color="auto" w:sz="4" w:space="0"/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2617" w:type="dxa"/>
            <w:tcBorders>
              <w:top w:val="dashSmallGap" w:color="auto" w:sz="4" w:space="0"/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CTCATTCTCGTGGTGTTTCCC</w:t>
            </w:r>
          </w:p>
        </w:tc>
        <w:tc>
          <w:tcPr>
            <w:tcW w:w="1500" w:type="dxa"/>
            <w:vMerge w:val="continue"/>
            <w:tcBorders>
              <w:top w:val="dashSmallGap" w:color="auto" w:sz="4" w:space="0"/>
              <w:bottom w:val="single" w:color="000000" w:themeColor="text1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298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M-clock</w:t>
            </w:r>
          </w:p>
        </w:tc>
        <w:tc>
          <w:tcPr>
            <w:tcW w:w="2055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NM_001289826.1</w:t>
            </w:r>
          </w:p>
        </w:tc>
        <w:tc>
          <w:tcPr>
            <w:tcW w:w="1050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2617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ATGCTTATGGGTCAGGTGGTG</w:t>
            </w:r>
          </w:p>
        </w:tc>
        <w:tc>
          <w:tcPr>
            <w:tcW w:w="1500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286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298" w:type="dxa"/>
            <w:vMerge w:val="continue"/>
            <w:tcBorders>
              <w:top w:val="dashSmallGap" w:color="auto" w:sz="4" w:space="0"/>
              <w:bottom w:val="single" w:color="000000" w:themeColor="text1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Merge w:val="continue"/>
            <w:tcBorders>
              <w:top w:val="dashSmallGap" w:color="auto" w:sz="4" w:space="0"/>
              <w:bottom w:val="single" w:color="000000" w:themeColor="text1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dashSmallGap" w:color="auto" w:sz="4" w:space="0"/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2617" w:type="dxa"/>
            <w:tcBorders>
              <w:top w:val="dashSmallGap" w:color="auto" w:sz="4" w:space="0"/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TCTGTTGTAGTGGAAAGGCAGC</w:t>
            </w:r>
          </w:p>
        </w:tc>
        <w:tc>
          <w:tcPr>
            <w:tcW w:w="1500" w:type="dxa"/>
            <w:vMerge w:val="continue"/>
            <w:tcBorders>
              <w:top w:val="dashSmallGap" w:color="auto" w:sz="4" w:space="0"/>
              <w:bottom w:val="single" w:color="000000" w:themeColor="text1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298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M-NR1D1</w:t>
            </w:r>
          </w:p>
        </w:tc>
        <w:tc>
          <w:tcPr>
            <w:tcW w:w="2055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NM_145434.4</w:t>
            </w:r>
          </w:p>
        </w:tc>
        <w:tc>
          <w:tcPr>
            <w:tcW w:w="1050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2617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CACAGCTGCCACCAACCTAAC</w:t>
            </w:r>
          </w:p>
        </w:tc>
        <w:tc>
          <w:tcPr>
            <w:tcW w:w="1500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236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298" w:type="dxa"/>
            <w:vMerge w:val="continue"/>
            <w:tcBorders>
              <w:top w:val="dashSmallGap" w:color="auto" w:sz="4" w:space="0"/>
              <w:bottom w:val="single" w:color="000000" w:themeColor="text1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Merge w:val="continue"/>
            <w:tcBorders>
              <w:top w:val="dashSmallGap" w:color="auto" w:sz="4" w:space="0"/>
              <w:bottom w:val="single" w:color="000000" w:themeColor="text1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dashSmallGap" w:color="auto" w:sz="4" w:space="0"/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2617" w:type="dxa"/>
            <w:tcBorders>
              <w:top w:val="dashSmallGap" w:color="auto" w:sz="4" w:space="0"/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GCAAACTCTACCACCTCCCG</w:t>
            </w:r>
          </w:p>
        </w:tc>
        <w:tc>
          <w:tcPr>
            <w:tcW w:w="1500" w:type="dxa"/>
            <w:vMerge w:val="continue"/>
            <w:tcBorders>
              <w:top w:val="dashSmallGap" w:color="auto" w:sz="4" w:space="0"/>
              <w:bottom w:val="single" w:color="000000" w:themeColor="text1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298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M-bmal1</w:t>
            </w:r>
          </w:p>
        </w:tc>
        <w:tc>
          <w:tcPr>
            <w:tcW w:w="2055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NM_001243048.1</w:t>
            </w:r>
          </w:p>
        </w:tc>
        <w:tc>
          <w:tcPr>
            <w:tcW w:w="1050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2617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TCTGCACAATCCACAGCACAG</w:t>
            </w:r>
          </w:p>
        </w:tc>
        <w:tc>
          <w:tcPr>
            <w:tcW w:w="1500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211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1298" w:type="dxa"/>
            <w:vMerge w:val="continue"/>
            <w:tcBorders>
              <w:top w:val="dashSmallGap" w:color="auto" w:sz="4" w:space="0"/>
              <w:bottom w:val="single" w:color="000000" w:themeColor="text1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Merge w:val="continue"/>
            <w:tcBorders>
              <w:top w:val="dashSmallGap" w:color="auto" w:sz="4" w:space="0"/>
              <w:bottom w:val="single" w:color="000000" w:themeColor="text1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dashSmallGap" w:color="auto" w:sz="4" w:space="0"/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2617" w:type="dxa"/>
            <w:tcBorders>
              <w:top w:val="dashSmallGap" w:color="auto" w:sz="4" w:space="0"/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TTCCCATCTATTGCGTGTCG</w:t>
            </w:r>
          </w:p>
        </w:tc>
        <w:tc>
          <w:tcPr>
            <w:tcW w:w="1500" w:type="dxa"/>
            <w:vMerge w:val="continue"/>
            <w:tcBorders>
              <w:top w:val="dashSmallGap" w:color="auto" w:sz="4" w:space="0"/>
              <w:bottom w:val="single" w:color="000000" w:themeColor="text1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298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M-cry1</w:t>
            </w:r>
          </w:p>
        </w:tc>
        <w:tc>
          <w:tcPr>
            <w:tcW w:w="2055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NM_007771.3</w:t>
            </w:r>
          </w:p>
        </w:tc>
        <w:tc>
          <w:tcPr>
            <w:tcW w:w="1050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2617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ACCCCATCTGTGTTCAGATCC</w:t>
            </w:r>
          </w:p>
        </w:tc>
        <w:tc>
          <w:tcPr>
            <w:tcW w:w="1500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240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298" w:type="dxa"/>
            <w:vMerge w:val="continue"/>
            <w:tcBorders>
              <w:top w:val="dashSmallGap" w:color="auto" w:sz="4" w:space="0"/>
              <w:bottom w:val="single" w:color="000000" w:themeColor="text1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Merge w:val="continue"/>
            <w:tcBorders>
              <w:top w:val="dashSmallGap" w:color="auto" w:sz="4" w:space="0"/>
              <w:bottom w:val="single" w:color="000000" w:themeColor="text1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dashSmallGap" w:color="auto" w:sz="4" w:space="0"/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2617" w:type="dxa"/>
            <w:tcBorders>
              <w:top w:val="dashSmallGap" w:color="auto" w:sz="4" w:space="0"/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TGCTCCAATCTGCATCAAGC</w:t>
            </w:r>
          </w:p>
        </w:tc>
        <w:tc>
          <w:tcPr>
            <w:tcW w:w="1500" w:type="dxa"/>
            <w:vMerge w:val="continue"/>
            <w:tcBorders>
              <w:top w:val="dashSmallGap" w:color="auto" w:sz="4" w:space="0"/>
              <w:bottom w:val="single" w:color="000000" w:themeColor="text1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298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M-cry2</w:t>
            </w:r>
          </w:p>
        </w:tc>
        <w:tc>
          <w:tcPr>
            <w:tcW w:w="2055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NM_009963.4</w:t>
            </w:r>
          </w:p>
        </w:tc>
        <w:tc>
          <w:tcPr>
            <w:tcW w:w="1050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2617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ACTACGGCTCCACGACAACC</w:t>
            </w:r>
          </w:p>
        </w:tc>
        <w:tc>
          <w:tcPr>
            <w:tcW w:w="1500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236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298" w:type="dxa"/>
            <w:vMerge w:val="continue"/>
            <w:tcBorders>
              <w:top w:val="dashSmallGap" w:color="auto" w:sz="4" w:space="0"/>
              <w:bottom w:val="single" w:color="000000" w:themeColor="text1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Merge w:val="continue"/>
            <w:tcBorders>
              <w:top w:val="dashSmallGap" w:color="auto" w:sz="4" w:space="0"/>
              <w:bottom w:val="single" w:color="000000" w:themeColor="text1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dashSmallGap" w:color="auto" w:sz="4" w:space="0"/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2617" w:type="dxa"/>
            <w:tcBorders>
              <w:top w:val="dashSmallGap" w:color="auto" w:sz="4" w:space="0"/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ATTCCTTGAACAGCCTTGGG</w:t>
            </w:r>
          </w:p>
        </w:tc>
        <w:tc>
          <w:tcPr>
            <w:tcW w:w="1500" w:type="dxa"/>
            <w:vMerge w:val="continue"/>
            <w:tcBorders>
              <w:top w:val="dashSmallGap" w:color="auto" w:sz="4" w:space="0"/>
              <w:bottom w:val="single" w:color="000000" w:themeColor="text1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298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M-rorα</w:t>
            </w:r>
          </w:p>
        </w:tc>
        <w:tc>
          <w:tcPr>
            <w:tcW w:w="2055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tabs>
                <w:tab w:val="center" w:pos="653"/>
              </w:tabs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NM_001289916.1</w:t>
            </w:r>
          </w:p>
        </w:tc>
        <w:tc>
          <w:tcPr>
            <w:tcW w:w="1050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2617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CAAATTGAAATTATTCCATGCAAG</w:t>
            </w:r>
          </w:p>
        </w:tc>
        <w:tc>
          <w:tcPr>
            <w:tcW w:w="1500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161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298" w:type="dxa"/>
            <w:vMerge w:val="continue"/>
            <w:tcBorders>
              <w:top w:val="dashSmallGap" w:color="auto" w:sz="4" w:space="0"/>
              <w:bottom w:val="single" w:color="000000" w:themeColor="text1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Merge w:val="continue"/>
            <w:tcBorders>
              <w:top w:val="dashSmallGap" w:color="auto" w:sz="4" w:space="0"/>
              <w:bottom w:val="single" w:color="000000" w:themeColor="text1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dashSmallGap" w:color="auto" w:sz="4" w:space="0"/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2617" w:type="dxa"/>
            <w:tcBorders>
              <w:top w:val="dashSmallGap" w:color="auto" w:sz="4" w:space="0"/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GTCCGATCAATCAAACAGTTCTTC</w:t>
            </w:r>
          </w:p>
        </w:tc>
        <w:tc>
          <w:tcPr>
            <w:tcW w:w="1500" w:type="dxa"/>
            <w:vMerge w:val="continue"/>
            <w:tcBorders>
              <w:top w:val="dashSmallGap" w:color="auto" w:sz="4" w:space="0"/>
              <w:bottom w:val="single" w:color="000000" w:themeColor="text1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298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H-ACTIN</w:t>
            </w:r>
          </w:p>
        </w:tc>
        <w:tc>
          <w:tcPr>
            <w:tcW w:w="2055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NM_001101</w:t>
            </w:r>
          </w:p>
        </w:tc>
        <w:tc>
          <w:tcPr>
            <w:tcW w:w="1050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2617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GTCCACCGCAAATGCTTCTA</w:t>
            </w:r>
          </w:p>
        </w:tc>
        <w:tc>
          <w:tcPr>
            <w:tcW w:w="1500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190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298" w:type="dxa"/>
            <w:vMerge w:val="continue"/>
            <w:tcBorders>
              <w:top w:val="dashSmallGap" w:color="auto" w:sz="4" w:space="0"/>
              <w:bottom w:val="single" w:color="000000" w:themeColor="text1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Merge w:val="continue"/>
            <w:tcBorders>
              <w:top w:val="dashSmallGap" w:color="auto" w:sz="4" w:space="0"/>
              <w:bottom w:val="single" w:color="000000" w:themeColor="text1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dashSmallGap" w:color="auto" w:sz="4" w:space="0"/>
              <w:bottom w:val="single" w:color="000000" w:themeColor="text1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2617" w:type="dxa"/>
            <w:tcBorders>
              <w:top w:val="dashSmallGap" w:color="auto" w:sz="4" w:space="0"/>
              <w:bottom w:val="single" w:color="000000" w:themeColor="text1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TGCTGTCACCTTCACCGTTC</w:t>
            </w:r>
          </w:p>
        </w:tc>
        <w:tc>
          <w:tcPr>
            <w:tcW w:w="1500" w:type="dxa"/>
            <w:vMerge w:val="continue"/>
            <w:tcBorders>
              <w:top w:val="dashSmallGap" w:color="auto" w:sz="4" w:space="0"/>
              <w:bottom w:val="single" w:color="000000" w:themeColor="text1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298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H-RORα</w:t>
            </w:r>
          </w:p>
        </w:tc>
        <w:tc>
          <w:tcPr>
            <w:tcW w:w="2055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NM_002943.3</w:t>
            </w:r>
          </w:p>
        </w:tc>
        <w:tc>
          <w:tcPr>
            <w:tcW w:w="1050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2617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CCGTAGGGATGTCTCGAGATG</w:t>
            </w:r>
          </w:p>
        </w:tc>
        <w:tc>
          <w:tcPr>
            <w:tcW w:w="1500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211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298" w:type="dxa"/>
            <w:vMerge w:val="continue"/>
            <w:tcBorders>
              <w:top w:val="dashSmallGap" w:color="auto" w:sz="4" w:space="0"/>
              <w:bottom w:val="single" w:color="000000" w:themeColor="text1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Merge w:val="continue"/>
            <w:tcBorders>
              <w:top w:val="dashSmallGap" w:color="auto" w:sz="4" w:space="0"/>
              <w:bottom w:val="single" w:color="000000" w:themeColor="text1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dashSmallGap" w:color="auto" w:sz="4" w:space="0"/>
              <w:bottom w:val="single" w:color="000000" w:themeColor="text1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2617" w:type="dxa"/>
            <w:tcBorders>
              <w:top w:val="dashSmallGap" w:color="auto" w:sz="4" w:space="0"/>
              <w:bottom w:val="single" w:color="000000" w:themeColor="text1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TCAATGTAGTTACTGAGGTCGTCG</w:t>
            </w:r>
          </w:p>
        </w:tc>
        <w:tc>
          <w:tcPr>
            <w:tcW w:w="1500" w:type="dxa"/>
            <w:vMerge w:val="continue"/>
            <w:tcBorders>
              <w:top w:val="dashSmallGap" w:color="auto" w:sz="4" w:space="0"/>
              <w:bottom w:val="single" w:color="000000" w:themeColor="text1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298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H-bmal1</w:t>
            </w:r>
          </w:p>
        </w:tc>
        <w:tc>
          <w:tcPr>
            <w:tcW w:w="2055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NM_001030272.2</w:t>
            </w:r>
          </w:p>
        </w:tc>
        <w:tc>
          <w:tcPr>
            <w:tcW w:w="1050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2617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TATTGCCAAAGTCAAGGAGCAG</w:t>
            </w:r>
          </w:p>
        </w:tc>
        <w:tc>
          <w:tcPr>
            <w:tcW w:w="1500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143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298" w:type="dxa"/>
            <w:vMerge w:val="continue"/>
            <w:tcBorders>
              <w:top w:val="dashSmallGap" w:color="auto" w:sz="4" w:space="0"/>
              <w:bottom w:val="single" w:color="000000" w:themeColor="text1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Merge w:val="continue"/>
            <w:tcBorders>
              <w:top w:val="dashSmallGap" w:color="auto" w:sz="4" w:space="0"/>
              <w:bottom w:val="single" w:color="000000" w:themeColor="text1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dashSmallGap" w:color="auto" w:sz="4" w:space="0"/>
              <w:bottom w:val="single" w:color="000000" w:themeColor="text1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2617" w:type="dxa"/>
            <w:tcBorders>
              <w:top w:val="dashSmallGap" w:color="auto" w:sz="4" w:space="0"/>
              <w:bottom w:val="single" w:color="000000" w:themeColor="text1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AGAAAGAACGTCGTGCTCCAG</w:t>
            </w:r>
          </w:p>
        </w:tc>
        <w:tc>
          <w:tcPr>
            <w:tcW w:w="1500" w:type="dxa"/>
            <w:vMerge w:val="continue"/>
            <w:tcBorders>
              <w:top w:val="dashSmallGap" w:color="auto" w:sz="4" w:space="0"/>
              <w:bottom w:val="single" w:color="000000" w:themeColor="text1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298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H-cry1</w:t>
            </w:r>
          </w:p>
        </w:tc>
        <w:tc>
          <w:tcPr>
            <w:tcW w:w="2055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NM_004075.5</w:t>
            </w:r>
          </w:p>
        </w:tc>
        <w:tc>
          <w:tcPr>
            <w:tcW w:w="1050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2617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AGCCCTACTGGACTTAGTCCTTATC</w:t>
            </w:r>
          </w:p>
        </w:tc>
        <w:tc>
          <w:tcPr>
            <w:tcW w:w="1500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184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298" w:type="dxa"/>
            <w:vMerge w:val="continue"/>
            <w:tcBorders>
              <w:top w:val="dashSmallGap" w:color="auto" w:sz="4" w:space="0"/>
              <w:bottom w:val="single" w:color="000000" w:themeColor="text1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Merge w:val="continue"/>
            <w:tcBorders>
              <w:top w:val="dashSmallGap" w:color="auto" w:sz="4" w:space="0"/>
              <w:bottom w:val="single" w:color="000000" w:themeColor="text1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dashSmallGap" w:color="auto" w:sz="4" w:space="0"/>
              <w:bottom w:val="single" w:color="000000" w:themeColor="text1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2617" w:type="dxa"/>
            <w:tcBorders>
              <w:top w:val="dashSmallGap" w:color="auto" w:sz="4" w:space="0"/>
              <w:bottom w:val="single" w:color="000000" w:themeColor="text1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TATCAAAGCGTGGATTATTTGTTG</w:t>
            </w:r>
          </w:p>
        </w:tc>
        <w:tc>
          <w:tcPr>
            <w:tcW w:w="1500" w:type="dxa"/>
            <w:vMerge w:val="continue"/>
            <w:tcBorders>
              <w:top w:val="dashSmallGap" w:color="auto" w:sz="4" w:space="0"/>
              <w:bottom w:val="single" w:color="000000" w:themeColor="text1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298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H-cry2</w:t>
            </w:r>
          </w:p>
        </w:tc>
        <w:tc>
          <w:tcPr>
            <w:tcW w:w="2055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NM_001127457.2</w:t>
            </w:r>
          </w:p>
        </w:tc>
        <w:tc>
          <w:tcPr>
            <w:tcW w:w="1050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2617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GAAGGACTTGGTCCAGCTGTC</w:t>
            </w:r>
          </w:p>
        </w:tc>
        <w:tc>
          <w:tcPr>
            <w:tcW w:w="1500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114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298" w:type="dxa"/>
            <w:vMerge w:val="continue"/>
            <w:tcBorders>
              <w:top w:val="dashSmallGap" w:color="auto" w:sz="4" w:space="0"/>
              <w:bottom w:val="single" w:color="000000" w:themeColor="text1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Merge w:val="continue"/>
            <w:tcBorders>
              <w:top w:val="dashSmallGap" w:color="auto" w:sz="4" w:space="0"/>
              <w:bottom w:val="single" w:color="000000" w:themeColor="text1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dashSmallGap" w:color="auto" w:sz="4" w:space="0"/>
              <w:bottom w:val="single" w:color="000000" w:themeColor="text1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2617" w:type="dxa"/>
            <w:tcBorders>
              <w:top w:val="dashSmallGap" w:color="auto" w:sz="4" w:space="0"/>
              <w:bottom w:val="single" w:color="000000" w:themeColor="text1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GTTCATTCGGGGTCTCTCATAG</w:t>
            </w:r>
          </w:p>
        </w:tc>
        <w:tc>
          <w:tcPr>
            <w:tcW w:w="1500" w:type="dxa"/>
            <w:vMerge w:val="continue"/>
            <w:tcBorders>
              <w:top w:val="dashSmallGap" w:color="auto" w:sz="4" w:space="0"/>
              <w:bottom w:val="single" w:color="000000" w:themeColor="text1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298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H-nr1d1</w:t>
            </w:r>
          </w:p>
        </w:tc>
        <w:tc>
          <w:tcPr>
            <w:tcW w:w="2055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NM_021724.5</w:t>
            </w:r>
          </w:p>
        </w:tc>
        <w:tc>
          <w:tcPr>
            <w:tcW w:w="1050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2617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GCTTCGTTGTTCAACGTGAAG</w:t>
            </w:r>
          </w:p>
        </w:tc>
        <w:tc>
          <w:tcPr>
            <w:tcW w:w="1500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125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298" w:type="dxa"/>
            <w:vMerge w:val="continue"/>
            <w:tcBorders>
              <w:top w:val="dashSmallGap" w:color="auto" w:sz="4" w:space="0"/>
              <w:bottom w:val="single" w:color="000000" w:themeColor="text1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Merge w:val="continue"/>
            <w:tcBorders>
              <w:top w:val="dashSmallGap" w:color="auto" w:sz="4" w:space="0"/>
              <w:bottom w:val="single" w:color="000000" w:themeColor="text1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dashSmallGap" w:color="auto" w:sz="4" w:space="0"/>
              <w:bottom w:val="single" w:color="000000" w:themeColor="text1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2617" w:type="dxa"/>
            <w:tcBorders>
              <w:top w:val="dashSmallGap" w:color="auto" w:sz="4" w:space="0"/>
              <w:bottom w:val="single" w:color="000000" w:themeColor="text1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TTCTCGCTGAAGTCGAACATG</w:t>
            </w:r>
          </w:p>
        </w:tc>
        <w:tc>
          <w:tcPr>
            <w:tcW w:w="1500" w:type="dxa"/>
            <w:vMerge w:val="continue"/>
            <w:tcBorders>
              <w:top w:val="dashSmallGap" w:color="auto" w:sz="4" w:space="0"/>
              <w:bottom w:val="single" w:color="000000" w:themeColor="text1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298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H-per1</w:t>
            </w:r>
          </w:p>
        </w:tc>
        <w:tc>
          <w:tcPr>
            <w:tcW w:w="2055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NM_002616.3</w:t>
            </w:r>
          </w:p>
        </w:tc>
        <w:tc>
          <w:tcPr>
            <w:tcW w:w="1050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2617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GTGACCAAGATCCGGGTCTC</w:t>
            </w:r>
          </w:p>
        </w:tc>
        <w:tc>
          <w:tcPr>
            <w:tcW w:w="1500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163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298" w:type="dxa"/>
            <w:vMerge w:val="continue"/>
            <w:tcBorders>
              <w:top w:val="dashSmallGap" w:color="auto" w:sz="4" w:space="0"/>
              <w:bottom w:val="single" w:color="000000" w:themeColor="text1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Merge w:val="continue"/>
            <w:tcBorders>
              <w:top w:val="dashSmallGap" w:color="auto" w:sz="4" w:space="0"/>
              <w:bottom w:val="single" w:color="000000" w:themeColor="text1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dashSmallGap" w:color="auto" w:sz="4" w:space="0"/>
              <w:bottom w:val="single" w:color="000000" w:themeColor="text1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2617" w:type="dxa"/>
            <w:tcBorders>
              <w:top w:val="dashSmallGap" w:color="auto" w:sz="4" w:space="0"/>
              <w:bottom w:val="single" w:color="000000" w:themeColor="text1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TTTCATCCACATCCTGGAAGAG</w:t>
            </w:r>
          </w:p>
        </w:tc>
        <w:tc>
          <w:tcPr>
            <w:tcW w:w="1500" w:type="dxa"/>
            <w:vMerge w:val="continue"/>
            <w:tcBorders>
              <w:top w:val="dashSmallGap" w:color="auto" w:sz="4" w:space="0"/>
              <w:bottom w:val="single" w:color="000000" w:themeColor="text1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298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H-per2</w:t>
            </w:r>
          </w:p>
        </w:tc>
        <w:tc>
          <w:tcPr>
            <w:tcW w:w="2055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NM_022817.2</w:t>
            </w:r>
          </w:p>
        </w:tc>
        <w:tc>
          <w:tcPr>
            <w:tcW w:w="1050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2617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CTATTCTCCCATTCGGTTTCG</w:t>
            </w:r>
          </w:p>
        </w:tc>
        <w:tc>
          <w:tcPr>
            <w:tcW w:w="1500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127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1298" w:type="dxa"/>
            <w:vMerge w:val="continue"/>
            <w:tcBorders>
              <w:top w:val="dashSmallGap" w:color="auto" w:sz="4" w:space="0"/>
              <w:bottom w:val="single" w:color="000000" w:themeColor="text1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Merge w:val="continue"/>
            <w:tcBorders>
              <w:top w:val="dashSmallGap" w:color="auto" w:sz="4" w:space="0"/>
              <w:bottom w:val="single" w:color="000000" w:themeColor="text1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dashSmallGap" w:color="auto" w:sz="4" w:space="0"/>
              <w:bottom w:val="single" w:color="000000" w:themeColor="text1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2617" w:type="dxa"/>
            <w:tcBorders>
              <w:top w:val="dashSmallGap" w:color="auto" w:sz="4" w:space="0"/>
              <w:bottom w:val="single" w:color="000000" w:themeColor="text1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CACCCTGACTTTGTGCCTCC</w:t>
            </w:r>
          </w:p>
        </w:tc>
        <w:tc>
          <w:tcPr>
            <w:tcW w:w="1500" w:type="dxa"/>
            <w:vMerge w:val="continue"/>
            <w:tcBorders>
              <w:top w:val="dashSmallGap" w:color="auto" w:sz="4" w:space="0"/>
              <w:bottom w:val="single" w:color="000000" w:themeColor="text1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298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H-clock</w:t>
            </w:r>
          </w:p>
        </w:tc>
        <w:tc>
          <w:tcPr>
            <w:tcW w:w="2055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NM_001267843.1</w:t>
            </w:r>
          </w:p>
        </w:tc>
        <w:tc>
          <w:tcPr>
            <w:tcW w:w="1050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2617" w:type="dxa"/>
            <w:tcBorders>
              <w:top w:val="single" w:color="000000" w:themeColor="text1" w:sz="4" w:space="0"/>
              <w:bottom w:val="dashSmallGap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AATTCCCAGTCTGTTGGTTCATC</w:t>
            </w:r>
          </w:p>
        </w:tc>
        <w:tc>
          <w:tcPr>
            <w:tcW w:w="1500" w:type="dxa"/>
            <w:vMerge w:val="restart"/>
            <w:tcBorders>
              <w:top w:val="single" w:color="000000" w:themeColor="text1" w:sz="4" w:space="0"/>
              <w:bottom w:val="dashSmallGap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191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dashSmallGap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298" w:type="dxa"/>
            <w:vMerge w:val="continue"/>
            <w:tcBorders>
              <w:top w:val="dashSmallGap" w:color="auto" w:sz="4" w:space="0"/>
              <w:bottom w:val="single" w:color="000000" w:themeColor="text1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vMerge w:val="continue"/>
            <w:tcBorders>
              <w:top w:val="dashSmallGap" w:color="auto" w:sz="4" w:space="0"/>
              <w:bottom w:val="single" w:color="000000" w:themeColor="text1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dashSmallGap" w:color="auto" w:sz="4" w:space="0"/>
              <w:bottom w:val="single" w:color="000000" w:themeColor="text1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2617" w:type="dxa"/>
            <w:tcBorders>
              <w:top w:val="dashSmallGap" w:color="auto" w:sz="4" w:space="0"/>
              <w:bottom w:val="single" w:color="000000" w:themeColor="text1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CTTAGTTCTTCTTGTTGCCGATG</w:t>
            </w:r>
          </w:p>
        </w:tc>
        <w:tc>
          <w:tcPr>
            <w:tcW w:w="1500" w:type="dxa"/>
            <w:vMerge w:val="continue"/>
            <w:tcBorders>
              <w:top w:val="dashSmallGap" w:color="auto" w:sz="4" w:space="0"/>
              <w:bottom w:val="single" w:color="000000" w:themeColor="text1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rPr>
          <w:rFonts w:hint="default" w:ascii="Times New Roman" w:hAnsi="Times New Roman" w:cs="Times New Roman"/>
          <w:b w:val="0"/>
          <w:bCs/>
          <w:color w:val="auto"/>
          <w:sz w:val="24"/>
          <w:szCs w:val="24"/>
          <w:shd w:val="clear" w:color="auto" w:fil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E45EE9"/>
    <w:rsid w:val="11E45EE9"/>
    <w:rsid w:val="43531F0B"/>
    <w:rsid w:val="714559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Default"/>
    <w:qFormat/>
    <w:uiPriority w:val="0"/>
    <w:pPr>
      <w:autoSpaceDE w:val="0"/>
      <w:autoSpaceDN w:val="0"/>
      <w:adjustRightInd w:val="0"/>
      <w:spacing w:after="0" w:line="240" w:lineRule="auto"/>
    </w:pPr>
    <w:rPr>
      <w:rFonts w:ascii="Calibri" w:hAnsi="Calibri" w:cs="Calibri" w:eastAsiaTheme="minorEastAsia"/>
      <w:color w:val="000000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2020-04-02T09:33:00Z</dcterms:created>
  <dc:creator>小李13</dc:creator>
  <cp:lastModifiedBy>Y  Roses</cp:lastModifiedBy>
  <dcterms:modified xsi:type="dcterms:W3CDTF">2020-07-15T02:57:22Z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