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7"/>
        <w:tblW w:w="9864" w:type="dxa"/>
        <w:tblLayout w:type="fixed"/>
        <w:tblLook w:val="04A0" w:firstRow="1" w:lastRow="0" w:firstColumn="1" w:lastColumn="0" w:noHBand="0" w:noVBand="1"/>
      </w:tblPr>
      <w:tblGrid>
        <w:gridCol w:w="1159"/>
        <w:gridCol w:w="813"/>
        <w:gridCol w:w="906"/>
        <w:gridCol w:w="1658"/>
        <w:gridCol w:w="1560"/>
        <w:gridCol w:w="850"/>
        <w:gridCol w:w="1418"/>
        <w:gridCol w:w="1500"/>
      </w:tblGrid>
      <w:tr w:rsidR="00FC6A5C" w:rsidRPr="003C48E9" w14:paraId="7D568766" w14:textId="77777777" w:rsidTr="001062F4">
        <w:trPr>
          <w:trHeight w:val="705"/>
        </w:trPr>
        <w:tc>
          <w:tcPr>
            <w:tcW w:w="1159" w:type="dxa"/>
            <w:tcBorders>
              <w:left w:val="nil"/>
              <w:bottom w:val="single" w:sz="4" w:space="0" w:color="auto"/>
              <w:right w:val="nil"/>
            </w:tcBorders>
            <w:vAlign w:val="center"/>
          </w:tcPr>
          <w:p w14:paraId="1488768D"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b/>
                <w:bCs/>
              </w:rPr>
              <w:t>Patient ID</w:t>
            </w:r>
          </w:p>
        </w:tc>
        <w:tc>
          <w:tcPr>
            <w:tcW w:w="813" w:type="dxa"/>
            <w:tcBorders>
              <w:left w:val="nil"/>
              <w:bottom w:val="single" w:sz="4" w:space="0" w:color="auto"/>
              <w:right w:val="nil"/>
            </w:tcBorders>
            <w:vAlign w:val="center"/>
          </w:tcPr>
          <w:p w14:paraId="5238BF10"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b/>
                <w:bCs/>
              </w:rPr>
              <w:t>Age</w:t>
            </w:r>
          </w:p>
        </w:tc>
        <w:tc>
          <w:tcPr>
            <w:tcW w:w="906" w:type="dxa"/>
            <w:tcBorders>
              <w:left w:val="nil"/>
              <w:bottom w:val="single" w:sz="4" w:space="0" w:color="auto"/>
              <w:right w:val="nil"/>
            </w:tcBorders>
            <w:vAlign w:val="center"/>
          </w:tcPr>
          <w:p w14:paraId="6606995C"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b/>
                <w:bCs/>
              </w:rPr>
              <w:t>Gender</w:t>
            </w:r>
          </w:p>
        </w:tc>
        <w:tc>
          <w:tcPr>
            <w:tcW w:w="1658" w:type="dxa"/>
            <w:tcBorders>
              <w:left w:val="nil"/>
              <w:bottom w:val="single" w:sz="4" w:space="0" w:color="auto"/>
              <w:right w:val="nil"/>
            </w:tcBorders>
            <w:vAlign w:val="center"/>
          </w:tcPr>
          <w:p w14:paraId="26364261"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b/>
                <w:bCs/>
              </w:rPr>
              <w:t>Preop volume/BW</w:t>
            </w:r>
          </w:p>
        </w:tc>
        <w:tc>
          <w:tcPr>
            <w:tcW w:w="1560" w:type="dxa"/>
            <w:tcBorders>
              <w:left w:val="nil"/>
              <w:bottom w:val="single" w:sz="4" w:space="0" w:color="auto"/>
              <w:right w:val="nil"/>
            </w:tcBorders>
            <w:vAlign w:val="center"/>
          </w:tcPr>
          <w:p w14:paraId="0A9D428E"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b/>
                <w:bCs/>
              </w:rPr>
              <w:t>Postop volume/BW</w:t>
            </w:r>
          </w:p>
        </w:tc>
        <w:tc>
          <w:tcPr>
            <w:tcW w:w="850" w:type="dxa"/>
            <w:tcBorders>
              <w:left w:val="nil"/>
              <w:bottom w:val="single" w:sz="4" w:space="0" w:color="auto"/>
              <w:right w:val="nil"/>
            </w:tcBorders>
            <w:vAlign w:val="center"/>
          </w:tcPr>
          <w:p w14:paraId="4E0F07B8"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b/>
                <w:bCs/>
              </w:rPr>
              <w:t xml:space="preserve">Event </w:t>
            </w:r>
          </w:p>
        </w:tc>
        <w:tc>
          <w:tcPr>
            <w:tcW w:w="1418" w:type="dxa"/>
            <w:tcBorders>
              <w:left w:val="nil"/>
              <w:bottom w:val="single" w:sz="4" w:space="0" w:color="auto"/>
              <w:right w:val="nil"/>
            </w:tcBorders>
            <w:vAlign w:val="center"/>
          </w:tcPr>
          <w:p w14:paraId="31A7F849"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b/>
                <w:bCs/>
              </w:rPr>
              <w:t>CT date(m)</w:t>
            </w:r>
          </w:p>
        </w:tc>
        <w:tc>
          <w:tcPr>
            <w:tcW w:w="1500" w:type="dxa"/>
            <w:tcBorders>
              <w:left w:val="nil"/>
              <w:bottom w:val="single" w:sz="4" w:space="0" w:color="auto"/>
              <w:right w:val="nil"/>
            </w:tcBorders>
            <w:vAlign w:val="center"/>
          </w:tcPr>
          <w:p w14:paraId="13ECC537"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b/>
                <w:bCs/>
              </w:rPr>
              <w:t>CKD Time(m)</w:t>
            </w:r>
          </w:p>
        </w:tc>
      </w:tr>
      <w:tr w:rsidR="00FC6A5C" w:rsidRPr="003C48E9" w14:paraId="7BA44789" w14:textId="77777777" w:rsidTr="001062F4">
        <w:trPr>
          <w:trHeight w:val="352"/>
        </w:trPr>
        <w:tc>
          <w:tcPr>
            <w:tcW w:w="1159" w:type="dxa"/>
            <w:tcBorders>
              <w:top w:val="single" w:sz="4" w:space="0" w:color="auto"/>
              <w:left w:val="nil"/>
              <w:bottom w:val="nil"/>
              <w:right w:val="nil"/>
            </w:tcBorders>
            <w:vAlign w:val="center"/>
          </w:tcPr>
          <w:p w14:paraId="7B954BA3" w14:textId="77777777" w:rsidR="00FC6A5C" w:rsidRPr="003C48E9" w:rsidRDefault="00FC6A5C" w:rsidP="001062F4">
            <w:pPr>
              <w:wordWrap/>
              <w:rPr>
                <w:rFonts w:ascii="Times New Roman" w:hAnsi="Times New Roman" w:cs="Times New Roman"/>
              </w:rPr>
            </w:pPr>
          </w:p>
        </w:tc>
        <w:tc>
          <w:tcPr>
            <w:tcW w:w="813" w:type="dxa"/>
            <w:tcBorders>
              <w:top w:val="single" w:sz="4" w:space="0" w:color="auto"/>
              <w:left w:val="nil"/>
              <w:bottom w:val="nil"/>
              <w:right w:val="nil"/>
            </w:tcBorders>
            <w:vAlign w:val="center"/>
          </w:tcPr>
          <w:p w14:paraId="2983A886" w14:textId="77777777" w:rsidR="00FC6A5C" w:rsidRPr="003C48E9" w:rsidRDefault="00FC6A5C" w:rsidP="001062F4">
            <w:pPr>
              <w:wordWrap/>
              <w:rPr>
                <w:rFonts w:ascii="Times New Roman" w:hAnsi="Times New Roman" w:cs="Times New Roman"/>
              </w:rPr>
            </w:pPr>
          </w:p>
        </w:tc>
        <w:tc>
          <w:tcPr>
            <w:tcW w:w="906" w:type="dxa"/>
            <w:tcBorders>
              <w:top w:val="single" w:sz="4" w:space="0" w:color="auto"/>
              <w:left w:val="nil"/>
              <w:bottom w:val="nil"/>
              <w:right w:val="nil"/>
            </w:tcBorders>
            <w:vAlign w:val="center"/>
          </w:tcPr>
          <w:p w14:paraId="3AE4DD58" w14:textId="77777777" w:rsidR="00FC6A5C" w:rsidRPr="003C48E9" w:rsidRDefault="00FC6A5C" w:rsidP="001062F4">
            <w:pPr>
              <w:wordWrap/>
              <w:rPr>
                <w:rFonts w:ascii="Times New Roman" w:hAnsi="Times New Roman" w:cs="Times New Roman"/>
              </w:rPr>
            </w:pPr>
          </w:p>
        </w:tc>
        <w:tc>
          <w:tcPr>
            <w:tcW w:w="1658" w:type="dxa"/>
            <w:tcBorders>
              <w:top w:val="single" w:sz="4" w:space="0" w:color="auto"/>
              <w:left w:val="nil"/>
              <w:bottom w:val="nil"/>
              <w:right w:val="nil"/>
            </w:tcBorders>
            <w:vAlign w:val="center"/>
          </w:tcPr>
          <w:p w14:paraId="790C4970" w14:textId="77777777" w:rsidR="00FC6A5C" w:rsidRPr="003C48E9" w:rsidRDefault="00FC6A5C" w:rsidP="001062F4">
            <w:pPr>
              <w:wordWrap/>
              <w:rPr>
                <w:rFonts w:ascii="Times New Roman" w:hAnsi="Times New Roman" w:cs="Times New Roman"/>
              </w:rPr>
            </w:pPr>
          </w:p>
        </w:tc>
        <w:tc>
          <w:tcPr>
            <w:tcW w:w="1560" w:type="dxa"/>
            <w:tcBorders>
              <w:top w:val="single" w:sz="4" w:space="0" w:color="auto"/>
              <w:left w:val="nil"/>
              <w:bottom w:val="nil"/>
              <w:right w:val="nil"/>
            </w:tcBorders>
            <w:vAlign w:val="center"/>
          </w:tcPr>
          <w:p w14:paraId="676A5109" w14:textId="77777777" w:rsidR="00FC6A5C" w:rsidRPr="003C48E9" w:rsidRDefault="00FC6A5C" w:rsidP="001062F4">
            <w:pPr>
              <w:wordWrap/>
              <w:rPr>
                <w:rFonts w:ascii="Times New Roman" w:hAnsi="Times New Roman" w:cs="Times New Roman"/>
              </w:rPr>
            </w:pPr>
            <w:r w:rsidRPr="003C48E9">
              <w:rPr>
                <w:rFonts w:ascii="MS Gothic" w:eastAsia="MS Gothic" w:hAnsi="MS Gothic" w:cs="MS Gothic" w:hint="eastAsia"/>
              </w:rPr>
              <w:t>⋮</w:t>
            </w:r>
          </w:p>
        </w:tc>
        <w:tc>
          <w:tcPr>
            <w:tcW w:w="850" w:type="dxa"/>
            <w:tcBorders>
              <w:top w:val="single" w:sz="4" w:space="0" w:color="auto"/>
              <w:left w:val="nil"/>
              <w:bottom w:val="nil"/>
              <w:right w:val="nil"/>
            </w:tcBorders>
            <w:vAlign w:val="center"/>
          </w:tcPr>
          <w:p w14:paraId="74B3B024" w14:textId="77777777" w:rsidR="00FC6A5C" w:rsidRPr="003C48E9" w:rsidRDefault="00FC6A5C" w:rsidP="001062F4">
            <w:pPr>
              <w:wordWrap/>
              <w:rPr>
                <w:rFonts w:ascii="Times New Roman" w:hAnsi="Times New Roman" w:cs="Times New Roman"/>
              </w:rPr>
            </w:pPr>
          </w:p>
        </w:tc>
        <w:tc>
          <w:tcPr>
            <w:tcW w:w="1418" w:type="dxa"/>
            <w:tcBorders>
              <w:top w:val="single" w:sz="4" w:space="0" w:color="auto"/>
              <w:left w:val="nil"/>
              <w:bottom w:val="nil"/>
              <w:right w:val="nil"/>
            </w:tcBorders>
            <w:vAlign w:val="center"/>
          </w:tcPr>
          <w:p w14:paraId="2C79482B" w14:textId="77777777" w:rsidR="00FC6A5C" w:rsidRPr="003C48E9" w:rsidRDefault="00FC6A5C" w:rsidP="001062F4">
            <w:pPr>
              <w:wordWrap/>
              <w:rPr>
                <w:rFonts w:ascii="Times New Roman" w:hAnsi="Times New Roman" w:cs="Times New Roman"/>
              </w:rPr>
            </w:pPr>
          </w:p>
        </w:tc>
        <w:tc>
          <w:tcPr>
            <w:tcW w:w="1500" w:type="dxa"/>
            <w:tcBorders>
              <w:top w:val="single" w:sz="4" w:space="0" w:color="auto"/>
              <w:left w:val="nil"/>
              <w:bottom w:val="nil"/>
              <w:right w:val="nil"/>
            </w:tcBorders>
            <w:vAlign w:val="center"/>
          </w:tcPr>
          <w:p w14:paraId="43D27376" w14:textId="77777777" w:rsidR="00FC6A5C" w:rsidRPr="003C48E9" w:rsidRDefault="00FC6A5C" w:rsidP="001062F4">
            <w:pPr>
              <w:wordWrap/>
              <w:rPr>
                <w:rFonts w:ascii="Times New Roman" w:hAnsi="Times New Roman" w:cs="Times New Roman"/>
              </w:rPr>
            </w:pPr>
          </w:p>
        </w:tc>
      </w:tr>
      <w:tr w:rsidR="00FC6A5C" w:rsidRPr="003C48E9" w14:paraId="24AD5529" w14:textId="77777777" w:rsidTr="001062F4">
        <w:trPr>
          <w:trHeight w:val="352"/>
        </w:trPr>
        <w:tc>
          <w:tcPr>
            <w:tcW w:w="1159" w:type="dxa"/>
            <w:tcBorders>
              <w:top w:val="nil"/>
              <w:left w:val="nil"/>
              <w:bottom w:val="nil"/>
              <w:right w:val="nil"/>
            </w:tcBorders>
            <w:vAlign w:val="center"/>
          </w:tcPr>
          <w:p w14:paraId="68595285"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40</w:t>
            </w:r>
          </w:p>
        </w:tc>
        <w:tc>
          <w:tcPr>
            <w:tcW w:w="813" w:type="dxa"/>
            <w:tcBorders>
              <w:top w:val="nil"/>
              <w:left w:val="nil"/>
              <w:bottom w:val="nil"/>
              <w:right w:val="nil"/>
            </w:tcBorders>
            <w:vAlign w:val="center"/>
          </w:tcPr>
          <w:p w14:paraId="45BFACFB"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56</w:t>
            </w:r>
          </w:p>
        </w:tc>
        <w:tc>
          <w:tcPr>
            <w:tcW w:w="906" w:type="dxa"/>
            <w:tcBorders>
              <w:top w:val="nil"/>
              <w:left w:val="nil"/>
              <w:bottom w:val="nil"/>
              <w:right w:val="nil"/>
            </w:tcBorders>
            <w:vAlign w:val="center"/>
          </w:tcPr>
          <w:p w14:paraId="655BEBE7"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F</w:t>
            </w:r>
          </w:p>
        </w:tc>
        <w:tc>
          <w:tcPr>
            <w:tcW w:w="1658" w:type="dxa"/>
            <w:tcBorders>
              <w:top w:val="nil"/>
              <w:left w:val="nil"/>
              <w:bottom w:val="nil"/>
              <w:right w:val="nil"/>
            </w:tcBorders>
            <w:vAlign w:val="center"/>
          </w:tcPr>
          <w:p w14:paraId="1275EB24"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54.05</w:t>
            </w:r>
          </w:p>
        </w:tc>
        <w:tc>
          <w:tcPr>
            <w:tcW w:w="1560" w:type="dxa"/>
            <w:tcBorders>
              <w:top w:val="nil"/>
              <w:left w:val="nil"/>
              <w:bottom w:val="nil"/>
              <w:right w:val="nil"/>
            </w:tcBorders>
            <w:vAlign w:val="center"/>
          </w:tcPr>
          <w:p w14:paraId="50CA7EF9"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49.39</w:t>
            </w:r>
          </w:p>
        </w:tc>
        <w:tc>
          <w:tcPr>
            <w:tcW w:w="850" w:type="dxa"/>
            <w:tcBorders>
              <w:top w:val="nil"/>
              <w:left w:val="nil"/>
              <w:bottom w:val="nil"/>
              <w:right w:val="nil"/>
            </w:tcBorders>
            <w:vAlign w:val="center"/>
          </w:tcPr>
          <w:p w14:paraId="0375E775"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0</w:t>
            </w:r>
          </w:p>
        </w:tc>
        <w:tc>
          <w:tcPr>
            <w:tcW w:w="1418" w:type="dxa"/>
            <w:tcBorders>
              <w:top w:val="nil"/>
              <w:left w:val="nil"/>
              <w:bottom w:val="nil"/>
              <w:right w:val="nil"/>
            </w:tcBorders>
            <w:vAlign w:val="center"/>
          </w:tcPr>
          <w:p w14:paraId="5D3D348A"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23</w:t>
            </w:r>
          </w:p>
        </w:tc>
        <w:tc>
          <w:tcPr>
            <w:tcW w:w="1500" w:type="dxa"/>
            <w:tcBorders>
              <w:top w:val="nil"/>
              <w:left w:val="nil"/>
              <w:bottom w:val="nil"/>
              <w:right w:val="nil"/>
            </w:tcBorders>
            <w:vAlign w:val="center"/>
          </w:tcPr>
          <w:p w14:paraId="10158573"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58</w:t>
            </w:r>
          </w:p>
        </w:tc>
      </w:tr>
      <w:tr w:rsidR="00FC6A5C" w:rsidRPr="003C48E9" w14:paraId="36F656FC" w14:textId="77777777" w:rsidTr="001062F4">
        <w:trPr>
          <w:trHeight w:val="363"/>
        </w:trPr>
        <w:tc>
          <w:tcPr>
            <w:tcW w:w="1159" w:type="dxa"/>
            <w:tcBorders>
              <w:top w:val="nil"/>
              <w:left w:val="nil"/>
              <w:bottom w:val="nil"/>
              <w:right w:val="nil"/>
            </w:tcBorders>
            <w:vAlign w:val="center"/>
          </w:tcPr>
          <w:p w14:paraId="28A8CB34"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41</w:t>
            </w:r>
          </w:p>
        </w:tc>
        <w:tc>
          <w:tcPr>
            <w:tcW w:w="813" w:type="dxa"/>
            <w:tcBorders>
              <w:top w:val="nil"/>
              <w:left w:val="nil"/>
              <w:bottom w:val="nil"/>
              <w:right w:val="nil"/>
            </w:tcBorders>
            <w:vAlign w:val="center"/>
          </w:tcPr>
          <w:p w14:paraId="6E886467"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66</w:t>
            </w:r>
          </w:p>
        </w:tc>
        <w:tc>
          <w:tcPr>
            <w:tcW w:w="906" w:type="dxa"/>
            <w:tcBorders>
              <w:top w:val="nil"/>
              <w:left w:val="nil"/>
              <w:bottom w:val="nil"/>
              <w:right w:val="nil"/>
            </w:tcBorders>
            <w:vAlign w:val="center"/>
          </w:tcPr>
          <w:p w14:paraId="0180AD72"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F</w:t>
            </w:r>
          </w:p>
        </w:tc>
        <w:tc>
          <w:tcPr>
            <w:tcW w:w="1658" w:type="dxa"/>
            <w:tcBorders>
              <w:top w:val="nil"/>
              <w:left w:val="nil"/>
              <w:bottom w:val="nil"/>
              <w:right w:val="nil"/>
            </w:tcBorders>
            <w:vAlign w:val="center"/>
          </w:tcPr>
          <w:p w14:paraId="408AA2CA"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41.75</w:t>
            </w:r>
          </w:p>
        </w:tc>
        <w:tc>
          <w:tcPr>
            <w:tcW w:w="1560" w:type="dxa"/>
            <w:tcBorders>
              <w:top w:val="nil"/>
              <w:left w:val="nil"/>
              <w:bottom w:val="nil"/>
              <w:right w:val="nil"/>
            </w:tcBorders>
            <w:vAlign w:val="center"/>
          </w:tcPr>
          <w:p w14:paraId="2193F7F4"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36.56</w:t>
            </w:r>
          </w:p>
        </w:tc>
        <w:tc>
          <w:tcPr>
            <w:tcW w:w="850" w:type="dxa"/>
            <w:tcBorders>
              <w:top w:val="nil"/>
              <w:left w:val="nil"/>
              <w:bottom w:val="nil"/>
              <w:right w:val="nil"/>
            </w:tcBorders>
            <w:vAlign w:val="center"/>
          </w:tcPr>
          <w:p w14:paraId="449BFF0B"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1</w:t>
            </w:r>
          </w:p>
        </w:tc>
        <w:tc>
          <w:tcPr>
            <w:tcW w:w="1418" w:type="dxa"/>
            <w:tcBorders>
              <w:top w:val="nil"/>
              <w:left w:val="nil"/>
              <w:bottom w:val="nil"/>
              <w:right w:val="nil"/>
            </w:tcBorders>
            <w:vAlign w:val="center"/>
          </w:tcPr>
          <w:p w14:paraId="2F9413B3"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7</w:t>
            </w:r>
          </w:p>
        </w:tc>
        <w:tc>
          <w:tcPr>
            <w:tcW w:w="1500" w:type="dxa"/>
            <w:tcBorders>
              <w:top w:val="nil"/>
              <w:left w:val="nil"/>
              <w:bottom w:val="nil"/>
              <w:right w:val="nil"/>
            </w:tcBorders>
            <w:vAlign w:val="center"/>
          </w:tcPr>
          <w:p w14:paraId="5EC49789"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79</w:t>
            </w:r>
          </w:p>
        </w:tc>
      </w:tr>
      <w:tr w:rsidR="00FC6A5C" w:rsidRPr="003C48E9" w14:paraId="408A1E15" w14:textId="77777777" w:rsidTr="001062F4">
        <w:trPr>
          <w:trHeight w:val="352"/>
        </w:trPr>
        <w:tc>
          <w:tcPr>
            <w:tcW w:w="1159" w:type="dxa"/>
            <w:tcBorders>
              <w:top w:val="nil"/>
              <w:left w:val="nil"/>
              <w:bottom w:val="nil"/>
              <w:right w:val="nil"/>
            </w:tcBorders>
            <w:vAlign w:val="center"/>
          </w:tcPr>
          <w:p w14:paraId="2373D0D3"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42</w:t>
            </w:r>
          </w:p>
        </w:tc>
        <w:tc>
          <w:tcPr>
            <w:tcW w:w="813" w:type="dxa"/>
            <w:tcBorders>
              <w:top w:val="nil"/>
              <w:left w:val="nil"/>
              <w:bottom w:val="nil"/>
              <w:right w:val="nil"/>
            </w:tcBorders>
            <w:vAlign w:val="center"/>
          </w:tcPr>
          <w:p w14:paraId="2D1EE8E0"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51</w:t>
            </w:r>
          </w:p>
        </w:tc>
        <w:tc>
          <w:tcPr>
            <w:tcW w:w="906" w:type="dxa"/>
            <w:tcBorders>
              <w:top w:val="nil"/>
              <w:left w:val="nil"/>
              <w:bottom w:val="nil"/>
              <w:right w:val="nil"/>
            </w:tcBorders>
            <w:vAlign w:val="center"/>
          </w:tcPr>
          <w:p w14:paraId="15D89206"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M</w:t>
            </w:r>
          </w:p>
        </w:tc>
        <w:tc>
          <w:tcPr>
            <w:tcW w:w="1658" w:type="dxa"/>
            <w:tcBorders>
              <w:top w:val="nil"/>
              <w:left w:val="nil"/>
              <w:bottom w:val="nil"/>
              <w:right w:val="nil"/>
            </w:tcBorders>
            <w:vAlign w:val="center"/>
          </w:tcPr>
          <w:p w14:paraId="3066AFF2"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46.12</w:t>
            </w:r>
          </w:p>
        </w:tc>
        <w:tc>
          <w:tcPr>
            <w:tcW w:w="1560" w:type="dxa"/>
            <w:tcBorders>
              <w:top w:val="nil"/>
              <w:left w:val="nil"/>
              <w:bottom w:val="nil"/>
              <w:right w:val="nil"/>
            </w:tcBorders>
            <w:vAlign w:val="center"/>
          </w:tcPr>
          <w:p w14:paraId="6E78A07E"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28.07</w:t>
            </w:r>
          </w:p>
        </w:tc>
        <w:tc>
          <w:tcPr>
            <w:tcW w:w="850" w:type="dxa"/>
            <w:tcBorders>
              <w:top w:val="nil"/>
              <w:left w:val="nil"/>
              <w:bottom w:val="nil"/>
              <w:right w:val="nil"/>
            </w:tcBorders>
            <w:vAlign w:val="center"/>
          </w:tcPr>
          <w:p w14:paraId="24B1E9DA"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0</w:t>
            </w:r>
          </w:p>
        </w:tc>
        <w:tc>
          <w:tcPr>
            <w:tcW w:w="1418" w:type="dxa"/>
            <w:tcBorders>
              <w:top w:val="nil"/>
              <w:left w:val="nil"/>
              <w:bottom w:val="nil"/>
              <w:right w:val="nil"/>
            </w:tcBorders>
            <w:vAlign w:val="center"/>
          </w:tcPr>
          <w:p w14:paraId="58650F35"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20</w:t>
            </w:r>
          </w:p>
        </w:tc>
        <w:tc>
          <w:tcPr>
            <w:tcW w:w="1500" w:type="dxa"/>
            <w:tcBorders>
              <w:top w:val="nil"/>
              <w:left w:val="nil"/>
              <w:bottom w:val="nil"/>
              <w:right w:val="nil"/>
            </w:tcBorders>
            <w:vAlign w:val="center"/>
          </w:tcPr>
          <w:p w14:paraId="38055B3E"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79</w:t>
            </w:r>
          </w:p>
        </w:tc>
      </w:tr>
      <w:tr w:rsidR="00FC6A5C" w:rsidRPr="003C48E9" w14:paraId="6800CA11" w14:textId="77777777" w:rsidTr="001062F4">
        <w:trPr>
          <w:trHeight w:val="352"/>
        </w:trPr>
        <w:tc>
          <w:tcPr>
            <w:tcW w:w="1159" w:type="dxa"/>
            <w:tcBorders>
              <w:top w:val="nil"/>
              <w:left w:val="nil"/>
              <w:bottom w:val="nil"/>
              <w:right w:val="nil"/>
            </w:tcBorders>
            <w:vAlign w:val="center"/>
          </w:tcPr>
          <w:p w14:paraId="0DB0ED30"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43</w:t>
            </w:r>
          </w:p>
        </w:tc>
        <w:tc>
          <w:tcPr>
            <w:tcW w:w="813" w:type="dxa"/>
            <w:tcBorders>
              <w:top w:val="nil"/>
              <w:left w:val="nil"/>
              <w:bottom w:val="nil"/>
              <w:right w:val="nil"/>
            </w:tcBorders>
            <w:vAlign w:val="center"/>
          </w:tcPr>
          <w:p w14:paraId="578810F2"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31</w:t>
            </w:r>
          </w:p>
        </w:tc>
        <w:tc>
          <w:tcPr>
            <w:tcW w:w="906" w:type="dxa"/>
            <w:tcBorders>
              <w:top w:val="nil"/>
              <w:left w:val="nil"/>
              <w:bottom w:val="nil"/>
              <w:right w:val="nil"/>
            </w:tcBorders>
            <w:vAlign w:val="center"/>
          </w:tcPr>
          <w:p w14:paraId="19FEEAD5"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F</w:t>
            </w:r>
          </w:p>
        </w:tc>
        <w:tc>
          <w:tcPr>
            <w:tcW w:w="1658" w:type="dxa"/>
            <w:tcBorders>
              <w:top w:val="nil"/>
              <w:left w:val="nil"/>
              <w:bottom w:val="nil"/>
              <w:right w:val="nil"/>
            </w:tcBorders>
            <w:vAlign w:val="center"/>
          </w:tcPr>
          <w:p w14:paraId="6383BBD4"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NA</w:t>
            </w:r>
          </w:p>
        </w:tc>
        <w:tc>
          <w:tcPr>
            <w:tcW w:w="1560" w:type="dxa"/>
            <w:tcBorders>
              <w:top w:val="nil"/>
              <w:left w:val="nil"/>
              <w:bottom w:val="nil"/>
              <w:right w:val="nil"/>
            </w:tcBorders>
            <w:vAlign w:val="center"/>
          </w:tcPr>
          <w:p w14:paraId="4FC994AC"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50.07</w:t>
            </w:r>
          </w:p>
        </w:tc>
        <w:tc>
          <w:tcPr>
            <w:tcW w:w="850" w:type="dxa"/>
            <w:tcBorders>
              <w:top w:val="nil"/>
              <w:left w:val="nil"/>
              <w:bottom w:val="nil"/>
              <w:right w:val="nil"/>
            </w:tcBorders>
            <w:vAlign w:val="center"/>
          </w:tcPr>
          <w:p w14:paraId="03597077"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0</w:t>
            </w:r>
          </w:p>
        </w:tc>
        <w:tc>
          <w:tcPr>
            <w:tcW w:w="1418" w:type="dxa"/>
            <w:tcBorders>
              <w:top w:val="nil"/>
              <w:left w:val="nil"/>
              <w:bottom w:val="nil"/>
              <w:right w:val="nil"/>
            </w:tcBorders>
            <w:vAlign w:val="center"/>
          </w:tcPr>
          <w:p w14:paraId="193C40E0"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12</w:t>
            </w:r>
          </w:p>
        </w:tc>
        <w:tc>
          <w:tcPr>
            <w:tcW w:w="1500" w:type="dxa"/>
            <w:tcBorders>
              <w:top w:val="nil"/>
              <w:left w:val="nil"/>
              <w:bottom w:val="nil"/>
              <w:right w:val="nil"/>
            </w:tcBorders>
            <w:vAlign w:val="center"/>
          </w:tcPr>
          <w:p w14:paraId="37919B54"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86</w:t>
            </w:r>
          </w:p>
        </w:tc>
      </w:tr>
      <w:tr w:rsidR="00FC6A5C" w:rsidRPr="003C48E9" w14:paraId="560AB68C" w14:textId="77777777" w:rsidTr="001062F4">
        <w:trPr>
          <w:trHeight w:val="352"/>
        </w:trPr>
        <w:tc>
          <w:tcPr>
            <w:tcW w:w="1159" w:type="dxa"/>
            <w:tcBorders>
              <w:top w:val="nil"/>
              <w:left w:val="nil"/>
              <w:bottom w:val="nil"/>
              <w:right w:val="nil"/>
            </w:tcBorders>
            <w:vAlign w:val="center"/>
          </w:tcPr>
          <w:p w14:paraId="0154E53E"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44</w:t>
            </w:r>
          </w:p>
        </w:tc>
        <w:tc>
          <w:tcPr>
            <w:tcW w:w="813" w:type="dxa"/>
            <w:tcBorders>
              <w:top w:val="nil"/>
              <w:left w:val="nil"/>
              <w:bottom w:val="nil"/>
              <w:right w:val="nil"/>
            </w:tcBorders>
            <w:vAlign w:val="center"/>
          </w:tcPr>
          <w:p w14:paraId="30EB20B0"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54</w:t>
            </w:r>
          </w:p>
        </w:tc>
        <w:tc>
          <w:tcPr>
            <w:tcW w:w="906" w:type="dxa"/>
            <w:tcBorders>
              <w:top w:val="nil"/>
              <w:left w:val="nil"/>
              <w:bottom w:val="nil"/>
              <w:right w:val="nil"/>
            </w:tcBorders>
            <w:vAlign w:val="center"/>
          </w:tcPr>
          <w:p w14:paraId="4751DD60"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M</w:t>
            </w:r>
          </w:p>
        </w:tc>
        <w:tc>
          <w:tcPr>
            <w:tcW w:w="1658" w:type="dxa"/>
            <w:tcBorders>
              <w:top w:val="nil"/>
              <w:left w:val="nil"/>
              <w:bottom w:val="nil"/>
              <w:right w:val="nil"/>
            </w:tcBorders>
            <w:vAlign w:val="center"/>
          </w:tcPr>
          <w:p w14:paraId="2AA67E43"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NA</w:t>
            </w:r>
          </w:p>
        </w:tc>
        <w:tc>
          <w:tcPr>
            <w:tcW w:w="1560" w:type="dxa"/>
            <w:tcBorders>
              <w:top w:val="nil"/>
              <w:left w:val="nil"/>
              <w:bottom w:val="nil"/>
              <w:right w:val="nil"/>
            </w:tcBorders>
            <w:vAlign w:val="center"/>
          </w:tcPr>
          <w:p w14:paraId="50468BFB"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38.44</w:t>
            </w:r>
          </w:p>
        </w:tc>
        <w:tc>
          <w:tcPr>
            <w:tcW w:w="850" w:type="dxa"/>
            <w:tcBorders>
              <w:top w:val="nil"/>
              <w:left w:val="nil"/>
              <w:bottom w:val="nil"/>
              <w:right w:val="nil"/>
            </w:tcBorders>
            <w:vAlign w:val="center"/>
          </w:tcPr>
          <w:p w14:paraId="3D750C80"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0</w:t>
            </w:r>
          </w:p>
        </w:tc>
        <w:tc>
          <w:tcPr>
            <w:tcW w:w="1418" w:type="dxa"/>
            <w:tcBorders>
              <w:top w:val="nil"/>
              <w:left w:val="nil"/>
              <w:bottom w:val="nil"/>
              <w:right w:val="nil"/>
            </w:tcBorders>
            <w:vAlign w:val="center"/>
          </w:tcPr>
          <w:p w14:paraId="4E6D6F0E"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16</w:t>
            </w:r>
          </w:p>
        </w:tc>
        <w:tc>
          <w:tcPr>
            <w:tcW w:w="1500" w:type="dxa"/>
            <w:tcBorders>
              <w:top w:val="nil"/>
              <w:left w:val="nil"/>
              <w:bottom w:val="nil"/>
              <w:right w:val="nil"/>
            </w:tcBorders>
            <w:vAlign w:val="center"/>
          </w:tcPr>
          <w:p w14:paraId="574A3CC8" w14:textId="77777777" w:rsidR="00FC6A5C" w:rsidRPr="003C48E9" w:rsidRDefault="00FC6A5C" w:rsidP="001062F4">
            <w:pPr>
              <w:wordWrap/>
              <w:rPr>
                <w:rFonts w:ascii="Times New Roman" w:hAnsi="Times New Roman" w:cs="Times New Roman"/>
              </w:rPr>
            </w:pPr>
            <w:r w:rsidRPr="003C48E9">
              <w:rPr>
                <w:rFonts w:ascii="Times New Roman" w:hAnsi="Times New Roman" w:cs="Times New Roman"/>
              </w:rPr>
              <w:t>87</w:t>
            </w:r>
          </w:p>
        </w:tc>
      </w:tr>
      <w:tr w:rsidR="00FC6A5C" w:rsidRPr="003C48E9" w14:paraId="5375BFB2" w14:textId="77777777" w:rsidTr="001062F4">
        <w:trPr>
          <w:trHeight w:val="352"/>
        </w:trPr>
        <w:tc>
          <w:tcPr>
            <w:tcW w:w="1159" w:type="dxa"/>
            <w:tcBorders>
              <w:top w:val="nil"/>
              <w:left w:val="nil"/>
              <w:bottom w:val="single" w:sz="4" w:space="0" w:color="auto"/>
              <w:right w:val="nil"/>
            </w:tcBorders>
            <w:vAlign w:val="center"/>
          </w:tcPr>
          <w:p w14:paraId="7409F64B" w14:textId="77777777" w:rsidR="00FC6A5C" w:rsidRPr="003C48E9" w:rsidRDefault="00FC6A5C" w:rsidP="001062F4">
            <w:pPr>
              <w:wordWrap/>
              <w:rPr>
                <w:rFonts w:ascii="Times New Roman" w:hAnsi="Times New Roman" w:cs="Times New Roman"/>
              </w:rPr>
            </w:pPr>
          </w:p>
        </w:tc>
        <w:tc>
          <w:tcPr>
            <w:tcW w:w="813" w:type="dxa"/>
            <w:tcBorders>
              <w:top w:val="nil"/>
              <w:left w:val="nil"/>
              <w:bottom w:val="single" w:sz="4" w:space="0" w:color="auto"/>
              <w:right w:val="nil"/>
            </w:tcBorders>
            <w:vAlign w:val="center"/>
          </w:tcPr>
          <w:p w14:paraId="3D3A887E" w14:textId="77777777" w:rsidR="00FC6A5C" w:rsidRPr="003C48E9" w:rsidRDefault="00FC6A5C" w:rsidP="001062F4">
            <w:pPr>
              <w:wordWrap/>
              <w:rPr>
                <w:rFonts w:ascii="Times New Roman" w:hAnsi="Times New Roman" w:cs="Times New Roman"/>
              </w:rPr>
            </w:pPr>
          </w:p>
        </w:tc>
        <w:tc>
          <w:tcPr>
            <w:tcW w:w="906" w:type="dxa"/>
            <w:tcBorders>
              <w:top w:val="nil"/>
              <w:left w:val="nil"/>
              <w:bottom w:val="single" w:sz="4" w:space="0" w:color="auto"/>
              <w:right w:val="nil"/>
            </w:tcBorders>
            <w:vAlign w:val="center"/>
          </w:tcPr>
          <w:p w14:paraId="09931D52" w14:textId="77777777" w:rsidR="00FC6A5C" w:rsidRPr="003C48E9" w:rsidRDefault="00FC6A5C" w:rsidP="001062F4">
            <w:pPr>
              <w:wordWrap/>
              <w:rPr>
                <w:rFonts w:ascii="Times New Roman" w:hAnsi="Times New Roman" w:cs="Times New Roman"/>
              </w:rPr>
            </w:pPr>
          </w:p>
        </w:tc>
        <w:tc>
          <w:tcPr>
            <w:tcW w:w="1658" w:type="dxa"/>
            <w:tcBorders>
              <w:top w:val="nil"/>
              <w:left w:val="nil"/>
              <w:bottom w:val="single" w:sz="4" w:space="0" w:color="auto"/>
              <w:right w:val="nil"/>
            </w:tcBorders>
            <w:vAlign w:val="center"/>
          </w:tcPr>
          <w:p w14:paraId="6BD89A91" w14:textId="77777777" w:rsidR="00FC6A5C" w:rsidRPr="003C48E9" w:rsidRDefault="00FC6A5C" w:rsidP="001062F4">
            <w:pPr>
              <w:wordWrap/>
              <w:rPr>
                <w:rFonts w:ascii="Times New Roman" w:hAnsi="Times New Roman" w:cs="Times New Roman"/>
              </w:rPr>
            </w:pPr>
          </w:p>
        </w:tc>
        <w:tc>
          <w:tcPr>
            <w:tcW w:w="1560" w:type="dxa"/>
            <w:tcBorders>
              <w:top w:val="nil"/>
              <w:left w:val="nil"/>
              <w:bottom w:val="single" w:sz="4" w:space="0" w:color="auto"/>
              <w:right w:val="nil"/>
            </w:tcBorders>
            <w:vAlign w:val="center"/>
          </w:tcPr>
          <w:p w14:paraId="6FAEAD53" w14:textId="77777777" w:rsidR="00FC6A5C" w:rsidRPr="003C48E9" w:rsidRDefault="00FC6A5C" w:rsidP="001062F4">
            <w:pPr>
              <w:wordWrap/>
              <w:rPr>
                <w:rFonts w:ascii="Times New Roman" w:hAnsi="Times New Roman" w:cs="Times New Roman"/>
              </w:rPr>
            </w:pPr>
            <w:r w:rsidRPr="003C48E9">
              <w:rPr>
                <w:rFonts w:ascii="MS Gothic" w:eastAsia="MS Gothic" w:hAnsi="MS Gothic" w:cs="MS Gothic" w:hint="eastAsia"/>
              </w:rPr>
              <w:t>⋮</w:t>
            </w:r>
          </w:p>
        </w:tc>
        <w:tc>
          <w:tcPr>
            <w:tcW w:w="850" w:type="dxa"/>
            <w:tcBorders>
              <w:top w:val="nil"/>
              <w:left w:val="nil"/>
              <w:bottom w:val="single" w:sz="4" w:space="0" w:color="auto"/>
              <w:right w:val="nil"/>
            </w:tcBorders>
            <w:vAlign w:val="center"/>
          </w:tcPr>
          <w:p w14:paraId="1B3C44B6" w14:textId="77777777" w:rsidR="00FC6A5C" w:rsidRPr="003C48E9" w:rsidRDefault="00FC6A5C" w:rsidP="001062F4">
            <w:pPr>
              <w:wordWrap/>
              <w:rPr>
                <w:rFonts w:ascii="Times New Roman" w:hAnsi="Times New Roman" w:cs="Times New Roman"/>
              </w:rPr>
            </w:pPr>
          </w:p>
        </w:tc>
        <w:tc>
          <w:tcPr>
            <w:tcW w:w="1418" w:type="dxa"/>
            <w:tcBorders>
              <w:top w:val="nil"/>
              <w:left w:val="nil"/>
              <w:bottom w:val="single" w:sz="4" w:space="0" w:color="auto"/>
              <w:right w:val="nil"/>
            </w:tcBorders>
            <w:vAlign w:val="center"/>
          </w:tcPr>
          <w:p w14:paraId="7224C1D2" w14:textId="77777777" w:rsidR="00FC6A5C" w:rsidRPr="003C48E9" w:rsidRDefault="00FC6A5C" w:rsidP="001062F4">
            <w:pPr>
              <w:wordWrap/>
              <w:rPr>
                <w:rFonts w:ascii="Times New Roman" w:hAnsi="Times New Roman" w:cs="Times New Roman"/>
              </w:rPr>
            </w:pPr>
          </w:p>
        </w:tc>
        <w:tc>
          <w:tcPr>
            <w:tcW w:w="1500" w:type="dxa"/>
            <w:tcBorders>
              <w:top w:val="nil"/>
              <w:left w:val="nil"/>
              <w:bottom w:val="single" w:sz="4" w:space="0" w:color="auto"/>
              <w:right w:val="nil"/>
            </w:tcBorders>
            <w:vAlign w:val="center"/>
          </w:tcPr>
          <w:p w14:paraId="072C8EFA" w14:textId="77777777" w:rsidR="00FC6A5C" w:rsidRPr="003C48E9" w:rsidRDefault="00FC6A5C" w:rsidP="001062F4">
            <w:pPr>
              <w:wordWrap/>
              <w:rPr>
                <w:rFonts w:ascii="Times New Roman" w:hAnsi="Times New Roman" w:cs="Times New Roman"/>
              </w:rPr>
            </w:pPr>
          </w:p>
        </w:tc>
      </w:tr>
    </w:tbl>
    <w:p w14:paraId="6747F650" w14:textId="77777777" w:rsidR="00FC6A5C" w:rsidRPr="003C48E9" w:rsidRDefault="00FC6A5C" w:rsidP="00FC6A5C">
      <w:pPr>
        <w:rPr>
          <w:rFonts w:ascii="Times New Roman" w:hAnsi="Times New Roman" w:cs="Times New Roman"/>
        </w:rPr>
      </w:pPr>
      <w:r w:rsidRPr="003C48E9">
        <w:rPr>
          <w:rFonts w:ascii="Times New Roman" w:hAnsi="Times New Roman" w:cs="Times New Roman"/>
          <w:b/>
          <w:bCs/>
        </w:rPr>
        <w:t>Supplementary Table 1.</w:t>
      </w:r>
      <w:r w:rsidRPr="003C48E9">
        <w:rPr>
          <w:rFonts w:ascii="Times New Roman" w:hAnsi="Times New Roman" w:cs="Times New Roman"/>
          <w:noProof/>
        </w:rPr>
        <w:t xml:space="preserve"> </w:t>
      </w:r>
      <w:r w:rsidRPr="003C48E9">
        <w:rPr>
          <w:rFonts w:ascii="Times New Roman" w:hAnsi="Times New Roman" w:cs="Times New Roman"/>
        </w:rPr>
        <w:t>Excerpt of data matrix (the data matrix includes kidney volume/body weight (BW) (measured at preoperative CT and postoperative CT) and other covariates (here, age and gender as an example), as well as censoring information (Event: 0 = normal kidney function at last follow up; 1 = CKD development), time to date of first postoperative CT scan (CT date), and time to CKD event (CKD time), with some data missing, e.g., patients 43 and 44 who did not have available preoperative CT scan)</w:t>
      </w:r>
    </w:p>
    <w:p w14:paraId="4EC1556B" w14:textId="77777777" w:rsidR="00FC6A5C" w:rsidRDefault="00FC6A5C" w:rsidP="00FC6A5C">
      <w:pPr>
        <w:rPr>
          <w:rFonts w:ascii="Times New Roman" w:hAnsi="Times New Roman" w:cs="Times New Roman"/>
        </w:rPr>
      </w:pPr>
    </w:p>
    <w:p w14:paraId="1C49F3F6" w14:textId="77777777" w:rsidR="00473387" w:rsidRPr="003C48E9" w:rsidRDefault="00473387" w:rsidP="00FC6A5C">
      <w:pPr>
        <w:rPr>
          <w:rFonts w:ascii="Times New Roman" w:hAnsi="Times New Roman" w:cs="Times New Roman" w:hint="eastAsia"/>
        </w:rPr>
      </w:pPr>
    </w:p>
    <w:tbl>
      <w:tblPr>
        <w:tblStyle w:val="a7"/>
        <w:tblW w:w="0" w:type="auto"/>
        <w:tblLook w:val="04A0" w:firstRow="1" w:lastRow="0" w:firstColumn="1" w:lastColumn="0" w:noHBand="0" w:noVBand="1"/>
      </w:tblPr>
      <w:tblGrid>
        <w:gridCol w:w="1803"/>
        <w:gridCol w:w="1803"/>
        <w:gridCol w:w="1803"/>
        <w:gridCol w:w="1803"/>
        <w:gridCol w:w="1804"/>
      </w:tblGrid>
      <w:tr w:rsidR="00FC6A5C" w:rsidRPr="003C48E9" w14:paraId="10DDA5D7" w14:textId="77777777" w:rsidTr="001062F4">
        <w:tc>
          <w:tcPr>
            <w:tcW w:w="1803" w:type="dxa"/>
            <w:tcBorders>
              <w:left w:val="nil"/>
              <w:bottom w:val="single" w:sz="4" w:space="0" w:color="auto"/>
              <w:right w:val="nil"/>
            </w:tcBorders>
            <w:vAlign w:val="center"/>
          </w:tcPr>
          <w:p w14:paraId="69F6DB76" w14:textId="77777777" w:rsidR="00FC6A5C" w:rsidRPr="003C48E9" w:rsidRDefault="00FC6A5C" w:rsidP="001062F4">
            <w:pPr>
              <w:rPr>
                <w:rFonts w:ascii="Times New Roman" w:hAnsi="Times New Roman" w:cs="Times New Roman"/>
              </w:rPr>
            </w:pPr>
            <w:r w:rsidRPr="003C48E9">
              <w:rPr>
                <w:rFonts w:ascii="Times New Roman" w:hAnsi="Times New Roman" w:cs="Times New Roman"/>
                <w:b/>
                <w:bCs/>
              </w:rPr>
              <w:t>Patient ID</w:t>
            </w:r>
          </w:p>
        </w:tc>
        <w:tc>
          <w:tcPr>
            <w:tcW w:w="1803" w:type="dxa"/>
            <w:tcBorders>
              <w:left w:val="nil"/>
              <w:bottom w:val="single" w:sz="4" w:space="0" w:color="auto"/>
              <w:right w:val="nil"/>
            </w:tcBorders>
            <w:vAlign w:val="center"/>
          </w:tcPr>
          <w:p w14:paraId="3E4E25CB" w14:textId="77777777" w:rsidR="00FC6A5C" w:rsidRPr="003C48E9" w:rsidRDefault="00FC6A5C" w:rsidP="001062F4">
            <w:pPr>
              <w:rPr>
                <w:rFonts w:ascii="Times New Roman" w:hAnsi="Times New Roman" w:cs="Times New Roman"/>
              </w:rPr>
            </w:pPr>
            <w:r w:rsidRPr="003C48E9">
              <w:rPr>
                <w:rFonts w:ascii="Times New Roman" w:hAnsi="Times New Roman" w:cs="Times New Roman"/>
                <w:b/>
                <w:bCs/>
              </w:rPr>
              <w:t>Start t(m)</w:t>
            </w:r>
          </w:p>
        </w:tc>
        <w:tc>
          <w:tcPr>
            <w:tcW w:w="1803" w:type="dxa"/>
            <w:tcBorders>
              <w:left w:val="nil"/>
              <w:bottom w:val="single" w:sz="4" w:space="0" w:color="auto"/>
              <w:right w:val="nil"/>
            </w:tcBorders>
            <w:vAlign w:val="center"/>
          </w:tcPr>
          <w:p w14:paraId="570CB41D" w14:textId="77777777" w:rsidR="00FC6A5C" w:rsidRPr="003C48E9" w:rsidRDefault="00FC6A5C" w:rsidP="001062F4">
            <w:pPr>
              <w:rPr>
                <w:rFonts w:ascii="Times New Roman" w:hAnsi="Times New Roman" w:cs="Times New Roman"/>
              </w:rPr>
            </w:pPr>
            <w:r w:rsidRPr="003C48E9">
              <w:rPr>
                <w:rFonts w:ascii="Times New Roman" w:hAnsi="Times New Roman" w:cs="Times New Roman"/>
                <w:b/>
                <w:bCs/>
              </w:rPr>
              <w:t>Stop t(m)</w:t>
            </w:r>
          </w:p>
        </w:tc>
        <w:tc>
          <w:tcPr>
            <w:tcW w:w="1803" w:type="dxa"/>
            <w:tcBorders>
              <w:left w:val="nil"/>
              <w:bottom w:val="single" w:sz="4" w:space="0" w:color="auto"/>
              <w:right w:val="nil"/>
            </w:tcBorders>
            <w:vAlign w:val="center"/>
          </w:tcPr>
          <w:p w14:paraId="1D668E6F" w14:textId="77777777" w:rsidR="00FC6A5C" w:rsidRPr="003C48E9" w:rsidRDefault="00FC6A5C" w:rsidP="001062F4">
            <w:pPr>
              <w:rPr>
                <w:rFonts w:ascii="Times New Roman" w:hAnsi="Times New Roman" w:cs="Times New Roman"/>
              </w:rPr>
            </w:pPr>
            <w:r w:rsidRPr="003C48E9">
              <w:rPr>
                <w:rFonts w:ascii="Times New Roman" w:hAnsi="Times New Roman" w:cs="Times New Roman"/>
                <w:b/>
                <w:bCs/>
              </w:rPr>
              <w:t>Total volume/BW</w:t>
            </w:r>
          </w:p>
        </w:tc>
        <w:tc>
          <w:tcPr>
            <w:tcW w:w="1804" w:type="dxa"/>
            <w:tcBorders>
              <w:left w:val="nil"/>
              <w:bottom w:val="single" w:sz="4" w:space="0" w:color="auto"/>
              <w:right w:val="nil"/>
            </w:tcBorders>
            <w:vAlign w:val="center"/>
          </w:tcPr>
          <w:p w14:paraId="02730042" w14:textId="77777777" w:rsidR="00FC6A5C" w:rsidRPr="003C48E9" w:rsidRDefault="00FC6A5C" w:rsidP="001062F4">
            <w:pPr>
              <w:rPr>
                <w:rFonts w:ascii="Times New Roman" w:hAnsi="Times New Roman" w:cs="Times New Roman"/>
              </w:rPr>
            </w:pPr>
            <w:r w:rsidRPr="003C48E9">
              <w:rPr>
                <w:rFonts w:ascii="Times New Roman" w:hAnsi="Times New Roman" w:cs="Times New Roman"/>
                <w:b/>
                <w:bCs/>
              </w:rPr>
              <w:t xml:space="preserve">Event </w:t>
            </w:r>
          </w:p>
        </w:tc>
      </w:tr>
      <w:tr w:rsidR="00FC6A5C" w:rsidRPr="003C48E9" w14:paraId="3E3B7683" w14:textId="77777777" w:rsidTr="001062F4">
        <w:tc>
          <w:tcPr>
            <w:tcW w:w="1803" w:type="dxa"/>
            <w:tcBorders>
              <w:top w:val="single" w:sz="4" w:space="0" w:color="auto"/>
              <w:left w:val="nil"/>
              <w:bottom w:val="nil"/>
              <w:right w:val="nil"/>
            </w:tcBorders>
            <w:vAlign w:val="center"/>
          </w:tcPr>
          <w:p w14:paraId="222FF5FD"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40</w:t>
            </w:r>
          </w:p>
        </w:tc>
        <w:tc>
          <w:tcPr>
            <w:tcW w:w="1803" w:type="dxa"/>
            <w:tcBorders>
              <w:top w:val="single" w:sz="4" w:space="0" w:color="auto"/>
              <w:left w:val="nil"/>
              <w:bottom w:val="nil"/>
              <w:right w:val="nil"/>
            </w:tcBorders>
            <w:vAlign w:val="center"/>
          </w:tcPr>
          <w:p w14:paraId="24FC9CF7"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0</w:t>
            </w:r>
          </w:p>
        </w:tc>
        <w:tc>
          <w:tcPr>
            <w:tcW w:w="1803" w:type="dxa"/>
            <w:tcBorders>
              <w:top w:val="single" w:sz="4" w:space="0" w:color="auto"/>
              <w:left w:val="nil"/>
              <w:bottom w:val="nil"/>
              <w:right w:val="nil"/>
            </w:tcBorders>
            <w:vAlign w:val="center"/>
          </w:tcPr>
          <w:p w14:paraId="0A1E7019"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23</w:t>
            </w:r>
          </w:p>
        </w:tc>
        <w:tc>
          <w:tcPr>
            <w:tcW w:w="1803" w:type="dxa"/>
            <w:tcBorders>
              <w:top w:val="single" w:sz="4" w:space="0" w:color="auto"/>
              <w:left w:val="nil"/>
              <w:bottom w:val="nil"/>
              <w:right w:val="nil"/>
            </w:tcBorders>
            <w:vAlign w:val="center"/>
          </w:tcPr>
          <w:p w14:paraId="4CBF23AE"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54.05</w:t>
            </w:r>
          </w:p>
        </w:tc>
        <w:tc>
          <w:tcPr>
            <w:tcW w:w="1804" w:type="dxa"/>
            <w:tcBorders>
              <w:top w:val="single" w:sz="4" w:space="0" w:color="auto"/>
              <w:left w:val="nil"/>
              <w:bottom w:val="nil"/>
              <w:right w:val="nil"/>
            </w:tcBorders>
            <w:vAlign w:val="center"/>
          </w:tcPr>
          <w:p w14:paraId="5BC8B7AE"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0</w:t>
            </w:r>
          </w:p>
        </w:tc>
      </w:tr>
      <w:tr w:rsidR="00FC6A5C" w:rsidRPr="003C48E9" w14:paraId="39909F53" w14:textId="77777777" w:rsidTr="001062F4">
        <w:tc>
          <w:tcPr>
            <w:tcW w:w="1803" w:type="dxa"/>
            <w:tcBorders>
              <w:top w:val="nil"/>
              <w:left w:val="nil"/>
              <w:bottom w:val="nil"/>
              <w:right w:val="nil"/>
            </w:tcBorders>
            <w:vAlign w:val="center"/>
          </w:tcPr>
          <w:p w14:paraId="0A3E5370"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40</w:t>
            </w:r>
          </w:p>
        </w:tc>
        <w:tc>
          <w:tcPr>
            <w:tcW w:w="1803" w:type="dxa"/>
            <w:tcBorders>
              <w:top w:val="nil"/>
              <w:left w:val="nil"/>
              <w:bottom w:val="nil"/>
              <w:right w:val="nil"/>
            </w:tcBorders>
            <w:vAlign w:val="center"/>
          </w:tcPr>
          <w:p w14:paraId="1413ACFB"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23</w:t>
            </w:r>
          </w:p>
        </w:tc>
        <w:tc>
          <w:tcPr>
            <w:tcW w:w="1803" w:type="dxa"/>
            <w:tcBorders>
              <w:top w:val="nil"/>
              <w:left w:val="nil"/>
              <w:bottom w:val="nil"/>
              <w:right w:val="nil"/>
            </w:tcBorders>
            <w:vAlign w:val="center"/>
          </w:tcPr>
          <w:p w14:paraId="51DFE2FD"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58</w:t>
            </w:r>
          </w:p>
        </w:tc>
        <w:tc>
          <w:tcPr>
            <w:tcW w:w="1803" w:type="dxa"/>
            <w:tcBorders>
              <w:top w:val="nil"/>
              <w:left w:val="nil"/>
              <w:bottom w:val="nil"/>
              <w:right w:val="nil"/>
            </w:tcBorders>
            <w:vAlign w:val="center"/>
          </w:tcPr>
          <w:p w14:paraId="1513DA88"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49.39</w:t>
            </w:r>
          </w:p>
        </w:tc>
        <w:tc>
          <w:tcPr>
            <w:tcW w:w="1804" w:type="dxa"/>
            <w:tcBorders>
              <w:top w:val="nil"/>
              <w:left w:val="nil"/>
              <w:bottom w:val="nil"/>
              <w:right w:val="nil"/>
            </w:tcBorders>
            <w:vAlign w:val="center"/>
          </w:tcPr>
          <w:p w14:paraId="35B345FC"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0</w:t>
            </w:r>
          </w:p>
        </w:tc>
      </w:tr>
      <w:tr w:rsidR="00FC6A5C" w:rsidRPr="003C48E9" w14:paraId="32C8A0DE" w14:textId="77777777" w:rsidTr="001062F4">
        <w:tc>
          <w:tcPr>
            <w:tcW w:w="1803" w:type="dxa"/>
            <w:tcBorders>
              <w:top w:val="nil"/>
              <w:left w:val="nil"/>
              <w:bottom w:val="nil"/>
              <w:right w:val="nil"/>
            </w:tcBorders>
            <w:vAlign w:val="center"/>
          </w:tcPr>
          <w:p w14:paraId="7C3D17A1"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41</w:t>
            </w:r>
          </w:p>
        </w:tc>
        <w:tc>
          <w:tcPr>
            <w:tcW w:w="1803" w:type="dxa"/>
            <w:tcBorders>
              <w:top w:val="nil"/>
              <w:left w:val="nil"/>
              <w:bottom w:val="nil"/>
              <w:right w:val="nil"/>
            </w:tcBorders>
            <w:vAlign w:val="center"/>
          </w:tcPr>
          <w:p w14:paraId="4EC06B95"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0</w:t>
            </w:r>
          </w:p>
        </w:tc>
        <w:tc>
          <w:tcPr>
            <w:tcW w:w="1803" w:type="dxa"/>
            <w:tcBorders>
              <w:top w:val="nil"/>
              <w:left w:val="nil"/>
              <w:bottom w:val="nil"/>
              <w:right w:val="nil"/>
            </w:tcBorders>
            <w:vAlign w:val="center"/>
          </w:tcPr>
          <w:p w14:paraId="46EC02C7"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7</w:t>
            </w:r>
          </w:p>
        </w:tc>
        <w:tc>
          <w:tcPr>
            <w:tcW w:w="1803" w:type="dxa"/>
            <w:tcBorders>
              <w:top w:val="nil"/>
              <w:left w:val="nil"/>
              <w:bottom w:val="nil"/>
              <w:right w:val="nil"/>
            </w:tcBorders>
            <w:vAlign w:val="center"/>
          </w:tcPr>
          <w:p w14:paraId="6733695A"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41.75</w:t>
            </w:r>
          </w:p>
        </w:tc>
        <w:tc>
          <w:tcPr>
            <w:tcW w:w="1804" w:type="dxa"/>
            <w:tcBorders>
              <w:top w:val="nil"/>
              <w:left w:val="nil"/>
              <w:bottom w:val="nil"/>
              <w:right w:val="nil"/>
            </w:tcBorders>
            <w:vAlign w:val="center"/>
          </w:tcPr>
          <w:p w14:paraId="3A5D9277"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0</w:t>
            </w:r>
          </w:p>
        </w:tc>
      </w:tr>
      <w:tr w:rsidR="00FC6A5C" w:rsidRPr="003C48E9" w14:paraId="6AF7491D" w14:textId="77777777" w:rsidTr="001062F4">
        <w:tc>
          <w:tcPr>
            <w:tcW w:w="1803" w:type="dxa"/>
            <w:tcBorders>
              <w:top w:val="nil"/>
              <w:left w:val="nil"/>
              <w:bottom w:val="nil"/>
              <w:right w:val="nil"/>
            </w:tcBorders>
            <w:vAlign w:val="center"/>
          </w:tcPr>
          <w:p w14:paraId="55D042FB"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41</w:t>
            </w:r>
          </w:p>
        </w:tc>
        <w:tc>
          <w:tcPr>
            <w:tcW w:w="1803" w:type="dxa"/>
            <w:tcBorders>
              <w:top w:val="nil"/>
              <w:left w:val="nil"/>
              <w:bottom w:val="nil"/>
              <w:right w:val="nil"/>
            </w:tcBorders>
            <w:vAlign w:val="center"/>
          </w:tcPr>
          <w:p w14:paraId="31A68B53"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7</w:t>
            </w:r>
          </w:p>
        </w:tc>
        <w:tc>
          <w:tcPr>
            <w:tcW w:w="1803" w:type="dxa"/>
            <w:tcBorders>
              <w:top w:val="nil"/>
              <w:left w:val="nil"/>
              <w:bottom w:val="nil"/>
              <w:right w:val="nil"/>
            </w:tcBorders>
            <w:vAlign w:val="center"/>
          </w:tcPr>
          <w:p w14:paraId="5D3BB775"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79</w:t>
            </w:r>
          </w:p>
        </w:tc>
        <w:tc>
          <w:tcPr>
            <w:tcW w:w="1803" w:type="dxa"/>
            <w:tcBorders>
              <w:top w:val="nil"/>
              <w:left w:val="nil"/>
              <w:bottom w:val="nil"/>
              <w:right w:val="nil"/>
            </w:tcBorders>
            <w:vAlign w:val="center"/>
          </w:tcPr>
          <w:p w14:paraId="56F9E835"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36.56</w:t>
            </w:r>
          </w:p>
        </w:tc>
        <w:tc>
          <w:tcPr>
            <w:tcW w:w="1804" w:type="dxa"/>
            <w:tcBorders>
              <w:top w:val="nil"/>
              <w:left w:val="nil"/>
              <w:bottom w:val="nil"/>
              <w:right w:val="nil"/>
            </w:tcBorders>
            <w:vAlign w:val="center"/>
          </w:tcPr>
          <w:p w14:paraId="4C4E17E3"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1</w:t>
            </w:r>
          </w:p>
        </w:tc>
      </w:tr>
      <w:tr w:rsidR="00FC6A5C" w:rsidRPr="003C48E9" w14:paraId="663AB131" w14:textId="77777777" w:rsidTr="001062F4">
        <w:tc>
          <w:tcPr>
            <w:tcW w:w="1803" w:type="dxa"/>
            <w:tcBorders>
              <w:top w:val="nil"/>
              <w:left w:val="nil"/>
              <w:bottom w:val="nil"/>
              <w:right w:val="nil"/>
            </w:tcBorders>
            <w:vAlign w:val="center"/>
          </w:tcPr>
          <w:p w14:paraId="2BBCBBB9"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42</w:t>
            </w:r>
          </w:p>
        </w:tc>
        <w:tc>
          <w:tcPr>
            <w:tcW w:w="1803" w:type="dxa"/>
            <w:tcBorders>
              <w:top w:val="nil"/>
              <w:left w:val="nil"/>
              <w:bottom w:val="nil"/>
              <w:right w:val="nil"/>
            </w:tcBorders>
            <w:vAlign w:val="center"/>
          </w:tcPr>
          <w:p w14:paraId="027A6820"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0</w:t>
            </w:r>
          </w:p>
        </w:tc>
        <w:tc>
          <w:tcPr>
            <w:tcW w:w="1803" w:type="dxa"/>
            <w:tcBorders>
              <w:top w:val="nil"/>
              <w:left w:val="nil"/>
              <w:bottom w:val="nil"/>
              <w:right w:val="nil"/>
            </w:tcBorders>
            <w:vAlign w:val="center"/>
          </w:tcPr>
          <w:p w14:paraId="2CF944C8"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20</w:t>
            </w:r>
          </w:p>
        </w:tc>
        <w:tc>
          <w:tcPr>
            <w:tcW w:w="1803" w:type="dxa"/>
            <w:tcBorders>
              <w:top w:val="nil"/>
              <w:left w:val="nil"/>
              <w:bottom w:val="nil"/>
              <w:right w:val="nil"/>
            </w:tcBorders>
            <w:vAlign w:val="center"/>
          </w:tcPr>
          <w:p w14:paraId="71D06620"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46.12</w:t>
            </w:r>
          </w:p>
        </w:tc>
        <w:tc>
          <w:tcPr>
            <w:tcW w:w="1804" w:type="dxa"/>
            <w:tcBorders>
              <w:top w:val="nil"/>
              <w:left w:val="nil"/>
              <w:bottom w:val="nil"/>
              <w:right w:val="nil"/>
            </w:tcBorders>
            <w:vAlign w:val="center"/>
          </w:tcPr>
          <w:p w14:paraId="62EAD6AE"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0</w:t>
            </w:r>
          </w:p>
        </w:tc>
      </w:tr>
      <w:tr w:rsidR="00FC6A5C" w:rsidRPr="003C48E9" w14:paraId="7C3B2974" w14:textId="77777777" w:rsidTr="001062F4">
        <w:tc>
          <w:tcPr>
            <w:tcW w:w="1803" w:type="dxa"/>
            <w:tcBorders>
              <w:top w:val="nil"/>
              <w:left w:val="nil"/>
              <w:bottom w:val="single" w:sz="4" w:space="0" w:color="auto"/>
              <w:right w:val="nil"/>
            </w:tcBorders>
            <w:vAlign w:val="center"/>
          </w:tcPr>
          <w:p w14:paraId="74AC98C9"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42</w:t>
            </w:r>
          </w:p>
        </w:tc>
        <w:tc>
          <w:tcPr>
            <w:tcW w:w="1803" w:type="dxa"/>
            <w:tcBorders>
              <w:top w:val="nil"/>
              <w:left w:val="nil"/>
              <w:bottom w:val="single" w:sz="4" w:space="0" w:color="auto"/>
              <w:right w:val="nil"/>
            </w:tcBorders>
            <w:vAlign w:val="center"/>
          </w:tcPr>
          <w:p w14:paraId="1C6E5E1E"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20</w:t>
            </w:r>
          </w:p>
        </w:tc>
        <w:tc>
          <w:tcPr>
            <w:tcW w:w="1803" w:type="dxa"/>
            <w:tcBorders>
              <w:top w:val="nil"/>
              <w:left w:val="nil"/>
              <w:bottom w:val="single" w:sz="4" w:space="0" w:color="auto"/>
              <w:right w:val="nil"/>
            </w:tcBorders>
            <w:vAlign w:val="center"/>
          </w:tcPr>
          <w:p w14:paraId="511D6B8E"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79</w:t>
            </w:r>
          </w:p>
        </w:tc>
        <w:tc>
          <w:tcPr>
            <w:tcW w:w="1803" w:type="dxa"/>
            <w:tcBorders>
              <w:top w:val="nil"/>
              <w:left w:val="nil"/>
              <w:bottom w:val="single" w:sz="4" w:space="0" w:color="auto"/>
              <w:right w:val="nil"/>
            </w:tcBorders>
            <w:vAlign w:val="center"/>
          </w:tcPr>
          <w:p w14:paraId="70B40B70"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28.07</w:t>
            </w:r>
          </w:p>
        </w:tc>
        <w:tc>
          <w:tcPr>
            <w:tcW w:w="1804" w:type="dxa"/>
            <w:tcBorders>
              <w:top w:val="nil"/>
              <w:left w:val="nil"/>
              <w:bottom w:val="single" w:sz="4" w:space="0" w:color="auto"/>
              <w:right w:val="nil"/>
            </w:tcBorders>
            <w:vAlign w:val="center"/>
          </w:tcPr>
          <w:p w14:paraId="4627B442" w14:textId="77777777" w:rsidR="00FC6A5C" w:rsidRPr="003C48E9" w:rsidRDefault="00FC6A5C" w:rsidP="001062F4">
            <w:pPr>
              <w:rPr>
                <w:rFonts w:ascii="Times New Roman" w:hAnsi="Times New Roman" w:cs="Times New Roman"/>
              </w:rPr>
            </w:pPr>
            <w:r w:rsidRPr="003C48E9">
              <w:rPr>
                <w:rFonts w:ascii="Times New Roman" w:hAnsi="Times New Roman" w:cs="Times New Roman"/>
              </w:rPr>
              <w:t>0</w:t>
            </w:r>
          </w:p>
        </w:tc>
      </w:tr>
    </w:tbl>
    <w:p w14:paraId="04B25369" w14:textId="77777777" w:rsidR="00FC6A5C" w:rsidRPr="003C48E9" w:rsidRDefault="00FC6A5C" w:rsidP="00FC6A5C">
      <w:pPr>
        <w:rPr>
          <w:rFonts w:ascii="Times New Roman" w:hAnsi="Times New Roman" w:cs="Times New Roman"/>
        </w:rPr>
      </w:pPr>
      <w:r w:rsidRPr="003C48E9">
        <w:rPr>
          <w:rFonts w:ascii="Times New Roman" w:hAnsi="Times New Roman" w:cs="Times New Roman"/>
          <w:b/>
          <w:bCs/>
        </w:rPr>
        <w:t xml:space="preserve">Supplementary Table 2. </w:t>
      </w:r>
      <w:r w:rsidRPr="003C48E9">
        <w:rPr>
          <w:rFonts w:ascii="Times New Roman" w:hAnsi="Times New Roman" w:cs="Times New Roman"/>
        </w:rPr>
        <w:t>Illustration of data matrix used in time dependent Cox models (patient ID determines our patient identifier, start and stop tell us for which time interval the total kidney volume/BW will be used, and total kidney volume/BW is the respective total kidney volume/BW. Event determines whether the patient is still normal at the end of the time interval (0) or if the patient has CKD development (1))</w:t>
      </w:r>
    </w:p>
    <w:sectPr w:rsidR="00FC6A5C" w:rsidRPr="003C48E9">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33F897" w14:textId="77777777" w:rsidR="002E526E" w:rsidRDefault="002E526E" w:rsidP="00580769">
      <w:pPr>
        <w:spacing w:after="0" w:line="240" w:lineRule="auto"/>
      </w:pPr>
      <w:r>
        <w:separator/>
      </w:r>
    </w:p>
  </w:endnote>
  <w:endnote w:type="continuationSeparator" w:id="0">
    <w:p w14:paraId="76EC92BC" w14:textId="77777777" w:rsidR="002E526E" w:rsidRDefault="002E526E" w:rsidP="0058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115814"/>
      <w:docPartObj>
        <w:docPartGallery w:val="Page Numbers (Bottom of Page)"/>
        <w:docPartUnique/>
      </w:docPartObj>
    </w:sdtPr>
    <w:sdtContent>
      <w:p w14:paraId="3B3DE5EC" w14:textId="3D6C7A12" w:rsidR="005471E0" w:rsidRDefault="005471E0">
        <w:pPr>
          <w:pStyle w:val="a5"/>
          <w:jc w:val="center"/>
        </w:pPr>
        <w:r>
          <w:fldChar w:fldCharType="begin"/>
        </w:r>
        <w:r>
          <w:instrText>PAGE   \* MERGEFORMAT</w:instrText>
        </w:r>
        <w:r>
          <w:fldChar w:fldCharType="separate"/>
        </w:r>
        <w:r>
          <w:rPr>
            <w:lang w:val="ko-KR"/>
          </w:rPr>
          <w:t>2</w:t>
        </w:r>
        <w:r>
          <w:fldChar w:fldCharType="end"/>
        </w:r>
      </w:p>
    </w:sdtContent>
  </w:sdt>
  <w:p w14:paraId="641D0DA4" w14:textId="77777777" w:rsidR="005471E0" w:rsidRDefault="005471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EF076" w14:textId="77777777" w:rsidR="002E526E" w:rsidRDefault="002E526E" w:rsidP="00580769">
      <w:pPr>
        <w:spacing w:after="0" w:line="240" w:lineRule="auto"/>
      </w:pPr>
      <w:r>
        <w:separator/>
      </w:r>
    </w:p>
  </w:footnote>
  <w:footnote w:type="continuationSeparator" w:id="0">
    <w:p w14:paraId="18348C38" w14:textId="77777777" w:rsidR="002E526E" w:rsidRDefault="002E526E" w:rsidP="00580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07F7A"/>
    <w:multiLevelType w:val="hybridMultilevel"/>
    <w:tmpl w:val="40C2CA56"/>
    <w:lvl w:ilvl="0" w:tplc="FFFFFFFF">
      <w:start w:val="1"/>
      <w:numFmt w:val="decimal"/>
      <w:lvlText w:val="%1)"/>
      <w:lvlJc w:val="left"/>
      <w:pPr>
        <w:ind w:left="800" w:hanging="36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 w15:restartNumberingAfterBreak="0">
    <w:nsid w:val="073F1C25"/>
    <w:multiLevelType w:val="hybridMultilevel"/>
    <w:tmpl w:val="B18CC6F2"/>
    <w:lvl w:ilvl="0" w:tplc="81983196">
      <w:start w:val="1"/>
      <w:numFmt w:val="decimal"/>
      <w:lvlText w:val="%1."/>
      <w:lvlJc w:val="left"/>
      <w:pPr>
        <w:ind w:left="460" w:hanging="360"/>
      </w:pPr>
      <w:rPr>
        <w:rFonts w:hint="eastAsia"/>
      </w:rPr>
    </w:lvl>
    <w:lvl w:ilvl="1" w:tplc="04090019" w:tentative="1">
      <w:start w:val="1"/>
      <w:numFmt w:val="upperLetter"/>
      <w:lvlText w:val="%2."/>
      <w:lvlJc w:val="left"/>
      <w:pPr>
        <w:ind w:left="900" w:hanging="400"/>
      </w:pPr>
    </w:lvl>
    <w:lvl w:ilvl="2" w:tplc="0409001B" w:tentative="1">
      <w:start w:val="1"/>
      <w:numFmt w:val="lowerRoman"/>
      <w:lvlText w:val="%3."/>
      <w:lvlJc w:val="right"/>
      <w:pPr>
        <w:ind w:left="1300" w:hanging="400"/>
      </w:pPr>
    </w:lvl>
    <w:lvl w:ilvl="3" w:tplc="0409000F" w:tentative="1">
      <w:start w:val="1"/>
      <w:numFmt w:val="decimal"/>
      <w:lvlText w:val="%4."/>
      <w:lvlJc w:val="left"/>
      <w:pPr>
        <w:ind w:left="1700" w:hanging="400"/>
      </w:pPr>
    </w:lvl>
    <w:lvl w:ilvl="4" w:tplc="04090019" w:tentative="1">
      <w:start w:val="1"/>
      <w:numFmt w:val="upperLetter"/>
      <w:lvlText w:val="%5."/>
      <w:lvlJc w:val="left"/>
      <w:pPr>
        <w:ind w:left="2100" w:hanging="400"/>
      </w:pPr>
    </w:lvl>
    <w:lvl w:ilvl="5" w:tplc="0409001B" w:tentative="1">
      <w:start w:val="1"/>
      <w:numFmt w:val="lowerRoman"/>
      <w:lvlText w:val="%6."/>
      <w:lvlJc w:val="right"/>
      <w:pPr>
        <w:ind w:left="2500" w:hanging="400"/>
      </w:pPr>
    </w:lvl>
    <w:lvl w:ilvl="6" w:tplc="0409000F" w:tentative="1">
      <w:start w:val="1"/>
      <w:numFmt w:val="decimal"/>
      <w:lvlText w:val="%7."/>
      <w:lvlJc w:val="left"/>
      <w:pPr>
        <w:ind w:left="2900" w:hanging="400"/>
      </w:pPr>
    </w:lvl>
    <w:lvl w:ilvl="7" w:tplc="04090019" w:tentative="1">
      <w:start w:val="1"/>
      <w:numFmt w:val="upperLetter"/>
      <w:lvlText w:val="%8."/>
      <w:lvlJc w:val="left"/>
      <w:pPr>
        <w:ind w:left="3300" w:hanging="400"/>
      </w:pPr>
    </w:lvl>
    <w:lvl w:ilvl="8" w:tplc="0409001B" w:tentative="1">
      <w:start w:val="1"/>
      <w:numFmt w:val="lowerRoman"/>
      <w:lvlText w:val="%9."/>
      <w:lvlJc w:val="right"/>
      <w:pPr>
        <w:ind w:left="3700" w:hanging="400"/>
      </w:pPr>
    </w:lvl>
  </w:abstractNum>
  <w:abstractNum w:abstractNumId="2" w15:restartNumberingAfterBreak="0">
    <w:nsid w:val="1AEE653C"/>
    <w:multiLevelType w:val="hybridMultilevel"/>
    <w:tmpl w:val="D578E6E6"/>
    <w:lvl w:ilvl="0" w:tplc="2AAEBF48">
      <w:start w:val="1"/>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3C292D03"/>
    <w:multiLevelType w:val="hybridMultilevel"/>
    <w:tmpl w:val="BE14870E"/>
    <w:lvl w:ilvl="0" w:tplc="80ACD750">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3F2D5C6C"/>
    <w:multiLevelType w:val="hybridMultilevel"/>
    <w:tmpl w:val="40C2CA56"/>
    <w:lvl w:ilvl="0" w:tplc="FFFFFFFF">
      <w:start w:val="1"/>
      <w:numFmt w:val="decimal"/>
      <w:lvlText w:val="%1)"/>
      <w:lvlJc w:val="left"/>
      <w:pPr>
        <w:ind w:left="800" w:hanging="36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5" w15:restartNumberingAfterBreak="0">
    <w:nsid w:val="4DBB3827"/>
    <w:multiLevelType w:val="hybridMultilevel"/>
    <w:tmpl w:val="40C2CA56"/>
    <w:lvl w:ilvl="0" w:tplc="FFFFFFFF">
      <w:start w:val="1"/>
      <w:numFmt w:val="decimal"/>
      <w:lvlText w:val="%1)"/>
      <w:lvlJc w:val="left"/>
      <w:pPr>
        <w:ind w:left="800" w:hanging="36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6" w15:restartNumberingAfterBreak="0">
    <w:nsid w:val="505A4264"/>
    <w:multiLevelType w:val="hybridMultilevel"/>
    <w:tmpl w:val="B97EA618"/>
    <w:lvl w:ilvl="0" w:tplc="397CD0FA">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 w15:restartNumberingAfterBreak="0">
    <w:nsid w:val="5999060E"/>
    <w:multiLevelType w:val="hybridMultilevel"/>
    <w:tmpl w:val="C0E6C46C"/>
    <w:lvl w:ilvl="0" w:tplc="F5821750">
      <w:numFmt w:val="bullet"/>
      <w:lvlText w:val=""/>
      <w:lvlJc w:val="left"/>
      <w:pPr>
        <w:ind w:left="800" w:hanging="360"/>
      </w:pPr>
      <w:rPr>
        <w:rFonts w:ascii="Wingdings" w:eastAsiaTheme="minorHAnsi" w:hAnsi="Wingdings" w:cstheme="minorBidi"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 w15:restartNumberingAfterBreak="0">
    <w:nsid w:val="60AC5F6E"/>
    <w:multiLevelType w:val="hybridMultilevel"/>
    <w:tmpl w:val="7BF26DC6"/>
    <w:lvl w:ilvl="0" w:tplc="24E6FE46">
      <w:numFmt w:val="bullet"/>
      <w:lvlText w:val="-"/>
      <w:lvlJc w:val="left"/>
      <w:pPr>
        <w:ind w:left="460" w:hanging="360"/>
      </w:pPr>
      <w:rPr>
        <w:rFonts w:ascii="맑은 고딕" w:eastAsia="맑은 고딕" w:hAnsi="맑은 고딕" w:cstheme="minorBidi" w:hint="eastAsia"/>
      </w:rPr>
    </w:lvl>
    <w:lvl w:ilvl="1" w:tplc="04090003" w:tentative="1">
      <w:start w:val="1"/>
      <w:numFmt w:val="bullet"/>
      <w:lvlText w:val=""/>
      <w:lvlJc w:val="left"/>
      <w:pPr>
        <w:ind w:left="980" w:hanging="440"/>
      </w:pPr>
      <w:rPr>
        <w:rFonts w:ascii="Wingdings" w:hAnsi="Wingdings" w:hint="default"/>
      </w:rPr>
    </w:lvl>
    <w:lvl w:ilvl="2" w:tplc="04090005" w:tentative="1">
      <w:start w:val="1"/>
      <w:numFmt w:val="bullet"/>
      <w:lvlText w:val=""/>
      <w:lvlJc w:val="left"/>
      <w:pPr>
        <w:ind w:left="1420" w:hanging="440"/>
      </w:pPr>
      <w:rPr>
        <w:rFonts w:ascii="Wingdings" w:hAnsi="Wingdings" w:hint="default"/>
      </w:rPr>
    </w:lvl>
    <w:lvl w:ilvl="3" w:tplc="04090001" w:tentative="1">
      <w:start w:val="1"/>
      <w:numFmt w:val="bullet"/>
      <w:lvlText w:val=""/>
      <w:lvlJc w:val="left"/>
      <w:pPr>
        <w:ind w:left="1860" w:hanging="440"/>
      </w:pPr>
      <w:rPr>
        <w:rFonts w:ascii="Wingdings" w:hAnsi="Wingdings" w:hint="default"/>
      </w:rPr>
    </w:lvl>
    <w:lvl w:ilvl="4" w:tplc="04090003" w:tentative="1">
      <w:start w:val="1"/>
      <w:numFmt w:val="bullet"/>
      <w:lvlText w:val=""/>
      <w:lvlJc w:val="left"/>
      <w:pPr>
        <w:ind w:left="2300" w:hanging="440"/>
      </w:pPr>
      <w:rPr>
        <w:rFonts w:ascii="Wingdings" w:hAnsi="Wingdings" w:hint="default"/>
      </w:rPr>
    </w:lvl>
    <w:lvl w:ilvl="5" w:tplc="04090005" w:tentative="1">
      <w:start w:val="1"/>
      <w:numFmt w:val="bullet"/>
      <w:lvlText w:val=""/>
      <w:lvlJc w:val="left"/>
      <w:pPr>
        <w:ind w:left="2740" w:hanging="440"/>
      </w:pPr>
      <w:rPr>
        <w:rFonts w:ascii="Wingdings" w:hAnsi="Wingdings" w:hint="default"/>
      </w:rPr>
    </w:lvl>
    <w:lvl w:ilvl="6" w:tplc="04090001" w:tentative="1">
      <w:start w:val="1"/>
      <w:numFmt w:val="bullet"/>
      <w:lvlText w:val=""/>
      <w:lvlJc w:val="left"/>
      <w:pPr>
        <w:ind w:left="3180" w:hanging="440"/>
      </w:pPr>
      <w:rPr>
        <w:rFonts w:ascii="Wingdings" w:hAnsi="Wingdings" w:hint="default"/>
      </w:rPr>
    </w:lvl>
    <w:lvl w:ilvl="7" w:tplc="04090003" w:tentative="1">
      <w:start w:val="1"/>
      <w:numFmt w:val="bullet"/>
      <w:lvlText w:val=""/>
      <w:lvlJc w:val="left"/>
      <w:pPr>
        <w:ind w:left="3620" w:hanging="440"/>
      </w:pPr>
      <w:rPr>
        <w:rFonts w:ascii="Wingdings" w:hAnsi="Wingdings" w:hint="default"/>
      </w:rPr>
    </w:lvl>
    <w:lvl w:ilvl="8" w:tplc="04090005" w:tentative="1">
      <w:start w:val="1"/>
      <w:numFmt w:val="bullet"/>
      <w:lvlText w:val=""/>
      <w:lvlJc w:val="left"/>
      <w:pPr>
        <w:ind w:left="4060" w:hanging="440"/>
      </w:pPr>
      <w:rPr>
        <w:rFonts w:ascii="Wingdings" w:hAnsi="Wingdings" w:hint="default"/>
      </w:rPr>
    </w:lvl>
  </w:abstractNum>
  <w:abstractNum w:abstractNumId="9" w15:restartNumberingAfterBreak="0">
    <w:nsid w:val="61DA42F8"/>
    <w:multiLevelType w:val="hybridMultilevel"/>
    <w:tmpl w:val="40C2CA56"/>
    <w:lvl w:ilvl="0" w:tplc="316C72AA">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0" w15:restartNumberingAfterBreak="0">
    <w:nsid w:val="6AAA4EEC"/>
    <w:multiLevelType w:val="hybridMultilevel"/>
    <w:tmpl w:val="9B78B4D2"/>
    <w:lvl w:ilvl="0" w:tplc="87728526">
      <w:numFmt w:val="bullet"/>
      <w:lvlText w:val="-"/>
      <w:lvlJc w:val="left"/>
      <w:pPr>
        <w:ind w:left="460" w:hanging="360"/>
      </w:pPr>
      <w:rPr>
        <w:rFonts w:ascii="맑은 고딕" w:eastAsia="맑은 고딕" w:hAnsi="맑은 고딕" w:cstheme="minorBidi" w:hint="eastAsia"/>
      </w:rPr>
    </w:lvl>
    <w:lvl w:ilvl="1" w:tplc="04090003" w:tentative="1">
      <w:start w:val="1"/>
      <w:numFmt w:val="bullet"/>
      <w:lvlText w:val=""/>
      <w:lvlJc w:val="left"/>
      <w:pPr>
        <w:ind w:left="980" w:hanging="440"/>
      </w:pPr>
      <w:rPr>
        <w:rFonts w:ascii="Wingdings" w:hAnsi="Wingdings" w:hint="default"/>
      </w:rPr>
    </w:lvl>
    <w:lvl w:ilvl="2" w:tplc="04090005" w:tentative="1">
      <w:start w:val="1"/>
      <w:numFmt w:val="bullet"/>
      <w:lvlText w:val=""/>
      <w:lvlJc w:val="left"/>
      <w:pPr>
        <w:ind w:left="1420" w:hanging="440"/>
      </w:pPr>
      <w:rPr>
        <w:rFonts w:ascii="Wingdings" w:hAnsi="Wingdings" w:hint="default"/>
      </w:rPr>
    </w:lvl>
    <w:lvl w:ilvl="3" w:tplc="04090001" w:tentative="1">
      <w:start w:val="1"/>
      <w:numFmt w:val="bullet"/>
      <w:lvlText w:val=""/>
      <w:lvlJc w:val="left"/>
      <w:pPr>
        <w:ind w:left="1860" w:hanging="440"/>
      </w:pPr>
      <w:rPr>
        <w:rFonts w:ascii="Wingdings" w:hAnsi="Wingdings" w:hint="default"/>
      </w:rPr>
    </w:lvl>
    <w:lvl w:ilvl="4" w:tplc="04090003" w:tentative="1">
      <w:start w:val="1"/>
      <w:numFmt w:val="bullet"/>
      <w:lvlText w:val=""/>
      <w:lvlJc w:val="left"/>
      <w:pPr>
        <w:ind w:left="2300" w:hanging="440"/>
      </w:pPr>
      <w:rPr>
        <w:rFonts w:ascii="Wingdings" w:hAnsi="Wingdings" w:hint="default"/>
      </w:rPr>
    </w:lvl>
    <w:lvl w:ilvl="5" w:tplc="04090005" w:tentative="1">
      <w:start w:val="1"/>
      <w:numFmt w:val="bullet"/>
      <w:lvlText w:val=""/>
      <w:lvlJc w:val="left"/>
      <w:pPr>
        <w:ind w:left="2740" w:hanging="440"/>
      </w:pPr>
      <w:rPr>
        <w:rFonts w:ascii="Wingdings" w:hAnsi="Wingdings" w:hint="default"/>
      </w:rPr>
    </w:lvl>
    <w:lvl w:ilvl="6" w:tplc="04090001" w:tentative="1">
      <w:start w:val="1"/>
      <w:numFmt w:val="bullet"/>
      <w:lvlText w:val=""/>
      <w:lvlJc w:val="left"/>
      <w:pPr>
        <w:ind w:left="3180" w:hanging="440"/>
      </w:pPr>
      <w:rPr>
        <w:rFonts w:ascii="Wingdings" w:hAnsi="Wingdings" w:hint="default"/>
      </w:rPr>
    </w:lvl>
    <w:lvl w:ilvl="7" w:tplc="04090003" w:tentative="1">
      <w:start w:val="1"/>
      <w:numFmt w:val="bullet"/>
      <w:lvlText w:val=""/>
      <w:lvlJc w:val="left"/>
      <w:pPr>
        <w:ind w:left="3620" w:hanging="440"/>
      </w:pPr>
      <w:rPr>
        <w:rFonts w:ascii="Wingdings" w:hAnsi="Wingdings" w:hint="default"/>
      </w:rPr>
    </w:lvl>
    <w:lvl w:ilvl="8" w:tplc="04090005" w:tentative="1">
      <w:start w:val="1"/>
      <w:numFmt w:val="bullet"/>
      <w:lvlText w:val=""/>
      <w:lvlJc w:val="left"/>
      <w:pPr>
        <w:ind w:left="4060" w:hanging="440"/>
      </w:pPr>
      <w:rPr>
        <w:rFonts w:ascii="Wingdings" w:hAnsi="Wingdings" w:hint="default"/>
      </w:rPr>
    </w:lvl>
  </w:abstractNum>
  <w:abstractNum w:abstractNumId="11" w15:restartNumberingAfterBreak="0">
    <w:nsid w:val="776A64F6"/>
    <w:multiLevelType w:val="hybridMultilevel"/>
    <w:tmpl w:val="FBB0316C"/>
    <w:lvl w:ilvl="0" w:tplc="94DEA254">
      <w:start w:val="1"/>
      <w:numFmt w:val="decimal"/>
      <w:lvlText w:val="%1."/>
      <w:lvlJc w:val="left"/>
      <w:pPr>
        <w:ind w:left="800" w:hanging="36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2" w15:restartNumberingAfterBreak="0">
    <w:nsid w:val="79446FD3"/>
    <w:multiLevelType w:val="hybridMultilevel"/>
    <w:tmpl w:val="315E6722"/>
    <w:lvl w:ilvl="0" w:tplc="EFA4F01E">
      <w:start w:val="3"/>
      <w:numFmt w:val="bullet"/>
      <w:lvlText w:val=""/>
      <w:lvlJc w:val="left"/>
      <w:pPr>
        <w:ind w:left="1160" w:hanging="360"/>
      </w:pPr>
      <w:rPr>
        <w:rFonts w:ascii="Wingdings" w:eastAsiaTheme="minorEastAsia" w:hAnsi="Wingdings" w:cstheme="minorBidi"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13" w15:restartNumberingAfterBreak="0">
    <w:nsid w:val="7DD34EC8"/>
    <w:multiLevelType w:val="hybridMultilevel"/>
    <w:tmpl w:val="21B818C0"/>
    <w:lvl w:ilvl="0" w:tplc="BB1CB820">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4" w15:restartNumberingAfterBreak="0">
    <w:nsid w:val="7E961147"/>
    <w:multiLevelType w:val="hybridMultilevel"/>
    <w:tmpl w:val="8A84799A"/>
    <w:lvl w:ilvl="0" w:tplc="C5A496C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1265578185">
    <w:abstractNumId w:val="1"/>
  </w:num>
  <w:num w:numId="2" w16cid:durableId="453410192">
    <w:abstractNumId w:val="13"/>
  </w:num>
  <w:num w:numId="3" w16cid:durableId="2103912955">
    <w:abstractNumId w:val="6"/>
  </w:num>
  <w:num w:numId="4" w16cid:durableId="706872160">
    <w:abstractNumId w:val="10"/>
  </w:num>
  <w:num w:numId="5" w16cid:durableId="1707217280">
    <w:abstractNumId w:val="11"/>
  </w:num>
  <w:num w:numId="6" w16cid:durableId="1171070099">
    <w:abstractNumId w:val="12"/>
  </w:num>
  <w:num w:numId="7" w16cid:durableId="1545826184">
    <w:abstractNumId w:val="14"/>
  </w:num>
  <w:num w:numId="8" w16cid:durableId="787971507">
    <w:abstractNumId w:val="9"/>
  </w:num>
  <w:num w:numId="9" w16cid:durableId="1030839628">
    <w:abstractNumId w:val="4"/>
  </w:num>
  <w:num w:numId="10" w16cid:durableId="1257707392">
    <w:abstractNumId w:val="0"/>
  </w:num>
  <w:num w:numId="11" w16cid:durableId="491022446">
    <w:abstractNumId w:val="5"/>
  </w:num>
  <w:num w:numId="12" w16cid:durableId="212543287">
    <w:abstractNumId w:val="8"/>
  </w:num>
  <w:num w:numId="13" w16cid:durableId="1749115663">
    <w:abstractNumId w:val="7"/>
  </w:num>
  <w:num w:numId="14" w16cid:durableId="1529025700">
    <w:abstractNumId w:val="2"/>
  </w:num>
  <w:num w:numId="15" w16cid:durableId="1092974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BMC Urology&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5v02twxzjx95dse5d51xex5psr5zst0t55wz&quot;&gt;My EndNote Library&lt;record-ids&gt;&lt;item&gt;2&lt;/item&gt;&lt;item&gt;3&lt;/item&gt;&lt;item&gt;4&lt;/item&gt;&lt;item&gt;5&lt;/item&gt;&lt;item&gt;6&lt;/item&gt;&lt;item&gt;7&lt;/item&gt;&lt;item&gt;8&lt;/item&gt;&lt;item&gt;9&lt;/item&gt;&lt;item&gt;11&lt;/item&gt;&lt;item&gt;14&lt;/item&gt;&lt;item&gt;16&lt;/item&gt;&lt;item&gt;20&lt;/item&gt;&lt;item&gt;21&lt;/item&gt;&lt;item&gt;22&lt;/item&gt;&lt;item&gt;24&lt;/item&gt;&lt;item&gt;26&lt;/item&gt;&lt;item&gt;27&lt;/item&gt;&lt;item&gt;28&lt;/item&gt;&lt;item&gt;29&lt;/item&gt;&lt;item&gt;30&lt;/item&gt;&lt;item&gt;31&lt;/item&gt;&lt;item&gt;32&lt;/item&gt;&lt;item&gt;33&lt;/item&gt;&lt;item&gt;35&lt;/item&gt;&lt;item&gt;37&lt;/item&gt;&lt;item&gt;40&lt;/item&gt;&lt;item&gt;45&lt;/item&gt;&lt;item&gt;48&lt;/item&gt;&lt;item&gt;49&lt;/item&gt;&lt;item&gt;56&lt;/item&gt;&lt;item&gt;57&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C111E0"/>
    <w:rsid w:val="00001096"/>
    <w:rsid w:val="00002933"/>
    <w:rsid w:val="00002970"/>
    <w:rsid w:val="00003CD8"/>
    <w:rsid w:val="00004CA6"/>
    <w:rsid w:val="000050A3"/>
    <w:rsid w:val="00005322"/>
    <w:rsid w:val="00005D79"/>
    <w:rsid w:val="00006E21"/>
    <w:rsid w:val="00007286"/>
    <w:rsid w:val="0000735E"/>
    <w:rsid w:val="000076C8"/>
    <w:rsid w:val="000108B3"/>
    <w:rsid w:val="00010C06"/>
    <w:rsid w:val="00011C92"/>
    <w:rsid w:val="000120C3"/>
    <w:rsid w:val="00012DA9"/>
    <w:rsid w:val="00013404"/>
    <w:rsid w:val="00015451"/>
    <w:rsid w:val="00015A08"/>
    <w:rsid w:val="000176B6"/>
    <w:rsid w:val="000179CC"/>
    <w:rsid w:val="00017B44"/>
    <w:rsid w:val="000207BA"/>
    <w:rsid w:val="00020AB6"/>
    <w:rsid w:val="000212EA"/>
    <w:rsid w:val="00021D84"/>
    <w:rsid w:val="00024EE5"/>
    <w:rsid w:val="00025016"/>
    <w:rsid w:val="0002560D"/>
    <w:rsid w:val="000309EE"/>
    <w:rsid w:val="00030F22"/>
    <w:rsid w:val="00031967"/>
    <w:rsid w:val="00032119"/>
    <w:rsid w:val="00032E0F"/>
    <w:rsid w:val="00034526"/>
    <w:rsid w:val="00035846"/>
    <w:rsid w:val="00035BFA"/>
    <w:rsid w:val="00036C0B"/>
    <w:rsid w:val="00037332"/>
    <w:rsid w:val="0003770D"/>
    <w:rsid w:val="000377D8"/>
    <w:rsid w:val="00037890"/>
    <w:rsid w:val="0004036F"/>
    <w:rsid w:val="000404D1"/>
    <w:rsid w:val="00042CA3"/>
    <w:rsid w:val="00043529"/>
    <w:rsid w:val="0004360A"/>
    <w:rsid w:val="00044418"/>
    <w:rsid w:val="00045204"/>
    <w:rsid w:val="00045BAA"/>
    <w:rsid w:val="00046198"/>
    <w:rsid w:val="000465AF"/>
    <w:rsid w:val="000507B3"/>
    <w:rsid w:val="00053B75"/>
    <w:rsid w:val="00055593"/>
    <w:rsid w:val="00055639"/>
    <w:rsid w:val="000572F8"/>
    <w:rsid w:val="00060CA4"/>
    <w:rsid w:val="000632EB"/>
    <w:rsid w:val="00065C89"/>
    <w:rsid w:val="0006717C"/>
    <w:rsid w:val="000721C2"/>
    <w:rsid w:val="00073AD0"/>
    <w:rsid w:val="000749CD"/>
    <w:rsid w:val="00074CA8"/>
    <w:rsid w:val="00076A8B"/>
    <w:rsid w:val="00077597"/>
    <w:rsid w:val="000775ED"/>
    <w:rsid w:val="00077FBC"/>
    <w:rsid w:val="00081B39"/>
    <w:rsid w:val="00083865"/>
    <w:rsid w:val="00084D90"/>
    <w:rsid w:val="00085652"/>
    <w:rsid w:val="000861EA"/>
    <w:rsid w:val="00086456"/>
    <w:rsid w:val="00086466"/>
    <w:rsid w:val="00086D70"/>
    <w:rsid w:val="0008700C"/>
    <w:rsid w:val="0008751E"/>
    <w:rsid w:val="0008789D"/>
    <w:rsid w:val="00091194"/>
    <w:rsid w:val="0009362E"/>
    <w:rsid w:val="00094187"/>
    <w:rsid w:val="00094B3D"/>
    <w:rsid w:val="00094DCD"/>
    <w:rsid w:val="00094EE8"/>
    <w:rsid w:val="00095179"/>
    <w:rsid w:val="00095DA0"/>
    <w:rsid w:val="00095E21"/>
    <w:rsid w:val="000961D9"/>
    <w:rsid w:val="0009766F"/>
    <w:rsid w:val="00097A62"/>
    <w:rsid w:val="00097FCD"/>
    <w:rsid w:val="000A073E"/>
    <w:rsid w:val="000A22B4"/>
    <w:rsid w:val="000A3D48"/>
    <w:rsid w:val="000A697E"/>
    <w:rsid w:val="000A6B27"/>
    <w:rsid w:val="000A739A"/>
    <w:rsid w:val="000A76E5"/>
    <w:rsid w:val="000A7E3A"/>
    <w:rsid w:val="000B1034"/>
    <w:rsid w:val="000B27AE"/>
    <w:rsid w:val="000B4019"/>
    <w:rsid w:val="000B451E"/>
    <w:rsid w:val="000B4F6E"/>
    <w:rsid w:val="000B565E"/>
    <w:rsid w:val="000C1A75"/>
    <w:rsid w:val="000C1EA3"/>
    <w:rsid w:val="000C2A71"/>
    <w:rsid w:val="000C3EBF"/>
    <w:rsid w:val="000C3F11"/>
    <w:rsid w:val="000C5510"/>
    <w:rsid w:val="000C59A1"/>
    <w:rsid w:val="000C7C1E"/>
    <w:rsid w:val="000D0EE4"/>
    <w:rsid w:val="000D2672"/>
    <w:rsid w:val="000D2AC5"/>
    <w:rsid w:val="000D73E9"/>
    <w:rsid w:val="000D79BB"/>
    <w:rsid w:val="000E0BBE"/>
    <w:rsid w:val="000E38A1"/>
    <w:rsid w:val="000E3AAC"/>
    <w:rsid w:val="000E4BEB"/>
    <w:rsid w:val="000E5822"/>
    <w:rsid w:val="000E719E"/>
    <w:rsid w:val="000E7F55"/>
    <w:rsid w:val="000F148C"/>
    <w:rsid w:val="000F31E6"/>
    <w:rsid w:val="000F3D54"/>
    <w:rsid w:val="000F3D76"/>
    <w:rsid w:val="000F52D7"/>
    <w:rsid w:val="000F5D69"/>
    <w:rsid w:val="000F5ED6"/>
    <w:rsid w:val="000F6B60"/>
    <w:rsid w:val="00101301"/>
    <w:rsid w:val="001019FA"/>
    <w:rsid w:val="00102497"/>
    <w:rsid w:val="001031B6"/>
    <w:rsid w:val="00104C7F"/>
    <w:rsid w:val="00110711"/>
    <w:rsid w:val="001113C8"/>
    <w:rsid w:val="00111A86"/>
    <w:rsid w:val="00115C1B"/>
    <w:rsid w:val="00116B3B"/>
    <w:rsid w:val="0012128D"/>
    <w:rsid w:val="0012237B"/>
    <w:rsid w:val="00122527"/>
    <w:rsid w:val="0012321D"/>
    <w:rsid w:val="00123DE7"/>
    <w:rsid w:val="001244C4"/>
    <w:rsid w:val="00124BBC"/>
    <w:rsid w:val="00124CBB"/>
    <w:rsid w:val="00124DC7"/>
    <w:rsid w:val="00125EF2"/>
    <w:rsid w:val="00126A8E"/>
    <w:rsid w:val="00127942"/>
    <w:rsid w:val="0013050C"/>
    <w:rsid w:val="00131312"/>
    <w:rsid w:val="001341D9"/>
    <w:rsid w:val="0013436A"/>
    <w:rsid w:val="0013521F"/>
    <w:rsid w:val="00137188"/>
    <w:rsid w:val="00137A29"/>
    <w:rsid w:val="00141A32"/>
    <w:rsid w:val="00141EC0"/>
    <w:rsid w:val="00142FF4"/>
    <w:rsid w:val="00147AD8"/>
    <w:rsid w:val="001526D1"/>
    <w:rsid w:val="001528D1"/>
    <w:rsid w:val="00152D1A"/>
    <w:rsid w:val="00154B40"/>
    <w:rsid w:val="00155164"/>
    <w:rsid w:val="00157967"/>
    <w:rsid w:val="00157A70"/>
    <w:rsid w:val="0016145E"/>
    <w:rsid w:val="00161B81"/>
    <w:rsid w:val="00162B68"/>
    <w:rsid w:val="001642B2"/>
    <w:rsid w:val="00165352"/>
    <w:rsid w:val="001658C6"/>
    <w:rsid w:val="001666C0"/>
    <w:rsid w:val="00166779"/>
    <w:rsid w:val="00167941"/>
    <w:rsid w:val="00170A6A"/>
    <w:rsid w:val="001718C2"/>
    <w:rsid w:val="0017246E"/>
    <w:rsid w:val="00172FA4"/>
    <w:rsid w:val="00176A43"/>
    <w:rsid w:val="00182916"/>
    <w:rsid w:val="00182C96"/>
    <w:rsid w:val="0018327B"/>
    <w:rsid w:val="00185235"/>
    <w:rsid w:val="00185C3E"/>
    <w:rsid w:val="001916DE"/>
    <w:rsid w:val="00191BD5"/>
    <w:rsid w:val="00192741"/>
    <w:rsid w:val="00192986"/>
    <w:rsid w:val="00194AFB"/>
    <w:rsid w:val="00195C35"/>
    <w:rsid w:val="001972F9"/>
    <w:rsid w:val="001A14B6"/>
    <w:rsid w:val="001A1F9B"/>
    <w:rsid w:val="001A34BD"/>
    <w:rsid w:val="001A49D6"/>
    <w:rsid w:val="001A4D05"/>
    <w:rsid w:val="001A69B5"/>
    <w:rsid w:val="001A750E"/>
    <w:rsid w:val="001B0191"/>
    <w:rsid w:val="001B0845"/>
    <w:rsid w:val="001B4168"/>
    <w:rsid w:val="001B5A2B"/>
    <w:rsid w:val="001C0F87"/>
    <w:rsid w:val="001C1079"/>
    <w:rsid w:val="001C2130"/>
    <w:rsid w:val="001C6165"/>
    <w:rsid w:val="001C6C19"/>
    <w:rsid w:val="001C7B14"/>
    <w:rsid w:val="001D1C86"/>
    <w:rsid w:val="001D1D2A"/>
    <w:rsid w:val="001D1DAD"/>
    <w:rsid w:val="001D47C7"/>
    <w:rsid w:val="001D5CF8"/>
    <w:rsid w:val="001D65B5"/>
    <w:rsid w:val="001D73CD"/>
    <w:rsid w:val="001D77A4"/>
    <w:rsid w:val="001E0412"/>
    <w:rsid w:val="001E2E1B"/>
    <w:rsid w:val="001E2FF5"/>
    <w:rsid w:val="001E3630"/>
    <w:rsid w:val="001E570D"/>
    <w:rsid w:val="001E6902"/>
    <w:rsid w:val="001E7F9C"/>
    <w:rsid w:val="001F088A"/>
    <w:rsid w:val="001F1212"/>
    <w:rsid w:val="001F14C0"/>
    <w:rsid w:val="0020005A"/>
    <w:rsid w:val="00200183"/>
    <w:rsid w:val="00200594"/>
    <w:rsid w:val="002032AB"/>
    <w:rsid w:val="002044E2"/>
    <w:rsid w:val="00205AA7"/>
    <w:rsid w:val="0020735A"/>
    <w:rsid w:val="00210A02"/>
    <w:rsid w:val="00210B45"/>
    <w:rsid w:val="00212A33"/>
    <w:rsid w:val="00213770"/>
    <w:rsid w:val="00215070"/>
    <w:rsid w:val="00216C66"/>
    <w:rsid w:val="002170AE"/>
    <w:rsid w:val="00220150"/>
    <w:rsid w:val="0022068C"/>
    <w:rsid w:val="0022335D"/>
    <w:rsid w:val="00223E13"/>
    <w:rsid w:val="00225FD9"/>
    <w:rsid w:val="002261FA"/>
    <w:rsid w:val="00227A77"/>
    <w:rsid w:val="00227FBD"/>
    <w:rsid w:val="00231116"/>
    <w:rsid w:val="00232F45"/>
    <w:rsid w:val="00233E3C"/>
    <w:rsid w:val="002352F3"/>
    <w:rsid w:val="002432EC"/>
    <w:rsid w:val="002439BF"/>
    <w:rsid w:val="002479A6"/>
    <w:rsid w:val="00250BD0"/>
    <w:rsid w:val="00250F9E"/>
    <w:rsid w:val="00251015"/>
    <w:rsid w:val="00251E31"/>
    <w:rsid w:val="00251EEB"/>
    <w:rsid w:val="00252945"/>
    <w:rsid w:val="0025411F"/>
    <w:rsid w:val="00254302"/>
    <w:rsid w:val="00255992"/>
    <w:rsid w:val="00255E53"/>
    <w:rsid w:val="00256208"/>
    <w:rsid w:val="00260A04"/>
    <w:rsid w:val="002623FE"/>
    <w:rsid w:val="0026415D"/>
    <w:rsid w:val="00264B85"/>
    <w:rsid w:val="00265C8C"/>
    <w:rsid w:val="002676EB"/>
    <w:rsid w:val="002679A5"/>
    <w:rsid w:val="00271FFC"/>
    <w:rsid w:val="00272932"/>
    <w:rsid w:val="00272AA2"/>
    <w:rsid w:val="002733E7"/>
    <w:rsid w:val="00273CA7"/>
    <w:rsid w:val="00273E50"/>
    <w:rsid w:val="00275369"/>
    <w:rsid w:val="00275595"/>
    <w:rsid w:val="00280226"/>
    <w:rsid w:val="002802CA"/>
    <w:rsid w:val="0028323D"/>
    <w:rsid w:val="00284DF4"/>
    <w:rsid w:val="00286FE6"/>
    <w:rsid w:val="00290C32"/>
    <w:rsid w:val="00291C26"/>
    <w:rsid w:val="00296D15"/>
    <w:rsid w:val="002A0A27"/>
    <w:rsid w:val="002A3734"/>
    <w:rsid w:val="002A5011"/>
    <w:rsid w:val="002A5307"/>
    <w:rsid w:val="002A5430"/>
    <w:rsid w:val="002A5511"/>
    <w:rsid w:val="002A71D4"/>
    <w:rsid w:val="002B4CB9"/>
    <w:rsid w:val="002B5C0C"/>
    <w:rsid w:val="002B6AF7"/>
    <w:rsid w:val="002B76AB"/>
    <w:rsid w:val="002B7878"/>
    <w:rsid w:val="002B7886"/>
    <w:rsid w:val="002B7B2D"/>
    <w:rsid w:val="002C386E"/>
    <w:rsid w:val="002C3E55"/>
    <w:rsid w:val="002C5CE7"/>
    <w:rsid w:val="002C6960"/>
    <w:rsid w:val="002C71FA"/>
    <w:rsid w:val="002D04EA"/>
    <w:rsid w:val="002D0E19"/>
    <w:rsid w:val="002D14AE"/>
    <w:rsid w:val="002D2283"/>
    <w:rsid w:val="002D422B"/>
    <w:rsid w:val="002D4395"/>
    <w:rsid w:val="002D4618"/>
    <w:rsid w:val="002D4658"/>
    <w:rsid w:val="002D6B27"/>
    <w:rsid w:val="002E47F7"/>
    <w:rsid w:val="002E526E"/>
    <w:rsid w:val="002E7186"/>
    <w:rsid w:val="002F1345"/>
    <w:rsid w:val="002F1F1C"/>
    <w:rsid w:val="002F22CA"/>
    <w:rsid w:val="002F273E"/>
    <w:rsid w:val="002F2BD3"/>
    <w:rsid w:val="002F5424"/>
    <w:rsid w:val="002F708F"/>
    <w:rsid w:val="002F740B"/>
    <w:rsid w:val="00301403"/>
    <w:rsid w:val="0030271D"/>
    <w:rsid w:val="0030464B"/>
    <w:rsid w:val="00306B48"/>
    <w:rsid w:val="00306E4C"/>
    <w:rsid w:val="0030738A"/>
    <w:rsid w:val="00312DF7"/>
    <w:rsid w:val="00317223"/>
    <w:rsid w:val="00321B29"/>
    <w:rsid w:val="003221BE"/>
    <w:rsid w:val="003239F8"/>
    <w:rsid w:val="00327443"/>
    <w:rsid w:val="003306A8"/>
    <w:rsid w:val="00330CA1"/>
    <w:rsid w:val="00331748"/>
    <w:rsid w:val="003327A8"/>
    <w:rsid w:val="00333C25"/>
    <w:rsid w:val="00334A19"/>
    <w:rsid w:val="00334E08"/>
    <w:rsid w:val="0033582E"/>
    <w:rsid w:val="003370EC"/>
    <w:rsid w:val="00340C77"/>
    <w:rsid w:val="00341F16"/>
    <w:rsid w:val="00343358"/>
    <w:rsid w:val="0034420B"/>
    <w:rsid w:val="00344CD2"/>
    <w:rsid w:val="00345AF1"/>
    <w:rsid w:val="003475B3"/>
    <w:rsid w:val="00350BD6"/>
    <w:rsid w:val="00350E77"/>
    <w:rsid w:val="00351CBA"/>
    <w:rsid w:val="0035342B"/>
    <w:rsid w:val="00353EE7"/>
    <w:rsid w:val="00355E88"/>
    <w:rsid w:val="00356013"/>
    <w:rsid w:val="003617D0"/>
    <w:rsid w:val="003624FE"/>
    <w:rsid w:val="00363554"/>
    <w:rsid w:val="003708A7"/>
    <w:rsid w:val="00370C7D"/>
    <w:rsid w:val="00373F4E"/>
    <w:rsid w:val="00374B00"/>
    <w:rsid w:val="003758F5"/>
    <w:rsid w:val="003759A7"/>
    <w:rsid w:val="003764B9"/>
    <w:rsid w:val="0037703D"/>
    <w:rsid w:val="00377190"/>
    <w:rsid w:val="00377433"/>
    <w:rsid w:val="00377B3B"/>
    <w:rsid w:val="003801D9"/>
    <w:rsid w:val="00381EC3"/>
    <w:rsid w:val="0038377E"/>
    <w:rsid w:val="003845BD"/>
    <w:rsid w:val="0038597A"/>
    <w:rsid w:val="00385EFD"/>
    <w:rsid w:val="00387E2F"/>
    <w:rsid w:val="00390B99"/>
    <w:rsid w:val="00392FE8"/>
    <w:rsid w:val="00394AFB"/>
    <w:rsid w:val="00394F9F"/>
    <w:rsid w:val="0039511E"/>
    <w:rsid w:val="00395C72"/>
    <w:rsid w:val="003979C6"/>
    <w:rsid w:val="003A19B4"/>
    <w:rsid w:val="003A34FD"/>
    <w:rsid w:val="003A4349"/>
    <w:rsid w:val="003A47EC"/>
    <w:rsid w:val="003A4F0C"/>
    <w:rsid w:val="003A726F"/>
    <w:rsid w:val="003A797A"/>
    <w:rsid w:val="003A7C45"/>
    <w:rsid w:val="003B1486"/>
    <w:rsid w:val="003B4145"/>
    <w:rsid w:val="003B6C75"/>
    <w:rsid w:val="003B7895"/>
    <w:rsid w:val="003C0BBF"/>
    <w:rsid w:val="003C0F03"/>
    <w:rsid w:val="003C20CF"/>
    <w:rsid w:val="003C316D"/>
    <w:rsid w:val="003C3CD5"/>
    <w:rsid w:val="003C48E9"/>
    <w:rsid w:val="003C4A97"/>
    <w:rsid w:val="003C4F7F"/>
    <w:rsid w:val="003C687B"/>
    <w:rsid w:val="003D0910"/>
    <w:rsid w:val="003D12C8"/>
    <w:rsid w:val="003D21DB"/>
    <w:rsid w:val="003D3534"/>
    <w:rsid w:val="003D3B43"/>
    <w:rsid w:val="003D51E1"/>
    <w:rsid w:val="003D5EF3"/>
    <w:rsid w:val="003D6E60"/>
    <w:rsid w:val="003E205A"/>
    <w:rsid w:val="003E24BA"/>
    <w:rsid w:val="003E3574"/>
    <w:rsid w:val="003E4993"/>
    <w:rsid w:val="003E4C78"/>
    <w:rsid w:val="003F3CBD"/>
    <w:rsid w:val="003F58F4"/>
    <w:rsid w:val="003F5BD1"/>
    <w:rsid w:val="003F7DE3"/>
    <w:rsid w:val="0040234D"/>
    <w:rsid w:val="0040597C"/>
    <w:rsid w:val="00410341"/>
    <w:rsid w:val="00410BEB"/>
    <w:rsid w:val="00412B43"/>
    <w:rsid w:val="00412F3B"/>
    <w:rsid w:val="0041332A"/>
    <w:rsid w:val="004143C5"/>
    <w:rsid w:val="00414CC7"/>
    <w:rsid w:val="004156B9"/>
    <w:rsid w:val="00415904"/>
    <w:rsid w:val="00415E1F"/>
    <w:rsid w:val="00416C20"/>
    <w:rsid w:val="00416C2A"/>
    <w:rsid w:val="00417D23"/>
    <w:rsid w:val="00422A29"/>
    <w:rsid w:val="0042391A"/>
    <w:rsid w:val="004239CC"/>
    <w:rsid w:val="004253BF"/>
    <w:rsid w:val="00426610"/>
    <w:rsid w:val="00426F0B"/>
    <w:rsid w:val="004316E3"/>
    <w:rsid w:val="0043196B"/>
    <w:rsid w:val="00431C3A"/>
    <w:rsid w:val="00433C4A"/>
    <w:rsid w:val="004351B8"/>
    <w:rsid w:val="00436AA8"/>
    <w:rsid w:val="00440788"/>
    <w:rsid w:val="00441166"/>
    <w:rsid w:val="004420DE"/>
    <w:rsid w:val="00442534"/>
    <w:rsid w:val="00442766"/>
    <w:rsid w:val="0044330C"/>
    <w:rsid w:val="00445009"/>
    <w:rsid w:val="00445079"/>
    <w:rsid w:val="0044549F"/>
    <w:rsid w:val="00445BFC"/>
    <w:rsid w:val="00446705"/>
    <w:rsid w:val="004471D0"/>
    <w:rsid w:val="00451A97"/>
    <w:rsid w:val="0045444F"/>
    <w:rsid w:val="00454E85"/>
    <w:rsid w:val="00455896"/>
    <w:rsid w:val="00460AE9"/>
    <w:rsid w:val="00461C29"/>
    <w:rsid w:val="00461D10"/>
    <w:rsid w:val="00461FC9"/>
    <w:rsid w:val="004620E9"/>
    <w:rsid w:val="00464709"/>
    <w:rsid w:val="0046606E"/>
    <w:rsid w:val="00470416"/>
    <w:rsid w:val="00472AE5"/>
    <w:rsid w:val="0047319B"/>
    <w:rsid w:val="00473387"/>
    <w:rsid w:val="00473588"/>
    <w:rsid w:val="00475F3C"/>
    <w:rsid w:val="00477DF1"/>
    <w:rsid w:val="00482996"/>
    <w:rsid w:val="0048511C"/>
    <w:rsid w:val="00486784"/>
    <w:rsid w:val="00487B60"/>
    <w:rsid w:val="0049118F"/>
    <w:rsid w:val="00491ABF"/>
    <w:rsid w:val="0049315F"/>
    <w:rsid w:val="0049484A"/>
    <w:rsid w:val="00496C0D"/>
    <w:rsid w:val="004A24D5"/>
    <w:rsid w:val="004A5B6E"/>
    <w:rsid w:val="004A6151"/>
    <w:rsid w:val="004A66C9"/>
    <w:rsid w:val="004A6FE3"/>
    <w:rsid w:val="004A7F98"/>
    <w:rsid w:val="004B2A6D"/>
    <w:rsid w:val="004B2F28"/>
    <w:rsid w:val="004B3FF6"/>
    <w:rsid w:val="004B6225"/>
    <w:rsid w:val="004C09E3"/>
    <w:rsid w:val="004C1525"/>
    <w:rsid w:val="004C1E8C"/>
    <w:rsid w:val="004C2CED"/>
    <w:rsid w:val="004C3666"/>
    <w:rsid w:val="004C39D0"/>
    <w:rsid w:val="004C3DEE"/>
    <w:rsid w:val="004C5851"/>
    <w:rsid w:val="004C6DD3"/>
    <w:rsid w:val="004C7389"/>
    <w:rsid w:val="004C7A2D"/>
    <w:rsid w:val="004D0BB2"/>
    <w:rsid w:val="004D0BF2"/>
    <w:rsid w:val="004D5CF4"/>
    <w:rsid w:val="004E1B41"/>
    <w:rsid w:val="004E3FE6"/>
    <w:rsid w:val="004E482B"/>
    <w:rsid w:val="004E4ACF"/>
    <w:rsid w:val="004E5132"/>
    <w:rsid w:val="004E7663"/>
    <w:rsid w:val="004E779D"/>
    <w:rsid w:val="004F306B"/>
    <w:rsid w:val="004F3285"/>
    <w:rsid w:val="004F64C2"/>
    <w:rsid w:val="004F678D"/>
    <w:rsid w:val="004F6D78"/>
    <w:rsid w:val="004F72E5"/>
    <w:rsid w:val="0050132F"/>
    <w:rsid w:val="00502008"/>
    <w:rsid w:val="0050336D"/>
    <w:rsid w:val="005033E3"/>
    <w:rsid w:val="00505418"/>
    <w:rsid w:val="005062D4"/>
    <w:rsid w:val="0050754C"/>
    <w:rsid w:val="00507E26"/>
    <w:rsid w:val="00507FA1"/>
    <w:rsid w:val="00510B56"/>
    <w:rsid w:val="00510C74"/>
    <w:rsid w:val="005129E4"/>
    <w:rsid w:val="005168DE"/>
    <w:rsid w:val="00517B36"/>
    <w:rsid w:val="005204CE"/>
    <w:rsid w:val="00521601"/>
    <w:rsid w:val="00522802"/>
    <w:rsid w:val="00523D94"/>
    <w:rsid w:val="00524465"/>
    <w:rsid w:val="005260B2"/>
    <w:rsid w:val="0052718A"/>
    <w:rsid w:val="00534FD1"/>
    <w:rsid w:val="00536D4C"/>
    <w:rsid w:val="00540976"/>
    <w:rsid w:val="0054235E"/>
    <w:rsid w:val="0054269D"/>
    <w:rsid w:val="005433F7"/>
    <w:rsid w:val="00543702"/>
    <w:rsid w:val="005468D5"/>
    <w:rsid w:val="005471E0"/>
    <w:rsid w:val="00550701"/>
    <w:rsid w:val="0055152C"/>
    <w:rsid w:val="00552F11"/>
    <w:rsid w:val="00553A59"/>
    <w:rsid w:val="0055461E"/>
    <w:rsid w:val="0055498D"/>
    <w:rsid w:val="00555A5F"/>
    <w:rsid w:val="0055700C"/>
    <w:rsid w:val="00561880"/>
    <w:rsid w:val="00563D91"/>
    <w:rsid w:val="00564D7A"/>
    <w:rsid w:val="00564F49"/>
    <w:rsid w:val="0056505B"/>
    <w:rsid w:val="005651D7"/>
    <w:rsid w:val="00567022"/>
    <w:rsid w:val="00570089"/>
    <w:rsid w:val="005711D2"/>
    <w:rsid w:val="00572752"/>
    <w:rsid w:val="005727CC"/>
    <w:rsid w:val="00577DA9"/>
    <w:rsid w:val="00580769"/>
    <w:rsid w:val="00580CDE"/>
    <w:rsid w:val="00582437"/>
    <w:rsid w:val="00583817"/>
    <w:rsid w:val="005848D1"/>
    <w:rsid w:val="0058524F"/>
    <w:rsid w:val="00585CFE"/>
    <w:rsid w:val="00586672"/>
    <w:rsid w:val="00587078"/>
    <w:rsid w:val="0058707B"/>
    <w:rsid w:val="0059131D"/>
    <w:rsid w:val="00591846"/>
    <w:rsid w:val="0059280E"/>
    <w:rsid w:val="00593A39"/>
    <w:rsid w:val="005962D2"/>
    <w:rsid w:val="00597432"/>
    <w:rsid w:val="005977C5"/>
    <w:rsid w:val="005A0AA3"/>
    <w:rsid w:val="005A0F66"/>
    <w:rsid w:val="005A1CFB"/>
    <w:rsid w:val="005A1D19"/>
    <w:rsid w:val="005A3265"/>
    <w:rsid w:val="005A357E"/>
    <w:rsid w:val="005A782E"/>
    <w:rsid w:val="005A7862"/>
    <w:rsid w:val="005B132F"/>
    <w:rsid w:val="005B4132"/>
    <w:rsid w:val="005B4309"/>
    <w:rsid w:val="005B4B49"/>
    <w:rsid w:val="005B4F05"/>
    <w:rsid w:val="005B64B6"/>
    <w:rsid w:val="005C16ED"/>
    <w:rsid w:val="005C42D8"/>
    <w:rsid w:val="005C532A"/>
    <w:rsid w:val="005C6A08"/>
    <w:rsid w:val="005C7675"/>
    <w:rsid w:val="005D1EB4"/>
    <w:rsid w:val="005D23EB"/>
    <w:rsid w:val="005D2FF9"/>
    <w:rsid w:val="005D54FB"/>
    <w:rsid w:val="005D6347"/>
    <w:rsid w:val="005D6C90"/>
    <w:rsid w:val="005D7FD2"/>
    <w:rsid w:val="005E3D4C"/>
    <w:rsid w:val="005E438F"/>
    <w:rsid w:val="005E7641"/>
    <w:rsid w:val="005E785E"/>
    <w:rsid w:val="005F191E"/>
    <w:rsid w:val="005F1E26"/>
    <w:rsid w:val="005F2830"/>
    <w:rsid w:val="005F2DFB"/>
    <w:rsid w:val="005F3D4D"/>
    <w:rsid w:val="005F5502"/>
    <w:rsid w:val="005F5F02"/>
    <w:rsid w:val="005F67DF"/>
    <w:rsid w:val="005F6D47"/>
    <w:rsid w:val="005F76D1"/>
    <w:rsid w:val="00602386"/>
    <w:rsid w:val="00603FA0"/>
    <w:rsid w:val="0060569F"/>
    <w:rsid w:val="00607596"/>
    <w:rsid w:val="00610B8E"/>
    <w:rsid w:val="00612D20"/>
    <w:rsid w:val="00613DCA"/>
    <w:rsid w:val="00614F0A"/>
    <w:rsid w:val="00616052"/>
    <w:rsid w:val="006163BA"/>
    <w:rsid w:val="00617052"/>
    <w:rsid w:val="00621548"/>
    <w:rsid w:val="006222F9"/>
    <w:rsid w:val="006242C9"/>
    <w:rsid w:val="00624F3C"/>
    <w:rsid w:val="00625E00"/>
    <w:rsid w:val="00627F19"/>
    <w:rsid w:val="00631626"/>
    <w:rsid w:val="0063214A"/>
    <w:rsid w:val="00632AAB"/>
    <w:rsid w:val="00634708"/>
    <w:rsid w:val="0064014F"/>
    <w:rsid w:val="006415F6"/>
    <w:rsid w:val="006418E1"/>
    <w:rsid w:val="00642932"/>
    <w:rsid w:val="00643186"/>
    <w:rsid w:val="00650226"/>
    <w:rsid w:val="00651F5D"/>
    <w:rsid w:val="0065258F"/>
    <w:rsid w:val="006532CA"/>
    <w:rsid w:val="006534B4"/>
    <w:rsid w:val="00655CA0"/>
    <w:rsid w:val="006563A1"/>
    <w:rsid w:val="0066086D"/>
    <w:rsid w:val="006612DD"/>
    <w:rsid w:val="00663609"/>
    <w:rsid w:val="00664318"/>
    <w:rsid w:val="00664FB3"/>
    <w:rsid w:val="006670C1"/>
    <w:rsid w:val="006677ED"/>
    <w:rsid w:val="006704C7"/>
    <w:rsid w:val="006706BF"/>
    <w:rsid w:val="00671237"/>
    <w:rsid w:val="006717EB"/>
    <w:rsid w:val="006719BD"/>
    <w:rsid w:val="00671DA3"/>
    <w:rsid w:val="00674D94"/>
    <w:rsid w:val="00674DDC"/>
    <w:rsid w:val="006751DD"/>
    <w:rsid w:val="00676415"/>
    <w:rsid w:val="006841B5"/>
    <w:rsid w:val="00684634"/>
    <w:rsid w:val="00685242"/>
    <w:rsid w:val="00685D32"/>
    <w:rsid w:val="00686747"/>
    <w:rsid w:val="006928E3"/>
    <w:rsid w:val="00692F74"/>
    <w:rsid w:val="0069371E"/>
    <w:rsid w:val="0069387C"/>
    <w:rsid w:val="006938A5"/>
    <w:rsid w:val="00693CEE"/>
    <w:rsid w:val="00693DBE"/>
    <w:rsid w:val="00694C52"/>
    <w:rsid w:val="00695B71"/>
    <w:rsid w:val="006A056B"/>
    <w:rsid w:val="006A2AB6"/>
    <w:rsid w:val="006A2DF9"/>
    <w:rsid w:val="006A4257"/>
    <w:rsid w:val="006B0E1E"/>
    <w:rsid w:val="006B5A90"/>
    <w:rsid w:val="006B6FF4"/>
    <w:rsid w:val="006C06BC"/>
    <w:rsid w:val="006C1362"/>
    <w:rsid w:val="006C1E55"/>
    <w:rsid w:val="006C2FF6"/>
    <w:rsid w:val="006C6D7A"/>
    <w:rsid w:val="006C6E78"/>
    <w:rsid w:val="006C7AC9"/>
    <w:rsid w:val="006D15F0"/>
    <w:rsid w:val="006D1CCB"/>
    <w:rsid w:val="006D2493"/>
    <w:rsid w:val="006D3DB7"/>
    <w:rsid w:val="006D596D"/>
    <w:rsid w:val="006D5A40"/>
    <w:rsid w:val="006E6472"/>
    <w:rsid w:val="006F0FFE"/>
    <w:rsid w:val="006F42DB"/>
    <w:rsid w:val="006F56E5"/>
    <w:rsid w:val="006F5859"/>
    <w:rsid w:val="006F7A92"/>
    <w:rsid w:val="00700167"/>
    <w:rsid w:val="007005CA"/>
    <w:rsid w:val="0070100C"/>
    <w:rsid w:val="00701735"/>
    <w:rsid w:val="00701938"/>
    <w:rsid w:val="00701EC0"/>
    <w:rsid w:val="007045EC"/>
    <w:rsid w:val="00704A6E"/>
    <w:rsid w:val="00704AD2"/>
    <w:rsid w:val="00705171"/>
    <w:rsid w:val="00705187"/>
    <w:rsid w:val="00711049"/>
    <w:rsid w:val="0071157E"/>
    <w:rsid w:val="007128AE"/>
    <w:rsid w:val="00712C9F"/>
    <w:rsid w:val="007134BA"/>
    <w:rsid w:val="00714D25"/>
    <w:rsid w:val="007160DD"/>
    <w:rsid w:val="0071755C"/>
    <w:rsid w:val="00720C2D"/>
    <w:rsid w:val="007216D9"/>
    <w:rsid w:val="00722E63"/>
    <w:rsid w:val="00730B7C"/>
    <w:rsid w:val="0073175E"/>
    <w:rsid w:val="007336D2"/>
    <w:rsid w:val="00733F86"/>
    <w:rsid w:val="00735B65"/>
    <w:rsid w:val="007368C5"/>
    <w:rsid w:val="00740905"/>
    <w:rsid w:val="00745485"/>
    <w:rsid w:val="0074625D"/>
    <w:rsid w:val="0074751E"/>
    <w:rsid w:val="00747DA8"/>
    <w:rsid w:val="0075037E"/>
    <w:rsid w:val="007503D7"/>
    <w:rsid w:val="00750887"/>
    <w:rsid w:val="007509DE"/>
    <w:rsid w:val="007522C8"/>
    <w:rsid w:val="0075245A"/>
    <w:rsid w:val="00752F00"/>
    <w:rsid w:val="00753746"/>
    <w:rsid w:val="0075569D"/>
    <w:rsid w:val="007565B0"/>
    <w:rsid w:val="00756A76"/>
    <w:rsid w:val="007610FC"/>
    <w:rsid w:val="0076174C"/>
    <w:rsid w:val="007633C3"/>
    <w:rsid w:val="007642D2"/>
    <w:rsid w:val="00764D25"/>
    <w:rsid w:val="0076500C"/>
    <w:rsid w:val="00765B23"/>
    <w:rsid w:val="00767F12"/>
    <w:rsid w:val="00770C54"/>
    <w:rsid w:val="00772773"/>
    <w:rsid w:val="00772854"/>
    <w:rsid w:val="007730A6"/>
    <w:rsid w:val="00773DF7"/>
    <w:rsid w:val="007751AE"/>
    <w:rsid w:val="0078143E"/>
    <w:rsid w:val="00782095"/>
    <w:rsid w:val="00782E61"/>
    <w:rsid w:val="00783399"/>
    <w:rsid w:val="0079018D"/>
    <w:rsid w:val="00791A82"/>
    <w:rsid w:val="00792264"/>
    <w:rsid w:val="007924F5"/>
    <w:rsid w:val="0079271A"/>
    <w:rsid w:val="0079339A"/>
    <w:rsid w:val="00795019"/>
    <w:rsid w:val="00795E6B"/>
    <w:rsid w:val="00796625"/>
    <w:rsid w:val="00796D3E"/>
    <w:rsid w:val="007A01A0"/>
    <w:rsid w:val="007A1CC0"/>
    <w:rsid w:val="007A2286"/>
    <w:rsid w:val="007A2A25"/>
    <w:rsid w:val="007A339C"/>
    <w:rsid w:val="007A4D0A"/>
    <w:rsid w:val="007A734B"/>
    <w:rsid w:val="007B06A6"/>
    <w:rsid w:val="007B133C"/>
    <w:rsid w:val="007B2AAC"/>
    <w:rsid w:val="007B4939"/>
    <w:rsid w:val="007B5DA8"/>
    <w:rsid w:val="007B630D"/>
    <w:rsid w:val="007B773D"/>
    <w:rsid w:val="007B774F"/>
    <w:rsid w:val="007C073B"/>
    <w:rsid w:val="007C1B0D"/>
    <w:rsid w:val="007C2FA5"/>
    <w:rsid w:val="007C331E"/>
    <w:rsid w:val="007C3F73"/>
    <w:rsid w:val="007C4AB9"/>
    <w:rsid w:val="007C59BB"/>
    <w:rsid w:val="007C5E12"/>
    <w:rsid w:val="007D0414"/>
    <w:rsid w:val="007D0F7D"/>
    <w:rsid w:val="007D5298"/>
    <w:rsid w:val="007D52D0"/>
    <w:rsid w:val="007D6070"/>
    <w:rsid w:val="007D6349"/>
    <w:rsid w:val="007E232E"/>
    <w:rsid w:val="007E279E"/>
    <w:rsid w:val="007E3A56"/>
    <w:rsid w:val="007E3B66"/>
    <w:rsid w:val="007E3BD0"/>
    <w:rsid w:val="007E61CD"/>
    <w:rsid w:val="007E7188"/>
    <w:rsid w:val="007F03DD"/>
    <w:rsid w:val="007F2486"/>
    <w:rsid w:val="007F2548"/>
    <w:rsid w:val="007F3640"/>
    <w:rsid w:val="0080265F"/>
    <w:rsid w:val="00805C21"/>
    <w:rsid w:val="008075F8"/>
    <w:rsid w:val="00807693"/>
    <w:rsid w:val="0081217E"/>
    <w:rsid w:val="008126B8"/>
    <w:rsid w:val="00812F04"/>
    <w:rsid w:val="00815968"/>
    <w:rsid w:val="00816E21"/>
    <w:rsid w:val="00816FBF"/>
    <w:rsid w:val="008222E0"/>
    <w:rsid w:val="00825797"/>
    <w:rsid w:val="00826A71"/>
    <w:rsid w:val="00826B8A"/>
    <w:rsid w:val="0083252F"/>
    <w:rsid w:val="00832E61"/>
    <w:rsid w:val="00834CB3"/>
    <w:rsid w:val="00836868"/>
    <w:rsid w:val="0083795F"/>
    <w:rsid w:val="0084147A"/>
    <w:rsid w:val="0084242B"/>
    <w:rsid w:val="0084419B"/>
    <w:rsid w:val="00844D74"/>
    <w:rsid w:val="008460F6"/>
    <w:rsid w:val="008463FF"/>
    <w:rsid w:val="00847856"/>
    <w:rsid w:val="008557AA"/>
    <w:rsid w:val="00857D93"/>
    <w:rsid w:val="00861172"/>
    <w:rsid w:val="008637FC"/>
    <w:rsid w:val="00863D21"/>
    <w:rsid w:val="00866A83"/>
    <w:rsid w:val="008726B9"/>
    <w:rsid w:val="00876884"/>
    <w:rsid w:val="00876C12"/>
    <w:rsid w:val="008778AA"/>
    <w:rsid w:val="00880B1A"/>
    <w:rsid w:val="008814C8"/>
    <w:rsid w:val="008820F4"/>
    <w:rsid w:val="00882614"/>
    <w:rsid w:val="008837CB"/>
    <w:rsid w:val="00883C52"/>
    <w:rsid w:val="00886BA2"/>
    <w:rsid w:val="00887CCC"/>
    <w:rsid w:val="008909CA"/>
    <w:rsid w:val="008955AE"/>
    <w:rsid w:val="0089643F"/>
    <w:rsid w:val="00896EEE"/>
    <w:rsid w:val="0089786F"/>
    <w:rsid w:val="008A18F8"/>
    <w:rsid w:val="008A2DAD"/>
    <w:rsid w:val="008A30EC"/>
    <w:rsid w:val="008A4B28"/>
    <w:rsid w:val="008A55C4"/>
    <w:rsid w:val="008A5784"/>
    <w:rsid w:val="008A5E6F"/>
    <w:rsid w:val="008A6422"/>
    <w:rsid w:val="008A7EA2"/>
    <w:rsid w:val="008B0B49"/>
    <w:rsid w:val="008B10A3"/>
    <w:rsid w:val="008B2D89"/>
    <w:rsid w:val="008B3AAC"/>
    <w:rsid w:val="008B571A"/>
    <w:rsid w:val="008B5ABA"/>
    <w:rsid w:val="008B614D"/>
    <w:rsid w:val="008C03F7"/>
    <w:rsid w:val="008C0DC9"/>
    <w:rsid w:val="008C1C9A"/>
    <w:rsid w:val="008C2499"/>
    <w:rsid w:val="008C288B"/>
    <w:rsid w:val="008C31E8"/>
    <w:rsid w:val="008C32B9"/>
    <w:rsid w:val="008C6994"/>
    <w:rsid w:val="008C726A"/>
    <w:rsid w:val="008C7818"/>
    <w:rsid w:val="008D0654"/>
    <w:rsid w:val="008D1589"/>
    <w:rsid w:val="008D318E"/>
    <w:rsid w:val="008D3697"/>
    <w:rsid w:val="008D3F85"/>
    <w:rsid w:val="008D498E"/>
    <w:rsid w:val="008D7EF6"/>
    <w:rsid w:val="008E08AC"/>
    <w:rsid w:val="008E0F63"/>
    <w:rsid w:val="008E1995"/>
    <w:rsid w:val="008E1C1A"/>
    <w:rsid w:val="008E5A41"/>
    <w:rsid w:val="008F223A"/>
    <w:rsid w:val="008F4687"/>
    <w:rsid w:val="008F50F2"/>
    <w:rsid w:val="008F5612"/>
    <w:rsid w:val="0090018C"/>
    <w:rsid w:val="00901DB6"/>
    <w:rsid w:val="009025DF"/>
    <w:rsid w:val="00902828"/>
    <w:rsid w:val="009028CA"/>
    <w:rsid w:val="00902B41"/>
    <w:rsid w:val="00902F45"/>
    <w:rsid w:val="00903B4B"/>
    <w:rsid w:val="00905AFE"/>
    <w:rsid w:val="0090670D"/>
    <w:rsid w:val="00906D69"/>
    <w:rsid w:val="009070B7"/>
    <w:rsid w:val="00907AE5"/>
    <w:rsid w:val="009106BD"/>
    <w:rsid w:val="00910B18"/>
    <w:rsid w:val="00910F09"/>
    <w:rsid w:val="00911A79"/>
    <w:rsid w:val="00912614"/>
    <w:rsid w:val="00912BEF"/>
    <w:rsid w:val="00912DAB"/>
    <w:rsid w:val="009134CB"/>
    <w:rsid w:val="00914B23"/>
    <w:rsid w:val="00917426"/>
    <w:rsid w:val="00917A1D"/>
    <w:rsid w:val="0092260E"/>
    <w:rsid w:val="00924E8B"/>
    <w:rsid w:val="009268A4"/>
    <w:rsid w:val="0092739C"/>
    <w:rsid w:val="0093137E"/>
    <w:rsid w:val="009335D8"/>
    <w:rsid w:val="00934105"/>
    <w:rsid w:val="00936174"/>
    <w:rsid w:val="00936BFF"/>
    <w:rsid w:val="00936D59"/>
    <w:rsid w:val="0093730C"/>
    <w:rsid w:val="00944F5D"/>
    <w:rsid w:val="00945C83"/>
    <w:rsid w:val="0095011C"/>
    <w:rsid w:val="00950538"/>
    <w:rsid w:val="00950847"/>
    <w:rsid w:val="009513BB"/>
    <w:rsid w:val="00952A02"/>
    <w:rsid w:val="009536A8"/>
    <w:rsid w:val="0095538F"/>
    <w:rsid w:val="0095639E"/>
    <w:rsid w:val="00962620"/>
    <w:rsid w:val="0096349A"/>
    <w:rsid w:val="00966C76"/>
    <w:rsid w:val="0096777C"/>
    <w:rsid w:val="00967971"/>
    <w:rsid w:val="00967B18"/>
    <w:rsid w:val="00970169"/>
    <w:rsid w:val="0097150F"/>
    <w:rsid w:val="0097184F"/>
    <w:rsid w:val="00971FCD"/>
    <w:rsid w:val="00973A31"/>
    <w:rsid w:val="00974357"/>
    <w:rsid w:val="00981F6B"/>
    <w:rsid w:val="0098210F"/>
    <w:rsid w:val="00982900"/>
    <w:rsid w:val="00982A8C"/>
    <w:rsid w:val="009838BF"/>
    <w:rsid w:val="009841A6"/>
    <w:rsid w:val="009849EE"/>
    <w:rsid w:val="00984A7B"/>
    <w:rsid w:val="00984B2F"/>
    <w:rsid w:val="00986F9D"/>
    <w:rsid w:val="009918A2"/>
    <w:rsid w:val="009928DE"/>
    <w:rsid w:val="00992C98"/>
    <w:rsid w:val="00993D2D"/>
    <w:rsid w:val="009943A9"/>
    <w:rsid w:val="00997107"/>
    <w:rsid w:val="00997930"/>
    <w:rsid w:val="00997C5A"/>
    <w:rsid w:val="009A4617"/>
    <w:rsid w:val="009A64E6"/>
    <w:rsid w:val="009A6597"/>
    <w:rsid w:val="009B02EF"/>
    <w:rsid w:val="009B1BDB"/>
    <w:rsid w:val="009B382D"/>
    <w:rsid w:val="009B4A2B"/>
    <w:rsid w:val="009B6276"/>
    <w:rsid w:val="009B6806"/>
    <w:rsid w:val="009B7C85"/>
    <w:rsid w:val="009C0829"/>
    <w:rsid w:val="009C2518"/>
    <w:rsid w:val="009C2A9B"/>
    <w:rsid w:val="009C321F"/>
    <w:rsid w:val="009C3A29"/>
    <w:rsid w:val="009C5BCF"/>
    <w:rsid w:val="009C69B7"/>
    <w:rsid w:val="009C7CC2"/>
    <w:rsid w:val="009D0FA6"/>
    <w:rsid w:val="009D2900"/>
    <w:rsid w:val="009D316F"/>
    <w:rsid w:val="009D55A5"/>
    <w:rsid w:val="009D6F7D"/>
    <w:rsid w:val="009D705E"/>
    <w:rsid w:val="009D770A"/>
    <w:rsid w:val="009E0F59"/>
    <w:rsid w:val="009E1D37"/>
    <w:rsid w:val="009E23DD"/>
    <w:rsid w:val="009E31D3"/>
    <w:rsid w:val="009E5262"/>
    <w:rsid w:val="009F1275"/>
    <w:rsid w:val="009F1B42"/>
    <w:rsid w:val="009F2021"/>
    <w:rsid w:val="009F29A4"/>
    <w:rsid w:val="009F3AF4"/>
    <w:rsid w:val="009F5F1A"/>
    <w:rsid w:val="009F66D0"/>
    <w:rsid w:val="009F79DD"/>
    <w:rsid w:val="00A001B9"/>
    <w:rsid w:val="00A0310F"/>
    <w:rsid w:val="00A03A4B"/>
    <w:rsid w:val="00A054D5"/>
    <w:rsid w:val="00A06E40"/>
    <w:rsid w:val="00A11F87"/>
    <w:rsid w:val="00A1343F"/>
    <w:rsid w:val="00A16AFC"/>
    <w:rsid w:val="00A17C90"/>
    <w:rsid w:val="00A2069D"/>
    <w:rsid w:val="00A21E5C"/>
    <w:rsid w:val="00A22017"/>
    <w:rsid w:val="00A24D28"/>
    <w:rsid w:val="00A25F13"/>
    <w:rsid w:val="00A27249"/>
    <w:rsid w:val="00A308BA"/>
    <w:rsid w:val="00A32C5A"/>
    <w:rsid w:val="00A35B1D"/>
    <w:rsid w:val="00A361E1"/>
    <w:rsid w:val="00A4163B"/>
    <w:rsid w:val="00A42967"/>
    <w:rsid w:val="00A437B8"/>
    <w:rsid w:val="00A43CC0"/>
    <w:rsid w:val="00A450E4"/>
    <w:rsid w:val="00A46B3B"/>
    <w:rsid w:val="00A524F8"/>
    <w:rsid w:val="00A52C75"/>
    <w:rsid w:val="00A557DA"/>
    <w:rsid w:val="00A603A4"/>
    <w:rsid w:val="00A6149F"/>
    <w:rsid w:val="00A61A36"/>
    <w:rsid w:val="00A635D8"/>
    <w:rsid w:val="00A67E00"/>
    <w:rsid w:val="00A67E9C"/>
    <w:rsid w:val="00A701E1"/>
    <w:rsid w:val="00A72A09"/>
    <w:rsid w:val="00A73294"/>
    <w:rsid w:val="00A739A3"/>
    <w:rsid w:val="00A76328"/>
    <w:rsid w:val="00A76974"/>
    <w:rsid w:val="00A7768E"/>
    <w:rsid w:val="00A80880"/>
    <w:rsid w:val="00A82924"/>
    <w:rsid w:val="00A82DBF"/>
    <w:rsid w:val="00A83EAD"/>
    <w:rsid w:val="00A84A6F"/>
    <w:rsid w:val="00A85E2E"/>
    <w:rsid w:val="00A86500"/>
    <w:rsid w:val="00A8650A"/>
    <w:rsid w:val="00A87659"/>
    <w:rsid w:val="00A919DF"/>
    <w:rsid w:val="00A925A7"/>
    <w:rsid w:val="00A95EC3"/>
    <w:rsid w:val="00A96148"/>
    <w:rsid w:val="00A9745E"/>
    <w:rsid w:val="00A9783E"/>
    <w:rsid w:val="00A9788A"/>
    <w:rsid w:val="00A97DFD"/>
    <w:rsid w:val="00AA0435"/>
    <w:rsid w:val="00AA52D2"/>
    <w:rsid w:val="00AA69A9"/>
    <w:rsid w:val="00AB0376"/>
    <w:rsid w:val="00AB267C"/>
    <w:rsid w:val="00AB285F"/>
    <w:rsid w:val="00AB2D80"/>
    <w:rsid w:val="00AB48D0"/>
    <w:rsid w:val="00AB6931"/>
    <w:rsid w:val="00AC1C13"/>
    <w:rsid w:val="00AC1EBE"/>
    <w:rsid w:val="00AC2345"/>
    <w:rsid w:val="00AC3A5F"/>
    <w:rsid w:val="00AC74A4"/>
    <w:rsid w:val="00AC751B"/>
    <w:rsid w:val="00AC7BC3"/>
    <w:rsid w:val="00AD09B3"/>
    <w:rsid w:val="00AD17D8"/>
    <w:rsid w:val="00AD2758"/>
    <w:rsid w:val="00AD40E8"/>
    <w:rsid w:val="00AD479C"/>
    <w:rsid w:val="00AD5E30"/>
    <w:rsid w:val="00AD6BA1"/>
    <w:rsid w:val="00AE0BDB"/>
    <w:rsid w:val="00AE1FE9"/>
    <w:rsid w:val="00AE3E6B"/>
    <w:rsid w:val="00AE4008"/>
    <w:rsid w:val="00AE52F3"/>
    <w:rsid w:val="00AE6361"/>
    <w:rsid w:val="00AE73F6"/>
    <w:rsid w:val="00AF2BAA"/>
    <w:rsid w:val="00AF3DEF"/>
    <w:rsid w:val="00B0143E"/>
    <w:rsid w:val="00B04A62"/>
    <w:rsid w:val="00B05623"/>
    <w:rsid w:val="00B0592B"/>
    <w:rsid w:val="00B0735A"/>
    <w:rsid w:val="00B077ED"/>
    <w:rsid w:val="00B1048F"/>
    <w:rsid w:val="00B12A6B"/>
    <w:rsid w:val="00B13002"/>
    <w:rsid w:val="00B13ACE"/>
    <w:rsid w:val="00B165D4"/>
    <w:rsid w:val="00B16A66"/>
    <w:rsid w:val="00B22AB1"/>
    <w:rsid w:val="00B24696"/>
    <w:rsid w:val="00B24BAA"/>
    <w:rsid w:val="00B24D82"/>
    <w:rsid w:val="00B25C32"/>
    <w:rsid w:val="00B27A9E"/>
    <w:rsid w:val="00B313A2"/>
    <w:rsid w:val="00B34AD7"/>
    <w:rsid w:val="00B357BE"/>
    <w:rsid w:val="00B35F5E"/>
    <w:rsid w:val="00B35FB9"/>
    <w:rsid w:val="00B37CDB"/>
    <w:rsid w:val="00B40C79"/>
    <w:rsid w:val="00B42307"/>
    <w:rsid w:val="00B427FA"/>
    <w:rsid w:val="00B428F6"/>
    <w:rsid w:val="00B44341"/>
    <w:rsid w:val="00B463A8"/>
    <w:rsid w:val="00B520F4"/>
    <w:rsid w:val="00B527CF"/>
    <w:rsid w:val="00B579BA"/>
    <w:rsid w:val="00B60429"/>
    <w:rsid w:val="00B606AD"/>
    <w:rsid w:val="00B60E34"/>
    <w:rsid w:val="00B617EB"/>
    <w:rsid w:val="00B61939"/>
    <w:rsid w:val="00B62E26"/>
    <w:rsid w:val="00B64B83"/>
    <w:rsid w:val="00B64DCA"/>
    <w:rsid w:val="00B6530A"/>
    <w:rsid w:val="00B658AB"/>
    <w:rsid w:val="00B6798F"/>
    <w:rsid w:val="00B757D5"/>
    <w:rsid w:val="00B75998"/>
    <w:rsid w:val="00B75F2C"/>
    <w:rsid w:val="00B77193"/>
    <w:rsid w:val="00B80A04"/>
    <w:rsid w:val="00B80D24"/>
    <w:rsid w:val="00B820A9"/>
    <w:rsid w:val="00B82C2B"/>
    <w:rsid w:val="00B851D9"/>
    <w:rsid w:val="00B8757D"/>
    <w:rsid w:val="00B9143A"/>
    <w:rsid w:val="00B94377"/>
    <w:rsid w:val="00BA1177"/>
    <w:rsid w:val="00BA35EF"/>
    <w:rsid w:val="00BA416F"/>
    <w:rsid w:val="00BB0436"/>
    <w:rsid w:val="00BB1CEC"/>
    <w:rsid w:val="00BB6693"/>
    <w:rsid w:val="00BB7352"/>
    <w:rsid w:val="00BB7669"/>
    <w:rsid w:val="00BC0726"/>
    <w:rsid w:val="00BC244A"/>
    <w:rsid w:val="00BC283F"/>
    <w:rsid w:val="00BC4415"/>
    <w:rsid w:val="00BC4F8C"/>
    <w:rsid w:val="00BC58B2"/>
    <w:rsid w:val="00BC6934"/>
    <w:rsid w:val="00BC6A03"/>
    <w:rsid w:val="00BD07E0"/>
    <w:rsid w:val="00BD1AB1"/>
    <w:rsid w:val="00BD237C"/>
    <w:rsid w:val="00BD62E1"/>
    <w:rsid w:val="00BD6902"/>
    <w:rsid w:val="00BD7943"/>
    <w:rsid w:val="00BE28BC"/>
    <w:rsid w:val="00BE2F47"/>
    <w:rsid w:val="00BE566A"/>
    <w:rsid w:val="00BE585F"/>
    <w:rsid w:val="00BE779D"/>
    <w:rsid w:val="00BF0AF1"/>
    <w:rsid w:val="00BF2DF4"/>
    <w:rsid w:val="00BF3DEE"/>
    <w:rsid w:val="00BF4899"/>
    <w:rsid w:val="00BF4C3F"/>
    <w:rsid w:val="00BF511C"/>
    <w:rsid w:val="00BF630D"/>
    <w:rsid w:val="00BF77F8"/>
    <w:rsid w:val="00C002E5"/>
    <w:rsid w:val="00C00475"/>
    <w:rsid w:val="00C0050A"/>
    <w:rsid w:val="00C02DF9"/>
    <w:rsid w:val="00C04140"/>
    <w:rsid w:val="00C04AA2"/>
    <w:rsid w:val="00C0537A"/>
    <w:rsid w:val="00C0663C"/>
    <w:rsid w:val="00C111E0"/>
    <w:rsid w:val="00C11216"/>
    <w:rsid w:val="00C13493"/>
    <w:rsid w:val="00C1716C"/>
    <w:rsid w:val="00C17863"/>
    <w:rsid w:val="00C17D48"/>
    <w:rsid w:val="00C20EF1"/>
    <w:rsid w:val="00C21166"/>
    <w:rsid w:val="00C217E3"/>
    <w:rsid w:val="00C22762"/>
    <w:rsid w:val="00C230B1"/>
    <w:rsid w:val="00C24027"/>
    <w:rsid w:val="00C25356"/>
    <w:rsid w:val="00C25597"/>
    <w:rsid w:val="00C2563A"/>
    <w:rsid w:val="00C25AEF"/>
    <w:rsid w:val="00C27770"/>
    <w:rsid w:val="00C3127D"/>
    <w:rsid w:val="00C317FD"/>
    <w:rsid w:val="00C31EF3"/>
    <w:rsid w:val="00C329D3"/>
    <w:rsid w:val="00C3318D"/>
    <w:rsid w:val="00C33888"/>
    <w:rsid w:val="00C339F7"/>
    <w:rsid w:val="00C4026E"/>
    <w:rsid w:val="00C411AD"/>
    <w:rsid w:val="00C42799"/>
    <w:rsid w:val="00C45473"/>
    <w:rsid w:val="00C46E48"/>
    <w:rsid w:val="00C515F8"/>
    <w:rsid w:val="00C51766"/>
    <w:rsid w:val="00C5283B"/>
    <w:rsid w:val="00C52C84"/>
    <w:rsid w:val="00C5580E"/>
    <w:rsid w:val="00C567FC"/>
    <w:rsid w:val="00C568B4"/>
    <w:rsid w:val="00C572D0"/>
    <w:rsid w:val="00C628F8"/>
    <w:rsid w:val="00C63709"/>
    <w:rsid w:val="00C6655D"/>
    <w:rsid w:val="00C67DDE"/>
    <w:rsid w:val="00C71E7D"/>
    <w:rsid w:val="00C72430"/>
    <w:rsid w:val="00C73986"/>
    <w:rsid w:val="00C73ACE"/>
    <w:rsid w:val="00C75709"/>
    <w:rsid w:val="00C76905"/>
    <w:rsid w:val="00C80147"/>
    <w:rsid w:val="00C80612"/>
    <w:rsid w:val="00C8188A"/>
    <w:rsid w:val="00C81E98"/>
    <w:rsid w:val="00C82502"/>
    <w:rsid w:val="00C82638"/>
    <w:rsid w:val="00C83403"/>
    <w:rsid w:val="00C85064"/>
    <w:rsid w:val="00C86FA8"/>
    <w:rsid w:val="00C86FB4"/>
    <w:rsid w:val="00C878C6"/>
    <w:rsid w:val="00C904B7"/>
    <w:rsid w:val="00C90CF2"/>
    <w:rsid w:val="00C92EF5"/>
    <w:rsid w:val="00C966A8"/>
    <w:rsid w:val="00C979F6"/>
    <w:rsid w:val="00CA0427"/>
    <w:rsid w:val="00CA062F"/>
    <w:rsid w:val="00CA15EB"/>
    <w:rsid w:val="00CA1A42"/>
    <w:rsid w:val="00CA437F"/>
    <w:rsid w:val="00CA50BD"/>
    <w:rsid w:val="00CA5507"/>
    <w:rsid w:val="00CA5F13"/>
    <w:rsid w:val="00CA69A0"/>
    <w:rsid w:val="00CA6ACB"/>
    <w:rsid w:val="00CB0067"/>
    <w:rsid w:val="00CB055A"/>
    <w:rsid w:val="00CB14FE"/>
    <w:rsid w:val="00CB3C6E"/>
    <w:rsid w:val="00CB426B"/>
    <w:rsid w:val="00CB4D31"/>
    <w:rsid w:val="00CB653C"/>
    <w:rsid w:val="00CB73E9"/>
    <w:rsid w:val="00CB7B26"/>
    <w:rsid w:val="00CC1AE2"/>
    <w:rsid w:val="00CC2CC3"/>
    <w:rsid w:val="00CC30E9"/>
    <w:rsid w:val="00CC339C"/>
    <w:rsid w:val="00CC4122"/>
    <w:rsid w:val="00CC5C2C"/>
    <w:rsid w:val="00CC5E78"/>
    <w:rsid w:val="00CC6986"/>
    <w:rsid w:val="00CC7CCD"/>
    <w:rsid w:val="00CD07E0"/>
    <w:rsid w:val="00CD0E43"/>
    <w:rsid w:val="00CD1C86"/>
    <w:rsid w:val="00CD32BA"/>
    <w:rsid w:val="00CD388C"/>
    <w:rsid w:val="00CD4462"/>
    <w:rsid w:val="00CD7248"/>
    <w:rsid w:val="00CE02BB"/>
    <w:rsid w:val="00CE323A"/>
    <w:rsid w:val="00CE32B7"/>
    <w:rsid w:val="00CE42A7"/>
    <w:rsid w:val="00CE49CA"/>
    <w:rsid w:val="00CE5121"/>
    <w:rsid w:val="00CE6175"/>
    <w:rsid w:val="00CF086B"/>
    <w:rsid w:val="00CF1D3B"/>
    <w:rsid w:val="00CF21BB"/>
    <w:rsid w:val="00CF52A2"/>
    <w:rsid w:val="00CF7344"/>
    <w:rsid w:val="00D01695"/>
    <w:rsid w:val="00D01826"/>
    <w:rsid w:val="00D02DB3"/>
    <w:rsid w:val="00D02EB9"/>
    <w:rsid w:val="00D03E59"/>
    <w:rsid w:val="00D0422E"/>
    <w:rsid w:val="00D04FF9"/>
    <w:rsid w:val="00D055C5"/>
    <w:rsid w:val="00D05AB3"/>
    <w:rsid w:val="00D11707"/>
    <w:rsid w:val="00D12A55"/>
    <w:rsid w:val="00D12A5F"/>
    <w:rsid w:val="00D16559"/>
    <w:rsid w:val="00D16D54"/>
    <w:rsid w:val="00D17F02"/>
    <w:rsid w:val="00D20D8C"/>
    <w:rsid w:val="00D22501"/>
    <w:rsid w:val="00D22C33"/>
    <w:rsid w:val="00D25298"/>
    <w:rsid w:val="00D2585A"/>
    <w:rsid w:val="00D31038"/>
    <w:rsid w:val="00D33A7A"/>
    <w:rsid w:val="00D34007"/>
    <w:rsid w:val="00D34A72"/>
    <w:rsid w:val="00D350C9"/>
    <w:rsid w:val="00D36137"/>
    <w:rsid w:val="00D4089B"/>
    <w:rsid w:val="00D45E8B"/>
    <w:rsid w:val="00D46AD9"/>
    <w:rsid w:val="00D5109F"/>
    <w:rsid w:val="00D51EEF"/>
    <w:rsid w:val="00D52C88"/>
    <w:rsid w:val="00D531FE"/>
    <w:rsid w:val="00D5390B"/>
    <w:rsid w:val="00D55352"/>
    <w:rsid w:val="00D56E56"/>
    <w:rsid w:val="00D57598"/>
    <w:rsid w:val="00D57864"/>
    <w:rsid w:val="00D57C92"/>
    <w:rsid w:val="00D60D48"/>
    <w:rsid w:val="00D65B3B"/>
    <w:rsid w:val="00D66550"/>
    <w:rsid w:val="00D66F7A"/>
    <w:rsid w:val="00D67204"/>
    <w:rsid w:val="00D70A6C"/>
    <w:rsid w:val="00D71482"/>
    <w:rsid w:val="00D73A2D"/>
    <w:rsid w:val="00D76233"/>
    <w:rsid w:val="00D76BEA"/>
    <w:rsid w:val="00D8077A"/>
    <w:rsid w:val="00D81177"/>
    <w:rsid w:val="00D82202"/>
    <w:rsid w:val="00D83863"/>
    <w:rsid w:val="00D84AF1"/>
    <w:rsid w:val="00D85AD0"/>
    <w:rsid w:val="00D85E17"/>
    <w:rsid w:val="00D85F09"/>
    <w:rsid w:val="00D904F3"/>
    <w:rsid w:val="00D91248"/>
    <w:rsid w:val="00D91344"/>
    <w:rsid w:val="00D91589"/>
    <w:rsid w:val="00D92732"/>
    <w:rsid w:val="00D927E8"/>
    <w:rsid w:val="00D955AF"/>
    <w:rsid w:val="00D9680C"/>
    <w:rsid w:val="00DA0790"/>
    <w:rsid w:val="00DA0CA9"/>
    <w:rsid w:val="00DA502B"/>
    <w:rsid w:val="00DA6DEB"/>
    <w:rsid w:val="00DA6FA5"/>
    <w:rsid w:val="00DB07F0"/>
    <w:rsid w:val="00DB3176"/>
    <w:rsid w:val="00DC057F"/>
    <w:rsid w:val="00DC3682"/>
    <w:rsid w:val="00DC4527"/>
    <w:rsid w:val="00DC524B"/>
    <w:rsid w:val="00DC5888"/>
    <w:rsid w:val="00DD039B"/>
    <w:rsid w:val="00DD2152"/>
    <w:rsid w:val="00DD2496"/>
    <w:rsid w:val="00DD2CDF"/>
    <w:rsid w:val="00DD3F35"/>
    <w:rsid w:val="00DD49E6"/>
    <w:rsid w:val="00DD4D39"/>
    <w:rsid w:val="00DD548E"/>
    <w:rsid w:val="00DD6259"/>
    <w:rsid w:val="00DD7656"/>
    <w:rsid w:val="00DD7787"/>
    <w:rsid w:val="00DE1BCB"/>
    <w:rsid w:val="00DE3B3A"/>
    <w:rsid w:val="00DE440D"/>
    <w:rsid w:val="00DE4EE8"/>
    <w:rsid w:val="00DE55FB"/>
    <w:rsid w:val="00DE57B5"/>
    <w:rsid w:val="00DE5BFD"/>
    <w:rsid w:val="00DE6BB3"/>
    <w:rsid w:val="00DF0034"/>
    <w:rsid w:val="00DF0E9F"/>
    <w:rsid w:val="00DF5823"/>
    <w:rsid w:val="00DF6B67"/>
    <w:rsid w:val="00E00D72"/>
    <w:rsid w:val="00E01CB6"/>
    <w:rsid w:val="00E027BC"/>
    <w:rsid w:val="00E0347D"/>
    <w:rsid w:val="00E036B5"/>
    <w:rsid w:val="00E03911"/>
    <w:rsid w:val="00E04941"/>
    <w:rsid w:val="00E0684A"/>
    <w:rsid w:val="00E06986"/>
    <w:rsid w:val="00E06A18"/>
    <w:rsid w:val="00E06FF7"/>
    <w:rsid w:val="00E11F5C"/>
    <w:rsid w:val="00E13460"/>
    <w:rsid w:val="00E161C9"/>
    <w:rsid w:val="00E215A7"/>
    <w:rsid w:val="00E22A95"/>
    <w:rsid w:val="00E23A7C"/>
    <w:rsid w:val="00E24BA2"/>
    <w:rsid w:val="00E257C1"/>
    <w:rsid w:val="00E2588C"/>
    <w:rsid w:val="00E25F45"/>
    <w:rsid w:val="00E2608F"/>
    <w:rsid w:val="00E265BB"/>
    <w:rsid w:val="00E32DA4"/>
    <w:rsid w:val="00E3600C"/>
    <w:rsid w:val="00E3678E"/>
    <w:rsid w:val="00E37D8B"/>
    <w:rsid w:val="00E40997"/>
    <w:rsid w:val="00E40DA3"/>
    <w:rsid w:val="00E420E1"/>
    <w:rsid w:val="00E42C9A"/>
    <w:rsid w:val="00E436FA"/>
    <w:rsid w:val="00E43D52"/>
    <w:rsid w:val="00E43FD6"/>
    <w:rsid w:val="00E44374"/>
    <w:rsid w:val="00E44DEC"/>
    <w:rsid w:val="00E4529A"/>
    <w:rsid w:val="00E4671D"/>
    <w:rsid w:val="00E47E42"/>
    <w:rsid w:val="00E50E69"/>
    <w:rsid w:val="00E53F0B"/>
    <w:rsid w:val="00E5603E"/>
    <w:rsid w:val="00E564B2"/>
    <w:rsid w:val="00E56D65"/>
    <w:rsid w:val="00E56DCA"/>
    <w:rsid w:val="00E601D0"/>
    <w:rsid w:val="00E62711"/>
    <w:rsid w:val="00E62A57"/>
    <w:rsid w:val="00E62BC4"/>
    <w:rsid w:val="00E634A2"/>
    <w:rsid w:val="00E661A5"/>
    <w:rsid w:val="00E67BA8"/>
    <w:rsid w:val="00E70565"/>
    <w:rsid w:val="00E7118D"/>
    <w:rsid w:val="00E737A1"/>
    <w:rsid w:val="00E743DE"/>
    <w:rsid w:val="00E82F64"/>
    <w:rsid w:val="00E84977"/>
    <w:rsid w:val="00E858B0"/>
    <w:rsid w:val="00E87C92"/>
    <w:rsid w:val="00E90243"/>
    <w:rsid w:val="00E958A5"/>
    <w:rsid w:val="00EA182B"/>
    <w:rsid w:val="00EA366D"/>
    <w:rsid w:val="00EA618A"/>
    <w:rsid w:val="00EA7924"/>
    <w:rsid w:val="00EB0130"/>
    <w:rsid w:val="00EB04AF"/>
    <w:rsid w:val="00EB09FC"/>
    <w:rsid w:val="00EB12F5"/>
    <w:rsid w:val="00EB59F2"/>
    <w:rsid w:val="00EB5C5F"/>
    <w:rsid w:val="00EC0718"/>
    <w:rsid w:val="00EC0B00"/>
    <w:rsid w:val="00EC0ED1"/>
    <w:rsid w:val="00EC20D0"/>
    <w:rsid w:val="00EC3355"/>
    <w:rsid w:val="00EC5866"/>
    <w:rsid w:val="00EC7D33"/>
    <w:rsid w:val="00ED0197"/>
    <w:rsid w:val="00ED0C1F"/>
    <w:rsid w:val="00ED15D7"/>
    <w:rsid w:val="00ED51AA"/>
    <w:rsid w:val="00EE0CCA"/>
    <w:rsid w:val="00EE2E22"/>
    <w:rsid w:val="00EE4296"/>
    <w:rsid w:val="00EE4A6A"/>
    <w:rsid w:val="00EE7F1E"/>
    <w:rsid w:val="00EF138F"/>
    <w:rsid w:val="00EF1CAE"/>
    <w:rsid w:val="00EF2E7A"/>
    <w:rsid w:val="00EF4102"/>
    <w:rsid w:val="00EF4728"/>
    <w:rsid w:val="00EF5686"/>
    <w:rsid w:val="00EF5CFD"/>
    <w:rsid w:val="00EF75E9"/>
    <w:rsid w:val="00EF7E40"/>
    <w:rsid w:val="00F01169"/>
    <w:rsid w:val="00F0127A"/>
    <w:rsid w:val="00F03254"/>
    <w:rsid w:val="00F03D45"/>
    <w:rsid w:val="00F0423B"/>
    <w:rsid w:val="00F04770"/>
    <w:rsid w:val="00F049BC"/>
    <w:rsid w:val="00F06A0A"/>
    <w:rsid w:val="00F11F09"/>
    <w:rsid w:val="00F11F8C"/>
    <w:rsid w:val="00F123BA"/>
    <w:rsid w:val="00F13C05"/>
    <w:rsid w:val="00F144EF"/>
    <w:rsid w:val="00F14EB8"/>
    <w:rsid w:val="00F15E95"/>
    <w:rsid w:val="00F16C04"/>
    <w:rsid w:val="00F17039"/>
    <w:rsid w:val="00F17C47"/>
    <w:rsid w:val="00F17E1A"/>
    <w:rsid w:val="00F207FD"/>
    <w:rsid w:val="00F22345"/>
    <w:rsid w:val="00F23594"/>
    <w:rsid w:val="00F23951"/>
    <w:rsid w:val="00F25252"/>
    <w:rsid w:val="00F26E1E"/>
    <w:rsid w:val="00F300EC"/>
    <w:rsid w:val="00F32F1E"/>
    <w:rsid w:val="00F33D25"/>
    <w:rsid w:val="00F34E57"/>
    <w:rsid w:val="00F42037"/>
    <w:rsid w:val="00F443F0"/>
    <w:rsid w:val="00F460FD"/>
    <w:rsid w:val="00F4667B"/>
    <w:rsid w:val="00F46A67"/>
    <w:rsid w:val="00F5160A"/>
    <w:rsid w:val="00F522E8"/>
    <w:rsid w:val="00F52CB4"/>
    <w:rsid w:val="00F53038"/>
    <w:rsid w:val="00F53AAD"/>
    <w:rsid w:val="00F53DB2"/>
    <w:rsid w:val="00F554CF"/>
    <w:rsid w:val="00F6031A"/>
    <w:rsid w:val="00F61761"/>
    <w:rsid w:val="00F61968"/>
    <w:rsid w:val="00F61ECC"/>
    <w:rsid w:val="00F62A45"/>
    <w:rsid w:val="00F6337A"/>
    <w:rsid w:val="00F6374D"/>
    <w:rsid w:val="00F64D60"/>
    <w:rsid w:val="00F66D3F"/>
    <w:rsid w:val="00F70C5C"/>
    <w:rsid w:val="00F72057"/>
    <w:rsid w:val="00F747E3"/>
    <w:rsid w:val="00F750F7"/>
    <w:rsid w:val="00F75CCF"/>
    <w:rsid w:val="00F75E97"/>
    <w:rsid w:val="00F76037"/>
    <w:rsid w:val="00F81306"/>
    <w:rsid w:val="00F83B82"/>
    <w:rsid w:val="00F8456F"/>
    <w:rsid w:val="00F84660"/>
    <w:rsid w:val="00F8692C"/>
    <w:rsid w:val="00F87556"/>
    <w:rsid w:val="00F875CA"/>
    <w:rsid w:val="00F9072D"/>
    <w:rsid w:val="00F90CC8"/>
    <w:rsid w:val="00F91BC7"/>
    <w:rsid w:val="00F95051"/>
    <w:rsid w:val="00F96F14"/>
    <w:rsid w:val="00FA178E"/>
    <w:rsid w:val="00FA49EA"/>
    <w:rsid w:val="00FA5A99"/>
    <w:rsid w:val="00FA5C82"/>
    <w:rsid w:val="00FB0FFB"/>
    <w:rsid w:val="00FB3060"/>
    <w:rsid w:val="00FB3466"/>
    <w:rsid w:val="00FB4E4E"/>
    <w:rsid w:val="00FB536F"/>
    <w:rsid w:val="00FC10F9"/>
    <w:rsid w:val="00FC1D5B"/>
    <w:rsid w:val="00FC2674"/>
    <w:rsid w:val="00FC463D"/>
    <w:rsid w:val="00FC682C"/>
    <w:rsid w:val="00FC6A5C"/>
    <w:rsid w:val="00FC7AF1"/>
    <w:rsid w:val="00FD2ADC"/>
    <w:rsid w:val="00FD40E4"/>
    <w:rsid w:val="00FD42C7"/>
    <w:rsid w:val="00FD5E47"/>
    <w:rsid w:val="00FD5F73"/>
    <w:rsid w:val="00FD74EF"/>
    <w:rsid w:val="00FE27CE"/>
    <w:rsid w:val="00FE3208"/>
    <w:rsid w:val="00FF0614"/>
    <w:rsid w:val="00FF2F18"/>
    <w:rsid w:val="00FF2F26"/>
    <w:rsid w:val="00FF3151"/>
    <w:rsid w:val="00FF49FE"/>
    <w:rsid w:val="00FF51B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C6FC7"/>
  <w15:chartTrackingRefBased/>
  <w15:docId w15:val="{A5AB4194-620F-430E-A3F5-880076F3F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4B49"/>
    <w:pPr>
      <w:spacing w:after="200" w:line="276" w:lineRule="auto"/>
      <w:ind w:leftChars="400" w:left="800"/>
    </w:pPr>
  </w:style>
  <w:style w:type="paragraph" w:customStyle="1" w:styleId="EndNoteBibliographyTitle">
    <w:name w:val="EndNote Bibliography Title"/>
    <w:basedOn w:val="a"/>
    <w:link w:val="EndNoteBibliographyTitleChar"/>
    <w:rsid w:val="00582437"/>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582437"/>
    <w:rPr>
      <w:rFonts w:ascii="맑은 고딕" w:eastAsia="맑은 고딕" w:hAnsi="맑은 고딕"/>
      <w:noProof/>
    </w:rPr>
  </w:style>
  <w:style w:type="paragraph" w:customStyle="1" w:styleId="EndNoteBibliography">
    <w:name w:val="EndNote Bibliography"/>
    <w:basedOn w:val="a"/>
    <w:link w:val="EndNoteBibliographyChar"/>
    <w:rsid w:val="00582437"/>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582437"/>
    <w:rPr>
      <w:rFonts w:ascii="맑은 고딕" w:eastAsia="맑은 고딕" w:hAnsi="맑은 고딕"/>
      <w:noProof/>
    </w:rPr>
  </w:style>
  <w:style w:type="paragraph" w:styleId="a4">
    <w:name w:val="header"/>
    <w:basedOn w:val="a"/>
    <w:link w:val="Char"/>
    <w:uiPriority w:val="99"/>
    <w:unhideWhenUsed/>
    <w:rsid w:val="00580769"/>
    <w:pPr>
      <w:tabs>
        <w:tab w:val="center" w:pos="4513"/>
        <w:tab w:val="right" w:pos="9026"/>
      </w:tabs>
      <w:snapToGrid w:val="0"/>
    </w:pPr>
  </w:style>
  <w:style w:type="character" w:customStyle="1" w:styleId="Char">
    <w:name w:val="머리글 Char"/>
    <w:basedOn w:val="a0"/>
    <w:link w:val="a4"/>
    <w:uiPriority w:val="99"/>
    <w:rsid w:val="00580769"/>
  </w:style>
  <w:style w:type="paragraph" w:styleId="a5">
    <w:name w:val="footer"/>
    <w:basedOn w:val="a"/>
    <w:link w:val="Char0"/>
    <w:uiPriority w:val="99"/>
    <w:unhideWhenUsed/>
    <w:rsid w:val="00580769"/>
    <w:pPr>
      <w:tabs>
        <w:tab w:val="center" w:pos="4513"/>
        <w:tab w:val="right" w:pos="9026"/>
      </w:tabs>
      <w:snapToGrid w:val="0"/>
    </w:pPr>
  </w:style>
  <w:style w:type="character" w:customStyle="1" w:styleId="Char0">
    <w:name w:val="바닥글 Char"/>
    <w:basedOn w:val="a0"/>
    <w:link w:val="a5"/>
    <w:uiPriority w:val="99"/>
    <w:rsid w:val="00580769"/>
  </w:style>
  <w:style w:type="character" w:styleId="a6">
    <w:name w:val="Strong"/>
    <w:basedOn w:val="a0"/>
    <w:uiPriority w:val="22"/>
    <w:qFormat/>
    <w:rsid w:val="000207BA"/>
    <w:rPr>
      <w:b/>
      <w:bCs/>
    </w:rPr>
  </w:style>
  <w:style w:type="table" w:styleId="a7">
    <w:name w:val="Table Grid"/>
    <w:basedOn w:val="a1"/>
    <w:uiPriority w:val="39"/>
    <w:rsid w:val="00970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basedOn w:val="a"/>
    <w:next w:val="a"/>
    <w:uiPriority w:val="35"/>
    <w:unhideWhenUsed/>
    <w:qFormat/>
    <w:rsid w:val="00B05623"/>
    <w:rPr>
      <w:b/>
      <w:bCs/>
      <w:szCs w:val="20"/>
    </w:rPr>
  </w:style>
  <w:style w:type="paragraph" w:styleId="a9">
    <w:name w:val="Balloon Text"/>
    <w:basedOn w:val="a"/>
    <w:link w:val="Char1"/>
    <w:uiPriority w:val="99"/>
    <w:semiHidden/>
    <w:unhideWhenUsed/>
    <w:rsid w:val="00D81177"/>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9"/>
    <w:uiPriority w:val="99"/>
    <w:semiHidden/>
    <w:rsid w:val="00D81177"/>
    <w:rPr>
      <w:rFonts w:asciiTheme="majorHAnsi" w:eastAsiaTheme="majorEastAsia" w:hAnsiTheme="majorHAnsi" w:cstheme="majorBidi"/>
      <w:sz w:val="18"/>
      <w:szCs w:val="18"/>
    </w:rPr>
  </w:style>
  <w:style w:type="paragraph" w:styleId="aa">
    <w:name w:val="Revision"/>
    <w:hidden/>
    <w:uiPriority w:val="99"/>
    <w:semiHidden/>
    <w:rsid w:val="00C25AEF"/>
    <w:pPr>
      <w:spacing w:after="0" w:line="240" w:lineRule="auto"/>
      <w:jc w:val="left"/>
    </w:pPr>
  </w:style>
  <w:style w:type="character" w:styleId="ab">
    <w:name w:val="Hyperlink"/>
    <w:basedOn w:val="a0"/>
    <w:uiPriority w:val="99"/>
    <w:unhideWhenUsed/>
    <w:rsid w:val="001E570D"/>
    <w:rPr>
      <w:color w:val="0563C1" w:themeColor="hyperlink"/>
      <w:u w:val="single"/>
    </w:rPr>
  </w:style>
  <w:style w:type="paragraph" w:styleId="ac">
    <w:name w:val="Normal (Web)"/>
    <w:basedOn w:val="a"/>
    <w:uiPriority w:val="99"/>
    <w:unhideWhenUsed/>
    <w:rsid w:val="00086456"/>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d">
    <w:name w:val="Unresolved Mention"/>
    <w:basedOn w:val="a0"/>
    <w:uiPriority w:val="99"/>
    <w:semiHidden/>
    <w:unhideWhenUsed/>
    <w:rsid w:val="00D55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5464">
      <w:bodyDiv w:val="1"/>
      <w:marLeft w:val="0"/>
      <w:marRight w:val="0"/>
      <w:marTop w:val="0"/>
      <w:marBottom w:val="0"/>
      <w:divBdr>
        <w:top w:val="none" w:sz="0" w:space="0" w:color="auto"/>
        <w:left w:val="none" w:sz="0" w:space="0" w:color="auto"/>
        <w:bottom w:val="none" w:sz="0" w:space="0" w:color="auto"/>
        <w:right w:val="none" w:sz="0" w:space="0" w:color="auto"/>
      </w:divBdr>
      <w:divsChild>
        <w:div w:id="1002659573">
          <w:marLeft w:val="360"/>
          <w:marRight w:val="0"/>
          <w:marTop w:val="200"/>
          <w:marBottom w:val="0"/>
          <w:divBdr>
            <w:top w:val="none" w:sz="0" w:space="0" w:color="auto"/>
            <w:left w:val="none" w:sz="0" w:space="0" w:color="auto"/>
            <w:bottom w:val="none" w:sz="0" w:space="0" w:color="auto"/>
            <w:right w:val="none" w:sz="0" w:space="0" w:color="auto"/>
          </w:divBdr>
        </w:div>
      </w:divsChild>
    </w:div>
    <w:div w:id="169026754">
      <w:bodyDiv w:val="1"/>
      <w:marLeft w:val="0"/>
      <w:marRight w:val="0"/>
      <w:marTop w:val="0"/>
      <w:marBottom w:val="0"/>
      <w:divBdr>
        <w:top w:val="none" w:sz="0" w:space="0" w:color="auto"/>
        <w:left w:val="none" w:sz="0" w:space="0" w:color="auto"/>
        <w:bottom w:val="none" w:sz="0" w:space="0" w:color="auto"/>
        <w:right w:val="none" w:sz="0" w:space="0" w:color="auto"/>
      </w:divBdr>
    </w:div>
    <w:div w:id="183523274">
      <w:bodyDiv w:val="1"/>
      <w:marLeft w:val="0"/>
      <w:marRight w:val="0"/>
      <w:marTop w:val="0"/>
      <w:marBottom w:val="0"/>
      <w:divBdr>
        <w:top w:val="none" w:sz="0" w:space="0" w:color="auto"/>
        <w:left w:val="none" w:sz="0" w:space="0" w:color="auto"/>
        <w:bottom w:val="none" w:sz="0" w:space="0" w:color="auto"/>
        <w:right w:val="none" w:sz="0" w:space="0" w:color="auto"/>
      </w:divBdr>
      <w:divsChild>
        <w:div w:id="1571424503">
          <w:marLeft w:val="0"/>
          <w:marRight w:val="0"/>
          <w:marTop w:val="0"/>
          <w:marBottom w:val="0"/>
          <w:divBdr>
            <w:top w:val="none" w:sz="0" w:space="0" w:color="auto"/>
            <w:left w:val="none" w:sz="0" w:space="0" w:color="auto"/>
            <w:bottom w:val="none" w:sz="0" w:space="0" w:color="auto"/>
            <w:right w:val="none" w:sz="0" w:space="0" w:color="auto"/>
          </w:divBdr>
        </w:div>
        <w:div w:id="1969357877">
          <w:marLeft w:val="0"/>
          <w:marRight w:val="0"/>
          <w:marTop w:val="0"/>
          <w:marBottom w:val="0"/>
          <w:divBdr>
            <w:top w:val="none" w:sz="0" w:space="0" w:color="auto"/>
            <w:left w:val="none" w:sz="0" w:space="0" w:color="auto"/>
            <w:bottom w:val="none" w:sz="0" w:space="0" w:color="auto"/>
            <w:right w:val="none" w:sz="0" w:space="0" w:color="auto"/>
          </w:divBdr>
        </w:div>
        <w:div w:id="1928273403">
          <w:marLeft w:val="0"/>
          <w:marRight w:val="0"/>
          <w:marTop w:val="0"/>
          <w:marBottom w:val="0"/>
          <w:divBdr>
            <w:top w:val="none" w:sz="0" w:space="0" w:color="auto"/>
            <w:left w:val="none" w:sz="0" w:space="0" w:color="auto"/>
            <w:bottom w:val="none" w:sz="0" w:space="0" w:color="auto"/>
            <w:right w:val="none" w:sz="0" w:space="0" w:color="auto"/>
          </w:divBdr>
        </w:div>
        <w:div w:id="1062750195">
          <w:marLeft w:val="0"/>
          <w:marRight w:val="0"/>
          <w:marTop w:val="0"/>
          <w:marBottom w:val="0"/>
          <w:divBdr>
            <w:top w:val="none" w:sz="0" w:space="0" w:color="auto"/>
            <w:left w:val="none" w:sz="0" w:space="0" w:color="auto"/>
            <w:bottom w:val="none" w:sz="0" w:space="0" w:color="auto"/>
            <w:right w:val="none" w:sz="0" w:space="0" w:color="auto"/>
          </w:divBdr>
        </w:div>
        <w:div w:id="1236939898">
          <w:marLeft w:val="0"/>
          <w:marRight w:val="0"/>
          <w:marTop w:val="0"/>
          <w:marBottom w:val="0"/>
          <w:divBdr>
            <w:top w:val="none" w:sz="0" w:space="0" w:color="auto"/>
            <w:left w:val="none" w:sz="0" w:space="0" w:color="auto"/>
            <w:bottom w:val="none" w:sz="0" w:space="0" w:color="auto"/>
            <w:right w:val="none" w:sz="0" w:space="0" w:color="auto"/>
          </w:divBdr>
        </w:div>
        <w:div w:id="1143960714">
          <w:marLeft w:val="0"/>
          <w:marRight w:val="0"/>
          <w:marTop w:val="0"/>
          <w:marBottom w:val="0"/>
          <w:divBdr>
            <w:top w:val="none" w:sz="0" w:space="0" w:color="auto"/>
            <w:left w:val="none" w:sz="0" w:space="0" w:color="auto"/>
            <w:bottom w:val="none" w:sz="0" w:space="0" w:color="auto"/>
            <w:right w:val="none" w:sz="0" w:space="0" w:color="auto"/>
          </w:divBdr>
        </w:div>
        <w:div w:id="2048404284">
          <w:marLeft w:val="0"/>
          <w:marRight w:val="0"/>
          <w:marTop w:val="0"/>
          <w:marBottom w:val="0"/>
          <w:divBdr>
            <w:top w:val="none" w:sz="0" w:space="0" w:color="auto"/>
            <w:left w:val="none" w:sz="0" w:space="0" w:color="auto"/>
            <w:bottom w:val="none" w:sz="0" w:space="0" w:color="auto"/>
            <w:right w:val="none" w:sz="0" w:space="0" w:color="auto"/>
          </w:divBdr>
        </w:div>
        <w:div w:id="1441299371">
          <w:marLeft w:val="0"/>
          <w:marRight w:val="0"/>
          <w:marTop w:val="0"/>
          <w:marBottom w:val="0"/>
          <w:divBdr>
            <w:top w:val="none" w:sz="0" w:space="0" w:color="auto"/>
            <w:left w:val="none" w:sz="0" w:space="0" w:color="auto"/>
            <w:bottom w:val="none" w:sz="0" w:space="0" w:color="auto"/>
            <w:right w:val="none" w:sz="0" w:space="0" w:color="auto"/>
          </w:divBdr>
        </w:div>
        <w:div w:id="2122415124">
          <w:marLeft w:val="0"/>
          <w:marRight w:val="0"/>
          <w:marTop w:val="0"/>
          <w:marBottom w:val="0"/>
          <w:divBdr>
            <w:top w:val="none" w:sz="0" w:space="0" w:color="auto"/>
            <w:left w:val="none" w:sz="0" w:space="0" w:color="auto"/>
            <w:bottom w:val="none" w:sz="0" w:space="0" w:color="auto"/>
            <w:right w:val="none" w:sz="0" w:space="0" w:color="auto"/>
          </w:divBdr>
        </w:div>
        <w:div w:id="820468526">
          <w:marLeft w:val="0"/>
          <w:marRight w:val="0"/>
          <w:marTop w:val="0"/>
          <w:marBottom w:val="0"/>
          <w:divBdr>
            <w:top w:val="none" w:sz="0" w:space="0" w:color="auto"/>
            <w:left w:val="none" w:sz="0" w:space="0" w:color="auto"/>
            <w:bottom w:val="none" w:sz="0" w:space="0" w:color="auto"/>
            <w:right w:val="none" w:sz="0" w:space="0" w:color="auto"/>
          </w:divBdr>
        </w:div>
        <w:div w:id="187717668">
          <w:marLeft w:val="0"/>
          <w:marRight w:val="0"/>
          <w:marTop w:val="0"/>
          <w:marBottom w:val="0"/>
          <w:divBdr>
            <w:top w:val="none" w:sz="0" w:space="0" w:color="auto"/>
            <w:left w:val="none" w:sz="0" w:space="0" w:color="auto"/>
            <w:bottom w:val="none" w:sz="0" w:space="0" w:color="auto"/>
            <w:right w:val="none" w:sz="0" w:space="0" w:color="auto"/>
          </w:divBdr>
        </w:div>
        <w:div w:id="2041783822">
          <w:marLeft w:val="0"/>
          <w:marRight w:val="0"/>
          <w:marTop w:val="0"/>
          <w:marBottom w:val="0"/>
          <w:divBdr>
            <w:top w:val="none" w:sz="0" w:space="0" w:color="auto"/>
            <w:left w:val="none" w:sz="0" w:space="0" w:color="auto"/>
            <w:bottom w:val="none" w:sz="0" w:space="0" w:color="auto"/>
            <w:right w:val="none" w:sz="0" w:space="0" w:color="auto"/>
          </w:divBdr>
          <w:divsChild>
            <w:div w:id="2027512803">
              <w:marLeft w:val="0"/>
              <w:marRight w:val="0"/>
              <w:marTop w:val="0"/>
              <w:marBottom w:val="0"/>
              <w:divBdr>
                <w:top w:val="none" w:sz="0" w:space="0" w:color="auto"/>
                <w:left w:val="none" w:sz="0" w:space="0" w:color="auto"/>
                <w:bottom w:val="none" w:sz="0" w:space="0" w:color="auto"/>
                <w:right w:val="none" w:sz="0" w:space="0" w:color="auto"/>
              </w:divBdr>
            </w:div>
            <w:div w:id="803809127">
              <w:marLeft w:val="0"/>
              <w:marRight w:val="0"/>
              <w:marTop w:val="0"/>
              <w:marBottom w:val="0"/>
              <w:divBdr>
                <w:top w:val="none" w:sz="0" w:space="0" w:color="auto"/>
                <w:left w:val="none" w:sz="0" w:space="0" w:color="auto"/>
                <w:bottom w:val="none" w:sz="0" w:space="0" w:color="auto"/>
                <w:right w:val="none" w:sz="0" w:space="0" w:color="auto"/>
              </w:divBdr>
            </w:div>
            <w:div w:id="900672733">
              <w:marLeft w:val="0"/>
              <w:marRight w:val="0"/>
              <w:marTop w:val="0"/>
              <w:marBottom w:val="0"/>
              <w:divBdr>
                <w:top w:val="none" w:sz="0" w:space="0" w:color="auto"/>
                <w:left w:val="none" w:sz="0" w:space="0" w:color="auto"/>
                <w:bottom w:val="none" w:sz="0" w:space="0" w:color="auto"/>
                <w:right w:val="none" w:sz="0" w:space="0" w:color="auto"/>
              </w:divBdr>
            </w:div>
            <w:div w:id="98338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4939">
      <w:bodyDiv w:val="1"/>
      <w:marLeft w:val="0"/>
      <w:marRight w:val="0"/>
      <w:marTop w:val="0"/>
      <w:marBottom w:val="0"/>
      <w:divBdr>
        <w:top w:val="none" w:sz="0" w:space="0" w:color="auto"/>
        <w:left w:val="none" w:sz="0" w:space="0" w:color="auto"/>
        <w:bottom w:val="none" w:sz="0" w:space="0" w:color="auto"/>
        <w:right w:val="none" w:sz="0" w:space="0" w:color="auto"/>
      </w:divBdr>
      <w:divsChild>
        <w:div w:id="253248129">
          <w:marLeft w:val="0"/>
          <w:marRight w:val="0"/>
          <w:marTop w:val="0"/>
          <w:marBottom w:val="0"/>
          <w:divBdr>
            <w:top w:val="none" w:sz="0" w:space="0" w:color="auto"/>
            <w:left w:val="none" w:sz="0" w:space="0" w:color="auto"/>
            <w:bottom w:val="none" w:sz="0" w:space="0" w:color="auto"/>
            <w:right w:val="none" w:sz="0" w:space="0" w:color="auto"/>
          </w:divBdr>
        </w:div>
        <w:div w:id="1968663043">
          <w:marLeft w:val="0"/>
          <w:marRight w:val="0"/>
          <w:marTop w:val="0"/>
          <w:marBottom w:val="0"/>
          <w:divBdr>
            <w:top w:val="none" w:sz="0" w:space="0" w:color="auto"/>
            <w:left w:val="none" w:sz="0" w:space="0" w:color="auto"/>
            <w:bottom w:val="none" w:sz="0" w:space="0" w:color="auto"/>
            <w:right w:val="none" w:sz="0" w:space="0" w:color="auto"/>
          </w:divBdr>
        </w:div>
      </w:divsChild>
    </w:div>
    <w:div w:id="255527393">
      <w:bodyDiv w:val="1"/>
      <w:marLeft w:val="0"/>
      <w:marRight w:val="0"/>
      <w:marTop w:val="0"/>
      <w:marBottom w:val="0"/>
      <w:divBdr>
        <w:top w:val="none" w:sz="0" w:space="0" w:color="auto"/>
        <w:left w:val="none" w:sz="0" w:space="0" w:color="auto"/>
        <w:bottom w:val="none" w:sz="0" w:space="0" w:color="auto"/>
        <w:right w:val="none" w:sz="0" w:space="0" w:color="auto"/>
      </w:divBdr>
    </w:div>
    <w:div w:id="376122891">
      <w:bodyDiv w:val="1"/>
      <w:marLeft w:val="0"/>
      <w:marRight w:val="0"/>
      <w:marTop w:val="0"/>
      <w:marBottom w:val="0"/>
      <w:divBdr>
        <w:top w:val="none" w:sz="0" w:space="0" w:color="auto"/>
        <w:left w:val="none" w:sz="0" w:space="0" w:color="auto"/>
        <w:bottom w:val="none" w:sz="0" w:space="0" w:color="auto"/>
        <w:right w:val="none" w:sz="0" w:space="0" w:color="auto"/>
      </w:divBdr>
    </w:div>
    <w:div w:id="378827481">
      <w:bodyDiv w:val="1"/>
      <w:marLeft w:val="0"/>
      <w:marRight w:val="0"/>
      <w:marTop w:val="0"/>
      <w:marBottom w:val="0"/>
      <w:divBdr>
        <w:top w:val="none" w:sz="0" w:space="0" w:color="auto"/>
        <w:left w:val="none" w:sz="0" w:space="0" w:color="auto"/>
        <w:bottom w:val="none" w:sz="0" w:space="0" w:color="auto"/>
        <w:right w:val="none" w:sz="0" w:space="0" w:color="auto"/>
      </w:divBdr>
    </w:div>
    <w:div w:id="389351773">
      <w:bodyDiv w:val="1"/>
      <w:marLeft w:val="0"/>
      <w:marRight w:val="0"/>
      <w:marTop w:val="0"/>
      <w:marBottom w:val="0"/>
      <w:divBdr>
        <w:top w:val="none" w:sz="0" w:space="0" w:color="auto"/>
        <w:left w:val="none" w:sz="0" w:space="0" w:color="auto"/>
        <w:bottom w:val="none" w:sz="0" w:space="0" w:color="auto"/>
        <w:right w:val="none" w:sz="0" w:space="0" w:color="auto"/>
      </w:divBdr>
    </w:div>
    <w:div w:id="455410686">
      <w:bodyDiv w:val="1"/>
      <w:marLeft w:val="0"/>
      <w:marRight w:val="0"/>
      <w:marTop w:val="0"/>
      <w:marBottom w:val="0"/>
      <w:divBdr>
        <w:top w:val="none" w:sz="0" w:space="0" w:color="auto"/>
        <w:left w:val="none" w:sz="0" w:space="0" w:color="auto"/>
        <w:bottom w:val="none" w:sz="0" w:space="0" w:color="auto"/>
        <w:right w:val="none" w:sz="0" w:space="0" w:color="auto"/>
      </w:divBdr>
    </w:div>
    <w:div w:id="492069889">
      <w:bodyDiv w:val="1"/>
      <w:marLeft w:val="0"/>
      <w:marRight w:val="0"/>
      <w:marTop w:val="0"/>
      <w:marBottom w:val="0"/>
      <w:divBdr>
        <w:top w:val="none" w:sz="0" w:space="0" w:color="auto"/>
        <w:left w:val="none" w:sz="0" w:space="0" w:color="auto"/>
        <w:bottom w:val="none" w:sz="0" w:space="0" w:color="auto"/>
        <w:right w:val="none" w:sz="0" w:space="0" w:color="auto"/>
      </w:divBdr>
      <w:divsChild>
        <w:div w:id="1614903669">
          <w:marLeft w:val="446"/>
          <w:marRight w:val="0"/>
          <w:marTop w:val="0"/>
          <w:marBottom w:val="0"/>
          <w:divBdr>
            <w:top w:val="none" w:sz="0" w:space="0" w:color="auto"/>
            <w:left w:val="none" w:sz="0" w:space="0" w:color="auto"/>
            <w:bottom w:val="none" w:sz="0" w:space="0" w:color="auto"/>
            <w:right w:val="none" w:sz="0" w:space="0" w:color="auto"/>
          </w:divBdr>
        </w:div>
        <w:div w:id="199903302">
          <w:marLeft w:val="446"/>
          <w:marRight w:val="0"/>
          <w:marTop w:val="0"/>
          <w:marBottom w:val="0"/>
          <w:divBdr>
            <w:top w:val="none" w:sz="0" w:space="0" w:color="auto"/>
            <w:left w:val="none" w:sz="0" w:space="0" w:color="auto"/>
            <w:bottom w:val="none" w:sz="0" w:space="0" w:color="auto"/>
            <w:right w:val="none" w:sz="0" w:space="0" w:color="auto"/>
          </w:divBdr>
        </w:div>
        <w:div w:id="2025277476">
          <w:marLeft w:val="446"/>
          <w:marRight w:val="0"/>
          <w:marTop w:val="0"/>
          <w:marBottom w:val="0"/>
          <w:divBdr>
            <w:top w:val="none" w:sz="0" w:space="0" w:color="auto"/>
            <w:left w:val="none" w:sz="0" w:space="0" w:color="auto"/>
            <w:bottom w:val="none" w:sz="0" w:space="0" w:color="auto"/>
            <w:right w:val="none" w:sz="0" w:space="0" w:color="auto"/>
          </w:divBdr>
        </w:div>
      </w:divsChild>
    </w:div>
    <w:div w:id="523373350">
      <w:bodyDiv w:val="1"/>
      <w:marLeft w:val="0"/>
      <w:marRight w:val="0"/>
      <w:marTop w:val="0"/>
      <w:marBottom w:val="0"/>
      <w:divBdr>
        <w:top w:val="none" w:sz="0" w:space="0" w:color="auto"/>
        <w:left w:val="none" w:sz="0" w:space="0" w:color="auto"/>
        <w:bottom w:val="none" w:sz="0" w:space="0" w:color="auto"/>
        <w:right w:val="none" w:sz="0" w:space="0" w:color="auto"/>
      </w:divBdr>
    </w:div>
    <w:div w:id="820970502">
      <w:bodyDiv w:val="1"/>
      <w:marLeft w:val="0"/>
      <w:marRight w:val="0"/>
      <w:marTop w:val="0"/>
      <w:marBottom w:val="0"/>
      <w:divBdr>
        <w:top w:val="none" w:sz="0" w:space="0" w:color="auto"/>
        <w:left w:val="none" w:sz="0" w:space="0" w:color="auto"/>
        <w:bottom w:val="none" w:sz="0" w:space="0" w:color="auto"/>
        <w:right w:val="none" w:sz="0" w:space="0" w:color="auto"/>
      </w:divBdr>
    </w:div>
    <w:div w:id="1025057293">
      <w:bodyDiv w:val="1"/>
      <w:marLeft w:val="0"/>
      <w:marRight w:val="0"/>
      <w:marTop w:val="0"/>
      <w:marBottom w:val="0"/>
      <w:divBdr>
        <w:top w:val="none" w:sz="0" w:space="0" w:color="auto"/>
        <w:left w:val="none" w:sz="0" w:space="0" w:color="auto"/>
        <w:bottom w:val="none" w:sz="0" w:space="0" w:color="auto"/>
        <w:right w:val="none" w:sz="0" w:space="0" w:color="auto"/>
      </w:divBdr>
    </w:div>
    <w:div w:id="1037320415">
      <w:bodyDiv w:val="1"/>
      <w:marLeft w:val="0"/>
      <w:marRight w:val="0"/>
      <w:marTop w:val="0"/>
      <w:marBottom w:val="0"/>
      <w:divBdr>
        <w:top w:val="none" w:sz="0" w:space="0" w:color="auto"/>
        <w:left w:val="none" w:sz="0" w:space="0" w:color="auto"/>
        <w:bottom w:val="none" w:sz="0" w:space="0" w:color="auto"/>
        <w:right w:val="none" w:sz="0" w:space="0" w:color="auto"/>
      </w:divBdr>
      <w:divsChild>
        <w:div w:id="1700861340">
          <w:marLeft w:val="446"/>
          <w:marRight w:val="0"/>
          <w:marTop w:val="0"/>
          <w:marBottom w:val="0"/>
          <w:divBdr>
            <w:top w:val="none" w:sz="0" w:space="0" w:color="auto"/>
            <w:left w:val="none" w:sz="0" w:space="0" w:color="auto"/>
            <w:bottom w:val="none" w:sz="0" w:space="0" w:color="auto"/>
            <w:right w:val="none" w:sz="0" w:space="0" w:color="auto"/>
          </w:divBdr>
        </w:div>
        <w:div w:id="1861428534">
          <w:marLeft w:val="446"/>
          <w:marRight w:val="0"/>
          <w:marTop w:val="0"/>
          <w:marBottom w:val="0"/>
          <w:divBdr>
            <w:top w:val="none" w:sz="0" w:space="0" w:color="auto"/>
            <w:left w:val="none" w:sz="0" w:space="0" w:color="auto"/>
            <w:bottom w:val="none" w:sz="0" w:space="0" w:color="auto"/>
            <w:right w:val="none" w:sz="0" w:space="0" w:color="auto"/>
          </w:divBdr>
        </w:div>
        <w:div w:id="1716267940">
          <w:marLeft w:val="446"/>
          <w:marRight w:val="0"/>
          <w:marTop w:val="0"/>
          <w:marBottom w:val="0"/>
          <w:divBdr>
            <w:top w:val="none" w:sz="0" w:space="0" w:color="auto"/>
            <w:left w:val="none" w:sz="0" w:space="0" w:color="auto"/>
            <w:bottom w:val="none" w:sz="0" w:space="0" w:color="auto"/>
            <w:right w:val="none" w:sz="0" w:space="0" w:color="auto"/>
          </w:divBdr>
        </w:div>
      </w:divsChild>
    </w:div>
    <w:div w:id="1051925079">
      <w:bodyDiv w:val="1"/>
      <w:marLeft w:val="0"/>
      <w:marRight w:val="0"/>
      <w:marTop w:val="0"/>
      <w:marBottom w:val="0"/>
      <w:divBdr>
        <w:top w:val="none" w:sz="0" w:space="0" w:color="auto"/>
        <w:left w:val="none" w:sz="0" w:space="0" w:color="auto"/>
        <w:bottom w:val="none" w:sz="0" w:space="0" w:color="auto"/>
        <w:right w:val="none" w:sz="0" w:space="0" w:color="auto"/>
      </w:divBdr>
    </w:div>
    <w:div w:id="1089082178">
      <w:bodyDiv w:val="1"/>
      <w:marLeft w:val="0"/>
      <w:marRight w:val="0"/>
      <w:marTop w:val="0"/>
      <w:marBottom w:val="0"/>
      <w:divBdr>
        <w:top w:val="none" w:sz="0" w:space="0" w:color="auto"/>
        <w:left w:val="none" w:sz="0" w:space="0" w:color="auto"/>
        <w:bottom w:val="none" w:sz="0" w:space="0" w:color="auto"/>
        <w:right w:val="none" w:sz="0" w:space="0" w:color="auto"/>
      </w:divBdr>
    </w:div>
    <w:div w:id="1127888905">
      <w:bodyDiv w:val="1"/>
      <w:marLeft w:val="0"/>
      <w:marRight w:val="0"/>
      <w:marTop w:val="0"/>
      <w:marBottom w:val="0"/>
      <w:divBdr>
        <w:top w:val="none" w:sz="0" w:space="0" w:color="auto"/>
        <w:left w:val="none" w:sz="0" w:space="0" w:color="auto"/>
        <w:bottom w:val="none" w:sz="0" w:space="0" w:color="auto"/>
        <w:right w:val="none" w:sz="0" w:space="0" w:color="auto"/>
      </w:divBdr>
    </w:div>
    <w:div w:id="1206411145">
      <w:bodyDiv w:val="1"/>
      <w:marLeft w:val="0"/>
      <w:marRight w:val="0"/>
      <w:marTop w:val="0"/>
      <w:marBottom w:val="0"/>
      <w:divBdr>
        <w:top w:val="none" w:sz="0" w:space="0" w:color="auto"/>
        <w:left w:val="none" w:sz="0" w:space="0" w:color="auto"/>
        <w:bottom w:val="none" w:sz="0" w:space="0" w:color="auto"/>
        <w:right w:val="none" w:sz="0" w:space="0" w:color="auto"/>
      </w:divBdr>
    </w:div>
    <w:div w:id="1237938500">
      <w:bodyDiv w:val="1"/>
      <w:marLeft w:val="0"/>
      <w:marRight w:val="0"/>
      <w:marTop w:val="0"/>
      <w:marBottom w:val="0"/>
      <w:divBdr>
        <w:top w:val="none" w:sz="0" w:space="0" w:color="auto"/>
        <w:left w:val="none" w:sz="0" w:space="0" w:color="auto"/>
        <w:bottom w:val="none" w:sz="0" w:space="0" w:color="auto"/>
        <w:right w:val="none" w:sz="0" w:space="0" w:color="auto"/>
      </w:divBdr>
      <w:divsChild>
        <w:div w:id="1292252426">
          <w:marLeft w:val="446"/>
          <w:marRight w:val="0"/>
          <w:marTop w:val="0"/>
          <w:marBottom w:val="80"/>
          <w:divBdr>
            <w:top w:val="none" w:sz="0" w:space="0" w:color="auto"/>
            <w:left w:val="none" w:sz="0" w:space="0" w:color="auto"/>
            <w:bottom w:val="none" w:sz="0" w:space="0" w:color="auto"/>
            <w:right w:val="none" w:sz="0" w:space="0" w:color="auto"/>
          </w:divBdr>
        </w:div>
      </w:divsChild>
    </w:div>
    <w:div w:id="1266813277">
      <w:bodyDiv w:val="1"/>
      <w:marLeft w:val="0"/>
      <w:marRight w:val="0"/>
      <w:marTop w:val="0"/>
      <w:marBottom w:val="0"/>
      <w:divBdr>
        <w:top w:val="none" w:sz="0" w:space="0" w:color="auto"/>
        <w:left w:val="none" w:sz="0" w:space="0" w:color="auto"/>
        <w:bottom w:val="none" w:sz="0" w:space="0" w:color="auto"/>
        <w:right w:val="none" w:sz="0" w:space="0" w:color="auto"/>
      </w:divBdr>
    </w:div>
    <w:div w:id="1421173999">
      <w:bodyDiv w:val="1"/>
      <w:marLeft w:val="0"/>
      <w:marRight w:val="0"/>
      <w:marTop w:val="0"/>
      <w:marBottom w:val="0"/>
      <w:divBdr>
        <w:top w:val="none" w:sz="0" w:space="0" w:color="auto"/>
        <w:left w:val="none" w:sz="0" w:space="0" w:color="auto"/>
        <w:bottom w:val="none" w:sz="0" w:space="0" w:color="auto"/>
        <w:right w:val="none" w:sz="0" w:space="0" w:color="auto"/>
      </w:divBdr>
    </w:div>
    <w:div w:id="1492090559">
      <w:bodyDiv w:val="1"/>
      <w:marLeft w:val="0"/>
      <w:marRight w:val="0"/>
      <w:marTop w:val="0"/>
      <w:marBottom w:val="0"/>
      <w:divBdr>
        <w:top w:val="none" w:sz="0" w:space="0" w:color="auto"/>
        <w:left w:val="none" w:sz="0" w:space="0" w:color="auto"/>
        <w:bottom w:val="none" w:sz="0" w:space="0" w:color="auto"/>
        <w:right w:val="none" w:sz="0" w:space="0" w:color="auto"/>
      </w:divBdr>
    </w:div>
    <w:div w:id="1499539383">
      <w:bodyDiv w:val="1"/>
      <w:marLeft w:val="0"/>
      <w:marRight w:val="0"/>
      <w:marTop w:val="0"/>
      <w:marBottom w:val="0"/>
      <w:divBdr>
        <w:top w:val="none" w:sz="0" w:space="0" w:color="auto"/>
        <w:left w:val="none" w:sz="0" w:space="0" w:color="auto"/>
        <w:bottom w:val="none" w:sz="0" w:space="0" w:color="auto"/>
        <w:right w:val="none" w:sz="0" w:space="0" w:color="auto"/>
      </w:divBdr>
    </w:div>
    <w:div w:id="1539854137">
      <w:bodyDiv w:val="1"/>
      <w:marLeft w:val="0"/>
      <w:marRight w:val="0"/>
      <w:marTop w:val="0"/>
      <w:marBottom w:val="0"/>
      <w:divBdr>
        <w:top w:val="none" w:sz="0" w:space="0" w:color="auto"/>
        <w:left w:val="none" w:sz="0" w:space="0" w:color="auto"/>
        <w:bottom w:val="none" w:sz="0" w:space="0" w:color="auto"/>
        <w:right w:val="none" w:sz="0" w:space="0" w:color="auto"/>
      </w:divBdr>
    </w:div>
    <w:div w:id="1592353304">
      <w:bodyDiv w:val="1"/>
      <w:marLeft w:val="0"/>
      <w:marRight w:val="0"/>
      <w:marTop w:val="0"/>
      <w:marBottom w:val="0"/>
      <w:divBdr>
        <w:top w:val="none" w:sz="0" w:space="0" w:color="auto"/>
        <w:left w:val="none" w:sz="0" w:space="0" w:color="auto"/>
        <w:bottom w:val="none" w:sz="0" w:space="0" w:color="auto"/>
        <w:right w:val="none" w:sz="0" w:space="0" w:color="auto"/>
      </w:divBdr>
    </w:div>
    <w:div w:id="1727752951">
      <w:bodyDiv w:val="1"/>
      <w:marLeft w:val="0"/>
      <w:marRight w:val="0"/>
      <w:marTop w:val="0"/>
      <w:marBottom w:val="0"/>
      <w:divBdr>
        <w:top w:val="none" w:sz="0" w:space="0" w:color="auto"/>
        <w:left w:val="none" w:sz="0" w:space="0" w:color="auto"/>
        <w:bottom w:val="none" w:sz="0" w:space="0" w:color="auto"/>
        <w:right w:val="none" w:sz="0" w:space="0" w:color="auto"/>
      </w:divBdr>
    </w:div>
    <w:div w:id="1757550109">
      <w:bodyDiv w:val="1"/>
      <w:marLeft w:val="0"/>
      <w:marRight w:val="0"/>
      <w:marTop w:val="0"/>
      <w:marBottom w:val="0"/>
      <w:divBdr>
        <w:top w:val="none" w:sz="0" w:space="0" w:color="auto"/>
        <w:left w:val="none" w:sz="0" w:space="0" w:color="auto"/>
        <w:bottom w:val="none" w:sz="0" w:space="0" w:color="auto"/>
        <w:right w:val="none" w:sz="0" w:space="0" w:color="auto"/>
      </w:divBdr>
    </w:div>
    <w:div w:id="1824395309">
      <w:bodyDiv w:val="1"/>
      <w:marLeft w:val="0"/>
      <w:marRight w:val="0"/>
      <w:marTop w:val="0"/>
      <w:marBottom w:val="0"/>
      <w:divBdr>
        <w:top w:val="none" w:sz="0" w:space="0" w:color="auto"/>
        <w:left w:val="none" w:sz="0" w:space="0" w:color="auto"/>
        <w:bottom w:val="none" w:sz="0" w:space="0" w:color="auto"/>
        <w:right w:val="none" w:sz="0" w:space="0" w:color="auto"/>
      </w:divBdr>
    </w:div>
    <w:div w:id="1871264425">
      <w:bodyDiv w:val="1"/>
      <w:marLeft w:val="0"/>
      <w:marRight w:val="0"/>
      <w:marTop w:val="0"/>
      <w:marBottom w:val="0"/>
      <w:divBdr>
        <w:top w:val="none" w:sz="0" w:space="0" w:color="auto"/>
        <w:left w:val="none" w:sz="0" w:space="0" w:color="auto"/>
        <w:bottom w:val="none" w:sz="0" w:space="0" w:color="auto"/>
        <w:right w:val="none" w:sz="0" w:space="0" w:color="auto"/>
      </w:divBdr>
    </w:div>
    <w:div w:id="196800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86A7E-FD01-4B48-B281-2DE59E9F8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1136</Characters>
  <Application>Microsoft Office Word</Application>
  <DocSecurity>0</DocSecurity>
  <Lines>9</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Ahn seong min</dc:creator>
  <cp:keywords/>
  <dc:description/>
  <cp:lastModifiedBy>seong min Ahn</cp:lastModifiedBy>
  <cp:revision>3</cp:revision>
  <dcterms:created xsi:type="dcterms:W3CDTF">2024-04-13T10:37:00Z</dcterms:created>
  <dcterms:modified xsi:type="dcterms:W3CDTF">2024-04-13T10:38:00Z</dcterms:modified>
</cp:coreProperties>
</file>