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3A58" w14:textId="77777777" w:rsidR="000D2270" w:rsidRPr="00045A7D" w:rsidRDefault="000D2270" w:rsidP="000D2270">
      <w:pPr>
        <w:pStyle w:val="Heading1"/>
        <w:spacing w:line="480" w:lineRule="auto"/>
        <w:rPr>
          <w:rFonts w:eastAsia="Yu Gothic UI" w:cs="Times New Roman"/>
          <w:color w:val="000000" w:themeColor="text1"/>
          <w:szCs w:val="24"/>
        </w:rPr>
      </w:pPr>
      <w:bookmarkStart w:id="0" w:name="_Toc84209776"/>
      <w:r w:rsidRPr="00045A7D">
        <w:rPr>
          <w:rFonts w:eastAsia="Yu Gothic UI" w:cs="Times New Roman"/>
          <w:color w:val="000000" w:themeColor="text1"/>
          <w:szCs w:val="24"/>
        </w:rPr>
        <w:t xml:space="preserve">Appendix </w:t>
      </w:r>
      <w:bookmarkEnd w:id="0"/>
      <w:r>
        <w:rPr>
          <w:rFonts w:eastAsia="Yu Gothic UI" w:cs="Times New Roman"/>
          <w:color w:val="000000" w:themeColor="text1"/>
          <w:szCs w:val="24"/>
        </w:rPr>
        <w:t>1</w:t>
      </w:r>
    </w:p>
    <w:p w14:paraId="4ED91207" w14:textId="77777777" w:rsidR="000D2270" w:rsidRPr="00045A7D" w:rsidRDefault="000D2270" w:rsidP="000D2270">
      <w:pPr>
        <w:jc w:val="center"/>
        <w:rPr>
          <w:rFonts w:eastAsia="Yu Gothic UI"/>
          <w:b/>
          <w:bCs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Interview Guide</w:t>
      </w:r>
    </w:p>
    <w:p w14:paraId="789586C8" w14:textId="77777777" w:rsidR="000D2270" w:rsidRPr="00045A7D" w:rsidRDefault="000D2270" w:rsidP="000D2270">
      <w:pPr>
        <w:jc w:val="center"/>
        <w:rPr>
          <w:rFonts w:eastAsia="Yu Gothic UI"/>
          <w:b/>
          <w:bCs/>
          <w:color w:val="000000" w:themeColor="text1"/>
        </w:rPr>
      </w:pPr>
    </w:p>
    <w:p w14:paraId="1B60AA9C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General Information</w:t>
      </w:r>
    </w:p>
    <w:p w14:paraId="667DD133" w14:textId="77777777" w:rsidR="000D2270" w:rsidRPr="00045A7D" w:rsidRDefault="000D2270" w:rsidP="000D2270">
      <w:pPr>
        <w:pStyle w:val="ListParagraph"/>
        <w:numPr>
          <w:ilvl w:val="0"/>
          <w:numId w:val="3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Research title</w:t>
      </w:r>
      <w:r w:rsidRPr="00045A7D">
        <w:rPr>
          <w:rFonts w:eastAsia="Yu Gothic UI"/>
          <w:color w:val="000000" w:themeColor="text1"/>
        </w:rPr>
        <w:t>: How mandatory emergency medicine rotations contribute to junior residents' professional identity formation.</w:t>
      </w:r>
    </w:p>
    <w:p w14:paraId="03CF8A04" w14:textId="77777777" w:rsidR="000D2270" w:rsidRPr="00045A7D" w:rsidRDefault="000D2270" w:rsidP="000D2270">
      <w:pPr>
        <w:pStyle w:val="ListParagraph"/>
        <w:numPr>
          <w:ilvl w:val="0"/>
          <w:numId w:val="3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Interviewer</w:t>
      </w:r>
      <w:r w:rsidRPr="00045A7D">
        <w:rPr>
          <w:rFonts w:eastAsia="Yu Gothic UI"/>
          <w:color w:val="000000" w:themeColor="text1"/>
        </w:rPr>
        <w:t>: Ichita Yamamoto</w:t>
      </w:r>
    </w:p>
    <w:p w14:paraId="4BEE71ED" w14:textId="77777777" w:rsidR="000D2270" w:rsidRPr="00045A7D" w:rsidRDefault="000D2270" w:rsidP="000D2270">
      <w:pPr>
        <w:pStyle w:val="ListParagraph"/>
        <w:numPr>
          <w:ilvl w:val="0"/>
          <w:numId w:val="3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Length</w:t>
      </w:r>
      <w:r w:rsidRPr="00045A7D">
        <w:rPr>
          <w:rFonts w:eastAsia="Yu Gothic UI"/>
          <w:color w:val="000000" w:themeColor="text1"/>
        </w:rPr>
        <w:t>: 60 minutes</w:t>
      </w:r>
    </w:p>
    <w:p w14:paraId="15956CF6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color w:val="000000" w:themeColor="text1"/>
        </w:rPr>
      </w:pPr>
    </w:p>
    <w:p w14:paraId="2081E75F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Interviewee</w:t>
      </w:r>
    </w:p>
    <w:p w14:paraId="3295DE5C" w14:textId="77777777" w:rsidR="000D2270" w:rsidRPr="00045A7D" w:rsidRDefault="000D2270" w:rsidP="000D2270">
      <w:pPr>
        <w:pStyle w:val="ListParagraph"/>
        <w:numPr>
          <w:ilvl w:val="0"/>
          <w:numId w:val="3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M/F</w:t>
      </w:r>
    </w:p>
    <w:p w14:paraId="3A8047C3" w14:textId="77777777" w:rsidR="000D2270" w:rsidRPr="00045A7D" w:rsidRDefault="000D2270" w:rsidP="000D2270">
      <w:pPr>
        <w:pStyle w:val="ListParagraph"/>
        <w:numPr>
          <w:ilvl w:val="0"/>
          <w:numId w:val="3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Age:</w:t>
      </w:r>
    </w:p>
    <w:p w14:paraId="664DE399" w14:textId="77777777" w:rsidR="000D2270" w:rsidRPr="00045A7D" w:rsidRDefault="000D2270" w:rsidP="000D2270">
      <w:pPr>
        <w:pStyle w:val="ListParagraph"/>
        <w:numPr>
          <w:ilvl w:val="0"/>
          <w:numId w:val="3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desired future speciality:</w:t>
      </w:r>
    </w:p>
    <w:p w14:paraId="552143AA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color w:val="000000" w:themeColor="text1"/>
        </w:rPr>
      </w:pPr>
    </w:p>
    <w:p w14:paraId="782DBDDA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b/>
          <w:bCs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 xml:space="preserve">Introduction and </w:t>
      </w:r>
      <w:r>
        <w:rPr>
          <w:rFonts w:eastAsia="Yu Gothic UI"/>
          <w:b/>
          <w:bCs/>
        </w:rPr>
        <w:t>Warmup</w:t>
      </w:r>
    </w:p>
    <w:p w14:paraId="0DD94005" w14:textId="77777777" w:rsidR="000D2270" w:rsidRPr="00045A7D" w:rsidRDefault="000D2270" w:rsidP="000D2270">
      <w:pPr>
        <w:pStyle w:val="ListParagraph"/>
        <w:numPr>
          <w:ilvl w:val="0"/>
          <w:numId w:val="1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Introduce myself briefly</w:t>
      </w:r>
      <w:r w:rsidRPr="00045A7D">
        <w:rPr>
          <w:rFonts w:eastAsia="Yu Gothic UI"/>
          <w:color w:val="000000" w:themeColor="text1"/>
        </w:rPr>
        <w:br/>
        <w:t xml:space="preserve">Thank you for participating </w:t>
      </w:r>
      <w:r>
        <w:rPr>
          <w:rFonts w:eastAsia="Yu Gothic UI"/>
        </w:rPr>
        <w:t xml:space="preserve">in </w:t>
      </w:r>
      <w:r w:rsidRPr="00045A7D">
        <w:rPr>
          <w:rFonts w:eastAsia="Yu Gothic UI"/>
          <w:color w:val="000000" w:themeColor="text1"/>
        </w:rPr>
        <w:t>this interview today. I'm Ichita Yamamoto, an attending physician in emergency medicine.</w:t>
      </w:r>
      <w:r w:rsidRPr="00045A7D">
        <w:rPr>
          <w:rFonts w:eastAsia="Yu Gothic UI"/>
          <w:color w:val="000000" w:themeColor="text1"/>
        </w:rPr>
        <w:br/>
      </w:r>
    </w:p>
    <w:p w14:paraId="6279C1FA" w14:textId="77777777" w:rsidR="000D2270" w:rsidRPr="00045A7D" w:rsidRDefault="000D2270" w:rsidP="000D2270">
      <w:pPr>
        <w:pStyle w:val="ListParagraph"/>
        <w:numPr>
          <w:ilvl w:val="0"/>
          <w:numId w:val="1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Explain the purpose of this research</w:t>
      </w:r>
      <w:r w:rsidRPr="00045A7D">
        <w:rPr>
          <w:rFonts w:eastAsia="Yu Gothic UI"/>
          <w:color w:val="000000" w:themeColor="text1"/>
        </w:rPr>
        <w:br/>
        <w:t xml:space="preserve">This interview is conducted for the purpose of exploring how residents' experience in emergency medicine rotation </w:t>
      </w:r>
      <w:proofErr w:type="gramStart"/>
      <w:r w:rsidRPr="00045A7D">
        <w:rPr>
          <w:rFonts w:eastAsia="Yu Gothic UI"/>
          <w:color w:val="000000" w:themeColor="text1"/>
        </w:rPr>
        <w:t>affect</w:t>
      </w:r>
      <w:proofErr w:type="gramEnd"/>
      <w:r w:rsidRPr="00045A7D">
        <w:rPr>
          <w:rFonts w:eastAsia="Yu Gothic UI"/>
          <w:color w:val="000000" w:themeColor="text1"/>
        </w:rPr>
        <w:t xml:space="preserve"> their professional identity formation.</w:t>
      </w:r>
      <w:r w:rsidRPr="00045A7D">
        <w:rPr>
          <w:rFonts w:eastAsia="Yu Gothic UI"/>
          <w:color w:val="000000" w:themeColor="text1"/>
        </w:rPr>
        <w:br/>
      </w:r>
    </w:p>
    <w:p w14:paraId="74137C91" w14:textId="77777777" w:rsidR="000D2270" w:rsidRPr="00045A7D" w:rsidRDefault="000D2270" w:rsidP="000D2270">
      <w:pPr>
        <w:pStyle w:val="ListParagraph"/>
        <w:numPr>
          <w:ilvl w:val="0"/>
          <w:numId w:val="1"/>
        </w:numPr>
        <w:spacing w:line="480" w:lineRule="auto"/>
        <w:ind w:left="709"/>
        <w:rPr>
          <w:rFonts w:eastAsia="Yu Gothic UI"/>
          <w:color w:val="000000" w:themeColor="text1"/>
        </w:rPr>
      </w:pPr>
      <w:r>
        <w:rPr>
          <w:rFonts w:eastAsia="Yu Gothic UI"/>
        </w:rPr>
        <w:t>Obtain informed</w:t>
      </w:r>
      <w:r w:rsidRPr="00045A7D">
        <w:rPr>
          <w:rFonts w:eastAsia="Yu Gothic UI"/>
          <w:color w:val="000000" w:themeColor="text1"/>
        </w:rPr>
        <w:t xml:space="preserve"> consent</w:t>
      </w:r>
      <w:r w:rsidRPr="00045A7D">
        <w:rPr>
          <w:rFonts w:eastAsia="Yu Gothic UI"/>
          <w:color w:val="000000" w:themeColor="text1"/>
        </w:rPr>
        <w:br/>
        <w:t>Before starting the interview, I would like to obtain consent.</w:t>
      </w:r>
    </w:p>
    <w:p w14:paraId="2A9EC455" w14:textId="77777777" w:rsidR="000D2270" w:rsidRPr="00045A7D" w:rsidRDefault="000D2270" w:rsidP="000D2270">
      <w:pPr>
        <w:pStyle w:val="ListParagraph"/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lastRenderedPageBreak/>
        <w:t>Would you like to participate in this interview?</w:t>
      </w:r>
      <w:r w:rsidRPr="00045A7D">
        <w:rPr>
          <w:rFonts w:eastAsia="Yu Gothic UI"/>
          <w:color w:val="000000" w:themeColor="text1"/>
        </w:rPr>
        <w:br/>
        <w:t xml:space="preserve">If you want to withdraw </w:t>
      </w:r>
      <w:r>
        <w:rPr>
          <w:rFonts w:eastAsia="Yu Gothic UI"/>
        </w:rPr>
        <w:t xml:space="preserve">from </w:t>
      </w:r>
      <w:r w:rsidRPr="00045A7D">
        <w:rPr>
          <w:rFonts w:eastAsia="Yu Gothic UI"/>
          <w:color w:val="000000" w:themeColor="text1"/>
        </w:rPr>
        <w:t xml:space="preserve">this interview, you have the right to do </w:t>
      </w:r>
      <w:r>
        <w:rPr>
          <w:rFonts w:eastAsia="Yu Gothic UI"/>
        </w:rPr>
        <w:t>so</w:t>
      </w:r>
      <w:r w:rsidRPr="00045A7D">
        <w:rPr>
          <w:rFonts w:eastAsia="Yu Gothic UI"/>
          <w:color w:val="000000" w:themeColor="text1"/>
        </w:rPr>
        <w:t xml:space="preserve"> at any time. Please, let me know.</w:t>
      </w:r>
      <w:r w:rsidRPr="00045A7D">
        <w:rPr>
          <w:rFonts w:eastAsia="Yu Gothic UI"/>
          <w:color w:val="000000" w:themeColor="text1"/>
        </w:rPr>
        <w:br/>
        <w:t>I also ensure that your experience and opinions mentioned in the interview will have no consequence for your evaluation and future career.</w:t>
      </w:r>
    </w:p>
    <w:p w14:paraId="27DEBBE2" w14:textId="77777777" w:rsidR="000D2270" w:rsidRPr="00045A7D" w:rsidRDefault="000D2270" w:rsidP="000D2270">
      <w:pPr>
        <w:pStyle w:val="ListParagraph"/>
        <w:spacing w:line="480" w:lineRule="auto"/>
        <w:ind w:left="709"/>
        <w:rPr>
          <w:rFonts w:eastAsia="Yu Gothic UI"/>
          <w:color w:val="000000" w:themeColor="text1"/>
        </w:rPr>
      </w:pPr>
    </w:p>
    <w:p w14:paraId="26DAA020" w14:textId="77777777" w:rsidR="000D2270" w:rsidRPr="00045A7D" w:rsidRDefault="000D2270" w:rsidP="000D2270">
      <w:pPr>
        <w:pStyle w:val="ListParagraph"/>
        <w:numPr>
          <w:ilvl w:val="0"/>
          <w:numId w:val="1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Explain the use of a recorder</w:t>
      </w:r>
      <w:r w:rsidRPr="00045A7D">
        <w:rPr>
          <w:rFonts w:eastAsia="Yu Gothic UI"/>
          <w:color w:val="000000" w:themeColor="text1"/>
        </w:rPr>
        <w:br/>
        <w:t xml:space="preserve">All </w:t>
      </w:r>
      <w:r>
        <w:rPr>
          <w:rFonts w:eastAsia="Yu Gothic UI"/>
        </w:rPr>
        <w:t>conversations</w:t>
      </w:r>
      <w:r w:rsidRPr="00045A7D">
        <w:rPr>
          <w:rFonts w:eastAsia="Yu Gothic UI"/>
          <w:color w:val="000000" w:themeColor="text1"/>
        </w:rPr>
        <w:t xml:space="preserve"> during the </w:t>
      </w:r>
      <w:r>
        <w:rPr>
          <w:rFonts w:eastAsia="Yu Gothic UI"/>
        </w:rPr>
        <w:t>interviews</w:t>
      </w:r>
      <w:r w:rsidRPr="00045A7D">
        <w:rPr>
          <w:rFonts w:eastAsia="Yu Gothic UI"/>
          <w:color w:val="000000" w:themeColor="text1"/>
        </w:rPr>
        <w:t xml:space="preserve"> will be recorded and transcribed verbatim later.</w:t>
      </w:r>
      <w:r w:rsidRPr="00045A7D">
        <w:rPr>
          <w:rFonts w:eastAsia="Yu Gothic UI"/>
          <w:color w:val="000000" w:themeColor="text1"/>
        </w:rPr>
        <w:br/>
        <w:t>Let me use a recorder. Now, I turn it on.</w:t>
      </w:r>
    </w:p>
    <w:p w14:paraId="2C3DA8FE" w14:textId="77777777" w:rsidR="000D2270" w:rsidRPr="00045A7D" w:rsidRDefault="000D2270" w:rsidP="000D2270">
      <w:pPr>
        <w:pStyle w:val="ListParagraph"/>
        <w:spacing w:line="480" w:lineRule="auto"/>
        <w:ind w:left="709"/>
        <w:rPr>
          <w:rFonts w:eastAsia="Yu Gothic UI"/>
          <w:color w:val="000000" w:themeColor="text1"/>
        </w:rPr>
      </w:pPr>
    </w:p>
    <w:p w14:paraId="5488E90C" w14:textId="77777777" w:rsidR="000D2270" w:rsidRPr="00045A7D" w:rsidRDefault="000D2270" w:rsidP="000D2270">
      <w:pPr>
        <w:pStyle w:val="ListParagraph"/>
        <w:numPr>
          <w:ilvl w:val="0"/>
          <w:numId w:val="1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Explain anonymity and confidentiality</w:t>
      </w:r>
      <w:r w:rsidRPr="00045A7D">
        <w:rPr>
          <w:rFonts w:eastAsia="Yu Gothic UI"/>
          <w:color w:val="000000" w:themeColor="text1"/>
        </w:rPr>
        <w:br/>
        <w:t xml:space="preserve">Your anonymity and confidentiality will be protected. All </w:t>
      </w:r>
      <w:r>
        <w:rPr>
          <w:rFonts w:eastAsia="Yu Gothic UI"/>
        </w:rPr>
        <w:t>conversations</w:t>
      </w:r>
      <w:r w:rsidRPr="00045A7D">
        <w:rPr>
          <w:rFonts w:eastAsia="Yu Gothic UI"/>
          <w:color w:val="000000" w:themeColor="text1"/>
        </w:rPr>
        <w:t xml:space="preserve"> will be transcribed and anonymised. The analysis will be conducted using anonymised data.</w:t>
      </w:r>
      <w:r w:rsidRPr="00045A7D">
        <w:rPr>
          <w:rFonts w:eastAsia="Yu Gothic UI"/>
          <w:color w:val="000000" w:themeColor="text1"/>
        </w:rPr>
        <w:br/>
      </w:r>
    </w:p>
    <w:p w14:paraId="236143DC" w14:textId="77777777" w:rsidR="000D2270" w:rsidRPr="00045A7D" w:rsidRDefault="000D2270" w:rsidP="000D2270">
      <w:pPr>
        <w:pStyle w:val="ListParagraph"/>
        <w:numPr>
          <w:ilvl w:val="0"/>
          <w:numId w:val="1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Allow a participant to ask questions</w:t>
      </w:r>
      <w:r>
        <w:rPr>
          <w:rFonts w:eastAsia="Yu Gothic UI"/>
        </w:rPr>
        <w:t>.</w:t>
      </w:r>
      <w:r w:rsidRPr="00045A7D">
        <w:rPr>
          <w:rFonts w:eastAsia="Yu Gothic UI"/>
          <w:color w:val="000000" w:themeColor="text1"/>
        </w:rPr>
        <w:br/>
        <w:t xml:space="preserve">If you have any questions thus far, please </w:t>
      </w:r>
      <w:r>
        <w:rPr>
          <w:rFonts w:eastAsia="Yu Gothic UI"/>
        </w:rPr>
        <w:t>do not</w:t>
      </w:r>
      <w:r w:rsidRPr="00045A7D">
        <w:rPr>
          <w:rFonts w:eastAsia="Yu Gothic UI"/>
          <w:color w:val="000000" w:themeColor="text1"/>
        </w:rPr>
        <w:t xml:space="preserve"> hesitate to ask me.</w:t>
      </w:r>
      <w:r w:rsidRPr="00045A7D">
        <w:rPr>
          <w:rFonts w:eastAsia="Yu Gothic UI"/>
          <w:color w:val="000000" w:themeColor="text1"/>
        </w:rPr>
        <w:br/>
        <w:t>If you do not have any questions, let me start the interview.</w:t>
      </w:r>
    </w:p>
    <w:p w14:paraId="657501DF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color w:val="000000" w:themeColor="text1"/>
        </w:rPr>
      </w:pPr>
    </w:p>
    <w:p w14:paraId="54D5B5A2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b/>
          <w:bCs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Interviews</w:t>
      </w:r>
    </w:p>
    <w:p w14:paraId="25A5D7BA" w14:textId="77777777" w:rsidR="000D2270" w:rsidRPr="00045A7D" w:rsidRDefault="000D2270" w:rsidP="000D2270">
      <w:pPr>
        <w:pStyle w:val="ListParagraph"/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 xml:space="preserve">Before starting the interview, I </w:t>
      </w:r>
      <w:r>
        <w:rPr>
          <w:rFonts w:eastAsia="Yu Gothic UI"/>
        </w:rPr>
        <w:t>provided</w:t>
      </w:r>
      <w:r w:rsidRPr="00045A7D">
        <w:rPr>
          <w:rFonts w:eastAsia="Yu Gothic UI"/>
          <w:color w:val="000000" w:themeColor="text1"/>
        </w:rPr>
        <w:t xml:space="preserve"> general information about </w:t>
      </w:r>
      <w:r>
        <w:rPr>
          <w:rFonts w:eastAsia="Yu Gothic UI"/>
        </w:rPr>
        <w:t xml:space="preserve">the </w:t>
      </w:r>
      <w:r w:rsidRPr="00045A7D">
        <w:rPr>
          <w:rFonts w:eastAsia="Yu Gothic UI"/>
          <w:color w:val="000000" w:themeColor="text1"/>
        </w:rPr>
        <w:t>background</w:t>
      </w:r>
      <w:r>
        <w:rPr>
          <w:rFonts w:eastAsia="Yu Gothic UI"/>
          <w:color w:val="000000" w:themeColor="text1"/>
        </w:rPr>
        <w:t xml:space="preserve"> of this research</w:t>
      </w:r>
      <w:r w:rsidRPr="00045A7D">
        <w:rPr>
          <w:rFonts w:eastAsia="Yu Gothic UI"/>
          <w:color w:val="000000" w:themeColor="text1"/>
        </w:rPr>
        <w:t>.</w:t>
      </w:r>
    </w:p>
    <w:p w14:paraId="6651C62C" w14:textId="77777777" w:rsidR="000D2270" w:rsidRPr="00045A7D" w:rsidRDefault="000D2270" w:rsidP="000D2270">
      <w:pPr>
        <w:pStyle w:val="ListParagraph"/>
        <w:spacing w:line="480" w:lineRule="auto"/>
        <w:ind w:left="709"/>
        <w:rPr>
          <w:rFonts w:eastAsia="Yu Gothic UI"/>
          <w:color w:val="000000" w:themeColor="text1"/>
        </w:rPr>
      </w:pPr>
    </w:p>
    <w:p w14:paraId="6A2C6A63" w14:textId="77777777" w:rsidR="000D2270" w:rsidRPr="00045A7D" w:rsidRDefault="000D2270" w:rsidP="000D2270">
      <w:pPr>
        <w:pStyle w:val="ListParagraph"/>
        <w:numPr>
          <w:ilvl w:val="0"/>
          <w:numId w:val="2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lastRenderedPageBreak/>
        <w:t>Introduction</w:t>
      </w:r>
      <w:r w:rsidRPr="00045A7D">
        <w:rPr>
          <w:rFonts w:eastAsia="Yu Gothic UI"/>
          <w:color w:val="000000" w:themeColor="text1"/>
        </w:rPr>
        <w:br/>
        <w:t>- Can you tell me about your experiences during the emergency medicine rotation?</w:t>
      </w:r>
      <w:r w:rsidRPr="00045A7D">
        <w:rPr>
          <w:rFonts w:eastAsia="Yu Gothic UI"/>
          <w:color w:val="000000" w:themeColor="text1"/>
        </w:rPr>
        <w:br/>
      </w:r>
    </w:p>
    <w:p w14:paraId="44FA4117" w14:textId="77777777" w:rsidR="000D2270" w:rsidRPr="00045A7D" w:rsidRDefault="000D2270" w:rsidP="000D2270">
      <w:pPr>
        <w:pStyle w:val="ListParagraph"/>
        <w:numPr>
          <w:ilvl w:val="0"/>
          <w:numId w:val="2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Transition question</w:t>
      </w:r>
      <w:r w:rsidRPr="00045A7D">
        <w:rPr>
          <w:rFonts w:eastAsia="Yu Gothic UI"/>
          <w:color w:val="000000" w:themeColor="text1"/>
        </w:rPr>
        <w:br/>
        <w:t>- I am interested in professional identity formation.</w:t>
      </w:r>
      <w:r w:rsidRPr="00045A7D">
        <w:rPr>
          <w:rFonts w:eastAsia="Yu Gothic UI"/>
          <w:color w:val="000000" w:themeColor="text1"/>
        </w:rPr>
        <w:br/>
        <w:t>- What is, in your perception, professional identity as a medical doctor? What makes you a medical doctor</w:t>
      </w:r>
      <w:r>
        <w:rPr>
          <w:rFonts w:eastAsia="Yu Gothic UI"/>
        </w:rPr>
        <w:t>?</w:t>
      </w:r>
      <w:r w:rsidRPr="00045A7D">
        <w:rPr>
          <w:rFonts w:eastAsia="Yu Gothic UI"/>
          <w:color w:val="000000" w:themeColor="text1"/>
        </w:rPr>
        <w:br/>
        <w:t xml:space="preserve">- Professional identity is defined as "how you think, act, and feel like a medical doctor." </w:t>
      </w:r>
      <w:r>
        <w:rPr>
          <w:rFonts w:eastAsia="Yu Gothic UI"/>
        </w:rPr>
        <w:t>These include comprehensive</w:t>
      </w:r>
      <w:r w:rsidRPr="00045A7D">
        <w:rPr>
          <w:rFonts w:eastAsia="Yu Gothic UI"/>
          <w:color w:val="000000" w:themeColor="text1"/>
        </w:rPr>
        <w:t xml:space="preserve"> beliefs, attitudes, values, knowledge and skills that are </w:t>
      </w:r>
      <w:r>
        <w:rPr>
          <w:rFonts w:eastAsia="Yu Gothic UI"/>
        </w:rPr>
        <w:t>held</w:t>
      </w:r>
      <w:r w:rsidRPr="00045A7D">
        <w:rPr>
          <w:rFonts w:eastAsia="Yu Gothic UI"/>
          <w:color w:val="000000" w:themeColor="text1"/>
        </w:rPr>
        <w:t xml:space="preserve"> by a medical doctor.</w:t>
      </w:r>
      <w:r w:rsidRPr="00045A7D">
        <w:rPr>
          <w:rFonts w:eastAsia="Yu Gothic UI"/>
          <w:color w:val="000000" w:themeColor="text1"/>
        </w:rPr>
        <w:br/>
      </w:r>
    </w:p>
    <w:p w14:paraId="4F9FE320" w14:textId="77777777" w:rsidR="000D2270" w:rsidRPr="00045A7D" w:rsidRDefault="000D2270" w:rsidP="000D2270">
      <w:pPr>
        <w:pStyle w:val="ListParagraph"/>
        <w:numPr>
          <w:ilvl w:val="0"/>
          <w:numId w:val="2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Main questions</w:t>
      </w:r>
      <w:r w:rsidRPr="00045A7D">
        <w:rPr>
          <w:rFonts w:eastAsia="Yu Gothic UI"/>
          <w:color w:val="000000" w:themeColor="text1"/>
        </w:rPr>
        <w:br/>
        <w:t xml:space="preserve">- How has your professional identity changed over the </w:t>
      </w:r>
      <w:r>
        <w:rPr>
          <w:rFonts w:eastAsia="Yu Gothic UI"/>
        </w:rPr>
        <w:t xml:space="preserve">course of the </w:t>
      </w:r>
      <w:r w:rsidRPr="00045A7D">
        <w:rPr>
          <w:rFonts w:eastAsia="Yu Gothic UI"/>
          <w:color w:val="000000" w:themeColor="text1"/>
        </w:rPr>
        <w:t>emergency medicine rotation?</w:t>
      </w:r>
      <w:r w:rsidRPr="00045A7D">
        <w:rPr>
          <w:rFonts w:eastAsia="Yu Gothic UI"/>
          <w:color w:val="000000" w:themeColor="text1"/>
        </w:rPr>
        <w:br/>
        <w:t xml:space="preserve">- What was your most impressive experience with your attending </w:t>
      </w:r>
      <w:r>
        <w:rPr>
          <w:rFonts w:eastAsia="Yu Gothic UI"/>
        </w:rPr>
        <w:t>physician, nurse or colleague</w:t>
      </w:r>
      <w:r w:rsidRPr="00045A7D">
        <w:rPr>
          <w:rFonts w:eastAsia="Yu Gothic UI"/>
          <w:color w:val="000000" w:themeColor="text1"/>
        </w:rPr>
        <w:t>? And how did it affect your professional identity?</w:t>
      </w:r>
      <w:r w:rsidRPr="00045A7D">
        <w:rPr>
          <w:rFonts w:eastAsia="Yu Gothic UI"/>
          <w:color w:val="000000" w:themeColor="text1"/>
        </w:rPr>
        <w:br/>
        <w:t>- Which other experiences during this rotation have had an impact on your professional identity?</w:t>
      </w:r>
      <w:r w:rsidRPr="00045A7D">
        <w:rPr>
          <w:rFonts w:eastAsia="Yu Gothic UI"/>
          <w:color w:val="000000" w:themeColor="text1"/>
        </w:rPr>
        <w:br/>
        <w:t>- How did the emergency medicine rotation help or hinder your professional identity formation?</w:t>
      </w:r>
    </w:p>
    <w:p w14:paraId="43D91F50" w14:textId="77777777" w:rsidR="000D2270" w:rsidRPr="00045A7D" w:rsidRDefault="000D2270" w:rsidP="000D2270">
      <w:pPr>
        <w:pStyle w:val="ListParagraph"/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- Compared to before the emergency medicine rotation, are you closer to your ideal doctor?</w:t>
      </w:r>
    </w:p>
    <w:p w14:paraId="7B930DFC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b/>
          <w:bCs/>
          <w:color w:val="000000" w:themeColor="text1"/>
        </w:rPr>
      </w:pPr>
    </w:p>
    <w:p w14:paraId="538C7927" w14:textId="77777777" w:rsidR="000D2270" w:rsidRPr="00045A7D" w:rsidRDefault="000D2270" w:rsidP="000D2270">
      <w:p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b/>
          <w:bCs/>
          <w:color w:val="000000" w:themeColor="text1"/>
        </w:rPr>
        <w:t>Wrap-up</w:t>
      </w:r>
    </w:p>
    <w:p w14:paraId="4F10A9B4" w14:textId="77777777" w:rsidR="000D2270" w:rsidRPr="00045A7D" w:rsidRDefault="000D2270" w:rsidP="000D2270">
      <w:pPr>
        <w:pStyle w:val="ListParagraph"/>
        <w:numPr>
          <w:ilvl w:val="0"/>
          <w:numId w:val="4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t>Is there anything else you want to add?</w:t>
      </w:r>
    </w:p>
    <w:p w14:paraId="4D4B44BE" w14:textId="77777777" w:rsidR="000D2270" w:rsidRPr="00045A7D" w:rsidRDefault="000D2270" w:rsidP="000D2270">
      <w:pPr>
        <w:pStyle w:val="ListParagraph"/>
        <w:numPr>
          <w:ilvl w:val="0"/>
          <w:numId w:val="4"/>
        </w:numPr>
        <w:spacing w:line="480" w:lineRule="auto"/>
        <w:ind w:left="709"/>
        <w:rPr>
          <w:rFonts w:eastAsia="Yu Gothic UI"/>
          <w:color w:val="000000" w:themeColor="text1"/>
        </w:rPr>
      </w:pPr>
      <w:r w:rsidRPr="00045A7D">
        <w:rPr>
          <w:rFonts w:eastAsia="Yu Gothic UI"/>
          <w:color w:val="000000" w:themeColor="text1"/>
        </w:rPr>
        <w:lastRenderedPageBreak/>
        <w:t>This is the end of the interview. Thank you for joining today.</w:t>
      </w:r>
    </w:p>
    <w:p w14:paraId="5AE14222" w14:textId="77777777" w:rsidR="00B56B8B" w:rsidRDefault="00B56B8B"/>
    <w:sectPr w:rsidR="00B56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34FD"/>
    <w:multiLevelType w:val="hybridMultilevel"/>
    <w:tmpl w:val="53542A7C"/>
    <w:lvl w:ilvl="0" w:tplc="45400634">
      <w:numFmt w:val="bullet"/>
      <w:lvlText w:val="-"/>
      <w:lvlJc w:val="left"/>
      <w:pPr>
        <w:ind w:left="720" w:hanging="360"/>
      </w:pPr>
      <w:rPr>
        <w:rFonts w:ascii="Calibri" w:eastAsia="Yu Gothic" w:hAnsi="Calibri" w:cs="Calibri" w:hint="default"/>
      </w:rPr>
    </w:lvl>
    <w:lvl w:ilvl="1" w:tplc="63FE6C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8C5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2BD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83F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D08C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A1F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CD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8E53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25D5"/>
    <w:multiLevelType w:val="hybridMultilevel"/>
    <w:tmpl w:val="57A495D6"/>
    <w:lvl w:ilvl="0" w:tplc="B56A17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4AEA80" w:tentative="1">
      <w:start w:val="1"/>
      <w:numFmt w:val="lowerLetter"/>
      <w:lvlText w:val="%2."/>
      <w:lvlJc w:val="left"/>
      <w:pPr>
        <w:ind w:left="1440" w:hanging="360"/>
      </w:pPr>
    </w:lvl>
    <w:lvl w:ilvl="2" w:tplc="AF7EF84E" w:tentative="1">
      <w:start w:val="1"/>
      <w:numFmt w:val="lowerRoman"/>
      <w:lvlText w:val="%3."/>
      <w:lvlJc w:val="right"/>
      <w:pPr>
        <w:ind w:left="2160" w:hanging="180"/>
      </w:pPr>
    </w:lvl>
    <w:lvl w:ilvl="3" w:tplc="6E6A5BA6" w:tentative="1">
      <w:start w:val="1"/>
      <w:numFmt w:val="decimal"/>
      <w:lvlText w:val="%4."/>
      <w:lvlJc w:val="left"/>
      <w:pPr>
        <w:ind w:left="2880" w:hanging="360"/>
      </w:pPr>
    </w:lvl>
    <w:lvl w:ilvl="4" w:tplc="77068FD0" w:tentative="1">
      <w:start w:val="1"/>
      <w:numFmt w:val="lowerLetter"/>
      <w:lvlText w:val="%5."/>
      <w:lvlJc w:val="left"/>
      <w:pPr>
        <w:ind w:left="3600" w:hanging="360"/>
      </w:pPr>
    </w:lvl>
    <w:lvl w:ilvl="5" w:tplc="C7327120" w:tentative="1">
      <w:start w:val="1"/>
      <w:numFmt w:val="lowerRoman"/>
      <w:lvlText w:val="%6."/>
      <w:lvlJc w:val="right"/>
      <w:pPr>
        <w:ind w:left="4320" w:hanging="180"/>
      </w:pPr>
    </w:lvl>
    <w:lvl w:ilvl="6" w:tplc="7526C15C" w:tentative="1">
      <w:start w:val="1"/>
      <w:numFmt w:val="decimal"/>
      <w:lvlText w:val="%7."/>
      <w:lvlJc w:val="left"/>
      <w:pPr>
        <w:ind w:left="5040" w:hanging="360"/>
      </w:pPr>
    </w:lvl>
    <w:lvl w:ilvl="7" w:tplc="655CD74A" w:tentative="1">
      <w:start w:val="1"/>
      <w:numFmt w:val="lowerLetter"/>
      <w:lvlText w:val="%8."/>
      <w:lvlJc w:val="left"/>
      <w:pPr>
        <w:ind w:left="5760" w:hanging="360"/>
      </w:pPr>
    </w:lvl>
    <w:lvl w:ilvl="8" w:tplc="C114AF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B0211"/>
    <w:multiLevelType w:val="hybridMultilevel"/>
    <w:tmpl w:val="CE147912"/>
    <w:lvl w:ilvl="0" w:tplc="2F785898">
      <w:numFmt w:val="bullet"/>
      <w:lvlText w:val="-"/>
      <w:lvlJc w:val="left"/>
      <w:pPr>
        <w:ind w:left="720" w:hanging="360"/>
      </w:pPr>
      <w:rPr>
        <w:rFonts w:ascii="Calibri" w:eastAsia="Yu Gothic" w:hAnsi="Calibri" w:cs="Calibri" w:hint="default"/>
      </w:rPr>
    </w:lvl>
    <w:lvl w:ilvl="1" w:tplc="46603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AD5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4C6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0435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AA1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28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04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82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F542A"/>
    <w:multiLevelType w:val="hybridMultilevel"/>
    <w:tmpl w:val="B8BEEF34"/>
    <w:lvl w:ilvl="0" w:tplc="FD4A9620">
      <w:numFmt w:val="bullet"/>
      <w:lvlText w:val="-"/>
      <w:lvlJc w:val="left"/>
      <w:pPr>
        <w:ind w:left="720" w:hanging="360"/>
      </w:pPr>
      <w:rPr>
        <w:rFonts w:ascii="Calibri" w:eastAsia="Yu Gothic" w:hAnsi="Calibri" w:cs="Calibri" w:hint="default"/>
      </w:rPr>
    </w:lvl>
    <w:lvl w:ilvl="1" w:tplc="AFDC25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36E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2D8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42F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F43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E1A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8C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E8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1525">
    <w:abstractNumId w:val="0"/>
  </w:num>
  <w:num w:numId="2" w16cid:durableId="1760365805">
    <w:abstractNumId w:val="1"/>
  </w:num>
  <w:num w:numId="3" w16cid:durableId="1078938847">
    <w:abstractNumId w:val="3"/>
  </w:num>
  <w:num w:numId="4" w16cid:durableId="1585259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attachedTemplate r:id="rId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70"/>
    <w:rsid w:val="000A7E14"/>
    <w:rsid w:val="000C7C98"/>
    <w:rsid w:val="000D2270"/>
    <w:rsid w:val="001E06BE"/>
    <w:rsid w:val="001F0ABF"/>
    <w:rsid w:val="00374897"/>
    <w:rsid w:val="004467CE"/>
    <w:rsid w:val="004500DD"/>
    <w:rsid w:val="004F66BF"/>
    <w:rsid w:val="005506F8"/>
    <w:rsid w:val="005A2A3F"/>
    <w:rsid w:val="00705ED0"/>
    <w:rsid w:val="007362C7"/>
    <w:rsid w:val="00743FF8"/>
    <w:rsid w:val="00754482"/>
    <w:rsid w:val="0099390B"/>
    <w:rsid w:val="009B393E"/>
    <w:rsid w:val="00A57A81"/>
    <w:rsid w:val="00B01AA6"/>
    <w:rsid w:val="00B56B8B"/>
    <w:rsid w:val="00B83CD8"/>
    <w:rsid w:val="00C271EA"/>
    <w:rsid w:val="00C61359"/>
    <w:rsid w:val="00CC1F17"/>
    <w:rsid w:val="00D020C5"/>
    <w:rsid w:val="00EC2129"/>
    <w:rsid w:val="00EF59A6"/>
    <w:rsid w:val="00F66808"/>
    <w:rsid w:val="00F818B1"/>
    <w:rsid w:val="00F84C8F"/>
    <w:rsid w:val="00FE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DFA685"/>
  <w15:chartTrackingRefBased/>
  <w15:docId w15:val="{5139E22C-4D36-5A4B-B249-CD5255CE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270"/>
    <w:pPr>
      <w:spacing w:after="0" w:line="240" w:lineRule="auto"/>
    </w:pPr>
    <w:rPr>
      <w:rFonts w:ascii="Times New Roman" w:eastAsia="Times New Roman" w:hAnsi="Times New Roman" w:cs="Times New Roman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270"/>
    <w:pPr>
      <w:keepNext/>
      <w:keepLines/>
      <w:spacing w:before="240"/>
      <w:outlineLvl w:val="0"/>
    </w:pPr>
    <w:rPr>
      <w:rFonts w:eastAsiaTheme="majorEastAsia" w:cstheme="majorBidi"/>
      <w:b/>
      <w:color w:val="0F4761" w:themeColor="accent1" w:themeShade="BF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270"/>
    <w:rPr>
      <w:rFonts w:ascii="Times New Roman" w:eastAsiaTheme="majorEastAsia" w:hAnsi="Times New Roman" w:cstheme="majorBidi"/>
      <w:b/>
      <w:color w:val="0F4761" w:themeColor="accent1" w:themeShade="BF"/>
      <w:kern w:val="0"/>
      <w:szCs w:val="32"/>
      <w:lang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0D2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Ichita Yamamoto</dc:creator>
  <cp:keywords/>
  <dc:description/>
  <cp:lastModifiedBy>Ichita Yamamoto</cp:lastModifiedBy>
  <cp:revision>1</cp:revision>
  <dcterms:created xsi:type="dcterms:W3CDTF">2024-05-31T07:55:00Z</dcterms:created>
  <dcterms:modified xsi:type="dcterms:W3CDTF">2024-05-31T07:56:00Z</dcterms:modified>
</cp:coreProperties>
</file>