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D6F67" w14:textId="77777777" w:rsidR="00696B5D" w:rsidRPr="00AF0DB3" w:rsidRDefault="00696B5D">
      <w:pPr>
        <w:rPr>
          <w:lang w:val="en-US"/>
        </w:rPr>
      </w:pPr>
    </w:p>
    <w:p w14:paraId="70C7B79A" w14:textId="77777777" w:rsidR="00F6697E" w:rsidRPr="00AF0DB3" w:rsidRDefault="00F6697E" w:rsidP="00F6697E">
      <w:pPr>
        <w:jc w:val="center"/>
        <w:rPr>
          <w:lang w:val="en-US"/>
        </w:rPr>
      </w:pPr>
    </w:p>
    <w:tbl>
      <w:tblPr>
        <w:tblW w:w="10774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2268"/>
        <w:gridCol w:w="1063"/>
        <w:gridCol w:w="1063"/>
        <w:gridCol w:w="1063"/>
        <w:gridCol w:w="1063"/>
        <w:gridCol w:w="993"/>
        <w:gridCol w:w="1133"/>
        <w:gridCol w:w="1063"/>
        <w:gridCol w:w="1065"/>
      </w:tblGrid>
      <w:tr w:rsidR="00F6697E" w:rsidRPr="00AF0DB3" w14:paraId="0997D4F3" w14:textId="77777777" w:rsidTr="00CC401E">
        <w:trPr>
          <w:trHeight w:val="2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B9272" w14:textId="77777777" w:rsidR="00F6697E" w:rsidRPr="00AF0DB3" w:rsidRDefault="00F6697E" w:rsidP="00CC401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AF0DB3">
              <w:rPr>
                <w:b/>
                <w:sz w:val="24"/>
                <w:szCs w:val="24"/>
                <w:shd w:val="clear" w:color="auto" w:fill="FFE599" w:themeFill="accent4" w:themeFillTint="66"/>
                <w:lang w:val="en-US"/>
              </w:rPr>
              <w:t>THORAX AND BREAST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F0D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DB3">
              <w:rPr>
                <w:rFonts w:eastAsia="Times New Roman"/>
                <w:b/>
                <w:color w:val="000000"/>
                <w:lang w:val="en-US"/>
              </w:rPr>
              <w:t>LIMBUS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E12C6" w14:textId="77777777" w:rsidR="00F6697E" w:rsidRPr="00AF0DB3" w:rsidRDefault="00F6697E" w:rsidP="00CC401E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DB3">
              <w:rPr>
                <w:rFonts w:eastAsia="Times New Roman"/>
                <w:b/>
                <w:color w:val="000000"/>
                <w:sz w:val="20"/>
                <w:lang w:val="en-US"/>
              </w:rPr>
              <w:t>THERAPANACEA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EA2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DB3">
              <w:rPr>
                <w:rFonts w:eastAsia="Times New Roman"/>
                <w:b/>
                <w:color w:val="000000"/>
                <w:lang w:val="en-US"/>
              </w:rPr>
              <w:t>MVISION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10DDCB2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DB3">
              <w:rPr>
                <w:rFonts w:eastAsia="Times New Roman"/>
                <w:b/>
                <w:color w:val="000000"/>
                <w:lang w:val="en-US"/>
              </w:rPr>
              <w:t>MIRADA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7BA7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DB3">
              <w:rPr>
                <w:rFonts w:eastAsia="Times New Roman"/>
                <w:b/>
                <w:color w:val="000000"/>
                <w:lang w:val="en-US"/>
              </w:rPr>
              <w:t>RAD</w:t>
            </w:r>
            <w:r w:rsidR="0029304D" w:rsidRPr="00AF0DB3">
              <w:rPr>
                <w:rFonts w:eastAsia="Times New Roman"/>
                <w:b/>
                <w:color w:val="000000"/>
                <w:lang w:val="en-US"/>
              </w:rPr>
              <w:t>FORMATION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2CA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AF0DB3">
              <w:rPr>
                <w:rFonts w:eastAsia="Times New Roman"/>
                <w:b/>
                <w:color w:val="000000"/>
                <w:lang w:val="en-US"/>
              </w:rPr>
              <w:t>RAYSEARCH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1E4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 w:rsidRPr="00AF0DB3">
              <w:rPr>
                <w:rFonts w:eastAsia="Times New Roman"/>
                <w:b/>
                <w:color w:val="000000"/>
                <w:lang w:val="en-US"/>
              </w:rPr>
              <w:t>VARIAN/SIEMENS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5075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DB3">
              <w:rPr>
                <w:rFonts w:eastAsia="Times New Roman"/>
                <w:b/>
                <w:color w:val="000000"/>
                <w:lang w:val="en-US"/>
              </w:rPr>
              <w:t>MIM</w:t>
            </w:r>
          </w:p>
        </w:tc>
      </w:tr>
      <w:tr w:rsidR="00F6697E" w:rsidRPr="00AF0DB3" w14:paraId="15AC4DDF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12C2C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External contour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848D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E093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388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748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644A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798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5658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59CC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</w:tr>
      <w:tr w:rsidR="00F6697E" w:rsidRPr="00AF0DB3" w14:paraId="7AC5D517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413BF" w14:textId="77777777" w:rsidR="00F6697E" w:rsidRPr="00AF0DB3" w:rsidRDefault="00F6697E" w:rsidP="00CC401E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F0DB3">
              <w:rPr>
                <w:b/>
                <w:lang w:val="en-US"/>
              </w:rPr>
              <w:t>Skin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62E8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987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AAEF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7962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8D84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ABE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BEE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630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561DDC8A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CDEBA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Spinal cord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9335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DCD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CC39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E96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C57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6B84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92E8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BA32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</w:tr>
      <w:tr w:rsidR="00F6697E" w:rsidRPr="00AF0DB3" w14:paraId="2CA3DD06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272C6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Spinal canal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EB3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D22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A043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B61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6001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88F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22F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BF7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29E8B81C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E9DA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Lung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0C4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404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4FC5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B54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418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3B97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75E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1C9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</w:tr>
      <w:tr w:rsidR="00F6697E" w:rsidRPr="00AF0DB3" w14:paraId="658E0F68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BD46D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Lobe right upper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33A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C0F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DD8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8D4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A4D2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DEC9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B260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3F4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1FA3CD63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204B7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Lobe right middle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BA49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612F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6CF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1FD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23CD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5295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1C7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497E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150CD3AE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B1459" w14:textId="77777777" w:rsidR="00F6697E" w:rsidRPr="00AF0DB3" w:rsidRDefault="00104A0B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L</w:t>
            </w:r>
            <w:r w:rsidR="00F6697E" w:rsidRPr="00AF0DB3">
              <w:rPr>
                <w:b/>
                <w:color w:val="000000"/>
                <w:lang w:val="en-US"/>
              </w:rPr>
              <w:t>obe right lower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87BD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C07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E704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D52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EAA4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7A4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D902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0991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4193ED25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17E06" w14:textId="77777777" w:rsidR="00F6697E" w:rsidRPr="00AF0DB3" w:rsidRDefault="00104A0B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L</w:t>
            </w:r>
            <w:r w:rsidR="00F6697E" w:rsidRPr="00AF0DB3">
              <w:rPr>
                <w:b/>
                <w:color w:val="000000"/>
                <w:lang w:val="en-US"/>
              </w:rPr>
              <w:t>obe left upper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6E6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4C83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22C3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811D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0BA8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1601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BE2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BCFE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2A3085DA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7390" w14:textId="77777777" w:rsidR="00F6697E" w:rsidRPr="00AF0DB3" w:rsidRDefault="00104A0B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L</w:t>
            </w:r>
            <w:r w:rsidR="00F6697E" w:rsidRPr="00AF0DB3">
              <w:rPr>
                <w:b/>
                <w:color w:val="000000"/>
                <w:lang w:val="en-US"/>
              </w:rPr>
              <w:t>obe left lower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7545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AB50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0260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11B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5E0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873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294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7929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5526EAEC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B67E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Heart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4BF6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F1AF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8C6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97CB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1AFB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3E1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228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F0F3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</w:tr>
      <w:tr w:rsidR="00F6697E" w:rsidRPr="00AF0DB3" w14:paraId="17489DDE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F3FF1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Trachea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4E31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8710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D4B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F71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6D2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9E4B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8ADE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54EB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</w:tr>
      <w:tr w:rsidR="00F6697E" w:rsidRPr="00AF0DB3" w14:paraId="32BD859D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CFEA7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Carina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21E9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B689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EA8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A56A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ADFB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5F4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DA9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DA3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</w:tr>
      <w:tr w:rsidR="00F6697E" w:rsidRPr="00AF0DB3" w14:paraId="7E1B3ABD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BA7C3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Bronchus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FA18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BE8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699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13C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2D90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C124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B42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73A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73374B7D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59C5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Chest wall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5D72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8F8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AC7B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A97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B850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C852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5C4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6E18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726F154B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EAE1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Ribs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A85F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3DF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367F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B89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E395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BB40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159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048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4A5FC606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E56B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Sternum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E076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F93F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D8EB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6CF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87A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69B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0BE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055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0E558242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CA69A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Esophagus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0344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EC9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C859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1A3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EDBE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6C78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FF4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F97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</w:tr>
      <w:tr w:rsidR="00F6697E" w:rsidRPr="00AF0DB3" w14:paraId="7B5A4B31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D5A7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Breast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B199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0CED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B89B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532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BE7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A76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6F6A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1558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7BC726D9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39760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Brachial plexus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3326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EB1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887C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DF21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D9F3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F88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EED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96D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</w:tr>
      <w:tr w:rsidR="00F6697E" w:rsidRPr="00AF0DB3" w14:paraId="775D4576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A4420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Great vessels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44BA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13B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8A6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4D9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6DF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156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9587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2F35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23B96E92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EB44E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Aorta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7F8A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B73E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AFE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E6D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A41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179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7F04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936D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16CDC3B1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3A98A" w14:textId="61416ACF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Vena</w:t>
            </w:r>
            <w:r w:rsidR="00AF0DB3">
              <w:rPr>
                <w:b/>
                <w:color w:val="000000"/>
                <w:lang w:val="en-US"/>
              </w:rPr>
              <w:t xml:space="preserve"> </w:t>
            </w:r>
            <w:r w:rsidRPr="00AF0DB3">
              <w:rPr>
                <w:b/>
                <w:color w:val="000000"/>
                <w:lang w:val="en-US"/>
              </w:rPr>
              <w:t>cava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BC61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014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BC41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CB3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4547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8F1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2EC6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E1E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40A660F0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92B73" w14:textId="77777777" w:rsidR="00F6697E" w:rsidRPr="00AF0DB3" w:rsidRDefault="004234E8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Pulmonary artery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4C5E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E55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04F6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3654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4C5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7416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4F52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E49E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361BD00D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1A33D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Pulmonary vein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430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79A7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838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BA7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92F8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7F7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239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418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74342E39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9428F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Carotid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5ED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301E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D40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E33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B5C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9CC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8B0C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690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099E6DA3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2424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L</w:t>
            </w:r>
            <w:r w:rsidR="004234E8" w:rsidRPr="00AF0DB3">
              <w:rPr>
                <w:b/>
                <w:color w:val="000000"/>
                <w:lang w:val="en-US"/>
              </w:rPr>
              <w:t>eft Anterior Descending artery (LAD)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2E0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C92A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3A42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4E6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A40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7B69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4C53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E299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22F15A3D" w14:textId="77777777" w:rsidTr="00CC401E">
        <w:trPr>
          <w:trHeight w:val="2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A949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Coronary arteries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094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06FC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87A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E16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9D5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9AFB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6921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4B7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6BE0CD41" w14:textId="77777777" w:rsidTr="00CC401E">
        <w:trPr>
          <w:trHeight w:val="2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F9960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Coronary sinus ventricles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BA8B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4D1E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0E7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CD2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612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CD9C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C760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7A06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508F40F3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F27E8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Pericardium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BB5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93B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3D7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7BA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0020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B3412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9428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9DA0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64226F57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7967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Atria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D371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64811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7733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EF6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ED2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F91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5ADD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CE3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7787716E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64BBA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Ventricles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3E05C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EF5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4556A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8C9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64DF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A253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3A8E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20B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56B4A888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77336" w14:textId="44A3F1FA" w:rsidR="00F6697E" w:rsidRPr="00AF0DB3" w:rsidRDefault="004234E8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Ventricle</w:t>
            </w:r>
            <w:bookmarkStart w:id="0" w:name="_GoBack"/>
            <w:bookmarkEnd w:id="0"/>
            <w:r w:rsidR="00F6697E" w:rsidRPr="00AF0DB3">
              <w:rPr>
                <w:b/>
                <w:color w:val="000000"/>
                <w:lang w:val="en-US"/>
              </w:rPr>
              <w:t xml:space="preserve"> sections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A7F8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7CEA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EC1F0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1119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397C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2101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F628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37C4E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  <w:tr w:rsidR="00F6697E" w:rsidRPr="00AF0DB3" w14:paraId="4DDDFA03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24E55" w14:textId="77777777" w:rsidR="00F6697E" w:rsidRPr="00AF0DB3" w:rsidRDefault="00F6697E" w:rsidP="00CC401E">
            <w:pPr>
              <w:spacing w:after="0" w:line="240" w:lineRule="auto"/>
              <w:jc w:val="center"/>
              <w:rPr>
                <w:lang w:val="en-US"/>
              </w:rPr>
            </w:pPr>
            <w:r w:rsidRPr="00AF0DB3">
              <w:rPr>
                <w:b/>
                <w:color w:val="000000"/>
                <w:lang w:val="en-US"/>
              </w:rPr>
              <w:t>Humeral head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066B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7144F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2E194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E486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FC8F7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D6EDD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30AE5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5E1A3" w14:textId="77777777" w:rsidR="00F6697E" w:rsidRPr="00AF0DB3" w:rsidRDefault="00F6697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0DB3">
              <w:rPr>
                <w:b/>
                <w:color w:val="FF0000"/>
                <w:lang w:val="en-US"/>
              </w:rPr>
              <w:t>N</w:t>
            </w:r>
          </w:p>
        </w:tc>
      </w:tr>
    </w:tbl>
    <w:p w14:paraId="1D1B8AAE" w14:textId="77777777" w:rsidR="00C45863" w:rsidRDefault="00C45863" w:rsidP="00C45863">
      <w:pPr>
        <w:rPr>
          <w:lang w:val="en-US"/>
        </w:rPr>
      </w:pPr>
      <w:r>
        <w:rPr>
          <w:color w:val="00B050"/>
          <w:lang w:val="en-US"/>
        </w:rPr>
        <w:t>Y</w:t>
      </w:r>
      <w:r>
        <w:rPr>
          <w:lang w:val="en-US"/>
        </w:rPr>
        <w:t xml:space="preserve"> = available and </w:t>
      </w:r>
      <w:r>
        <w:rPr>
          <w:color w:val="FF0000"/>
          <w:lang w:val="en-US"/>
        </w:rPr>
        <w:t>N</w:t>
      </w:r>
      <w:r>
        <w:rPr>
          <w:lang w:val="en-US"/>
        </w:rPr>
        <w:t xml:space="preserve"> = unavailable</w:t>
      </w:r>
    </w:p>
    <w:p w14:paraId="75BAA484" w14:textId="77777777" w:rsidR="00F6697E" w:rsidRPr="00AF0DB3" w:rsidRDefault="00F6697E" w:rsidP="004234E8">
      <w:pPr>
        <w:rPr>
          <w:lang w:val="en-US"/>
        </w:rPr>
      </w:pPr>
    </w:p>
    <w:sectPr w:rsidR="00F6697E" w:rsidRPr="00AF0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33858"/>
    <w:multiLevelType w:val="hybridMultilevel"/>
    <w:tmpl w:val="2DA0AFC0"/>
    <w:lvl w:ilvl="0" w:tplc="A816E5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7E"/>
    <w:rsid w:val="00104A0B"/>
    <w:rsid w:val="0029304D"/>
    <w:rsid w:val="004234E8"/>
    <w:rsid w:val="00696B5D"/>
    <w:rsid w:val="00AF0DB3"/>
    <w:rsid w:val="00BB3C46"/>
    <w:rsid w:val="00C45863"/>
    <w:rsid w:val="00E97628"/>
    <w:rsid w:val="00F36596"/>
    <w:rsid w:val="00F6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84D4"/>
  <w15:chartTrackingRefBased/>
  <w15:docId w15:val="{1721F5CE-9280-421E-BC51-30B3DBC6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97E"/>
    <w:rPr>
      <w:rFonts w:ascii="Calibri" w:eastAsia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34E8"/>
    <w:pPr>
      <w:ind w:left="720"/>
      <w:contextualSpacing/>
    </w:pPr>
  </w:style>
  <w:style w:type="paragraph" w:styleId="Rvision">
    <w:name w:val="Revision"/>
    <w:hidden/>
    <w:uiPriority w:val="99"/>
    <w:semiHidden/>
    <w:rsid w:val="00AF0DB3"/>
    <w:pPr>
      <w:spacing w:after="0" w:line="240" w:lineRule="auto"/>
    </w:pPr>
    <w:rPr>
      <w:rFonts w:ascii="Calibri" w:eastAsia="Calibr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Cancerologie de Lorraine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c.meyer</dc:creator>
  <cp:keywords/>
  <dc:description/>
  <cp:lastModifiedBy>c.meyer</cp:lastModifiedBy>
  <cp:revision>5</cp:revision>
  <dcterms:created xsi:type="dcterms:W3CDTF">2023-08-28T10:33:00Z</dcterms:created>
  <dcterms:modified xsi:type="dcterms:W3CDTF">2023-09-03T09:50:00Z</dcterms:modified>
</cp:coreProperties>
</file>