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5"/>
        <w:gridCol w:w="1982"/>
        <w:gridCol w:w="1986"/>
        <w:gridCol w:w="1981"/>
        <w:gridCol w:w="1982"/>
        <w:gridCol w:w="2053"/>
        <w:gridCol w:w="1979"/>
      </w:tblGrid>
      <w:tr w:rsidRPr="00881877" w:rsidR="00622427" w:rsidTr="72EF0C1F" w14:paraId="18295157" w14:textId="77777777">
        <w:tc>
          <w:tcPr>
            <w:tcW w:w="1991" w:type="dxa"/>
            <w:tcMar/>
          </w:tcPr>
          <w:p w:rsidRPr="00881877" w:rsidR="00622427" w:rsidP="00BD3180" w:rsidRDefault="00622427" w14:paraId="495A3A4C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>Finding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257B5A8A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 xml:space="preserve">Contributing </w:t>
            </w:r>
            <w:r>
              <w:rPr>
                <w:sz w:val="22"/>
                <w:szCs w:val="22"/>
              </w:rPr>
              <w:t>studies</w:t>
            </w:r>
          </w:p>
        </w:tc>
        <w:tc>
          <w:tcPr>
            <w:tcW w:w="1992" w:type="dxa"/>
            <w:tcMar/>
          </w:tcPr>
          <w:p w:rsidRPr="00881877" w:rsidR="00622427" w:rsidP="00BD3180" w:rsidRDefault="00622427" w14:paraId="084D2D50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 xml:space="preserve">Methodological </w:t>
            </w:r>
            <w:proofErr w:type="gramStart"/>
            <w:r w:rsidRPr="00881877">
              <w:rPr>
                <w:sz w:val="22"/>
                <w:szCs w:val="22"/>
              </w:rPr>
              <w:t>limitations;</w:t>
            </w:r>
            <w:proofErr w:type="gramEnd"/>
            <w:r w:rsidRPr="00881877">
              <w:rPr>
                <w:sz w:val="22"/>
                <w:szCs w:val="22"/>
              </w:rPr>
              <w:t xml:space="preserve"> </w:t>
            </w:r>
            <w:r w:rsidRPr="00881877">
              <w:rPr>
                <w:b w:val="0"/>
                <w:bCs w:val="0"/>
                <w:sz w:val="22"/>
                <w:szCs w:val="22"/>
              </w:rPr>
              <w:t>quality of the studies which are contributing to finding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13D00CFD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 xml:space="preserve">Coherence; </w:t>
            </w:r>
            <w:r w:rsidRPr="00881877">
              <w:rPr>
                <w:b w:val="0"/>
                <w:bCs w:val="0"/>
                <w:sz w:val="22"/>
                <w:szCs w:val="22"/>
              </w:rPr>
              <w:t>extent of support for review finding from the underlying data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2F8EFEDB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 xml:space="preserve">Adequacy; </w:t>
            </w:r>
            <w:r w:rsidRPr="00881877">
              <w:rPr>
                <w:b w:val="0"/>
                <w:bCs w:val="0"/>
                <w:sz w:val="22"/>
                <w:szCs w:val="22"/>
              </w:rPr>
              <w:t>richness of data; depth and quantity contributing to the findings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1BD3F333" w14:textId="77777777">
            <w:pPr>
              <w:pStyle w:val="Heading1"/>
              <w:rPr>
                <w:b w:val="0"/>
                <w:bCs w:val="0"/>
                <w:sz w:val="22"/>
                <w:szCs w:val="22"/>
              </w:rPr>
            </w:pPr>
            <w:proofErr w:type="gramStart"/>
            <w:r w:rsidRPr="00881877">
              <w:rPr>
                <w:sz w:val="22"/>
                <w:szCs w:val="22"/>
              </w:rPr>
              <w:t>Relevance;</w:t>
            </w:r>
            <w:proofErr w:type="gramEnd"/>
            <w:r w:rsidRPr="00881877">
              <w:rPr>
                <w:sz w:val="22"/>
                <w:szCs w:val="22"/>
              </w:rPr>
              <w:t xml:space="preserve"> </w:t>
            </w:r>
            <w:r w:rsidRPr="00881877">
              <w:rPr>
                <w:b w:val="0"/>
                <w:bCs w:val="0"/>
                <w:sz w:val="22"/>
                <w:szCs w:val="22"/>
              </w:rPr>
              <w:t>the extent to which the data supporting a review finding is applicable to the context. (Women and HCPs perspective, acceptability, user fee exemptions for CS)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2D25A4A0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>Overall confidence</w:t>
            </w:r>
          </w:p>
        </w:tc>
      </w:tr>
      <w:tr w:rsidRPr="00881877" w:rsidR="00622427" w:rsidTr="72EF0C1F" w14:paraId="2D509DD4" w14:textId="77777777">
        <w:tc>
          <w:tcPr>
            <w:tcW w:w="13948" w:type="dxa"/>
            <w:gridSpan w:val="7"/>
            <w:tcMar/>
          </w:tcPr>
          <w:p w:rsidRPr="00881877" w:rsidR="00622427" w:rsidP="00BD3180" w:rsidRDefault="00622427" w14:paraId="04222776" w14:textId="77777777">
            <w:pPr>
              <w:pStyle w:val="Heading1"/>
              <w:rPr>
                <w:sz w:val="22"/>
                <w:szCs w:val="22"/>
              </w:rPr>
            </w:pPr>
            <w:r w:rsidRPr="00881877">
              <w:rPr>
                <w:sz w:val="22"/>
                <w:szCs w:val="22"/>
              </w:rPr>
              <w:t>Theme 1: Affective attitude</w:t>
            </w:r>
          </w:p>
        </w:tc>
      </w:tr>
      <w:tr w:rsidRPr="00CA4268" w:rsidR="00622427" w:rsidTr="72EF0C1F" w14:paraId="2063644B" w14:textId="77777777">
        <w:tc>
          <w:tcPr>
            <w:tcW w:w="1991" w:type="dxa"/>
            <w:tcMar/>
          </w:tcPr>
          <w:p w:rsidRPr="00881877" w:rsidR="00622427" w:rsidP="00BD3180" w:rsidRDefault="00622427" w14:paraId="08C39E31" w14:textId="27D30753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Women and healthcare provider</w:t>
            </w:r>
            <w:r w:rsidRPr="00881877">
              <w:rPr>
                <w:b w:val="0"/>
                <w:bCs w:val="0"/>
                <w:sz w:val="22"/>
                <w:szCs w:val="22"/>
              </w:rPr>
              <w:t xml:space="preserve">s perceived the free </w:t>
            </w:r>
            <w:r w:rsidR="00431C8A">
              <w:rPr>
                <w:b w:val="0"/>
                <w:bCs w:val="0"/>
                <w:sz w:val="22"/>
                <w:szCs w:val="22"/>
              </w:rPr>
              <w:t>CS</w:t>
            </w:r>
            <w:r w:rsidR="00431C8A">
              <w:rPr>
                <w:rStyle w:val="FootnoteReference"/>
                <w:b w:val="0"/>
                <w:bCs w:val="0"/>
                <w:sz w:val="22"/>
                <w:szCs w:val="22"/>
              </w:rPr>
              <w:footnoteReference w:id="1"/>
            </w:r>
            <w:r w:rsidR="00431C8A"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881877">
              <w:rPr>
                <w:b w:val="0"/>
                <w:bCs w:val="0"/>
                <w:sz w:val="22"/>
                <w:szCs w:val="22"/>
              </w:rPr>
              <w:t>policies as a move towards more equitable maternity care</w:t>
            </w:r>
          </w:p>
        </w:tc>
        <w:sdt>
          <w:sdtPr>
            <w:rPr>
              <w:b w:val="0"/>
              <w:color w:val="000000"/>
              <w:sz w:val="22"/>
              <w:szCs w:val="22"/>
            </w:rPr>
            <w:tag w:val="MENDELEY_CITATION_v3_eyJjaXRhdGlvbklEIjoiTUVOREVMRVlfQ0lUQVRJT05fMjA0ZDI5YzMtZmYwOS00ZmE4LWI4YmEtNTkwNDE3NjBjYWM2IiwicHJvcGVydGllcyI6eyJub3RlSW5kZXgiOjB9LCJpc0VkaXRlZCI6ZmFsc2UsIm1hbnVhbE92ZXJyaWRlIjp7ImlzTWFudWFsbHlPdmVycmlkZGVuIjpmYWxzZSwiY2l0ZXByb2NUZXh0IjoiKDMyLDM0LDUw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<w:id w:val="1620720186"/>
            <w:placeholder>
              <w:docPart w:val="CF2B62243C7D402A864B5281177624EF"/>
            </w:placeholder>
          </w:sdtPr>
          <w:sdtContent>
            <w:tc>
              <w:tcPr>
                <w:tcW w:w="1993" w:type="dxa"/>
                <w:tcMar/>
              </w:tcPr>
              <w:p w:rsidRPr="00881877" w:rsidR="00622427" w:rsidP="00BD3180" w:rsidRDefault="00622427" w14:paraId="53987EEA" w14:textId="143767F3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(27,29,44)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3A7847" w:rsidR="00622427" w:rsidP="00BD3180" w:rsidRDefault="00622427" w14:paraId="1C49AAEE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moderate (unclear recruitment, absence of reflexivity), 1 study with serious methodological limitations (unclear recruitment &amp; sampling, absence of reflexivity, insufficiently rigorous data analysis)</w:t>
            </w:r>
          </w:p>
        </w:tc>
        <w:tc>
          <w:tcPr>
            <w:tcW w:w="1993" w:type="dxa"/>
            <w:tcMar/>
          </w:tcPr>
          <w:p w:rsidRPr="005200C8" w:rsidR="00622427" w:rsidP="00BD3180" w:rsidRDefault="00622427" w14:paraId="512F30B8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Moderate concerns: </w:t>
            </w:r>
            <w:r>
              <w:rPr>
                <w:b w:val="0"/>
                <w:bCs w:val="0"/>
                <w:sz w:val="22"/>
                <w:szCs w:val="22"/>
              </w:rPr>
              <w:t>The data was varied for this finding</w:t>
            </w:r>
          </w:p>
        </w:tc>
        <w:tc>
          <w:tcPr>
            <w:tcW w:w="1993" w:type="dxa"/>
            <w:tcMar/>
          </w:tcPr>
          <w:p w:rsidRPr="00EF6C0F" w:rsidR="00622427" w:rsidP="00BD3180" w:rsidRDefault="00622427" w14:paraId="1A6CEEE5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C80257" w:rsidR="00622427" w:rsidP="00BD3180" w:rsidRDefault="00622427" w14:paraId="601577D1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ODc3MDU3ZmItYzdiNS00ODAzLWFmZGItZmI1NDM3NTQxNmQ0IiwicHJvcGVydGllcyI6eyJub3RlSW5kZXgiOjB9LCJpc0VkaXRlZCI6ZmFsc2UsIm1hbnVhbE92ZXJyaWRlIjp7ImlzTWFudWFsbHlPdmVycmlkZGVuIjpmYWxzZSwiY2l0ZXByb2NUZXh0IjoiKDMyL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    <w:id w:val="1981724964"/>
                <w:placeholder>
                  <w:docPart w:val="C79CD3FEB5514EFD9A9E7C98486B38F1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(32,34)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and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OWFhMTU3NDEtOTYwNS00ODMyLTljMzAtNWM3MTYyZTEzNGQ1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979345398"/>
                <w:placeholder>
                  <w:docPart w:val="C79CD3FEB5514EFD9A9E7C98486B38F1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CS. Two studies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OGU4YzIyYmQtNTc0OS00NzI0LWEwOTEtYTYxZmNmZWFiNzc0IiwicHJvcGVydGllcyI6eyJub3RlSW5kZXgiOjB9LCJpc0VkaXRlZCI6ZmFsc2UsIm1hbnVhbE92ZXJyaWRlIjp7ImlzTWFudWFsbHlPdmVycmlkZGVuIjpmYWxzZSwiY2l0ZXByb2NUZXh0IjoiKDM0L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XX0="/>
                <w:id w:val="1041567206"/>
                <w:placeholder>
                  <w:docPart w:val="C79CD3FEB5514EFD9A9E7C98486B38F1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(34,50)</w:t>
                </w:r>
              </w:sdtContent>
            </w:sdt>
          </w:p>
        </w:tc>
        <w:tc>
          <w:tcPr>
            <w:tcW w:w="1993" w:type="dxa"/>
            <w:tcMar/>
          </w:tcPr>
          <w:p w:rsidRPr="00CA4268" w:rsidR="00622427" w:rsidP="00BD3180" w:rsidRDefault="00622427" w14:paraId="32A288B5" w14:textId="77777777">
            <w:pPr>
              <w:pStyle w:val="Heading1"/>
              <w:rPr>
                <w:sz w:val="22"/>
                <w:szCs w:val="22"/>
              </w:rPr>
            </w:pPr>
            <w:r w:rsidRPr="00CA4268">
              <w:rPr>
                <w:sz w:val="22"/>
                <w:szCs w:val="22"/>
              </w:rPr>
              <w:t>Low</w:t>
            </w:r>
          </w:p>
        </w:tc>
      </w:tr>
      <w:tr w:rsidRPr="00CA4268" w:rsidR="00622427" w:rsidTr="72EF0C1F" w14:paraId="69CE959C" w14:textId="77777777">
        <w:tc>
          <w:tcPr>
            <w:tcW w:w="1991" w:type="dxa"/>
            <w:tcMar/>
          </w:tcPr>
          <w:p w:rsidRPr="00897BD0" w:rsidR="00622427" w:rsidP="00BD3180" w:rsidRDefault="00622427" w14:paraId="200B513D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 w:rsidRPr="00897BD0">
              <w:rPr>
                <w:b w:val="0"/>
                <w:bCs w:val="0"/>
                <w:sz w:val="22"/>
                <w:szCs w:val="22"/>
              </w:rPr>
              <w:lastRenderedPageBreak/>
              <w:t xml:space="preserve">Women expressed that the policies did not benefit everyone equally as several barrier to access persisted </w:t>
            </w:r>
            <w:proofErr w:type="spellStart"/>
            <w:r w:rsidRPr="00897BD0">
              <w:rPr>
                <w:b w:val="0"/>
                <w:bCs w:val="0"/>
                <w:sz w:val="22"/>
                <w:szCs w:val="22"/>
              </w:rPr>
              <w:t>e.g</w:t>
            </w:r>
            <w:proofErr w:type="spellEnd"/>
            <w:r w:rsidRPr="00897BD0">
              <w:rPr>
                <w:b w:val="0"/>
                <w:bCs w:val="0"/>
                <w:sz w:val="22"/>
                <w:szCs w:val="22"/>
              </w:rPr>
              <w:t xml:space="preserve"> high transport costs, scarcity of health facilities, high cost of complications in vaginal birth</w:t>
            </w:r>
          </w:p>
        </w:tc>
        <w:sdt>
          <w:sdtPr>
            <w:rPr>
              <w:b w:val="0"/>
              <w:color w:val="000000"/>
              <w:sz w:val="22"/>
              <w:szCs w:val="22"/>
            </w:rPr>
            <w:tag w:val="MENDELEY_CITATION_v3_eyJjaXRhdGlvbklEIjoiTUVOREVMRVlfQ0lUQVRJT05fODY4NzgzMDYtNGYxZS00MDhjLWEyMzMtZjllYjNjZjJkNDBkIiwicHJvcGVydGllcyI6eyJub3RlSW5kZXgiOjB9LCJpc0VkaXRlZCI6ZmFsc2UsIm1hbnVhbE92ZXJyaWRlIjp7ImlzTWFudWFsbHlPdmVycmlkZGVuIjpmYWxzZSwiY2l0ZXByb2NUZXh0IjoiKDM0LDUw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"/>
            <w:id w:val="626822966"/>
            <w:placeholder>
              <w:docPart w:val="799B7434F846445B875F036A2FAE202D"/>
            </w:placeholder>
          </w:sdtPr>
          <w:sdtContent>
            <w:tc>
              <w:tcPr>
                <w:tcW w:w="1993" w:type="dxa"/>
                <w:tcMar/>
              </w:tcPr>
              <w:p w:rsidRPr="00881877" w:rsidR="00622427" w:rsidP="00BD3180" w:rsidRDefault="00622427" w14:paraId="6D384947" w14:textId="0B58BCE4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(29,44)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881877" w:rsidR="00622427" w:rsidP="00BD3180" w:rsidRDefault="00622427" w14:paraId="23602ADF" w14:textId="77777777">
            <w:pPr>
              <w:pStyle w:val="Heading1"/>
              <w:jc w:val="left"/>
              <w:rPr>
                <w:sz w:val="22"/>
                <w:szCs w:val="22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serious methodological limitations (unclear recruitment, absence of reflexivity, insufficiently rigorous data analysis)</w:t>
            </w:r>
          </w:p>
        </w:tc>
        <w:tc>
          <w:tcPr>
            <w:tcW w:w="1993" w:type="dxa"/>
            <w:tcMar/>
          </w:tcPr>
          <w:p w:rsidRPr="007E193A" w:rsidR="00622427" w:rsidP="00BD3180" w:rsidRDefault="00622427" w14:paraId="3B596D13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Moderate concerns: </w:t>
            </w:r>
            <w:r>
              <w:rPr>
                <w:b w:val="0"/>
                <w:bCs w:val="0"/>
                <w:sz w:val="22"/>
                <w:szCs w:val="22"/>
              </w:rPr>
              <w:t>Inequity of benefit was consistent across studies but reasoning for this was less consistent</w:t>
            </w:r>
          </w:p>
        </w:tc>
        <w:tc>
          <w:tcPr>
            <w:tcW w:w="1993" w:type="dxa"/>
            <w:tcMar/>
          </w:tcPr>
          <w:p w:rsidRPr="000F30AD" w:rsidR="00622427" w:rsidP="00BD3180" w:rsidRDefault="00622427" w14:paraId="70BA575A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>
              <w:rPr>
                <w:b w:val="0"/>
                <w:bCs w:val="0"/>
                <w:sz w:val="22"/>
                <w:szCs w:val="22"/>
              </w:rPr>
              <w:t xml:space="preserve">Relatively thick data, equal contribution of studies. 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37B615A7" w14:textId="77777777">
            <w:pPr>
              <w:pStyle w:val="Heading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"/>
                <w:id w:val="-826978870"/>
                <w:placeholder>
                  <w:docPart w:val="6D2C117F40F1410DB16159FC1C273556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(34,51)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and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NjQwOTYzMTctZmQ4MS00ZmQyLWE3N2UtYzBlNWJhOTMxNzRi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-2033640130"/>
                <w:placeholder>
                  <w:docPart w:val="6D2C117F40F1410DB16159FC1C273556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were aligned with the exploration of women’s and HCPs acceptability of the user fee exemption policies for CS. </w:t>
            </w:r>
          </w:p>
        </w:tc>
        <w:tc>
          <w:tcPr>
            <w:tcW w:w="1993" w:type="dxa"/>
            <w:tcMar/>
          </w:tcPr>
          <w:p w:rsidRPr="00CA4268" w:rsidR="00622427" w:rsidP="00BD3180" w:rsidRDefault="00622427" w14:paraId="5F69682E" w14:textId="77777777">
            <w:pPr>
              <w:pStyle w:val="Heading1"/>
              <w:rPr>
                <w:sz w:val="22"/>
                <w:szCs w:val="22"/>
              </w:rPr>
            </w:pPr>
            <w:r w:rsidRPr="00CA4268">
              <w:rPr>
                <w:sz w:val="22"/>
                <w:szCs w:val="22"/>
              </w:rPr>
              <w:t>Low</w:t>
            </w:r>
          </w:p>
        </w:tc>
      </w:tr>
      <w:tr w:rsidRPr="00881877" w:rsidR="00622427" w:rsidTr="72EF0C1F" w14:paraId="3569C877" w14:textId="77777777">
        <w:tc>
          <w:tcPr>
            <w:tcW w:w="1991" w:type="dxa"/>
            <w:tcMar/>
          </w:tcPr>
          <w:p w:rsidRPr="00D755C7" w:rsidR="00622427" w:rsidP="00BD3180" w:rsidRDefault="00622427" w14:paraId="354E66E7" w14:textId="5C99F809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 w:rsidRPr="00D755C7">
              <w:rPr>
                <w:b w:val="0"/>
                <w:bCs w:val="0"/>
                <w:sz w:val="22"/>
                <w:szCs w:val="22"/>
              </w:rPr>
              <w:t xml:space="preserve">The free </w:t>
            </w:r>
            <w:r w:rsidR="00431C8A">
              <w:rPr>
                <w:b w:val="0"/>
                <w:bCs w:val="0"/>
                <w:sz w:val="22"/>
                <w:szCs w:val="22"/>
              </w:rPr>
              <w:t>CS</w:t>
            </w:r>
            <w:r w:rsidRPr="00D755C7">
              <w:rPr>
                <w:b w:val="0"/>
                <w:bCs w:val="0"/>
                <w:sz w:val="22"/>
                <w:szCs w:val="22"/>
              </w:rPr>
              <w:t xml:space="preserve"> policies did not necessarily change women’s health seeking behaviours for </w:t>
            </w:r>
            <w:r w:rsidR="00431C8A">
              <w:rPr>
                <w:b w:val="0"/>
                <w:bCs w:val="0"/>
                <w:sz w:val="22"/>
                <w:szCs w:val="22"/>
              </w:rPr>
              <w:t>CS</w:t>
            </w:r>
          </w:p>
        </w:tc>
        <w:sdt>
          <w:sdtPr>
            <w:rPr>
              <w:b w:val="0"/>
              <w:color w:val="000000"/>
              <w:sz w:val="22"/>
              <w:szCs w:val="22"/>
            </w:rPr>
            <w:tag w:val="MENDELEY_CITATION_v3_eyJjaXRhdGlvbklEIjoiTUVOREVMRVlfQ0lUQVRJT05fMjk2NWEzYzctMDE1OC00MzJhLTlhMzItNTI3ODM0OGU3OWQ2IiwicHJvcGVydGllcyI6eyJub3RlSW5kZXgiOjB9LCJpc0VkaXRlZCI6ZmFsc2UsIm1hbnVhbE92ZXJyaWRlIjp7ImlzTWFudWFsbHlPdmVycmlkZGVuIjpmYWxzZSwiY2l0ZXByb2NUZXh0IjoiKDM0LDUwLDUy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"/>
            <w:id w:val="-462806094"/>
            <w:placeholder>
              <w:docPart w:val="A4FEF9E3F20F43F7A2FE2527479F0F65"/>
            </w:placeholder>
          </w:sdtPr>
          <w:sdtContent>
            <w:tc>
              <w:tcPr>
                <w:tcW w:w="1993" w:type="dxa"/>
                <w:tcMar/>
              </w:tcPr>
              <w:p w:rsidRPr="00881877" w:rsidR="00622427" w:rsidP="00BD3180" w:rsidRDefault="00622427" w14:paraId="1BCE6E9B" w14:textId="508634AA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(29,44,46)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881877" w:rsidR="00622427" w:rsidP="00BD3180" w:rsidRDefault="00622427" w14:paraId="5975FD1C" w14:textId="77777777">
            <w:pPr>
              <w:pStyle w:val="Heading1"/>
              <w:jc w:val="left"/>
              <w:rPr>
                <w:sz w:val="22"/>
                <w:szCs w:val="22"/>
              </w:rPr>
            </w:pPr>
            <w:r w:rsidRPr="00D85027">
              <w:rPr>
                <w:sz w:val="22"/>
                <w:szCs w:val="22"/>
              </w:rPr>
              <w:t>Mo</w:t>
            </w:r>
            <w:r>
              <w:rPr>
                <w:sz w:val="22"/>
                <w:szCs w:val="22"/>
              </w:rPr>
              <w:t xml:space="preserve">derate </w:t>
            </w:r>
            <w:r w:rsidRPr="00D85027">
              <w:rPr>
                <w:sz w:val="22"/>
                <w:szCs w:val="22"/>
              </w:rPr>
              <w:t>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2 studies with minor, 1 study with serious methodological limitations (unclear recruitment, absence of reflexivity, insufficiently rigorous data analysis)</w:t>
            </w:r>
          </w:p>
        </w:tc>
        <w:tc>
          <w:tcPr>
            <w:tcW w:w="1993" w:type="dxa"/>
            <w:tcMar/>
          </w:tcPr>
          <w:p w:rsidRPr="00F34FC6" w:rsidR="00622427" w:rsidP="00BD3180" w:rsidRDefault="00B366C2" w14:paraId="1E7BFBFB" w14:textId="17C75BEF">
            <w:pPr>
              <w:pStyle w:val="Heading1"/>
              <w:jc w:val="left"/>
              <w:rPr>
                <w:b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</w:t>
            </w:r>
            <w:r w:rsidR="00622427">
              <w:rPr>
                <w:b w:val="0"/>
                <w:sz w:val="22"/>
                <w:szCs w:val="22"/>
              </w:rPr>
              <w:t xml:space="preserve">e </w:t>
            </w:r>
            <w:r w:rsidRPr="00F34FC6" w:rsidR="00622427">
              <w:rPr>
                <w:b w:val="0"/>
                <w:sz w:val="22"/>
                <w:szCs w:val="22"/>
              </w:rPr>
              <w:t>finding is consistent across the studies</w:t>
            </w:r>
            <w:r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157E99BD" w14:textId="77777777">
            <w:pPr>
              <w:pStyle w:val="Heading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34DC9B10" w14:textId="77777777">
            <w:pPr>
              <w:pStyle w:val="Heading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"/>
                <w:id w:val="1584878622"/>
                <w:placeholder>
                  <w:docPart w:val="B95886DD39A6444F8165FA7CAB5F7EA9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(34,51)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, </w:t>
            </w:r>
            <w:r w:rsidRPr="00B73645">
              <w:rPr>
                <w:b w:val="0"/>
                <w:bCs w:val="0"/>
                <w:sz w:val="22"/>
                <w:szCs w:val="22"/>
              </w:rPr>
              <w:t>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YzI1NWE4NjgtODE3Zi00YzQxLWE5YTUtODU1NDBhMzAzM2Q5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1543549422"/>
                <w:placeholder>
                  <w:docPart w:val="B95886DD39A6444F8165FA7CAB5F7EA9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and how and why CS are performed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2U4MGE4NmEtZGE4Yy00YzU4LWEwY2QtM2FmNTFjODhlNmE5IiwicHJvcGVydGllcyI6eyJub3RlSW5kZXgiOjB9LCJpc0VkaXRlZCI6ZmFsc2UsIm1hbnVhbE92ZXJyaWRlIjp7ImlzTWFudWFsbHlPdmVycmlkZGVuIjpmYWxzZSwiY2l0ZXByb2NUZXh0IjoiKDUyKSIsIm1hbnVhbE92ZXJyaWRlVGV4dCI6IiJ9LCJjaXRhdGlvbkl0ZW1zIjpb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1dfQ=="/>
                <w:id w:val="972955992"/>
                <w:placeholder>
                  <w:docPart w:val="DCCE595C52214231A5B69EC426B4A2F0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(52)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>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</w:t>
            </w:r>
          </w:p>
        </w:tc>
        <w:tc>
          <w:tcPr>
            <w:tcW w:w="1993" w:type="dxa"/>
            <w:tcMar/>
          </w:tcPr>
          <w:p w:rsidRPr="00881877" w:rsidR="00622427" w:rsidP="00BD3180" w:rsidRDefault="00622427" w14:paraId="0E357F85" w14:textId="77777777">
            <w:pPr>
              <w:pStyle w:val="Heading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Moderate</w:t>
            </w:r>
          </w:p>
        </w:tc>
      </w:tr>
      <w:tr w:rsidRPr="00881877" w:rsidR="00622427" w:rsidTr="72EF0C1F" w14:paraId="421933E7" w14:textId="77777777">
        <w:tc>
          <w:tcPr>
            <w:tcW w:w="13948" w:type="dxa"/>
            <w:gridSpan w:val="7"/>
            <w:tcMar/>
          </w:tcPr>
          <w:p w:rsidRPr="00881877" w:rsidR="00622427" w:rsidP="00BD3180" w:rsidRDefault="00622427" w14:paraId="363C4B15" w14:textId="77777777">
            <w:pPr>
              <w:pStyle w:val="Heading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Theme 2: Burden</w:t>
            </w:r>
          </w:p>
        </w:tc>
      </w:tr>
      <w:tr w:rsidR="00622427" w:rsidTr="72EF0C1F" w14:paraId="212DBC7A" w14:textId="77777777">
        <w:tc>
          <w:tcPr>
            <w:tcW w:w="1991" w:type="dxa"/>
            <w:tcMar/>
          </w:tcPr>
          <w:p w:rsidRPr="003D1500" w:rsidR="00622427" w:rsidP="00BD3180" w:rsidRDefault="00622427" w14:paraId="5BE90580" w14:textId="77777777">
            <w:pPr>
              <w:pStyle w:val="Heading1"/>
              <w:jc w:val="left"/>
              <w:rPr>
                <w:b w:val="0"/>
                <w:bCs w:val="0"/>
              </w:rPr>
            </w:pPr>
            <w:r w:rsidRPr="003D1500">
              <w:rPr>
                <w:b w:val="0"/>
                <w:bCs w:val="0"/>
                <w:sz w:val="22"/>
                <w:szCs w:val="44"/>
              </w:rPr>
              <w:t>The free CS policies were perceived to encourage CS for medically unjustified reasons</w:t>
            </w:r>
          </w:p>
        </w:tc>
        <w:sdt>
          <w:sdtPr>
            <w:rPr>
              <w:b w:val="0"/>
              <w:color w:val="000000"/>
            </w:rPr>
            <w:tag w:val="MENDELEY_CITATION_v3_eyJjaXRhdGlvbklEIjoiTUVOREVMRVlfQ0lUQVRJT05fMmZhMDIyNzEtNmQxNy00NzVhLTg0ZTctYjIzMTA2NDQ4N2FhIiwicHJvcGVydGllcyI6eyJub3RlSW5kZXgiOjB9LCJpc0VkaXRlZCI6ZmFsc2UsIm1hbnVhbE92ZXJyaWRlIjp7ImlzTWFudWFsbHlPdmVycmlkZGVuIjpmYWxzZSwiY2l0ZXByb2NUZXh0IjoiKDUwLDUy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1dfQ=="/>
            <w:id w:val="414133573"/>
            <w:placeholder>
              <w:docPart w:val="D6E27768E04249E794BAD09C9FD60F7B"/>
            </w:placeholder>
          </w:sdtPr>
          <w:sdtContent>
            <w:tc>
              <w:tcPr>
                <w:tcW w:w="1993" w:type="dxa"/>
                <w:tcMar/>
              </w:tcPr>
              <w:p w:rsidR="00622427" w:rsidP="00BD3180" w:rsidRDefault="00622427" w14:paraId="1584DE83" w14:textId="159A465E">
                <w:pPr>
                  <w:pStyle w:val="Heading1"/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(44,46)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</w:rPr>
          </w:sdtEndPr>
        </w:sdt>
        <w:tc>
          <w:tcPr>
            <w:tcW w:w="1992" w:type="dxa"/>
            <w:tcMar/>
          </w:tcPr>
          <w:p w:rsidR="00622427" w:rsidP="00BD3180" w:rsidRDefault="00622427" w14:paraId="2559075B" w14:textId="77777777">
            <w:pPr>
              <w:pStyle w:val="Heading1"/>
              <w:jc w:val="left"/>
            </w:pPr>
            <w:r w:rsidRPr="000B0443">
              <w:rPr>
                <w:sz w:val="22"/>
                <w:szCs w:val="44"/>
              </w:rPr>
              <w:t xml:space="preserve">Minor methodological limitations: </w:t>
            </w:r>
            <w:r w:rsidRPr="000B0443">
              <w:rPr>
                <w:b w:val="0"/>
                <w:bCs w:val="0"/>
                <w:sz w:val="22"/>
                <w:szCs w:val="44"/>
              </w:rPr>
              <w:t>2 studies with minor</w:t>
            </w:r>
            <w:r>
              <w:rPr>
                <w:b w:val="0"/>
                <w:bCs w:val="0"/>
                <w:sz w:val="22"/>
                <w:szCs w:val="44"/>
              </w:rPr>
              <w:t xml:space="preserve"> methodological limitations</w:t>
            </w:r>
          </w:p>
        </w:tc>
        <w:tc>
          <w:tcPr>
            <w:tcW w:w="1993" w:type="dxa"/>
            <w:tcMar/>
          </w:tcPr>
          <w:p w:rsidR="00622427" w:rsidP="00BD3180" w:rsidRDefault="00B13279" w14:paraId="637BF7A3" w14:textId="5E295A35">
            <w:pPr>
              <w:pStyle w:val="Heading1"/>
              <w:jc w:val="left"/>
            </w:pPr>
            <w:r>
              <w:rPr>
                <w:bCs w:val="0"/>
                <w:sz w:val="22"/>
                <w:szCs w:val="22"/>
              </w:rPr>
              <w:t xml:space="preserve">Minor </w:t>
            </w:r>
            <w:r w:rsidRPr="00F34FC6" w:rsidR="00622427">
              <w:rPr>
                <w:bCs w:val="0"/>
                <w:sz w:val="22"/>
                <w:szCs w:val="22"/>
              </w:rPr>
              <w:t>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 w:rsidR="00B366C2"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396613" w:rsidR="00622427" w:rsidP="00BD3180" w:rsidRDefault="00622427" w14:paraId="25D8104B" w14:textId="77777777">
            <w:pPr>
              <w:pStyle w:val="Heading1"/>
              <w:jc w:val="left"/>
              <w:rPr>
                <w:b w:val="0"/>
                <w:bCs w:val="0"/>
                <w:sz w:val="22"/>
                <w:szCs w:val="22"/>
              </w:rPr>
            </w:pPr>
            <w:r w:rsidRPr="00396613">
              <w:rPr>
                <w:sz w:val="22"/>
                <w:szCs w:val="22"/>
              </w:rPr>
              <w:t>Moderate concerns:</w:t>
            </w:r>
            <w:r w:rsidRPr="00396613">
              <w:rPr>
                <w:b w:val="0"/>
                <w:bCs w:val="0"/>
                <w:sz w:val="22"/>
                <w:szCs w:val="22"/>
              </w:rPr>
              <w:t xml:space="preserve"> Unequal contribution of studies, rich data in one study with high quality and </w:t>
            </w:r>
            <w:r>
              <w:rPr>
                <w:b w:val="0"/>
                <w:bCs w:val="0"/>
                <w:sz w:val="22"/>
                <w:szCs w:val="22"/>
              </w:rPr>
              <w:t>d</w:t>
            </w:r>
            <w:r w:rsidRPr="00396613">
              <w:rPr>
                <w:b w:val="0"/>
                <w:bCs w:val="0"/>
                <w:sz w:val="22"/>
                <w:szCs w:val="22"/>
              </w:rPr>
              <w:t>epth of data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YTY1YTdmMTQtZGFmMC00MmQ4LWIyYjktOWZkNTQ2Mzg1NjFiIiwicHJvcGVydGllcyI6eyJub3RlSW5kZXgiOjB9LCJpc0VkaXRlZCI6ZmFsc2UsIm1hbnVhbE92ZXJyaWRlIjp7ImlzTWFudWFsbHlPdmVycmlkZGVuIjpmYWxzZSwiY2l0ZXByb2NUZXh0IjoiKDUyKSIsIm1hbnVhbE92ZXJyaWRlVGV4dCI6IiJ9LCJjaXRhdGlvbkl0ZW1zIjpb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1dfQ=="/>
                <w:id w:val="1343826704"/>
                <w:placeholder>
                  <w:docPart w:val="3C6EBE17EA6F47DF940319154FE21A64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(52)</w:t>
                </w:r>
              </w:sdtContent>
            </w:sdt>
            <w:r w:rsidRPr="00396613">
              <w:rPr>
                <w:b w:val="0"/>
                <w:bCs w:val="0"/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thin data in one study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NjFkNzg0YWYtM2Q5OC00OTczLTgyZmMtNmU2YTI1MGE0YzM5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749864536"/>
                <w:placeholder>
                  <w:docPart w:val="3C6EBE17EA6F47DF940319154FE21A64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</w:p>
        </w:tc>
        <w:tc>
          <w:tcPr>
            <w:tcW w:w="1993" w:type="dxa"/>
            <w:tcMar/>
          </w:tcPr>
          <w:p w:rsidR="00622427" w:rsidP="00BD3180" w:rsidRDefault="00622427" w14:paraId="6CF5CC2F" w14:textId="77777777">
            <w:pPr>
              <w:pStyle w:val="Heading1"/>
              <w:jc w:val="left"/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DVmMDMxMjMtYjkzMi00MDM1LWE4ZmItYWM1MDcxMjQzYmY4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1137538211"/>
                <w:placeholder>
                  <w:docPart w:val="904DBEF749304ACD98EB5DC49057BD4E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and how and why CS are performed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mNhMTJkZGYtYzk0Yy00OTkyLTk0MDgtYTA4ZjI3M2FlMDE5IiwicHJvcGVydGllcyI6eyJub3RlSW5kZXgiOjB9LCJpc0VkaXRlZCI6ZmFsc2UsIm1hbnVhbE92ZXJyaWRlIjp7ImlzTWFudWFsbHlPdmVycmlkZGVuIjpmYWxzZSwiY2l0ZXByb2NUZXh0IjoiKDUyKSIsIm1hbnVhbE92ZXJyaWRlVGV4dCI6IiJ9LCJjaXRhdGlvbkl0ZW1zIjpb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1dfQ=="/>
                <w:id w:val="-577982218"/>
                <w:placeholder>
                  <w:docPart w:val="849BD7CD4EC94656827A46B4936FC313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(52)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>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CS. One paper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Dc0NTM4MGMtYzFkOC00MTYxLWJlYjUtZjQ3YWU2YzBmYmI5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-2040113698"/>
                <w:placeholder>
                  <w:docPart w:val="51A3257AECEC429CA2866B01BA42733F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</w:p>
        </w:tc>
        <w:tc>
          <w:tcPr>
            <w:tcW w:w="1993" w:type="dxa"/>
            <w:tcMar/>
          </w:tcPr>
          <w:p w:rsidR="00622427" w:rsidP="00BD3180" w:rsidRDefault="00622427" w14:paraId="2CA71718" w14:textId="77777777">
            <w:pPr>
              <w:pStyle w:val="Heading1"/>
            </w:pPr>
            <w:r w:rsidRPr="00CA4268">
              <w:rPr>
                <w:sz w:val="22"/>
                <w:szCs w:val="44"/>
              </w:rPr>
              <w:t>Low</w:t>
            </w:r>
          </w:p>
        </w:tc>
      </w:tr>
      <w:tr w:rsidRPr="003D1500" w:rsidR="00622427" w:rsidTr="72EF0C1F" w14:paraId="25883615" w14:textId="77777777">
        <w:tc>
          <w:tcPr>
            <w:tcW w:w="13948" w:type="dxa"/>
            <w:gridSpan w:val="7"/>
            <w:tcMar/>
          </w:tcPr>
          <w:p w:rsidRPr="003D1500" w:rsidR="00622427" w:rsidP="00BD3180" w:rsidRDefault="00622427" w14:paraId="72A4561B" w14:textId="77777777">
            <w:pPr>
              <w:pStyle w:val="Heading1"/>
            </w:pPr>
            <w:r w:rsidRPr="003D1500">
              <w:rPr>
                <w:sz w:val="22"/>
                <w:szCs w:val="44"/>
              </w:rPr>
              <w:t>Theme 3: Ethicality and opportunity cost</w:t>
            </w:r>
          </w:p>
        </w:tc>
      </w:tr>
      <w:tr w:rsidRPr="003D1500" w:rsidR="00622427" w:rsidTr="72EF0C1F" w14:paraId="19C7BF04" w14:textId="77777777">
        <w:tc>
          <w:tcPr>
            <w:tcW w:w="1991" w:type="dxa"/>
            <w:tcMar/>
          </w:tcPr>
          <w:p w:rsidRPr="00C22A4D" w:rsidR="00622427" w:rsidP="00BD3180" w:rsidRDefault="00622427" w14:paraId="758F893C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</w:rPr>
            </w:pPr>
            <w:r>
              <w:rPr>
                <w:b w:val="0"/>
                <w:bCs w:val="0"/>
                <w:sz w:val="22"/>
                <w:szCs w:val="44"/>
              </w:rPr>
              <w:t>B</w:t>
            </w:r>
            <w:r w:rsidRPr="00C22A4D">
              <w:rPr>
                <w:b w:val="0"/>
                <w:bCs w:val="0"/>
                <w:sz w:val="22"/>
                <w:szCs w:val="44"/>
              </w:rPr>
              <w:t>ribery and corruption by healthcare providers was</w:t>
            </w:r>
            <w:r>
              <w:rPr>
                <w:b w:val="0"/>
                <w:bCs w:val="0"/>
                <w:sz w:val="22"/>
                <w:szCs w:val="44"/>
              </w:rPr>
              <w:t xml:space="preserve"> reported to be</w:t>
            </w:r>
            <w:r w:rsidRPr="00C22A4D">
              <w:rPr>
                <w:b w:val="0"/>
                <w:bCs w:val="0"/>
                <w:sz w:val="22"/>
                <w:szCs w:val="44"/>
              </w:rPr>
              <w:t xml:space="preserve"> commonplace</w:t>
            </w:r>
          </w:p>
        </w:tc>
        <w:sdt>
          <w:sdtPr>
            <w:rPr>
              <w:b w:val="0"/>
              <w:color w:val="000000"/>
              <w:sz w:val="22"/>
              <w:szCs w:val="44"/>
            </w:rPr>
            <w:tag w:val="MENDELEY_CITATION_v3_eyJjaXRhdGlvbklEIjoiTUVOREVMRVlfQ0lUQVRJT05fZDY1ZWJjMjQtNjJiZC00NWY3LWFmMWYtNjQwMTQ0YTY4NThlIiwicHJvcGVydGllcyI6eyJub3RlSW5kZXgiOjB9LCJpc0VkaXRlZCI6ZmFsc2UsIm1hbnVhbE92ZXJyaWRlIjp7ImlzTWFudWFsbHlPdmVycmlkZGVuIjpmYWxzZSwiY2l0ZXByb2NUZXh0IjoiKDMyL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1dfQ=="/>
            <w:id w:val="685179018"/>
            <w:placeholder>
              <w:docPart w:val="F4D8817A843E46E5AF18287C02D29861"/>
            </w:placeholder>
          </w:sdtPr>
          <w:sdtContent>
            <w:tc>
              <w:tcPr>
                <w:tcW w:w="1993" w:type="dxa"/>
                <w:tcMar/>
              </w:tcPr>
              <w:p w:rsidRPr="003D1500" w:rsidR="00622427" w:rsidP="00BD3180" w:rsidRDefault="00622427" w14:paraId="1E90B930" w14:textId="270A1067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(27,44)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3D1500" w:rsidR="00622427" w:rsidP="00BD3180" w:rsidRDefault="00622427" w14:paraId="311D199D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moderate (unclear recruitment, absence of reflexivity)</w:t>
            </w:r>
          </w:p>
        </w:tc>
        <w:tc>
          <w:tcPr>
            <w:tcW w:w="1993" w:type="dxa"/>
            <w:tcMar/>
          </w:tcPr>
          <w:p w:rsidRPr="003D1500" w:rsidR="00622427" w:rsidP="00BD3180" w:rsidRDefault="00B366C2" w14:paraId="446C7832" w14:textId="4512E96C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bCs w:val="0"/>
                <w:sz w:val="22"/>
                <w:szCs w:val="22"/>
              </w:rPr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104C000A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4EAA4C5C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NWIyYjdiMzgtMzRjYy00YThhLWEwZDgtOTc4YzEwNDVhYTNmIiwicHJvcGVydGllcyI6eyJub3RlSW5kZXgiOjB9LCJpc0VkaXRlZCI6ZmFsc2UsIm1hbnVhbE92ZXJyaWRlIjp7ImlzTWFudWFsbHlPdmVycmlkZGVuIjpmYWxzZSwiY2l0ZXByb2NUZXh0IjoiKDMyKSIsIm1hbnVhbE92ZXJyaWRlVGV4dCI6IiJ9LCJjaXRhdGlvbkl0ZW1zIjpb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1dfQ=="/>
                <w:id w:val="1593664755"/>
                <w:placeholder>
                  <w:docPart w:val="0FAEDDB6273943AA9773702E40EC25B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and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YWUzNzk1ZDYtYTY4NS00OWQ4LTlhOTAtNzMyODJlNzkwZGVi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364257483"/>
                <w:placeholder>
                  <w:docPart w:val="0FAEDDB6273943AA9773702E40EC25B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were aligned with the exploration of women’s and HCPs acceptability of the user fee exemption </w:t>
            </w:r>
            <w:r>
              <w:rPr>
                <w:b w:val="0"/>
                <w:bCs w:val="0"/>
                <w:sz w:val="22"/>
                <w:szCs w:val="22"/>
              </w:rPr>
              <w:lastRenderedPageBreak/>
              <w:t>policies for CS. One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zk2NTI2NTgtNzdmNC00YWE5LWFiNWQtZTUxZTI5YmFhMTAy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1521045888"/>
                <w:placeholder>
                  <w:docPart w:val="0FAEDDB6273943AA9773702E40EC25B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76403F42" w14:textId="77777777">
            <w:pPr>
              <w:pStyle w:val="Heading1"/>
              <w:rPr>
                <w:sz w:val="22"/>
                <w:szCs w:val="44"/>
              </w:rPr>
            </w:pPr>
          </w:p>
        </w:tc>
      </w:tr>
      <w:tr w:rsidRPr="00D02A83" w:rsidR="00622427" w:rsidTr="72EF0C1F" w14:paraId="1F198FA7" w14:textId="77777777">
        <w:tc>
          <w:tcPr>
            <w:tcW w:w="13948" w:type="dxa"/>
            <w:gridSpan w:val="7"/>
            <w:tcMar/>
          </w:tcPr>
          <w:p w:rsidRPr="00D02A83" w:rsidR="00622427" w:rsidP="00BD3180" w:rsidRDefault="00622427" w14:paraId="1EF7AFA2" w14:textId="77777777">
            <w:pPr>
              <w:pStyle w:val="Heading1"/>
              <w:rPr>
                <w:sz w:val="22"/>
                <w:szCs w:val="44"/>
              </w:rPr>
            </w:pPr>
            <w:r w:rsidRPr="00D02A83">
              <w:rPr>
                <w:sz w:val="22"/>
                <w:szCs w:val="44"/>
              </w:rPr>
              <w:t xml:space="preserve">Theme 4: Perceived effectiveness and intervention coherence </w:t>
            </w:r>
          </w:p>
        </w:tc>
      </w:tr>
      <w:tr w:rsidRPr="003D1500" w:rsidR="00622427" w:rsidTr="72EF0C1F" w14:paraId="4DCF59FC" w14:textId="77777777">
        <w:tc>
          <w:tcPr>
            <w:tcW w:w="1991" w:type="dxa"/>
            <w:tcMar/>
          </w:tcPr>
          <w:p w:rsidRPr="00C22A4D" w:rsidR="00622427" w:rsidP="00BD3180" w:rsidRDefault="00622427" w14:paraId="32A8BD2E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</w:rPr>
            </w:pPr>
            <w:r>
              <w:rPr>
                <w:b w:val="0"/>
                <w:bCs w:val="0"/>
                <w:sz w:val="22"/>
                <w:szCs w:val="44"/>
              </w:rPr>
              <w:t>Women and healthcare providers were generally aware of the policies but were not well-informed of the specific aspects of care included under the free CS policies and which facilities it applied to</w:t>
            </w:r>
          </w:p>
        </w:tc>
        <w:sdt>
          <w:sdtPr>
            <w:rPr>
              <w:b w:val="0"/>
              <w:color w:val="000000"/>
              <w:sz w:val="22"/>
              <w:szCs w:val="44"/>
            </w:rPr>
            <w:tag w:val="MENDELEY_CITATION_v3_eyJjaXRhdGlvbklEIjoiTUVOREVMRVlfQ0lUQVRJT05fNzk2ZjlkN2YtNDY3Yi00NDYxLTg2ZDAtMGI4YjA0ZWJkMjlhIiwicHJvcGVydGllcyI6eyJub3RlSW5kZXgiOjB9LCJpc0VkaXRlZCI6ZmFsc2UsIm1hbnVhbE92ZXJyaWRlIjp7ImlzTWFudWFsbHlPdmVycmlkZGVuIjpmYWxzZSwiY2l0ZXByb2NUZXh0IjoiKDMyL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<w:id w:val="901638568"/>
            <w:placeholder>
              <w:docPart w:val="7B57AA96E1B64CFEBCD7E4EBBF032B4A"/>
            </w:placeholder>
          </w:sdtPr>
          <w:sdtContent>
            <w:tc>
              <w:tcPr>
                <w:tcW w:w="1993" w:type="dxa"/>
                <w:tcMar/>
              </w:tcPr>
              <w:p w:rsidRPr="003D1500" w:rsidR="00622427" w:rsidP="00BD3180" w:rsidRDefault="00622427" w14:paraId="0E6E5A71" w14:textId="529F1AD1">
                <w:pPr>
                  <w:pStyle w:val="Heading1"/>
                  <w:rPr>
                    <w:sz w:val="22"/>
                    <w:szCs w:val="44"/>
                  </w:rPr>
                </w:pPr>
                <w:r w:rsidRPr="009962C2">
                  <w:rPr>
                    <w:b w:val="0"/>
                    <w:color w:val="000000"/>
                    <w:sz w:val="22"/>
                    <w:szCs w:val="44"/>
                  </w:rPr>
                  <w:t>(</w:t>
                </w:r>
                <w:r w:rsidR="002525C0">
                  <w:rPr>
                    <w:b w:val="0"/>
                    <w:color w:val="000000"/>
                    <w:sz w:val="22"/>
                    <w:szCs w:val="44"/>
                  </w:rPr>
                  <w:t>27,29</w:t>
                </w:r>
                <w:r w:rsidRPr="009962C2">
                  <w:rPr>
                    <w:b w:val="0"/>
                    <w:color w:val="000000"/>
                    <w:sz w:val="22"/>
                    <w:szCs w:val="44"/>
                  </w:rPr>
                  <w:t>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3D1500" w:rsidR="00622427" w:rsidP="00BD3180" w:rsidRDefault="00622427" w14:paraId="3A905487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Serious </w:t>
            </w:r>
            <w:r w:rsidRPr="00D85027">
              <w:rPr>
                <w:sz w:val="22"/>
                <w:szCs w:val="22"/>
              </w:rPr>
              <w:t>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moderate (unclear recruitment, absence of reflexivity), 1 study with serious methodological limitations (unclear recruitment &amp; sampling, absence of reflexivity, insufficiently rigorous data analysis)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4E0790B7" w14:textId="742997F1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>M</w:t>
            </w:r>
            <w:r w:rsidR="002B2EB5">
              <w:rPr>
                <w:sz w:val="22"/>
                <w:szCs w:val="44"/>
              </w:rPr>
              <w:t>oderate</w:t>
            </w:r>
            <w:r>
              <w:rPr>
                <w:sz w:val="22"/>
                <w:szCs w:val="44"/>
              </w:rPr>
              <w:t xml:space="preserve"> concerns: </w:t>
            </w:r>
            <w:r w:rsidRPr="003F0B8D">
              <w:rPr>
                <w:b w:val="0"/>
                <w:bCs w:val="0"/>
                <w:sz w:val="22"/>
                <w:szCs w:val="44"/>
              </w:rPr>
              <w:t>There was some variation in the data for this finding</w:t>
            </w:r>
            <w:r w:rsidR="00EC27FD">
              <w:rPr>
                <w:b w:val="0"/>
                <w:bCs w:val="0"/>
                <w:sz w:val="22"/>
                <w:szCs w:val="44"/>
              </w:rPr>
              <w:t xml:space="preserve">. </w:t>
            </w:r>
            <w:r w:rsidR="00EC27FD">
              <w:rPr>
                <w:b w:val="0"/>
                <w:sz w:val="22"/>
                <w:szCs w:val="22"/>
              </w:rPr>
              <w:t>Limited by lack of contributing studies.</w:t>
            </w:r>
          </w:p>
        </w:tc>
        <w:tc>
          <w:tcPr>
            <w:tcW w:w="1993" w:type="dxa"/>
            <w:tcMar/>
          </w:tcPr>
          <w:p w:rsidRPr="00976491" w:rsidR="00622427" w:rsidP="00BD3180" w:rsidRDefault="00622427" w14:paraId="134795DF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</w:rPr>
            </w:pPr>
            <w:r>
              <w:rPr>
                <w:sz w:val="22"/>
                <w:szCs w:val="44"/>
              </w:rPr>
              <w:t xml:space="preserve">Moderate concerns: </w:t>
            </w:r>
            <w:r>
              <w:rPr>
                <w:b w:val="0"/>
                <w:bCs w:val="0"/>
                <w:sz w:val="22"/>
                <w:szCs w:val="44"/>
              </w:rPr>
              <w:t xml:space="preserve">Unequal study contribution, relatively thin data in one study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44"/>
                </w:rPr>
                <w:tag w:val="MENDELEY_CITATION_v3_eyJjaXRhdGlvbklEIjoiTUVOREVMRVlfQ0lUQVRJT05fZmUxNTE1ZGMtY2E0MC00OTM4LWEzMTgtNTZhOTA0OWQ2MzYzIiwicHJvcGVydGllcyI6eyJub3RlSW5kZXgiOjB9LCJpc0VkaXRlZCI6ZmFsc2UsIm1hbnVhbE92ZXJyaWRlIjp7ImlzTWFudWFsbHlPdmVycmlkZGVuIjpmYWxzZSwiY2l0ZXByb2NUZXh0IjoiK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XX0="/>
                <w:id w:val="-644504570"/>
                <w:placeholder>
                  <w:docPart w:val="65D1231B0480443BAF99AB59689FF0C5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44"/>
                  </w:rPr>
                  <w:t>(34)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3C4D5A3D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mY3YWM3MDMtNGNjNS00MGNiLTk2OWItYmUwODM4Yzc2M2UwIiwicHJvcGVydGllcyI6eyJub3RlSW5kZXgiOjB9LCJpc0VkaXRlZCI6ZmFsc2UsIm1hbnVhbE92ZXJyaWRlIjp7ImlzTWFudWFsbHlPdmVycmlkZGVuIjpmYWxzZSwiY2l0ZXByb2NUZXh0IjoiKDMyL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    <w:id w:val="216710572"/>
                <w:placeholder>
                  <w:docPart w:val="53530988D72D4CC8BBDAE41518905DB4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(32,34)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CS. One study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TBlMDFiODQtY2ZlOS00ZjM0LTgxYWYtZjE0YTcwNTYyYzUxIiwicHJvcGVydGllcyI6eyJub3RlSW5kZXgiOjB9LCJpc0VkaXRlZCI6ZmFsc2UsIm1hbnVhbE92ZXJyaWRlIjp7ImlzTWFudWFsbHlPdmVycmlkZGVuIjpmYWxzZSwiY2l0ZXByb2NUZXh0IjoiK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XX0="/>
                <w:id w:val="-1237859292"/>
                <w:placeholder>
                  <w:docPart w:val="53530988D72D4CC8BBDAE41518905DB4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(34)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7E8BA1E9" w14:textId="77777777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>Very low</w:t>
            </w:r>
          </w:p>
        </w:tc>
      </w:tr>
      <w:tr w:rsidRPr="003D1500" w:rsidR="00622427" w:rsidTr="72EF0C1F" w14:paraId="39887525" w14:textId="77777777">
        <w:tc>
          <w:tcPr>
            <w:tcW w:w="1991" w:type="dxa"/>
            <w:tcMar/>
          </w:tcPr>
          <w:p w:rsidR="00622427" w:rsidP="00BD3180" w:rsidRDefault="00622427" w14:paraId="26BBF995" w14:textId="25557C15">
            <w:pPr>
              <w:pStyle w:val="Heading1"/>
              <w:jc w:val="left"/>
              <w:rPr>
                <w:b w:val="0"/>
                <w:bCs w:val="0"/>
                <w:sz w:val="22"/>
                <w:szCs w:val="44"/>
              </w:rPr>
            </w:pPr>
            <w:r w:rsidRPr="00101FD6">
              <w:rPr>
                <w:b w:val="0"/>
                <w:bCs w:val="0"/>
                <w:sz w:val="22"/>
                <w:szCs w:val="44"/>
              </w:rPr>
              <w:t xml:space="preserve">Implementation of the free </w:t>
            </w:r>
            <w:r w:rsidR="00431C8A">
              <w:rPr>
                <w:b w:val="0"/>
                <w:bCs w:val="0"/>
                <w:sz w:val="22"/>
                <w:szCs w:val="44"/>
              </w:rPr>
              <w:t>CS</w:t>
            </w:r>
            <w:r w:rsidRPr="00101FD6">
              <w:rPr>
                <w:b w:val="0"/>
                <w:bCs w:val="0"/>
                <w:sz w:val="22"/>
                <w:szCs w:val="44"/>
              </w:rPr>
              <w:t xml:space="preserve"> policies was variable between health facilities</w:t>
            </w:r>
          </w:p>
        </w:tc>
        <w:tc>
          <w:tcPr>
            <w:tcW w:w="1993" w:type="dxa"/>
            <w:tcMar/>
          </w:tcPr>
          <w:p w:rsidRPr="003D1500" w:rsidR="00622427" w:rsidP="00BD3180" w:rsidRDefault="00000000" w14:paraId="14628539" w14:textId="0014DEE3">
            <w:pPr>
              <w:pStyle w:val="Heading1"/>
              <w:rPr>
                <w:sz w:val="22"/>
                <w:szCs w:val="22"/>
              </w:rPr>
            </w:pPr>
            <w:sdt>
              <w:sdtPr>
                <w:id w:val="-1365895958"/>
                <w:tag w:val="MENDELEY_CITATION_v3_eyJjaXRhdGlvbklEIjoiTUVOREVMRVlfQ0lUQVRJT05fNGVmNTllMzYtZTgxMy00ODc2LTg0YjQtMTBmZmVkYjExYzQxIiwicHJvcGVydGllcyI6eyJub3RlSW5kZXgiOjB9LCJpc0VkaXRlZCI6ZmFsc2UsIm1hbnVhbE92ZXJyaWRlIjp7ImlzTWFudWFsbHlPdmVycmlkZGVuIjpmYWxzZSwiY2l0ZXByb2NUZXh0IjoiKDMyLDUwKSIsIm1hbnVhbE92ZXJyaWRlVGV4dCI6IiJ9LCJjaXRhdGlvbkl0ZW1zIjpb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0s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placeholder>
                  <w:docPart w:val="89D74707B8464312B6B66F20997A1A41"/>
                </w:placeholde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Pr>
              <w:sdtContent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(27,44)</w:t>
                </w:r>
              </w:sdtContent>
              <w:sdtEndP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EndPr>
            </w:sdt>
          </w:p>
        </w:tc>
        <w:tc>
          <w:tcPr>
            <w:tcW w:w="1992" w:type="dxa"/>
            <w:tcMar/>
          </w:tcPr>
          <w:p w:rsidRPr="003D1500" w:rsidR="00622427" w:rsidP="00BD3180" w:rsidRDefault="00622427" w14:paraId="229DA91C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moderate (unclear recruitment, absence of reflexivity)</w:t>
            </w:r>
          </w:p>
        </w:tc>
        <w:tc>
          <w:tcPr>
            <w:tcW w:w="1993" w:type="dxa"/>
            <w:tcMar/>
          </w:tcPr>
          <w:p w:rsidRPr="003D1500" w:rsidR="00622427" w:rsidP="00BD3180" w:rsidRDefault="00F54045" w14:paraId="156D6301" w14:textId="6ED0384D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bCs w:val="0"/>
                <w:sz w:val="22"/>
                <w:szCs w:val="22"/>
              </w:rPr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207BC9F3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47FF25AD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No or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NjljZWU4ZjYtODEyNS00NWQ5LWE2MjMtYmU5NWNlMDhjMzdhIiwicHJvcGVydGllcyI6eyJub3RlSW5kZXgiOjB9LCJpc0VkaXRlZCI6ZmFsc2UsIm1hbnVhbE92ZXJyaWRlIjp7ImlzTWFudWFsbHlPdmVycmlkZGVuIjpmYWxzZSwiY2l0ZXByb2NUZXh0IjoiKDMyKSIsIm1hbnVhbE92ZXJyaWRlVGV4dCI6IiJ9LCJjaXRhdGlvbkl0ZW1zIjpb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1dfQ=="/>
                <w:id w:val="-1540731961"/>
                <w:placeholder>
                  <w:docPart w:val="089950DDE2A3443FABD3AAFFFC4651E9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and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NzMxNTBlYzAtY2FkZS00NDM3LTgzMDUtYzg5ZmIzZjVlMGQz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1931311321"/>
                <w:placeholder>
                  <w:docPart w:val="089950DDE2A3443FABD3AAFFFC4651E9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were aligned with the exploration of </w:t>
            </w:r>
            <w:r>
              <w:rPr>
                <w:b w:val="0"/>
                <w:bCs w:val="0"/>
                <w:sz w:val="22"/>
                <w:szCs w:val="22"/>
              </w:rPr>
              <w:lastRenderedPageBreak/>
              <w:t>women’s and HCPs acceptability of the user fee exemption policies for CS. One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GMxMjNlMzUtMDY5OC00N2NmLTliYzItYWRjOTM3MmU5NWRm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2068373679"/>
                <w:placeholder>
                  <w:docPart w:val="089950DDE2A3443FABD3AAFFFC4651E9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225532BE" w14:textId="77777777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lastRenderedPageBreak/>
              <w:t>Moderate</w:t>
            </w:r>
          </w:p>
        </w:tc>
      </w:tr>
      <w:tr w:rsidRPr="003D1500" w:rsidR="00622427" w:rsidTr="72EF0C1F" w14:paraId="24B04E3D" w14:textId="77777777">
        <w:tc>
          <w:tcPr>
            <w:tcW w:w="1991" w:type="dxa"/>
            <w:tcMar/>
          </w:tcPr>
          <w:p w:rsidRPr="000B7F2A" w:rsidR="00622427" w:rsidP="00BD3180" w:rsidRDefault="00622427" w14:paraId="4302E947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  <w:highlight w:val="red"/>
              </w:rPr>
            </w:pPr>
            <w:r w:rsidRPr="000B7F2A">
              <w:rPr>
                <w:b w:val="0"/>
                <w:bCs w:val="0"/>
                <w:sz w:val="22"/>
                <w:szCs w:val="44"/>
              </w:rPr>
              <w:t xml:space="preserve">Despite the free CS policies, women were still paying for </w:t>
            </w:r>
            <w:r>
              <w:rPr>
                <w:b w:val="0"/>
                <w:bCs w:val="0"/>
                <w:sz w:val="22"/>
                <w:szCs w:val="44"/>
              </w:rPr>
              <w:t xml:space="preserve">aspects of care </w:t>
            </w:r>
            <w:proofErr w:type="spellStart"/>
            <w:r>
              <w:rPr>
                <w:b w:val="0"/>
                <w:bCs w:val="0"/>
                <w:sz w:val="22"/>
                <w:szCs w:val="44"/>
              </w:rPr>
              <w:t>e.g</w:t>
            </w:r>
            <w:proofErr w:type="spellEnd"/>
            <w:r>
              <w:rPr>
                <w:b w:val="0"/>
                <w:bCs w:val="0"/>
                <w:sz w:val="22"/>
                <w:szCs w:val="44"/>
              </w:rPr>
              <w:t xml:space="preserve"> prescriptions, transport costs, informal payments to healthcare providers</w:t>
            </w:r>
          </w:p>
        </w:tc>
        <w:sdt>
          <w:sdtPr>
            <w:rPr>
              <w:b w:val="0"/>
              <w:color w:val="000000"/>
              <w:sz w:val="22"/>
              <w:szCs w:val="44"/>
            </w:rPr>
            <w:tag w:val="MENDELEY_CITATION_v3_eyJjaXRhdGlvbklEIjoiTUVOREVMRVlfQ0lUQVRJT05fYmRkYTJkZWQtMjRiMS00YjkzLThiNzctNTc2MDc0ODAzMzg1IiwicHJvcGVydGllcyI6eyJub3RlSW5kZXgiOjB9LCJpc0VkaXRlZCI6ZmFsc2UsIm1hbnVhbE92ZXJyaWRlIjp7ImlzTWFudWFsbHlPdmVycmlkZGVuIjpmYWxzZSwiY2l0ZXByb2NUZXh0IjoiKDMyLDM0LDUw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<w:id w:val="-248809788"/>
            <w:placeholder>
              <w:docPart w:val="B73A629BA5E3431B8C0EAB78113D72E6"/>
            </w:placeholder>
          </w:sdtPr>
          <w:sdtContent>
            <w:tc>
              <w:tcPr>
                <w:tcW w:w="1993" w:type="dxa"/>
                <w:tcMar/>
              </w:tcPr>
              <w:p w:rsidRPr="003D1500" w:rsidR="00622427" w:rsidP="00BD3180" w:rsidRDefault="00622427" w14:paraId="61BC24A7" w14:textId="150D9F79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(27,29,44)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3D1500" w:rsidR="00622427" w:rsidP="00BD3180" w:rsidRDefault="00622427" w14:paraId="09D70F09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moderate (unclear recruitment, absence of reflexivity), 1 study with serious methodological limitations (unclear recruitment &amp; sampling, absence of reflexivity, insufficiently rigorous data analysis)</w:t>
            </w:r>
          </w:p>
        </w:tc>
        <w:tc>
          <w:tcPr>
            <w:tcW w:w="1993" w:type="dxa"/>
            <w:tcMar/>
          </w:tcPr>
          <w:p w:rsidRPr="003D1500" w:rsidR="00622427" w:rsidP="00BD3180" w:rsidRDefault="00F54045" w14:paraId="1A68831F" w14:textId="2E39314F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bCs w:val="0"/>
                <w:sz w:val="22"/>
                <w:szCs w:val="22"/>
              </w:rPr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367AEE3D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251279EC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3868F6">
              <w:rPr>
                <w:sz w:val="22"/>
                <w:szCs w:val="22"/>
              </w:rPr>
              <w:t>No or very minor concerns</w:t>
            </w:r>
            <w:r>
              <w:rPr>
                <w:b w:val="0"/>
                <w:bCs w:val="0"/>
                <w:sz w:val="22"/>
                <w:szCs w:val="22"/>
              </w:rPr>
              <w:t xml:space="preserve">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GM2MzdjNWEtMmUyMC00MzJjLTk0NjMtNjRlNDMxOTA3MjRiIiwicHJvcGVydGllcyI6eyJub3RlSW5kZXgiOjB9LCJpc0VkaXRlZCI6ZmFsc2UsIm1hbnVhbE92ZXJyaWRlIjp7ImlzTWFudWFsbHlPdmVycmlkZGVuIjpmYWxzZSwiY2l0ZXByb2NUZXh0IjoiKDMyLDM0KSIsIm1hbnVhbE92ZXJyaWRlVGV4dCI6IiJ9LCJjaXRhdGlvbkl0ZW1zIjpb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"/>
                <w:id w:val="-1081515353"/>
                <w:placeholder>
                  <w:docPart w:val="F48FAA2B6326471AB61BB237B62C94F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(32,34)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and experiences of the 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YjY3NTBmZTAtM2ZhYi00NmUyLTlmMzEtODk3YWU0NDQ0NmVl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71863767"/>
                <w:placeholder>
                  <w:docPart w:val="F48FAA2B6326471AB61BB237B62C94F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CS. Two studies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zYwMzg0ZTItOTdkZi00ZGZmLThmOTctM2Y3Yzg0YzdmMjhmIiwicHJvcGVydGllcyI6eyJub3RlSW5kZXgiOjB9LCJpc0VkaXRlZCI6ZmFsc2UsIm1hbnVhbE92ZXJyaWRlIjp7ImlzTWFudWFsbHlPdmVycmlkZGVuIjpmYWxzZSwiY2l0ZXByb2NUZXh0IjoiKDM0L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XX0="/>
                <w:id w:val="-844083126"/>
                <w:placeholder>
                  <w:docPart w:val="F48FAA2B6326471AB61BB237B62C94F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(34,50)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50DC0B74" w14:textId="77777777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>Moderate</w:t>
            </w:r>
          </w:p>
        </w:tc>
      </w:tr>
      <w:tr w:rsidRPr="003D1500" w:rsidR="00622427" w:rsidTr="72EF0C1F" w14:paraId="0E295653" w14:textId="77777777">
        <w:tc>
          <w:tcPr>
            <w:tcW w:w="1991" w:type="dxa"/>
            <w:tcMar/>
          </w:tcPr>
          <w:p w:rsidRPr="000B7F2A" w:rsidR="00622427" w:rsidP="00BD3180" w:rsidRDefault="00622427" w14:paraId="1AB63F9F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  <w:highlight w:val="red"/>
              </w:rPr>
            </w:pPr>
            <w:r w:rsidRPr="000B7F2A">
              <w:rPr>
                <w:b w:val="0"/>
                <w:bCs w:val="0"/>
                <w:color w:val="000000" w:themeColor="text1"/>
                <w:sz w:val="22"/>
                <w:szCs w:val="44"/>
              </w:rPr>
              <w:t xml:space="preserve">Healthcare providers cited hospital management as a key determinant of whether the free CS policies were effectively </w:t>
            </w:r>
            <w:r w:rsidRPr="000B7F2A">
              <w:rPr>
                <w:b w:val="0"/>
                <w:bCs w:val="0"/>
                <w:color w:val="000000" w:themeColor="text1"/>
                <w:sz w:val="22"/>
                <w:szCs w:val="44"/>
              </w:rPr>
              <w:lastRenderedPageBreak/>
              <w:t>implemented on a facility level</w:t>
            </w:r>
          </w:p>
        </w:tc>
        <w:sdt>
          <w:sdtPr>
            <w:rPr>
              <w:b w:val="0"/>
              <w:color w:val="000000"/>
              <w:sz w:val="22"/>
              <w:szCs w:val="44"/>
            </w:rPr>
            <w:tag w:val="MENDELEY_CITATION_v3_eyJjaXRhdGlvbklEIjoiTUVOREVMRVlfQ0lUQVRJT05fMjFiZDljMDYtYzYyMC00NmNiLWIxMDktNTgwOThiYTEwMjMwIiwicHJvcGVydGllcyI6eyJub3RlSW5kZXgiOjB9LCJpc0VkaXRlZCI6ZmFsc2UsIm1hbnVhbE92ZXJyaWRlIjp7ImlzTWFudWFsbHlPdmVycmlkZGVuIjpmYWxzZSwiY2l0ZXByb2NUZXh0IjoiKDMyLDUwKSIsIm1hbnVhbE92ZXJyaWRlVGV4dCI6IiJ9LCJjaXRhdGlvbkl0ZW1zIjpb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0s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<w:id w:val="625203429"/>
            <w:placeholder>
              <w:docPart w:val="1C6254DC97B744F8843025E7707C70E9"/>
            </w:placeholder>
          </w:sdtPr>
          <w:sdtContent>
            <w:tc>
              <w:tcPr>
                <w:tcW w:w="1993" w:type="dxa"/>
                <w:tcMar/>
              </w:tcPr>
              <w:p w:rsidRPr="003D1500" w:rsidR="00622427" w:rsidP="00BD3180" w:rsidRDefault="00622427" w14:paraId="5CB378D9" w14:textId="037DBC44">
                <w:pPr>
                  <w:pStyle w:val="Heading1"/>
                  <w:rPr>
                    <w:sz w:val="22"/>
                    <w:szCs w:val="22"/>
                  </w:rPr>
                </w:pPr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(27,44)</w:t>
                </w:r>
              </w:p>
            </w:tc>
          </w:sdtContent>
          <w:sdtEndPr>
            <w:rPr>
              <w:b w:val="0"/>
              <w:bCs w:val="0"/>
              <w:color w:val="000000" w:themeColor="text1" w:themeTint="FF" w:themeShade="FF"/>
              <w:sz w:val="22"/>
              <w:szCs w:val="22"/>
            </w:rPr>
          </w:sdtEndPr>
        </w:sdt>
        <w:tc>
          <w:tcPr>
            <w:tcW w:w="1992" w:type="dxa"/>
            <w:tcMar/>
          </w:tcPr>
          <w:p w:rsidRPr="003D1500" w:rsidR="00622427" w:rsidP="00BD3180" w:rsidRDefault="00622427" w14:paraId="6C2FFE9C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1 study with minor, 1 study with moderate (unclear recruitment, </w:t>
            </w:r>
            <w:r>
              <w:rPr>
                <w:b w:val="0"/>
                <w:bCs w:val="0"/>
                <w:sz w:val="22"/>
                <w:szCs w:val="22"/>
              </w:rPr>
              <w:lastRenderedPageBreak/>
              <w:t>absence of reflexivity)</w:t>
            </w:r>
          </w:p>
        </w:tc>
        <w:tc>
          <w:tcPr>
            <w:tcW w:w="1993" w:type="dxa"/>
            <w:tcMar/>
          </w:tcPr>
          <w:p w:rsidRPr="003D1500" w:rsidR="00622427" w:rsidP="00BD3180" w:rsidRDefault="00F54045" w14:paraId="0847A874" w14:textId="3534FF63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bCs w:val="0"/>
                <w:sz w:val="22"/>
                <w:szCs w:val="22"/>
              </w:rPr>
              <w:lastRenderedPageBreak/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>
              <w:rPr>
                <w:b w:val="0"/>
                <w:sz w:val="22"/>
                <w:szCs w:val="22"/>
              </w:rPr>
              <w:t>. Limited by lack of contributing studies.</w:t>
            </w:r>
          </w:p>
        </w:tc>
        <w:tc>
          <w:tcPr>
            <w:tcW w:w="1993" w:type="dxa"/>
            <w:tcMar/>
          </w:tcPr>
          <w:p w:rsidRPr="00DB6B4F" w:rsidR="00622427" w:rsidP="00BD3180" w:rsidRDefault="00622427" w14:paraId="40160E55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</w:rPr>
            </w:pPr>
            <w:r>
              <w:rPr>
                <w:sz w:val="22"/>
                <w:szCs w:val="44"/>
              </w:rPr>
              <w:t xml:space="preserve">Moderate concerns: </w:t>
            </w:r>
            <w:r>
              <w:rPr>
                <w:b w:val="0"/>
                <w:bCs w:val="0"/>
                <w:sz w:val="22"/>
                <w:szCs w:val="44"/>
              </w:rPr>
              <w:t>relatively thin data in both studies, equal contribution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2930A274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No ore very minor concerns: </w:t>
            </w:r>
            <w:r w:rsidRPr="00B73645">
              <w:rPr>
                <w:b w:val="0"/>
                <w:bCs w:val="0"/>
                <w:sz w:val="22"/>
                <w:szCs w:val="22"/>
              </w:rPr>
              <w:t>Aims were focused on barrier</w:t>
            </w:r>
            <w:r>
              <w:rPr>
                <w:b w:val="0"/>
                <w:bCs w:val="0"/>
                <w:sz w:val="22"/>
                <w:szCs w:val="22"/>
              </w:rPr>
              <w:t>s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 and facilitators to policy implementation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MzkwMDkwZGUtMjA2ZC00MDZhLTlhZjktOGEwNzk4ZTQ2NTdhIiwicHJvcGVydGllcyI6eyJub3RlSW5kZXgiOjB9LCJpc0VkaXRlZCI6ZmFsc2UsIm1hbnVhbE92ZXJyaWRlIjp7ImlzTWFudWFsbHlPdmVycmlkZGVuIjpmYWxzZSwiY2l0ZXByb2NUZXh0IjoiKDMyKSIsIm1hbnVhbE92ZXJyaWRlVGV4dCI6IiJ9LCJjaXRhdGlvbkl0ZW1zIjpb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1dfQ=="/>
                <w:id w:val="-682586513"/>
                <w:placeholder>
                  <w:docPart w:val="676A2522883B4079A024711037F854E8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(32)</w:t>
                </w:r>
              </w:sdtContent>
            </w:sdt>
            <w:r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 xml:space="preserve">and experiences of the </w:t>
            </w:r>
            <w:r w:rsidRPr="00B73645">
              <w:rPr>
                <w:b w:val="0"/>
                <w:bCs w:val="0"/>
                <w:sz w:val="22"/>
                <w:szCs w:val="22"/>
              </w:rPr>
              <w:lastRenderedPageBreak/>
              <w:t>policies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OTE0ZWUxY2YtYWFkNS00MGFjLWJmYTgtODU0MmEwY2MzZTNi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-1995943037"/>
                <w:placeholder>
                  <w:docPart w:val="676A2522883B4079A024711037F854E8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  <w:r w:rsidRPr="00B73645">
              <w:rPr>
                <w:b w:val="0"/>
                <w:bCs w:val="0"/>
                <w:sz w:val="22"/>
                <w:szCs w:val="22"/>
              </w:rPr>
              <w:t xml:space="preserve"> which in</w:t>
            </w:r>
            <w:r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were aligned with the exploration of women’s and HCPs acceptability of the user fee exemption policies for CS. One only included women’s views.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22"/>
                </w:rPr>
                <w:tag w:val="MENDELEY_CITATION_v3_eyJjaXRhdGlvbklEIjoiTUVOREVMRVlfQ0lUQVRJT05fZTgzYjJmYTItODZlZC00YjAwLTlkOTktYWRlMDc3MDQwY2NlIiwicHJvcGVydGllcyI6eyJub3RlSW5kZXgiOjB9LCJpc0VkaXRlZCI6ZmFsc2UsIm1hbnVhbE92ZXJyaWRlIjp7ImlzTWFudWFsbHlPdmVycmlkZGVuIjpmYWxzZSwiY2l0ZXByb2NUZXh0IjoiKDUw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1dfQ=="/>
                <w:id w:val="482750029"/>
                <w:placeholder>
                  <w:docPart w:val="676A2522883B4079A024711037F854E8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22"/>
                  </w:rPr>
                  <w:t>(50)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622427" w14:paraId="49D5123C" w14:textId="77777777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lastRenderedPageBreak/>
              <w:t>Low</w:t>
            </w:r>
          </w:p>
        </w:tc>
      </w:tr>
      <w:tr w:rsidRPr="003D1500" w:rsidR="00622427" w:rsidTr="72EF0C1F" w14:paraId="7D7C175C" w14:textId="77777777">
        <w:tc>
          <w:tcPr>
            <w:tcW w:w="13948" w:type="dxa"/>
            <w:gridSpan w:val="7"/>
            <w:tcMar/>
          </w:tcPr>
          <w:p w:rsidRPr="003D1500" w:rsidR="00622427" w:rsidP="00BD3180" w:rsidRDefault="00622427" w14:paraId="62E16F6A" w14:textId="77777777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>Theme 5: Self-efficacy</w:t>
            </w:r>
          </w:p>
        </w:tc>
      </w:tr>
      <w:tr w:rsidRPr="003D1500" w:rsidR="00622427" w:rsidTr="72EF0C1F" w14:paraId="4CE02FCA" w14:textId="77777777">
        <w:tc>
          <w:tcPr>
            <w:tcW w:w="1991" w:type="dxa"/>
            <w:tcMar/>
          </w:tcPr>
          <w:p w:rsidRPr="00FD5BA6" w:rsidR="00622427" w:rsidP="00BD3180" w:rsidRDefault="00622427" w14:paraId="1C992D2B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  <w:highlight w:val="red"/>
              </w:rPr>
            </w:pPr>
            <w:r w:rsidRPr="00FD5BA6">
              <w:rPr>
                <w:b w:val="0"/>
                <w:bCs w:val="0"/>
                <w:sz w:val="22"/>
                <w:szCs w:val="44"/>
              </w:rPr>
              <w:t xml:space="preserve">The free CS policies did not </w:t>
            </w:r>
            <w:r>
              <w:rPr>
                <w:b w:val="0"/>
                <w:bCs w:val="0"/>
                <w:sz w:val="22"/>
                <w:szCs w:val="44"/>
              </w:rPr>
              <w:t>significantly impact (or increase)</w:t>
            </w:r>
            <w:r w:rsidRPr="00FD5BA6">
              <w:rPr>
                <w:b w:val="0"/>
                <w:bCs w:val="0"/>
                <w:sz w:val="22"/>
                <w:szCs w:val="44"/>
              </w:rPr>
              <w:t xml:space="preserve"> the perceived quality of care.</w:t>
            </w:r>
          </w:p>
        </w:tc>
        <w:tc>
          <w:tcPr>
            <w:tcW w:w="1993" w:type="dxa"/>
            <w:tcMar/>
          </w:tcPr>
          <w:p w:rsidRPr="00A710BA" w:rsidR="00622427" w:rsidP="00BD3180" w:rsidRDefault="00000000" w14:paraId="3B669121" w14:textId="4E00B530">
            <w:pPr>
              <w:pStyle w:val="Heading1"/>
              <w:rPr>
                <w:sz w:val="22"/>
                <w:szCs w:val="22"/>
              </w:rPr>
            </w:pPr>
            <w:sdt>
              <w:sdtPr>
                <w:id w:val="283768257"/>
                <w:tag w:val="MENDELEY_CITATION_v3_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"/>
                <w:placeholder>
                  <w:docPart w:val="7B80D8BADEF24F12BEA0459929F1DCE6"/>
                </w:placeholde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Pr>
              <w:sdtContent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(29,44-46)</w:t>
                </w:r>
              </w:sdtContent>
              <w:sdtEndP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EndPr>
            </w:sdt>
          </w:p>
        </w:tc>
        <w:tc>
          <w:tcPr>
            <w:tcW w:w="1992" w:type="dxa"/>
            <w:tcMar/>
          </w:tcPr>
          <w:p w:rsidRPr="003D1500" w:rsidR="00622427" w:rsidP="00BD3180" w:rsidRDefault="00622427" w14:paraId="68DA75E7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Moderate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3 studies with minor, 1 study with serious methodological limitations (unclear recruitment, absence of reflexivity, insufficiently rigorous data analysis)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1FEA13BC" w14:textId="5D54A951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>M</w:t>
            </w:r>
            <w:r w:rsidR="00926182">
              <w:rPr>
                <w:sz w:val="22"/>
                <w:szCs w:val="44"/>
              </w:rPr>
              <w:t>oderate</w:t>
            </w:r>
            <w:r>
              <w:rPr>
                <w:sz w:val="22"/>
                <w:szCs w:val="44"/>
              </w:rPr>
              <w:t xml:space="preserve"> concerns: </w:t>
            </w:r>
            <w:r w:rsidRPr="003F0B8D">
              <w:rPr>
                <w:b w:val="0"/>
                <w:bCs w:val="0"/>
                <w:sz w:val="22"/>
                <w:szCs w:val="44"/>
              </w:rPr>
              <w:t>There was some variation in the data for this finding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7203CD97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16F2FFD6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 xml:space="preserve">Moderate concerns: </w:t>
            </w:r>
            <w:r w:rsidRPr="00BD005D">
              <w:rPr>
                <w:b w:val="0"/>
                <w:bCs w:val="0"/>
                <w:sz w:val="22"/>
                <w:szCs w:val="44"/>
              </w:rPr>
              <w:t>One study with partial relevance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44"/>
                </w:rPr>
                <w:tag w:val="MENDELEY_CITATION_v3_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"/>
                <w:id w:val="110407457"/>
                <w:placeholder>
                  <w:docPart w:val="BFEF3CDE1DC54963A85DFA4E7D9F1C7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44"/>
                  </w:rPr>
                  <w:t>(51)</w:t>
                </w:r>
              </w:sdtContent>
            </w:sdt>
            <w:r w:rsidRPr="00BD005D">
              <w:rPr>
                <w:b w:val="0"/>
                <w:bCs w:val="0"/>
                <w:sz w:val="22"/>
                <w:szCs w:val="44"/>
              </w:rPr>
              <w:t>; aimed to understand how context impacts policy implementation, 3 studies with direct relevance.</w:t>
            </w:r>
            <w:sdt>
              <w:sdtPr>
                <w:rPr>
                  <w:b w:val="0"/>
                  <w:bCs w:val="0"/>
                  <w:color w:val="000000"/>
                  <w:sz w:val="22"/>
                  <w:szCs w:val="44"/>
                </w:rPr>
                <w:tag w:val="MENDELEY_CITATION_v3_eyJjaXRhdGlvbklEIjoiTUVOREVMRVlfQ0lUQVRJT05fZDM5MGY5Y2YtY2JmZi00MGY4LWFhZGItYzVmMWJiMTdjZGRhIiwicHJvcGVydGllcyI6eyJub3RlSW5kZXgiOjB9LCJpc0VkaXRlZCI6ZmFsc2UsIm1hbnVhbE92ZXJyaWRlIjp7ImlzTWFudWFsbHlPdmVycmlkZGVuIjpmYWxzZSwiY2l0ZXByb2NUZXh0IjoiKDM0LDUwLDUyKSIsIm1hbnVhbE92ZXJyaWRlVGV4dCI6IiJ9LCJjaXRhdGlvbkl0ZW1zIjpb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"/>
                <w:id w:val="-1990385789"/>
                <w:placeholder>
                  <w:docPart w:val="BFEF3CDE1DC54963A85DFA4E7D9F1C72"/>
                </w:placeholder>
              </w:sdtPr>
              <w:sdtContent>
                <w:r w:rsidRPr="009962C2">
                  <w:rPr>
                    <w:b w:val="0"/>
                    <w:bCs w:val="0"/>
                    <w:color w:val="000000"/>
                    <w:sz w:val="22"/>
                    <w:szCs w:val="44"/>
                  </w:rPr>
                  <w:t>(34,50,52)</w:t>
                </w:r>
              </w:sdtContent>
            </w:sdt>
          </w:p>
        </w:tc>
        <w:tc>
          <w:tcPr>
            <w:tcW w:w="1993" w:type="dxa"/>
            <w:tcMar/>
          </w:tcPr>
          <w:p w:rsidRPr="003D1500" w:rsidR="00622427" w:rsidP="00BD3180" w:rsidRDefault="00947E4A" w14:paraId="034D7077" w14:textId="33776C8A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 xml:space="preserve">Very </w:t>
            </w:r>
            <w:r w:rsidR="00622427">
              <w:rPr>
                <w:sz w:val="22"/>
                <w:szCs w:val="44"/>
              </w:rPr>
              <w:t>Low</w:t>
            </w:r>
          </w:p>
        </w:tc>
      </w:tr>
      <w:tr w:rsidRPr="003D1500" w:rsidR="00622427" w:rsidTr="72EF0C1F" w14:paraId="5F8AA39A" w14:textId="77777777">
        <w:tc>
          <w:tcPr>
            <w:tcW w:w="1991" w:type="dxa"/>
            <w:tcMar/>
          </w:tcPr>
          <w:p w:rsidRPr="00FD5BA6" w:rsidR="00622427" w:rsidP="00BD3180" w:rsidRDefault="00622427" w14:paraId="4F9638D1" w14:textId="77777777">
            <w:pPr>
              <w:pStyle w:val="Heading1"/>
              <w:jc w:val="left"/>
              <w:rPr>
                <w:b w:val="0"/>
                <w:bCs w:val="0"/>
                <w:sz w:val="22"/>
                <w:szCs w:val="44"/>
                <w:highlight w:val="red"/>
              </w:rPr>
            </w:pPr>
            <w:r w:rsidRPr="00FD5BA6">
              <w:rPr>
                <w:b w:val="0"/>
                <w:bCs w:val="0"/>
                <w:sz w:val="22"/>
                <w:szCs w:val="44"/>
              </w:rPr>
              <w:t>Health facilities were often insufficiently resourced regarding staff, consumables, and equipment to perform CS safely</w:t>
            </w:r>
            <w:r>
              <w:rPr>
                <w:b w:val="0"/>
                <w:bCs w:val="0"/>
                <w:sz w:val="22"/>
                <w:szCs w:val="44"/>
              </w:rPr>
              <w:t xml:space="preserve"> </w:t>
            </w:r>
            <w:r>
              <w:rPr>
                <w:b w:val="0"/>
                <w:bCs w:val="0"/>
                <w:sz w:val="22"/>
                <w:szCs w:val="44"/>
              </w:rPr>
              <w:lastRenderedPageBreak/>
              <w:t>and to ensure the quality of care</w:t>
            </w:r>
            <w:r w:rsidRPr="00FD5BA6">
              <w:rPr>
                <w:b w:val="0"/>
                <w:bCs w:val="0"/>
                <w:sz w:val="22"/>
                <w:szCs w:val="44"/>
              </w:rPr>
              <w:t>.</w:t>
            </w:r>
          </w:p>
        </w:tc>
        <w:tc>
          <w:tcPr>
            <w:tcW w:w="1993" w:type="dxa"/>
            <w:tcMar/>
          </w:tcPr>
          <w:p w:rsidRPr="00A710BA" w:rsidR="00622427" w:rsidP="00BD3180" w:rsidRDefault="00000000" w14:paraId="510E9200" w14:textId="5860880A">
            <w:pPr>
              <w:pStyle w:val="Heading1"/>
              <w:rPr>
                <w:sz w:val="22"/>
                <w:szCs w:val="22"/>
              </w:rPr>
            </w:pPr>
            <w:sdt>
              <w:sdtPr>
                <w:id w:val="-1743019680"/>
                <w:tag w:val="MENDELEY_CITATION_v3_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"/>
                <w:placeholder>
                  <w:docPart w:val="4FE2F38F80F4458EB45B7500B2660E03"/>
                </w:placeholde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Pr>
              <w:sdtContent>
                <w:r w:rsidRPr="72EF0C1F" w:rsidR="72EF0C1F">
                  <w:rPr>
                    <w:b w:val="0"/>
                    <w:bCs w:val="0"/>
                    <w:color w:val="000000" w:themeColor="text1" w:themeTint="FF" w:themeShade="FF"/>
                    <w:sz w:val="22"/>
                    <w:szCs w:val="22"/>
                  </w:rPr>
                  <w:t>(27,44,46)</w:t>
                </w:r>
              </w:sdtContent>
              <w:sdtEndPr>
                <w:rPr>
                  <w:b w:val="0"/>
                  <w:bCs w:val="0"/>
                  <w:color w:val="000000" w:themeColor="text1" w:themeTint="FF" w:themeShade="FF"/>
                  <w:sz w:val="22"/>
                  <w:szCs w:val="22"/>
                </w:rPr>
              </w:sdtEndPr>
            </w:sdt>
          </w:p>
        </w:tc>
        <w:tc>
          <w:tcPr>
            <w:tcW w:w="1992" w:type="dxa"/>
            <w:tcMar/>
          </w:tcPr>
          <w:p w:rsidRPr="003D1500" w:rsidR="00622427" w:rsidP="00BD3180" w:rsidRDefault="00622427" w14:paraId="3703EF4E" w14:textId="77777777">
            <w:pPr>
              <w:pStyle w:val="Heading1"/>
              <w:jc w:val="left"/>
              <w:rPr>
                <w:sz w:val="22"/>
                <w:szCs w:val="44"/>
              </w:rPr>
            </w:pPr>
            <w:r w:rsidRPr="00D85027">
              <w:rPr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inor</w:t>
            </w:r>
            <w:r w:rsidRPr="00D85027">
              <w:rPr>
                <w:sz w:val="22"/>
                <w:szCs w:val="22"/>
              </w:rPr>
              <w:t xml:space="preserve"> methodological limitations:</w:t>
            </w:r>
            <w:r>
              <w:rPr>
                <w:b w:val="0"/>
                <w:bCs w:val="0"/>
                <w:sz w:val="22"/>
                <w:szCs w:val="22"/>
              </w:rPr>
              <w:t xml:space="preserve"> 2 studies with minor, 1 study with moderate (unclear recruitment, </w:t>
            </w:r>
            <w:r>
              <w:rPr>
                <w:b w:val="0"/>
                <w:bCs w:val="0"/>
                <w:sz w:val="22"/>
                <w:szCs w:val="22"/>
              </w:rPr>
              <w:lastRenderedPageBreak/>
              <w:t>absence of reflexivity</w:t>
            </w:r>
          </w:p>
        </w:tc>
        <w:tc>
          <w:tcPr>
            <w:tcW w:w="1993" w:type="dxa"/>
            <w:tcMar/>
          </w:tcPr>
          <w:p w:rsidRPr="003D1500" w:rsidR="00622427" w:rsidP="00BD3180" w:rsidRDefault="00A16E58" w14:paraId="2D004CFE" w14:textId="71C27DE9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bCs w:val="0"/>
                <w:sz w:val="22"/>
                <w:szCs w:val="22"/>
              </w:rPr>
              <w:lastRenderedPageBreak/>
              <w:t>M</w:t>
            </w:r>
            <w:r w:rsidRPr="00F34FC6" w:rsidR="00622427">
              <w:rPr>
                <w:bCs w:val="0"/>
                <w:sz w:val="22"/>
                <w:szCs w:val="22"/>
              </w:rPr>
              <w:t>inor concerns:</w:t>
            </w:r>
            <w:r w:rsidRPr="00F34FC6" w:rsidR="00622427">
              <w:rPr>
                <w:b w:val="0"/>
                <w:sz w:val="22"/>
                <w:szCs w:val="22"/>
              </w:rPr>
              <w:t xml:space="preserve"> this finding is consistent across the studies</w:t>
            </w:r>
            <w:r>
              <w:rPr>
                <w:b w:val="0"/>
                <w:sz w:val="22"/>
                <w:szCs w:val="22"/>
              </w:rPr>
              <w:t xml:space="preserve">. </w:t>
            </w:r>
            <w:r w:rsidR="00E747F8">
              <w:rPr>
                <w:b w:val="0"/>
                <w:sz w:val="22"/>
                <w:szCs w:val="22"/>
              </w:rPr>
              <w:t>Limited by</w:t>
            </w:r>
            <w:r>
              <w:rPr>
                <w:b w:val="0"/>
                <w:sz w:val="22"/>
                <w:szCs w:val="22"/>
              </w:rPr>
              <w:t xml:space="preserve"> lack</w:t>
            </w:r>
            <w:r w:rsidR="00E747F8">
              <w:rPr>
                <w:b w:val="0"/>
                <w:sz w:val="22"/>
                <w:szCs w:val="22"/>
              </w:rPr>
              <w:t xml:space="preserve"> of</w:t>
            </w:r>
            <w:r>
              <w:rPr>
                <w:b w:val="0"/>
                <w:sz w:val="22"/>
                <w:szCs w:val="22"/>
              </w:rPr>
              <w:t xml:space="preserve"> </w:t>
            </w:r>
            <w:r w:rsidR="00E747F8">
              <w:rPr>
                <w:b w:val="0"/>
                <w:sz w:val="22"/>
                <w:szCs w:val="22"/>
              </w:rPr>
              <w:t xml:space="preserve">contributing studies 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7F9674F3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22"/>
              </w:rPr>
              <w:t xml:space="preserve">Minor concerns: </w:t>
            </w:r>
            <w:r w:rsidRPr="00C306C4">
              <w:rPr>
                <w:b w:val="0"/>
                <w:bCs w:val="0"/>
                <w:sz w:val="22"/>
                <w:szCs w:val="22"/>
              </w:rPr>
              <w:t>adequate richness of data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b w:val="0"/>
                <w:bCs w:val="0"/>
                <w:sz w:val="22"/>
                <w:szCs w:val="22"/>
              </w:rPr>
              <w:t xml:space="preserve">quantity of data </w:t>
            </w:r>
            <w:proofErr w:type="gramStart"/>
            <w:r>
              <w:rPr>
                <w:b w:val="0"/>
                <w:bCs w:val="0"/>
                <w:sz w:val="22"/>
                <w:szCs w:val="22"/>
              </w:rPr>
              <w:t>fairly equal</w:t>
            </w:r>
            <w:proofErr w:type="gramEnd"/>
            <w:r>
              <w:rPr>
                <w:b w:val="0"/>
                <w:bCs w:val="0"/>
                <w:sz w:val="22"/>
                <w:szCs w:val="22"/>
              </w:rPr>
              <w:t xml:space="preserve"> across studies</w:t>
            </w:r>
          </w:p>
        </w:tc>
        <w:tc>
          <w:tcPr>
            <w:tcW w:w="1993" w:type="dxa"/>
            <w:tcMar/>
          </w:tcPr>
          <w:p w:rsidRPr="003D1500" w:rsidR="00622427" w:rsidP="00BD3180" w:rsidRDefault="00622427" w14:paraId="4A1195D3" w14:textId="77777777">
            <w:pPr>
              <w:pStyle w:val="Heading1"/>
              <w:jc w:val="left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t xml:space="preserve">No or very minor concerns: </w:t>
            </w:r>
            <w:r w:rsidRPr="00B462E8">
              <w:rPr>
                <w:b w:val="0"/>
                <w:bCs w:val="0"/>
                <w:sz w:val="22"/>
                <w:szCs w:val="44"/>
              </w:rPr>
              <w:t>All studies with direct relevance</w:t>
            </w:r>
            <w:r>
              <w:rPr>
                <w:b w:val="0"/>
                <w:bCs w:val="0"/>
                <w:sz w:val="22"/>
                <w:szCs w:val="44"/>
              </w:rPr>
              <w:t xml:space="preserve">; aims </w:t>
            </w:r>
            <w:r w:rsidRPr="00B73645">
              <w:rPr>
                <w:b w:val="0"/>
                <w:bCs w:val="0"/>
                <w:sz w:val="22"/>
                <w:szCs w:val="22"/>
              </w:rPr>
              <w:t>general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 xml:space="preserve">were aligned with the exploration of women’s and HCPs </w:t>
            </w:r>
            <w:r>
              <w:rPr>
                <w:b w:val="0"/>
                <w:bCs w:val="0"/>
                <w:sz w:val="22"/>
                <w:szCs w:val="22"/>
              </w:rPr>
              <w:lastRenderedPageBreak/>
              <w:t xml:space="preserve">acceptability of the user fee exemption policies for CS. </w:t>
            </w:r>
            <w:r>
              <w:rPr>
                <w:sz w:val="22"/>
                <w:szCs w:val="44"/>
              </w:rPr>
              <w:t xml:space="preserve"> </w:t>
            </w:r>
          </w:p>
        </w:tc>
        <w:tc>
          <w:tcPr>
            <w:tcW w:w="1993" w:type="dxa"/>
            <w:tcMar/>
          </w:tcPr>
          <w:p w:rsidRPr="003D1500" w:rsidR="00622427" w:rsidP="00BD3180" w:rsidRDefault="00755A1A" w14:paraId="1FAD89C2" w14:textId="4CE5C9BE">
            <w:pPr>
              <w:pStyle w:val="Heading1"/>
              <w:rPr>
                <w:sz w:val="22"/>
                <w:szCs w:val="44"/>
              </w:rPr>
            </w:pPr>
            <w:r>
              <w:rPr>
                <w:sz w:val="22"/>
                <w:szCs w:val="44"/>
              </w:rPr>
              <w:lastRenderedPageBreak/>
              <w:t>Moderate</w:t>
            </w:r>
          </w:p>
        </w:tc>
      </w:tr>
    </w:tbl>
    <w:p w:rsidR="002020CD" w:rsidRDefault="002020CD" w14:paraId="0F2E44D7" w14:textId="77777777"/>
    <w:sectPr w:rsidR="002020CD" w:rsidSect="006224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E1EB9" w:rsidP="00431C8A" w:rsidRDefault="00AE1EB9" w14:paraId="61549D55" w14:textId="77777777">
      <w:pPr>
        <w:spacing w:after="0" w:line="240" w:lineRule="auto"/>
      </w:pPr>
      <w:r>
        <w:separator/>
      </w:r>
    </w:p>
  </w:endnote>
  <w:endnote w:type="continuationSeparator" w:id="0">
    <w:p w:rsidR="00AE1EB9" w:rsidP="00431C8A" w:rsidRDefault="00AE1EB9" w14:paraId="4A0F797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E1EB9" w:rsidP="00431C8A" w:rsidRDefault="00AE1EB9" w14:paraId="6368504C" w14:textId="77777777">
      <w:pPr>
        <w:spacing w:after="0" w:line="240" w:lineRule="auto"/>
      </w:pPr>
      <w:r>
        <w:separator/>
      </w:r>
    </w:p>
  </w:footnote>
  <w:footnote w:type="continuationSeparator" w:id="0">
    <w:p w:rsidR="00AE1EB9" w:rsidP="00431C8A" w:rsidRDefault="00AE1EB9" w14:paraId="4C4D024F" w14:textId="77777777">
      <w:pPr>
        <w:spacing w:after="0" w:line="240" w:lineRule="auto"/>
      </w:pPr>
      <w:r>
        <w:continuationSeparator/>
      </w:r>
    </w:p>
  </w:footnote>
  <w:footnote w:id="1">
    <w:p w:rsidR="00431C8A" w:rsidRDefault="00431C8A" w14:paraId="65CCC2A2" w14:textId="50E7C94E">
      <w:pPr>
        <w:pStyle w:val="FootnoteText"/>
      </w:pPr>
      <w:r>
        <w:rPr>
          <w:rStyle w:val="FootnoteReference"/>
        </w:rPr>
        <w:footnoteRef/>
      </w:r>
      <w:r>
        <w:t xml:space="preserve"> CS – Caesarean Section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8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27"/>
    <w:rsid w:val="000560FC"/>
    <w:rsid w:val="001947AF"/>
    <w:rsid w:val="002020CD"/>
    <w:rsid w:val="002525C0"/>
    <w:rsid w:val="002B2EB5"/>
    <w:rsid w:val="00352577"/>
    <w:rsid w:val="00397CB2"/>
    <w:rsid w:val="003D1F1E"/>
    <w:rsid w:val="003E55C2"/>
    <w:rsid w:val="003E7BEC"/>
    <w:rsid w:val="00431634"/>
    <w:rsid w:val="00431C8A"/>
    <w:rsid w:val="00450BAE"/>
    <w:rsid w:val="00605FAF"/>
    <w:rsid w:val="00622427"/>
    <w:rsid w:val="00734B4A"/>
    <w:rsid w:val="00755A1A"/>
    <w:rsid w:val="008247BA"/>
    <w:rsid w:val="00831DA4"/>
    <w:rsid w:val="00926182"/>
    <w:rsid w:val="00947E4A"/>
    <w:rsid w:val="00956176"/>
    <w:rsid w:val="00A16E58"/>
    <w:rsid w:val="00AE1EB9"/>
    <w:rsid w:val="00AF05D9"/>
    <w:rsid w:val="00B13279"/>
    <w:rsid w:val="00B366C2"/>
    <w:rsid w:val="00BC65BB"/>
    <w:rsid w:val="00D451A6"/>
    <w:rsid w:val="00E148F1"/>
    <w:rsid w:val="00E747F8"/>
    <w:rsid w:val="00EC27FD"/>
    <w:rsid w:val="00ED1A53"/>
    <w:rsid w:val="00F54045"/>
    <w:rsid w:val="00FB3C66"/>
    <w:rsid w:val="72EF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B74C1"/>
  <w15:chartTrackingRefBased/>
  <w15:docId w15:val="{9A4D8035-4EB7-4267-8783-6493913B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2427"/>
    <w:rPr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22427"/>
    <w:pPr>
      <w:spacing w:before="100" w:beforeAutospacing="1" w:after="100" w:afterAutospacing="1" w:line="240" w:lineRule="auto"/>
      <w:jc w:val="center"/>
      <w:outlineLvl w:val="0"/>
    </w:pPr>
    <w:rPr>
      <w:rFonts w:eastAsia="Times New Roman" w:cs="Times New Roman"/>
      <w:b/>
      <w:bCs/>
      <w:kern w:val="36"/>
      <w:sz w:val="24"/>
      <w:szCs w:val="48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22427"/>
    <w:rPr>
      <w:rFonts w:eastAsia="Times New Roman" w:cs="Times New Roman"/>
      <w:b/>
      <w:bCs/>
      <w:kern w:val="36"/>
      <w:sz w:val="24"/>
      <w:szCs w:val="48"/>
      <w:lang w:eastAsia="en-GB"/>
      <w14:ligatures w14:val="none"/>
    </w:rPr>
  </w:style>
  <w:style w:type="table" w:styleId="TableGrid">
    <w:name w:val="Table Grid"/>
    <w:basedOn w:val="TableNormal"/>
    <w:uiPriority w:val="39"/>
    <w:rsid w:val="00622427"/>
    <w:pPr>
      <w:spacing w:after="0" w:line="240" w:lineRule="auto"/>
    </w:pPr>
    <w:rPr>
      <w:kern w:val="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31C8A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431C8A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31C8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E7B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7BE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3E7BEC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BEC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E7BEC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glossaryDocument" Target="glossary/document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CF2B62243C7D402A864B5281177624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0E359A-AA3E-41D3-A4DD-307653025C27}"/>
      </w:docPartPr>
      <w:docPartBody>
        <w:p w:rsidR="00754884" w:rsidP="00AF7653" w:rsidRDefault="00AF7653">
          <w:pPr>
            <w:pStyle w:val="CF2B62243C7D402A864B5281177624EF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9CD3FEB5514EFD9A9E7C98486B3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EA833A-910C-4737-910A-6EBDE0EED839}"/>
      </w:docPartPr>
      <w:docPartBody>
        <w:p w:rsidR="00754884" w:rsidP="00AF7653" w:rsidRDefault="00AF7653">
          <w:pPr>
            <w:pStyle w:val="C79CD3FEB5514EFD9A9E7C98486B38F1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9B7434F846445B875F036A2FAE2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6F8D17-9127-4121-AF11-F84481857384}"/>
      </w:docPartPr>
      <w:docPartBody>
        <w:p w:rsidR="00754884" w:rsidP="00AF7653" w:rsidRDefault="00AF7653">
          <w:pPr>
            <w:pStyle w:val="799B7434F846445B875F036A2FAE202D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D2C117F40F1410DB16159FC1C273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B2172-23B9-4F13-9C80-FE83267E7D05}"/>
      </w:docPartPr>
      <w:docPartBody>
        <w:p w:rsidR="00754884" w:rsidP="00AF7653" w:rsidRDefault="00AF7653">
          <w:pPr>
            <w:pStyle w:val="6D2C117F40F1410DB16159FC1C273556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FEF9E3F20F43F7A2FE2527479F0F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627D9E-CE01-461D-A854-57477126E143}"/>
      </w:docPartPr>
      <w:docPartBody>
        <w:p w:rsidR="00754884" w:rsidP="00AF7653" w:rsidRDefault="00AF7653">
          <w:pPr>
            <w:pStyle w:val="A4FEF9E3F20F43F7A2FE2527479F0F65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5886DD39A6444F8165FA7CAB5F7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10F47-56F8-4A00-B06C-8BAE7F52CAF3}"/>
      </w:docPartPr>
      <w:docPartBody>
        <w:p w:rsidR="00754884" w:rsidP="00AF7653" w:rsidRDefault="00AF7653">
          <w:pPr>
            <w:pStyle w:val="B95886DD39A6444F8165FA7CAB5F7EA9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CE595C52214231A5B69EC426B4A2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1C596E-501F-4D9A-9C4B-DC6779E898C1}"/>
      </w:docPartPr>
      <w:docPartBody>
        <w:p w:rsidR="00754884" w:rsidP="00AF7653" w:rsidRDefault="00AF7653">
          <w:pPr>
            <w:pStyle w:val="DCCE595C52214231A5B69EC426B4A2F0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E27768E04249E794BAD09C9FD60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E3BAA-EAF0-4AD9-B951-6B7D59204202}"/>
      </w:docPartPr>
      <w:docPartBody>
        <w:p w:rsidR="00754884" w:rsidP="00AF7653" w:rsidRDefault="00AF7653">
          <w:pPr>
            <w:pStyle w:val="D6E27768E04249E794BAD09C9FD60F7B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A3257AECEC429CA2866B01BA427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2DF4E-BE9F-4FF7-BD60-7AB1A2274347}"/>
      </w:docPartPr>
      <w:docPartBody>
        <w:p w:rsidR="00754884" w:rsidP="00AF7653" w:rsidRDefault="00AF7653">
          <w:pPr>
            <w:pStyle w:val="51A3257AECEC429CA2866B01BA42733F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C6EBE17EA6F47DF940319154FE21A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F0693-ADF9-46D8-9ADF-5A5863AA922F}"/>
      </w:docPartPr>
      <w:docPartBody>
        <w:p w:rsidR="00754884" w:rsidP="00AF7653" w:rsidRDefault="00AF7653">
          <w:pPr>
            <w:pStyle w:val="3C6EBE17EA6F47DF940319154FE21A64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4DBEF749304ACD98EB5DC49057B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1C5E0-A07D-45E1-9A58-60ADD2603927}"/>
      </w:docPartPr>
      <w:docPartBody>
        <w:p w:rsidR="00754884" w:rsidP="00AF7653" w:rsidRDefault="00AF7653">
          <w:pPr>
            <w:pStyle w:val="904DBEF749304ACD98EB5DC49057BD4E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9BD7CD4EC94656827A46B4936FC3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EC8A2-FC06-4ADF-BC96-148991FF8C8C}"/>
      </w:docPartPr>
      <w:docPartBody>
        <w:p w:rsidR="00754884" w:rsidP="00AF7653" w:rsidRDefault="00AF7653">
          <w:pPr>
            <w:pStyle w:val="849BD7CD4EC94656827A46B4936FC313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D8817A843E46E5AF18287C02D298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E09918-16DC-4B45-A4B4-A3DD8C968359}"/>
      </w:docPartPr>
      <w:docPartBody>
        <w:p w:rsidR="00754884" w:rsidP="00AF7653" w:rsidRDefault="00AF7653">
          <w:pPr>
            <w:pStyle w:val="F4D8817A843E46E5AF18287C02D29861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AEDDB6273943AA9773702E40EC2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63314-C2CA-47BA-9026-E555ED4FE36A}"/>
      </w:docPartPr>
      <w:docPartBody>
        <w:p w:rsidR="00754884" w:rsidP="00AF7653" w:rsidRDefault="00AF7653">
          <w:pPr>
            <w:pStyle w:val="0FAEDDB6273943AA9773702E40EC25B2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57AA96E1B64CFEBCD7E4EBBF032B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0D3DB-EBC7-4EF4-8F52-38B255AD701B}"/>
      </w:docPartPr>
      <w:docPartBody>
        <w:p w:rsidR="00754884" w:rsidP="00AF7653" w:rsidRDefault="00AF7653">
          <w:pPr>
            <w:pStyle w:val="7B57AA96E1B64CFEBCD7E4EBBF032B4A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D1231B0480443BAF99AB59689FF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54A77-792E-48F2-A4D8-C0152F079E79}"/>
      </w:docPartPr>
      <w:docPartBody>
        <w:p w:rsidR="00754884" w:rsidP="00AF7653" w:rsidRDefault="00AF7653">
          <w:pPr>
            <w:pStyle w:val="65D1231B0480443BAF99AB59689FF0C5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530988D72D4CC8BBDAE41518905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5A280A-E906-4508-BAA9-010E0F22126A}"/>
      </w:docPartPr>
      <w:docPartBody>
        <w:p w:rsidR="00754884" w:rsidP="00AF7653" w:rsidRDefault="00AF7653">
          <w:pPr>
            <w:pStyle w:val="53530988D72D4CC8BBDAE41518905DB4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D74707B8464312B6B66F20997A1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713F4-3986-444B-8D81-98CE67FB98EC}"/>
      </w:docPartPr>
      <w:docPartBody>
        <w:p w:rsidR="00754884" w:rsidP="00AF7653" w:rsidRDefault="00AF7653">
          <w:pPr>
            <w:pStyle w:val="89D74707B8464312B6B66F20997A1A41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9950DDE2A3443FABD3AAFFFC465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5B6C28-9C40-42E3-BD14-C913ED17951A}"/>
      </w:docPartPr>
      <w:docPartBody>
        <w:p w:rsidR="00754884" w:rsidP="00AF7653" w:rsidRDefault="00AF7653">
          <w:pPr>
            <w:pStyle w:val="089950DDE2A3443FABD3AAFFFC4651E9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3A629BA5E3431B8C0EAB78113D72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D3928-B9A4-4232-A4AA-435BE451E846}"/>
      </w:docPartPr>
      <w:docPartBody>
        <w:p w:rsidR="00754884" w:rsidP="00AF7653" w:rsidRDefault="00AF7653">
          <w:pPr>
            <w:pStyle w:val="B73A629BA5E3431B8C0EAB78113D72E6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8FAA2B6326471AB61BB237B62C9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BFF4C-5B1B-4DA6-817E-1CAD0CB05FFD}"/>
      </w:docPartPr>
      <w:docPartBody>
        <w:p w:rsidR="00754884" w:rsidP="00AF7653" w:rsidRDefault="00AF7653">
          <w:pPr>
            <w:pStyle w:val="F48FAA2B6326471AB61BB237B62C94F2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6254DC97B744F8843025E7707C7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7179C-D04F-4770-B3B1-7A7102BDD840}"/>
      </w:docPartPr>
      <w:docPartBody>
        <w:p w:rsidR="00754884" w:rsidP="00AF7653" w:rsidRDefault="00AF7653">
          <w:pPr>
            <w:pStyle w:val="1C6254DC97B744F8843025E7707C70E9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6A2522883B4079A024711037F85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95C8B-C001-4076-BBD1-4B6A16EB40FC}"/>
      </w:docPartPr>
      <w:docPartBody>
        <w:p w:rsidR="00754884" w:rsidP="00AF7653" w:rsidRDefault="00AF7653">
          <w:pPr>
            <w:pStyle w:val="676A2522883B4079A024711037F854E8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80D8BADEF24F12BEA0459929F1DC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C616F-93DE-4BD2-A637-1103B9EA73E9}"/>
      </w:docPartPr>
      <w:docPartBody>
        <w:p w:rsidR="00754884" w:rsidP="00AF7653" w:rsidRDefault="00AF7653">
          <w:pPr>
            <w:pStyle w:val="7B80D8BADEF24F12BEA0459929F1DCE6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EF3CDE1DC54963A85DFA4E7D9F1C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E41ED-C2FF-435E-8787-7C378E6C412B}"/>
      </w:docPartPr>
      <w:docPartBody>
        <w:p w:rsidR="00754884" w:rsidP="00AF7653" w:rsidRDefault="00AF7653">
          <w:pPr>
            <w:pStyle w:val="BFEF3CDE1DC54963A85DFA4E7D9F1C72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E2F38F80F4458EB45B7500B2660E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C24154-1550-4F32-9726-A350B1184ADC}"/>
      </w:docPartPr>
      <w:docPartBody>
        <w:p w:rsidR="00754884" w:rsidP="00AF7653" w:rsidRDefault="00AF7653">
          <w:pPr>
            <w:pStyle w:val="4FE2F38F80F4458EB45B7500B2660E03"/>
          </w:pPr>
          <w:r w:rsidRPr="00D117E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653"/>
    <w:rsid w:val="002867D3"/>
    <w:rsid w:val="004E4E20"/>
    <w:rsid w:val="00734B4A"/>
    <w:rsid w:val="00754884"/>
    <w:rsid w:val="007E1782"/>
    <w:rsid w:val="009653DE"/>
    <w:rsid w:val="00A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F7653"/>
    <w:rPr>
      <w:color w:val="808080"/>
    </w:rPr>
  </w:style>
  <w:style w:type="paragraph" w:customStyle="1" w:styleId="CF2B62243C7D402A864B5281177624EF">
    <w:name w:val="CF2B62243C7D402A864B5281177624EF"/>
    <w:rsid w:val="00AF7653"/>
  </w:style>
  <w:style w:type="paragraph" w:customStyle="1" w:styleId="C79CD3FEB5514EFD9A9E7C98486B38F1">
    <w:name w:val="C79CD3FEB5514EFD9A9E7C98486B38F1"/>
    <w:rsid w:val="00AF7653"/>
  </w:style>
  <w:style w:type="paragraph" w:customStyle="1" w:styleId="799B7434F846445B875F036A2FAE202D">
    <w:name w:val="799B7434F846445B875F036A2FAE202D"/>
    <w:rsid w:val="00AF7653"/>
  </w:style>
  <w:style w:type="paragraph" w:customStyle="1" w:styleId="6D2C117F40F1410DB16159FC1C273556">
    <w:name w:val="6D2C117F40F1410DB16159FC1C273556"/>
    <w:rsid w:val="00AF7653"/>
  </w:style>
  <w:style w:type="paragraph" w:customStyle="1" w:styleId="A4FEF9E3F20F43F7A2FE2527479F0F65">
    <w:name w:val="A4FEF9E3F20F43F7A2FE2527479F0F65"/>
    <w:rsid w:val="00AF7653"/>
  </w:style>
  <w:style w:type="paragraph" w:customStyle="1" w:styleId="B95886DD39A6444F8165FA7CAB5F7EA9">
    <w:name w:val="B95886DD39A6444F8165FA7CAB5F7EA9"/>
    <w:rsid w:val="00AF7653"/>
  </w:style>
  <w:style w:type="paragraph" w:customStyle="1" w:styleId="DCCE595C52214231A5B69EC426B4A2F0">
    <w:name w:val="DCCE595C52214231A5B69EC426B4A2F0"/>
    <w:rsid w:val="00AF7653"/>
  </w:style>
  <w:style w:type="paragraph" w:customStyle="1" w:styleId="D6E27768E04249E794BAD09C9FD60F7B">
    <w:name w:val="D6E27768E04249E794BAD09C9FD60F7B"/>
    <w:rsid w:val="00AF7653"/>
  </w:style>
  <w:style w:type="paragraph" w:customStyle="1" w:styleId="51A3257AECEC429CA2866B01BA42733F">
    <w:name w:val="51A3257AECEC429CA2866B01BA42733F"/>
    <w:rsid w:val="00AF7653"/>
  </w:style>
  <w:style w:type="paragraph" w:customStyle="1" w:styleId="3C6EBE17EA6F47DF940319154FE21A64">
    <w:name w:val="3C6EBE17EA6F47DF940319154FE21A64"/>
    <w:rsid w:val="00AF7653"/>
  </w:style>
  <w:style w:type="paragraph" w:customStyle="1" w:styleId="904DBEF749304ACD98EB5DC49057BD4E">
    <w:name w:val="904DBEF749304ACD98EB5DC49057BD4E"/>
    <w:rsid w:val="00AF7653"/>
  </w:style>
  <w:style w:type="paragraph" w:customStyle="1" w:styleId="849BD7CD4EC94656827A46B4936FC313">
    <w:name w:val="849BD7CD4EC94656827A46B4936FC313"/>
    <w:rsid w:val="00AF7653"/>
  </w:style>
  <w:style w:type="paragraph" w:customStyle="1" w:styleId="F4D8817A843E46E5AF18287C02D29861">
    <w:name w:val="F4D8817A843E46E5AF18287C02D29861"/>
    <w:rsid w:val="00AF7653"/>
  </w:style>
  <w:style w:type="paragraph" w:customStyle="1" w:styleId="0FAEDDB6273943AA9773702E40EC25B2">
    <w:name w:val="0FAEDDB6273943AA9773702E40EC25B2"/>
    <w:rsid w:val="00AF7653"/>
  </w:style>
  <w:style w:type="paragraph" w:customStyle="1" w:styleId="7B57AA96E1B64CFEBCD7E4EBBF032B4A">
    <w:name w:val="7B57AA96E1B64CFEBCD7E4EBBF032B4A"/>
    <w:rsid w:val="00AF7653"/>
  </w:style>
  <w:style w:type="paragraph" w:customStyle="1" w:styleId="65D1231B0480443BAF99AB59689FF0C5">
    <w:name w:val="65D1231B0480443BAF99AB59689FF0C5"/>
    <w:rsid w:val="00AF7653"/>
  </w:style>
  <w:style w:type="paragraph" w:customStyle="1" w:styleId="53530988D72D4CC8BBDAE41518905DB4">
    <w:name w:val="53530988D72D4CC8BBDAE41518905DB4"/>
    <w:rsid w:val="00AF7653"/>
  </w:style>
  <w:style w:type="paragraph" w:customStyle="1" w:styleId="89D74707B8464312B6B66F20997A1A41">
    <w:name w:val="89D74707B8464312B6B66F20997A1A41"/>
    <w:rsid w:val="00AF7653"/>
  </w:style>
  <w:style w:type="paragraph" w:customStyle="1" w:styleId="089950DDE2A3443FABD3AAFFFC4651E9">
    <w:name w:val="089950DDE2A3443FABD3AAFFFC4651E9"/>
    <w:rsid w:val="00AF7653"/>
  </w:style>
  <w:style w:type="paragraph" w:customStyle="1" w:styleId="B73A629BA5E3431B8C0EAB78113D72E6">
    <w:name w:val="B73A629BA5E3431B8C0EAB78113D72E6"/>
    <w:rsid w:val="00AF7653"/>
  </w:style>
  <w:style w:type="paragraph" w:customStyle="1" w:styleId="F48FAA2B6326471AB61BB237B62C94F2">
    <w:name w:val="F48FAA2B6326471AB61BB237B62C94F2"/>
    <w:rsid w:val="00AF7653"/>
  </w:style>
  <w:style w:type="paragraph" w:customStyle="1" w:styleId="1C6254DC97B744F8843025E7707C70E9">
    <w:name w:val="1C6254DC97B744F8843025E7707C70E9"/>
    <w:rsid w:val="00AF7653"/>
  </w:style>
  <w:style w:type="paragraph" w:customStyle="1" w:styleId="676A2522883B4079A024711037F854E8">
    <w:name w:val="676A2522883B4079A024711037F854E8"/>
    <w:rsid w:val="00AF7653"/>
  </w:style>
  <w:style w:type="paragraph" w:customStyle="1" w:styleId="7B80D8BADEF24F12BEA0459929F1DCE6">
    <w:name w:val="7B80D8BADEF24F12BEA0459929F1DCE6"/>
    <w:rsid w:val="00AF7653"/>
  </w:style>
  <w:style w:type="paragraph" w:customStyle="1" w:styleId="BFEF3CDE1DC54963A85DFA4E7D9F1C72">
    <w:name w:val="BFEF3CDE1DC54963A85DFA4E7D9F1C72"/>
    <w:rsid w:val="00AF7653"/>
  </w:style>
  <w:style w:type="paragraph" w:customStyle="1" w:styleId="4FE2F38F80F4458EB45B7500B2660E03">
    <w:name w:val="4FE2F38F80F4458EB45B7500B2660E03"/>
    <w:rsid w:val="00AF76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570F4-BBAA-4A58-A428-C8905D52DA4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Madeleine Hubner</dc:creator>
  <keywords/>
  <dc:description/>
  <lastModifiedBy>Madeleine Hubner</lastModifiedBy>
  <revision>27</revision>
  <dcterms:created xsi:type="dcterms:W3CDTF">2023-09-11T14:07:00.0000000Z</dcterms:created>
  <dcterms:modified xsi:type="dcterms:W3CDTF">2024-06-06T19:41:19.4330343Z</dcterms:modified>
</coreProperties>
</file>