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5FAEC5" w14:textId="77777777" w:rsidR="00D87AF7" w:rsidRDefault="00D87AF7" w:rsidP="005B567D">
      <w:pPr>
        <w:pStyle w:val="TableTitle"/>
        <w:rPr>
          <w:szCs w:val="24"/>
        </w:rPr>
      </w:pPr>
      <w:r w:rsidRPr="00247ED5">
        <w:rPr>
          <w:szCs w:val="24"/>
        </w:rPr>
        <w:t xml:space="preserve">STROBE </w:t>
      </w:r>
      <w:r w:rsidR="00F0752A" w:rsidRPr="00247ED5">
        <w:rPr>
          <w:szCs w:val="24"/>
        </w:rPr>
        <w:t>S</w:t>
      </w:r>
      <w:r w:rsidRPr="00247ED5">
        <w:rPr>
          <w:szCs w:val="24"/>
        </w:rPr>
        <w:t>tatement—</w:t>
      </w:r>
      <w:r w:rsidR="00AE5BF1" w:rsidRPr="00247ED5">
        <w:rPr>
          <w:szCs w:val="24"/>
        </w:rPr>
        <w:t>C</w:t>
      </w:r>
      <w:r w:rsidRPr="00247ED5">
        <w:rPr>
          <w:szCs w:val="24"/>
        </w:rPr>
        <w:t xml:space="preserve">hecklist of items that should be </w:t>
      </w:r>
      <w:r w:rsidR="00B60EFB" w:rsidRPr="00247ED5">
        <w:rPr>
          <w:szCs w:val="24"/>
        </w:rPr>
        <w:t xml:space="preserve">included </w:t>
      </w:r>
      <w:r w:rsidRPr="00247ED5">
        <w:rPr>
          <w:szCs w:val="24"/>
        </w:rPr>
        <w:t xml:space="preserve">in reports of </w:t>
      </w:r>
      <w:r w:rsidR="00AE5BF1" w:rsidRPr="00247ED5">
        <w:rPr>
          <w:b/>
          <w:i/>
          <w:szCs w:val="24"/>
        </w:rPr>
        <w:t>cohort</w:t>
      </w:r>
      <w:r w:rsidRPr="00247ED5">
        <w:rPr>
          <w:b/>
          <w:i/>
          <w:szCs w:val="24"/>
        </w:rPr>
        <w:t xml:space="preserve"> studies</w:t>
      </w:r>
      <w:r w:rsidRPr="00247ED5">
        <w:rPr>
          <w:szCs w:val="24"/>
        </w:rPr>
        <w:t xml:space="preserve"> </w:t>
      </w:r>
    </w:p>
    <w:p w14:paraId="55C07E8D" w14:textId="77777777" w:rsidR="00333EB7" w:rsidRPr="00247ED5" w:rsidRDefault="00333EB7" w:rsidP="005B567D">
      <w:pPr>
        <w:pStyle w:val="TableTitle"/>
        <w:rPr>
          <w:szCs w:val="24"/>
        </w:rPr>
      </w:pP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16"/>
        <w:gridCol w:w="721"/>
        <w:gridCol w:w="6523"/>
        <w:gridCol w:w="845"/>
      </w:tblGrid>
      <w:tr w:rsidR="00333EB7" w:rsidRPr="000142B2" w14:paraId="613BCFB1" w14:textId="77777777" w:rsidTr="009F7E16">
        <w:tc>
          <w:tcPr>
            <w:tcW w:w="0" w:type="auto"/>
          </w:tcPr>
          <w:p w14:paraId="54C3CFE6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770B7AE0" w14:textId="77777777" w:rsidR="00333EB7" w:rsidRPr="000142B2" w:rsidRDefault="00333EB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Item No</w:t>
            </w:r>
          </w:p>
        </w:tc>
        <w:tc>
          <w:tcPr>
            <w:tcW w:w="6523" w:type="dxa"/>
            <w:tcBorders>
              <w:bottom w:val="single" w:sz="4" w:space="0" w:color="auto"/>
            </w:tcBorders>
            <w:vAlign w:val="bottom"/>
          </w:tcPr>
          <w:p w14:paraId="0E75D8CA" w14:textId="77777777" w:rsidR="00333EB7" w:rsidRPr="000142B2" w:rsidRDefault="00333EB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Recommendation</w:t>
            </w:r>
          </w:p>
        </w:tc>
        <w:tc>
          <w:tcPr>
            <w:tcW w:w="845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5A0A8922" w14:textId="77777777" w:rsidR="00333EB7" w:rsidRPr="00333EB7" w:rsidRDefault="00333EB7" w:rsidP="00333EB7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333EB7">
              <w:rPr>
                <w:bCs/>
                <w:sz w:val="20"/>
              </w:rPr>
              <w:t>Page No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333EB7" w:rsidRPr="000142B2" w14:paraId="2B19FFC7" w14:textId="77777777" w:rsidTr="009F7E16">
        <w:tc>
          <w:tcPr>
            <w:tcW w:w="0" w:type="auto"/>
            <w:vMerge w:val="restart"/>
          </w:tcPr>
          <w:p w14:paraId="4E9B9A2F" w14:textId="77777777" w:rsidR="00333EB7" w:rsidRPr="000142B2" w:rsidRDefault="00333EB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r w:rsidRPr="000142B2">
              <w:rPr>
                <w:b/>
                <w:sz w:val="20"/>
              </w:rPr>
              <w:t>Title and abstract</w:t>
            </w:r>
          </w:p>
        </w:tc>
        <w:tc>
          <w:tcPr>
            <w:tcW w:w="0" w:type="auto"/>
            <w:vMerge w:val="restart"/>
          </w:tcPr>
          <w:p w14:paraId="4276D198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</w:t>
            </w:r>
          </w:p>
        </w:tc>
        <w:tc>
          <w:tcPr>
            <w:tcW w:w="6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35389DC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6DCAE5E" w14:textId="77777777" w:rsidR="00333EB7" w:rsidRPr="000142B2" w:rsidRDefault="00711E05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333EB7" w:rsidRPr="000142B2" w14:paraId="4BB3A1F1" w14:textId="77777777" w:rsidTr="009F7E16">
        <w:tc>
          <w:tcPr>
            <w:tcW w:w="0" w:type="auto"/>
            <w:vMerge/>
          </w:tcPr>
          <w:p w14:paraId="1F762E8A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" w:name="bold6" w:colFirst="0" w:colLast="0"/>
            <w:bookmarkStart w:id="10" w:name="italic7" w:colFirst="0" w:colLast="0"/>
          </w:p>
        </w:tc>
        <w:tc>
          <w:tcPr>
            <w:tcW w:w="0" w:type="auto"/>
            <w:vMerge/>
          </w:tcPr>
          <w:p w14:paraId="13E43548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523" w:type="dxa"/>
            <w:tcBorders>
              <w:top w:val="nil"/>
              <w:bottom w:val="nil"/>
              <w:right w:val="single" w:sz="4" w:space="0" w:color="auto"/>
            </w:tcBorders>
          </w:tcPr>
          <w:p w14:paraId="34DCDA22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7A90F10" w14:textId="77777777" w:rsidR="00333EB7" w:rsidRPr="000142B2" w:rsidRDefault="00711E05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</w:tr>
      <w:tr w:rsidR="00333EB7" w:rsidRPr="00333EB7" w14:paraId="6F13DF60" w14:textId="77777777" w:rsidTr="005316DB">
        <w:tc>
          <w:tcPr>
            <w:tcW w:w="10205" w:type="dxa"/>
            <w:gridSpan w:val="4"/>
          </w:tcPr>
          <w:p w14:paraId="45587F2E" w14:textId="77777777"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1" w:name="bold7"/>
            <w:bookmarkStart w:id="12" w:name="italic8"/>
            <w:bookmarkEnd w:id="9"/>
            <w:bookmarkEnd w:id="10"/>
            <w:r w:rsidRPr="000142B2">
              <w:rPr>
                <w:sz w:val="20"/>
              </w:rPr>
              <w:t>Introduction</w:t>
            </w:r>
            <w:bookmarkEnd w:id="11"/>
            <w:bookmarkEnd w:id="12"/>
          </w:p>
        </w:tc>
      </w:tr>
      <w:tr w:rsidR="00333EB7" w:rsidRPr="000142B2" w14:paraId="36F40C75" w14:textId="77777777" w:rsidTr="009F7E16">
        <w:tc>
          <w:tcPr>
            <w:tcW w:w="0" w:type="auto"/>
          </w:tcPr>
          <w:p w14:paraId="686D53A5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3" w:name="bold8"/>
            <w:bookmarkStart w:id="14" w:name="italic9"/>
            <w:r w:rsidRPr="000142B2">
              <w:rPr>
                <w:bCs/>
                <w:sz w:val="20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 w:rsidRPr="000142B2">
              <w:rPr>
                <w:bCs/>
                <w:sz w:val="20"/>
              </w:rPr>
              <w:t>rationale</w:t>
            </w:r>
            <w:bookmarkEnd w:id="15"/>
            <w:bookmarkEnd w:id="16"/>
          </w:p>
        </w:tc>
        <w:tc>
          <w:tcPr>
            <w:tcW w:w="0" w:type="auto"/>
          </w:tcPr>
          <w:p w14:paraId="452EBED4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</w:t>
            </w:r>
          </w:p>
        </w:tc>
        <w:tc>
          <w:tcPr>
            <w:tcW w:w="6523" w:type="dxa"/>
            <w:tcBorders>
              <w:right w:val="single" w:sz="4" w:space="0" w:color="auto"/>
            </w:tcBorders>
          </w:tcPr>
          <w:p w14:paraId="2D5B9559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D7D3201" w14:textId="77777777" w:rsidR="00333EB7" w:rsidRPr="000142B2" w:rsidRDefault="00711E05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</w:tr>
      <w:tr w:rsidR="00333EB7" w:rsidRPr="000142B2" w14:paraId="2927754A" w14:textId="77777777" w:rsidTr="009F7E16">
        <w:tc>
          <w:tcPr>
            <w:tcW w:w="0" w:type="auto"/>
          </w:tcPr>
          <w:p w14:paraId="4B8EB1E8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7" w:name="bold10" w:colFirst="0" w:colLast="0"/>
            <w:bookmarkStart w:id="18" w:name="italic11" w:colFirst="0" w:colLast="0"/>
            <w:r w:rsidRPr="000142B2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3C4BDD1C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3</w:t>
            </w:r>
          </w:p>
        </w:tc>
        <w:tc>
          <w:tcPr>
            <w:tcW w:w="6523" w:type="dxa"/>
            <w:tcBorders>
              <w:right w:val="single" w:sz="4" w:space="0" w:color="auto"/>
            </w:tcBorders>
          </w:tcPr>
          <w:p w14:paraId="456E4E1E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3B7B1A9" w14:textId="2D2295B1" w:rsidR="00333EB7" w:rsidRPr="000142B2" w:rsidRDefault="00B90559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333EB7" w:rsidRPr="00333EB7" w14:paraId="3BAE8533" w14:textId="77777777" w:rsidTr="005316DB">
        <w:tc>
          <w:tcPr>
            <w:tcW w:w="10205" w:type="dxa"/>
            <w:gridSpan w:val="4"/>
          </w:tcPr>
          <w:p w14:paraId="69CB6A01" w14:textId="77777777"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9" w:name="bold11"/>
            <w:bookmarkStart w:id="20" w:name="italic12"/>
            <w:bookmarkEnd w:id="17"/>
            <w:bookmarkEnd w:id="18"/>
            <w:r w:rsidRPr="000142B2">
              <w:rPr>
                <w:sz w:val="20"/>
              </w:rPr>
              <w:t>Methods</w:t>
            </w:r>
            <w:bookmarkEnd w:id="19"/>
            <w:bookmarkEnd w:id="20"/>
          </w:p>
        </w:tc>
      </w:tr>
      <w:tr w:rsidR="00333EB7" w:rsidRPr="000142B2" w14:paraId="48DB2367" w14:textId="77777777" w:rsidTr="009F7E16">
        <w:tc>
          <w:tcPr>
            <w:tcW w:w="0" w:type="auto"/>
          </w:tcPr>
          <w:p w14:paraId="3138D164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1" w:name="bold12" w:colFirst="0" w:colLast="0"/>
            <w:bookmarkStart w:id="22" w:name="italic13" w:colFirst="0" w:colLast="0"/>
            <w:r w:rsidRPr="000142B2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6BC5B753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4</w:t>
            </w:r>
          </w:p>
        </w:tc>
        <w:tc>
          <w:tcPr>
            <w:tcW w:w="6523" w:type="dxa"/>
            <w:tcBorders>
              <w:right w:val="single" w:sz="4" w:space="0" w:color="auto"/>
            </w:tcBorders>
          </w:tcPr>
          <w:p w14:paraId="1B16EEBB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Present key elements of study design early in the paper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9D12DE9" w14:textId="3929A260" w:rsidR="00333EB7" w:rsidRPr="000142B2" w:rsidRDefault="00711E05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537876">
              <w:rPr>
                <w:sz w:val="20"/>
              </w:rPr>
              <w:t>-6</w:t>
            </w:r>
          </w:p>
        </w:tc>
      </w:tr>
      <w:tr w:rsidR="00333EB7" w:rsidRPr="000142B2" w14:paraId="17B3F66A" w14:textId="77777777" w:rsidTr="009F7E16">
        <w:tc>
          <w:tcPr>
            <w:tcW w:w="0" w:type="auto"/>
          </w:tcPr>
          <w:p w14:paraId="19EA0581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0142B2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41E1EC99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5</w:t>
            </w:r>
          </w:p>
        </w:tc>
        <w:tc>
          <w:tcPr>
            <w:tcW w:w="6523" w:type="dxa"/>
            <w:tcBorders>
              <w:bottom w:val="single" w:sz="4" w:space="0" w:color="auto"/>
              <w:right w:val="single" w:sz="4" w:space="0" w:color="auto"/>
            </w:tcBorders>
          </w:tcPr>
          <w:p w14:paraId="133E6F0B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D36BB15" w14:textId="7B78B990" w:rsidR="00333EB7" w:rsidRPr="000142B2" w:rsidRDefault="00537876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bookmarkEnd w:id="23"/>
      <w:bookmarkEnd w:id="24"/>
      <w:tr w:rsidR="00333EB7" w:rsidRPr="000142B2" w14:paraId="683DF812" w14:textId="77777777" w:rsidTr="009F7E16">
        <w:tc>
          <w:tcPr>
            <w:tcW w:w="0" w:type="auto"/>
            <w:vMerge w:val="restart"/>
          </w:tcPr>
          <w:p w14:paraId="6E00F58E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14:paraId="35D93981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6</w:t>
            </w:r>
          </w:p>
        </w:tc>
        <w:tc>
          <w:tcPr>
            <w:tcW w:w="6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97FD983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a</w:t>
            </w:r>
            <w:r w:rsidRPr="000142B2">
              <w:rPr>
                <w:sz w:val="20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8C853A6" w14:textId="311AE94E" w:rsidR="00333EB7" w:rsidRPr="000142B2" w:rsidRDefault="00537876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333EB7" w:rsidRPr="000142B2" w14:paraId="465E89B4" w14:textId="77777777" w:rsidTr="009F7E16">
        <w:tc>
          <w:tcPr>
            <w:tcW w:w="0" w:type="auto"/>
            <w:vMerge/>
          </w:tcPr>
          <w:p w14:paraId="2C62B28B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0" w:type="auto"/>
            <w:vMerge/>
          </w:tcPr>
          <w:p w14:paraId="61683677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523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5FE675E" w14:textId="77777777" w:rsidR="00333EB7" w:rsidRPr="000142B2" w:rsidRDefault="00333EB7" w:rsidP="0022554A">
            <w:pPr>
              <w:tabs>
                <w:tab w:val="left" w:pos="5400"/>
              </w:tabs>
              <w:rPr>
                <w:i/>
                <w:sz w:val="20"/>
              </w:rPr>
            </w:pPr>
            <w:r w:rsidRPr="000142B2">
              <w:rPr>
                <w:sz w:val="20"/>
              </w:rPr>
              <w:t>(</w:t>
            </w:r>
            <w:r w:rsidRPr="000142B2">
              <w:rPr>
                <w:i/>
                <w:sz w:val="20"/>
              </w:rPr>
              <w:t>b</w:t>
            </w:r>
            <w:r w:rsidRPr="000142B2">
              <w:rPr>
                <w:sz w:val="20"/>
              </w:rPr>
              <w:t>)</w:t>
            </w:r>
            <w:r w:rsidRPr="000142B2">
              <w:rPr>
                <w:b/>
                <w:bCs/>
                <w:sz w:val="20"/>
              </w:rPr>
              <w:t xml:space="preserve"> </w:t>
            </w:r>
            <w:r w:rsidRPr="000142B2">
              <w:rPr>
                <w:sz w:val="20"/>
              </w:rPr>
              <w:t>For matched studies, give matching criteria and number of exposed and unexposed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BD06FD1" w14:textId="7C37437B" w:rsidR="00333EB7" w:rsidRPr="000142B2" w:rsidRDefault="00537876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333EB7" w:rsidRPr="000142B2" w14:paraId="1F7968CD" w14:textId="77777777" w:rsidTr="009F7E16">
        <w:tc>
          <w:tcPr>
            <w:tcW w:w="0" w:type="auto"/>
          </w:tcPr>
          <w:p w14:paraId="33D5A3FF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r w:rsidRPr="000142B2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26012CCE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7</w:t>
            </w:r>
          </w:p>
        </w:tc>
        <w:tc>
          <w:tcPr>
            <w:tcW w:w="65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9309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AB57C95" w14:textId="6F78166A" w:rsidR="00333EB7" w:rsidRPr="000142B2" w:rsidRDefault="00711E05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  <w:r w:rsidR="00537876">
              <w:rPr>
                <w:sz w:val="20"/>
              </w:rPr>
              <w:t>,6</w:t>
            </w:r>
          </w:p>
        </w:tc>
      </w:tr>
      <w:tr w:rsidR="00333EB7" w:rsidRPr="000142B2" w14:paraId="27621820" w14:textId="77777777" w:rsidTr="009F7E16">
        <w:trPr>
          <w:trHeight w:val="294"/>
        </w:trPr>
        <w:tc>
          <w:tcPr>
            <w:tcW w:w="0" w:type="auto"/>
          </w:tcPr>
          <w:p w14:paraId="0FB63FF1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0142B2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0142B2">
              <w:rPr>
                <w:bCs/>
                <w:sz w:val="20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14:paraId="5DBFAE41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8</w:t>
            </w:r>
            <w:bookmarkStart w:id="33" w:name="bold19"/>
            <w:r w:rsidRPr="000142B2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6523" w:type="dxa"/>
            <w:tcBorders>
              <w:top w:val="single" w:sz="4" w:space="0" w:color="auto"/>
              <w:right w:val="single" w:sz="4" w:space="0" w:color="auto"/>
            </w:tcBorders>
          </w:tcPr>
          <w:p w14:paraId="1D8CEC2D" w14:textId="77777777" w:rsidR="00333EB7" w:rsidRPr="00711E05" w:rsidRDefault="00333EB7" w:rsidP="0022554A">
            <w:pPr>
              <w:tabs>
                <w:tab w:val="left" w:pos="5400"/>
              </w:tabs>
              <w:rPr>
                <w:sz w:val="20"/>
                <w:highlight w:val="yellow"/>
              </w:rPr>
            </w:pPr>
            <w:r w:rsidRPr="00C42128">
              <w:rPr>
                <w:i/>
                <w:sz w:val="20"/>
              </w:rPr>
              <w:t xml:space="preserve"> </w:t>
            </w:r>
            <w:r w:rsidRPr="00C42128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24D37CA" w14:textId="098F0184" w:rsidR="00333EB7" w:rsidRPr="000142B2" w:rsidRDefault="00C42128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</w:t>
            </w:r>
            <w:r w:rsidR="00537876">
              <w:rPr>
                <w:sz w:val="20"/>
              </w:rPr>
              <w:br/>
              <w:t>NA</w:t>
            </w:r>
          </w:p>
        </w:tc>
      </w:tr>
      <w:tr w:rsidR="00333EB7" w:rsidRPr="000142B2" w14:paraId="2D453049" w14:textId="77777777" w:rsidTr="009F7E16">
        <w:tc>
          <w:tcPr>
            <w:tcW w:w="0" w:type="auto"/>
          </w:tcPr>
          <w:p w14:paraId="794451FF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0142B2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4D0AA3B0" w14:textId="77777777" w:rsidR="00333EB7" w:rsidRPr="00C42128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C42128">
              <w:rPr>
                <w:sz w:val="20"/>
              </w:rPr>
              <w:t>9</w:t>
            </w:r>
          </w:p>
        </w:tc>
        <w:tc>
          <w:tcPr>
            <w:tcW w:w="6523" w:type="dxa"/>
            <w:tcBorders>
              <w:right w:val="single" w:sz="4" w:space="0" w:color="auto"/>
            </w:tcBorders>
          </w:tcPr>
          <w:p w14:paraId="2C36811D" w14:textId="77777777" w:rsidR="00333EB7" w:rsidRPr="00C42128" w:rsidRDefault="00333EB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C42128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203F7C6" w14:textId="243D1E5B" w:rsidR="00333EB7" w:rsidRPr="000142B2" w:rsidRDefault="00537876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333EB7" w:rsidRPr="000142B2" w14:paraId="750E17F7" w14:textId="77777777" w:rsidTr="009F7E16">
        <w:tc>
          <w:tcPr>
            <w:tcW w:w="0" w:type="auto"/>
          </w:tcPr>
          <w:p w14:paraId="525A33B0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0142B2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697DD89A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10</w:t>
            </w:r>
          </w:p>
        </w:tc>
        <w:tc>
          <w:tcPr>
            <w:tcW w:w="6523" w:type="dxa"/>
            <w:tcBorders>
              <w:right w:val="single" w:sz="4" w:space="0" w:color="auto"/>
            </w:tcBorders>
          </w:tcPr>
          <w:p w14:paraId="1BEB7AD7" w14:textId="77777777" w:rsidR="00333EB7" w:rsidRPr="00711E05" w:rsidRDefault="00333EB7" w:rsidP="0022554A">
            <w:pPr>
              <w:tabs>
                <w:tab w:val="left" w:pos="5400"/>
              </w:tabs>
              <w:rPr>
                <w:sz w:val="20"/>
                <w:highlight w:val="yellow"/>
              </w:rPr>
            </w:pPr>
            <w:r w:rsidRPr="00C42128">
              <w:rPr>
                <w:sz w:val="20"/>
              </w:rPr>
              <w:t>Explain how the study size was arrived at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3D45D5A" w14:textId="223629E1" w:rsidR="00333EB7" w:rsidRPr="000142B2" w:rsidRDefault="009F7E16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333EB7" w:rsidRPr="000142B2" w14:paraId="45A9AD7D" w14:textId="77777777" w:rsidTr="009F7E16">
        <w:tc>
          <w:tcPr>
            <w:tcW w:w="0" w:type="auto"/>
          </w:tcPr>
          <w:p w14:paraId="38BA4981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0142B2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0142B2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5DA2AD8F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11</w:t>
            </w:r>
          </w:p>
        </w:tc>
        <w:tc>
          <w:tcPr>
            <w:tcW w:w="6523" w:type="dxa"/>
            <w:tcBorders>
              <w:bottom w:val="single" w:sz="4" w:space="0" w:color="auto"/>
              <w:right w:val="single" w:sz="4" w:space="0" w:color="auto"/>
            </w:tcBorders>
          </w:tcPr>
          <w:p w14:paraId="44E91CAB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C42128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DFD9E2B" w14:textId="31E1A68B" w:rsidR="00333EB7" w:rsidRPr="000142B2" w:rsidRDefault="009F7E16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333EB7" w:rsidRPr="000142B2" w14:paraId="10D00D35" w14:textId="77777777" w:rsidTr="009F7E16">
        <w:tc>
          <w:tcPr>
            <w:tcW w:w="0" w:type="auto"/>
            <w:vMerge w:val="restart"/>
          </w:tcPr>
          <w:p w14:paraId="19717465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0142B2">
              <w:rPr>
                <w:sz w:val="20"/>
              </w:rPr>
              <w:t>Statistical</w:t>
            </w:r>
            <w:bookmarkStart w:id="43" w:name="italic25"/>
            <w:bookmarkEnd w:id="42"/>
            <w:r w:rsidRPr="000142B2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308B1452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12</w:t>
            </w:r>
          </w:p>
        </w:tc>
        <w:tc>
          <w:tcPr>
            <w:tcW w:w="6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2974828" w14:textId="77777777" w:rsidR="00333EB7" w:rsidRPr="00C42128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C42128">
              <w:rPr>
                <w:sz w:val="20"/>
              </w:rPr>
              <w:t>(</w:t>
            </w:r>
            <w:r w:rsidRPr="00C42128">
              <w:rPr>
                <w:i/>
                <w:sz w:val="20"/>
              </w:rPr>
              <w:t>a</w:t>
            </w:r>
            <w:r w:rsidRPr="00C42128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0B8137A" w14:textId="11704617" w:rsidR="00333EB7" w:rsidRPr="000142B2" w:rsidRDefault="009F7E16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</w:tr>
      <w:tr w:rsidR="00333EB7" w:rsidRPr="000142B2" w14:paraId="1D1EA8E9" w14:textId="77777777" w:rsidTr="009F7E16">
        <w:tc>
          <w:tcPr>
            <w:tcW w:w="0" w:type="auto"/>
            <w:vMerge/>
          </w:tcPr>
          <w:p w14:paraId="18977496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0560592A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523" w:type="dxa"/>
            <w:tcBorders>
              <w:top w:val="nil"/>
              <w:bottom w:val="nil"/>
              <w:right w:val="single" w:sz="4" w:space="0" w:color="auto"/>
            </w:tcBorders>
          </w:tcPr>
          <w:p w14:paraId="5C495C59" w14:textId="77777777" w:rsidR="00333EB7" w:rsidRPr="00C42128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C42128">
              <w:rPr>
                <w:sz w:val="20"/>
              </w:rPr>
              <w:t>(</w:t>
            </w:r>
            <w:r w:rsidRPr="00C42128">
              <w:rPr>
                <w:i/>
                <w:sz w:val="20"/>
              </w:rPr>
              <w:t>b</w:t>
            </w:r>
            <w:r w:rsidRPr="00C42128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568B61A" w14:textId="77777777"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14:paraId="3ED5BDFC" w14:textId="77777777" w:rsidTr="009F7E16">
        <w:tc>
          <w:tcPr>
            <w:tcW w:w="0" w:type="auto"/>
            <w:vMerge/>
          </w:tcPr>
          <w:p w14:paraId="3C42C597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68A30E9D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523" w:type="dxa"/>
            <w:tcBorders>
              <w:top w:val="nil"/>
              <w:bottom w:val="nil"/>
              <w:right w:val="single" w:sz="4" w:space="0" w:color="auto"/>
            </w:tcBorders>
          </w:tcPr>
          <w:p w14:paraId="5274984B" w14:textId="77777777" w:rsidR="00333EB7" w:rsidRPr="00C42128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C42128">
              <w:rPr>
                <w:sz w:val="20"/>
              </w:rPr>
              <w:t>(</w:t>
            </w:r>
            <w:r w:rsidRPr="00C42128">
              <w:rPr>
                <w:i/>
                <w:sz w:val="20"/>
              </w:rPr>
              <w:t>c</w:t>
            </w:r>
            <w:r w:rsidRPr="00C42128">
              <w:rPr>
                <w:sz w:val="20"/>
              </w:rPr>
              <w:t>) Explain how missing data were addressed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E03475E" w14:textId="77777777"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14:paraId="237C517D" w14:textId="77777777" w:rsidTr="009F7E16">
        <w:tc>
          <w:tcPr>
            <w:tcW w:w="0" w:type="auto"/>
            <w:vMerge/>
          </w:tcPr>
          <w:p w14:paraId="28E64869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2574B226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523" w:type="dxa"/>
            <w:tcBorders>
              <w:top w:val="nil"/>
              <w:bottom w:val="nil"/>
              <w:right w:val="single" w:sz="4" w:space="0" w:color="auto"/>
            </w:tcBorders>
          </w:tcPr>
          <w:p w14:paraId="08E312A8" w14:textId="77777777" w:rsidR="00333EB7" w:rsidRPr="00C42128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C42128">
              <w:rPr>
                <w:sz w:val="20"/>
              </w:rPr>
              <w:t>(</w:t>
            </w:r>
            <w:r w:rsidRPr="00C42128">
              <w:rPr>
                <w:i/>
                <w:sz w:val="20"/>
              </w:rPr>
              <w:t>d</w:t>
            </w:r>
            <w:r w:rsidRPr="00C42128">
              <w:rPr>
                <w:sz w:val="20"/>
              </w:rPr>
              <w:t>) If applicable, explain how loss to follow-up was addressed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A4F6903" w14:textId="77777777"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14:paraId="04090BDB" w14:textId="77777777" w:rsidTr="009F7E16">
        <w:tc>
          <w:tcPr>
            <w:tcW w:w="0" w:type="auto"/>
            <w:vMerge/>
          </w:tcPr>
          <w:p w14:paraId="734EE121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341F9C16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523" w:type="dxa"/>
            <w:tcBorders>
              <w:top w:val="nil"/>
              <w:bottom w:val="nil"/>
              <w:right w:val="single" w:sz="4" w:space="0" w:color="auto"/>
            </w:tcBorders>
          </w:tcPr>
          <w:p w14:paraId="3BB3BD74" w14:textId="77777777" w:rsidR="00333EB7" w:rsidRPr="00C42128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C42128">
              <w:rPr>
                <w:sz w:val="20"/>
              </w:rPr>
              <w:t>(</w:t>
            </w:r>
            <w:r w:rsidRPr="00C42128">
              <w:rPr>
                <w:i/>
                <w:sz w:val="20"/>
                <w:u w:val="single"/>
              </w:rPr>
              <w:t>e</w:t>
            </w:r>
            <w:r w:rsidRPr="00C42128">
              <w:rPr>
                <w:sz w:val="20"/>
              </w:rPr>
              <w:t>) Describe any sensitivity analyses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977CD39" w14:textId="77777777"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14:paraId="6652F688" w14:textId="77777777" w:rsidTr="009F7E16">
        <w:tc>
          <w:tcPr>
            <w:tcW w:w="9360" w:type="dxa"/>
            <w:gridSpan w:val="3"/>
            <w:tcBorders>
              <w:right w:val="single" w:sz="4" w:space="0" w:color="auto"/>
            </w:tcBorders>
          </w:tcPr>
          <w:p w14:paraId="6A1885AE" w14:textId="77777777" w:rsidR="00333EB7" w:rsidRPr="000142B2" w:rsidRDefault="00333EB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0142B2">
              <w:rPr>
                <w:sz w:val="20"/>
              </w:rPr>
              <w:t>Results</w:t>
            </w:r>
            <w:bookmarkEnd w:id="52"/>
            <w:bookmarkEnd w:id="53"/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9CD5C19" w14:textId="77777777" w:rsidR="00333EB7" w:rsidRPr="000142B2" w:rsidRDefault="00333EB7">
            <w:pPr>
              <w:spacing w:line="240" w:lineRule="auto"/>
              <w:rPr>
                <w:sz w:val="20"/>
              </w:rPr>
            </w:pPr>
          </w:p>
        </w:tc>
      </w:tr>
      <w:tr w:rsidR="00333EB7" w:rsidRPr="000142B2" w14:paraId="078AA575" w14:textId="77777777" w:rsidTr="009F7E16">
        <w:tc>
          <w:tcPr>
            <w:tcW w:w="0" w:type="auto"/>
            <w:vMerge w:val="restart"/>
          </w:tcPr>
          <w:p w14:paraId="17C8BC3D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0142B2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0AEA3B2B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13</w:t>
            </w:r>
            <w:bookmarkStart w:id="56" w:name="bold30"/>
            <w:r w:rsidRPr="000142B2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6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56EC8D47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Report numbers of individuals at each stage of study—</w:t>
            </w:r>
            <w:proofErr w:type="spellStart"/>
            <w:proofErr w:type="gramStart"/>
            <w:r w:rsidRPr="000142B2">
              <w:rPr>
                <w:sz w:val="20"/>
              </w:rPr>
              <w:t>eg</w:t>
            </w:r>
            <w:proofErr w:type="spellEnd"/>
            <w:proofErr w:type="gramEnd"/>
            <w:r w:rsidRPr="000142B2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BF4C086" w14:textId="2600D12C" w:rsidR="00333EB7" w:rsidRPr="000142B2" w:rsidRDefault="009F7E16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333EB7" w:rsidRPr="000142B2" w14:paraId="5BF99274" w14:textId="77777777" w:rsidTr="009F7E16">
        <w:tc>
          <w:tcPr>
            <w:tcW w:w="0" w:type="auto"/>
            <w:vMerge/>
          </w:tcPr>
          <w:p w14:paraId="6CFA25A2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5382B787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523" w:type="dxa"/>
            <w:tcBorders>
              <w:top w:val="nil"/>
              <w:bottom w:val="nil"/>
              <w:right w:val="single" w:sz="4" w:space="0" w:color="auto"/>
            </w:tcBorders>
          </w:tcPr>
          <w:p w14:paraId="58C7A3A9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Give reasons for non-participation at each stage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DDE80A1" w14:textId="48EF8677" w:rsidR="00333EB7" w:rsidRPr="000142B2" w:rsidRDefault="009F7E16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333EB7" w:rsidRPr="000142B2" w14:paraId="4980E403" w14:textId="77777777" w:rsidTr="009F7E16">
        <w:tc>
          <w:tcPr>
            <w:tcW w:w="0" w:type="auto"/>
            <w:vMerge/>
          </w:tcPr>
          <w:p w14:paraId="1074509F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5945AD7D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523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11D8A6C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 w:rsidRPr="000142B2">
              <w:rPr>
                <w:sz w:val="20"/>
              </w:rPr>
              <w:t>(c) Consider use of a flow diagram</w:t>
            </w:r>
            <w:bookmarkEnd w:id="61"/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5542E4C" w14:textId="6D0CA7A6" w:rsidR="00333EB7" w:rsidRPr="000142B2" w:rsidRDefault="009F7E16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333EB7" w:rsidRPr="000142B2" w14:paraId="73AC5DA1" w14:textId="77777777" w:rsidTr="009F7E16">
        <w:tc>
          <w:tcPr>
            <w:tcW w:w="0" w:type="auto"/>
            <w:vMerge w:val="restart"/>
          </w:tcPr>
          <w:p w14:paraId="70B82F16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0142B2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0142B2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64F363B0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14</w:t>
            </w:r>
            <w:bookmarkStart w:id="66" w:name="bold35"/>
            <w:r w:rsidRPr="000142B2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6523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8444B26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(a) Give characteristics of study participants (</w:t>
            </w:r>
            <w:proofErr w:type="spellStart"/>
            <w:proofErr w:type="gramStart"/>
            <w:r w:rsidRPr="000142B2">
              <w:rPr>
                <w:sz w:val="20"/>
              </w:rPr>
              <w:t>eg</w:t>
            </w:r>
            <w:proofErr w:type="spellEnd"/>
            <w:proofErr w:type="gramEnd"/>
            <w:r w:rsidRPr="000142B2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F03E672" w14:textId="28EDA8E6" w:rsidR="00333EB7" w:rsidRPr="000142B2" w:rsidRDefault="009F7E16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7, Table 1</w:t>
            </w:r>
          </w:p>
        </w:tc>
      </w:tr>
      <w:tr w:rsidR="00333EB7" w:rsidRPr="000142B2" w14:paraId="6AA91B67" w14:textId="77777777" w:rsidTr="009F7E16">
        <w:tc>
          <w:tcPr>
            <w:tcW w:w="0" w:type="auto"/>
            <w:vMerge/>
          </w:tcPr>
          <w:p w14:paraId="3690EEDD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7128540C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523" w:type="dxa"/>
            <w:tcBorders>
              <w:top w:val="nil"/>
              <w:bottom w:val="nil"/>
              <w:right w:val="single" w:sz="4" w:space="0" w:color="auto"/>
            </w:tcBorders>
          </w:tcPr>
          <w:p w14:paraId="332D404E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(b) Indicate number of participants with missing data for each variable of interest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A08B232" w14:textId="6DBA77A6" w:rsidR="00333EB7" w:rsidRPr="000142B2" w:rsidRDefault="009F7E16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333EB7" w:rsidRPr="000142B2" w14:paraId="36642537" w14:textId="77777777" w:rsidTr="009F7E16">
        <w:tc>
          <w:tcPr>
            <w:tcW w:w="0" w:type="auto"/>
            <w:vMerge/>
          </w:tcPr>
          <w:p w14:paraId="748D2631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14:paraId="65FF1598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6523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5EC425D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(c) Summarise follow-up time (</w:t>
            </w:r>
            <w:proofErr w:type="spellStart"/>
            <w:r w:rsidRPr="000142B2">
              <w:rPr>
                <w:sz w:val="20"/>
              </w:rPr>
              <w:t>eg</w:t>
            </w:r>
            <w:proofErr w:type="spellEnd"/>
            <w:r w:rsidRPr="000142B2">
              <w:rPr>
                <w:sz w:val="20"/>
              </w:rPr>
              <w:t>, average and total amount)</w:t>
            </w:r>
          </w:p>
        </w:tc>
        <w:tc>
          <w:tcPr>
            <w:tcW w:w="84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3BA8A9A" w14:textId="64AC8423" w:rsidR="00333EB7" w:rsidRPr="000142B2" w:rsidRDefault="009F7E16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  <w:tr w:rsidR="00333EB7" w:rsidRPr="000142B2" w14:paraId="5972ED54" w14:textId="77777777" w:rsidTr="009F7E16">
        <w:trPr>
          <w:trHeight w:val="295"/>
        </w:trPr>
        <w:tc>
          <w:tcPr>
            <w:tcW w:w="0" w:type="auto"/>
            <w:tcBorders>
              <w:bottom w:val="single" w:sz="4" w:space="0" w:color="auto"/>
            </w:tcBorders>
          </w:tcPr>
          <w:p w14:paraId="3AF47EB4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0142B2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0ADA36B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15</w:t>
            </w:r>
            <w:bookmarkStart w:id="73" w:name="bold39"/>
            <w:r w:rsidRPr="000142B2">
              <w:rPr>
                <w:bCs/>
                <w:sz w:val="20"/>
              </w:rPr>
              <w:t>*</w:t>
            </w:r>
            <w:bookmarkEnd w:id="73"/>
          </w:p>
        </w:tc>
        <w:tc>
          <w:tcPr>
            <w:tcW w:w="65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32C85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B90559">
              <w:rPr>
                <w:sz w:val="20"/>
              </w:rPr>
              <w:t>Report numbers of outcome events or summary measures over time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7AFAC53" w14:textId="2B92BB24" w:rsidR="00333EB7" w:rsidRPr="000142B2" w:rsidRDefault="009F7E16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</w:tr>
    </w:tbl>
    <w:p w14:paraId="29078F0D" w14:textId="77777777" w:rsidR="00333EB7" w:rsidRDefault="00333EB7">
      <w:bookmarkStart w:id="74" w:name="italic40" w:colFirst="0" w:colLast="0"/>
      <w:bookmarkStart w:id="75" w:name="bold41" w:colFirst="0" w:colLast="0"/>
      <w:bookmarkEnd w:id="71"/>
      <w:bookmarkEnd w:id="72"/>
      <w:r>
        <w:br w:type="page"/>
      </w: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4"/>
        <w:gridCol w:w="416"/>
        <w:gridCol w:w="7668"/>
        <w:gridCol w:w="627"/>
      </w:tblGrid>
      <w:tr w:rsidR="00333EB7" w:rsidRPr="000142B2" w14:paraId="576ACF37" w14:textId="77777777" w:rsidTr="00711E05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207AFE7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0142B2">
              <w:rPr>
                <w:bCs/>
                <w:sz w:val="20"/>
              </w:rPr>
              <w:lastRenderedPageBreak/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BF40404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B4AD1C9" w14:textId="77777777" w:rsidR="00333EB7" w:rsidRPr="00C42128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C42128">
              <w:rPr>
                <w:sz w:val="20"/>
              </w:rPr>
              <w:t>(</w:t>
            </w:r>
            <w:r w:rsidRPr="00C42128">
              <w:rPr>
                <w:i/>
                <w:sz w:val="20"/>
              </w:rPr>
              <w:t>a</w:t>
            </w:r>
            <w:r w:rsidRPr="00C42128">
              <w:rPr>
                <w:sz w:val="20"/>
              </w:rPr>
              <w:t>) Give unadjusted estimates and, if applicable, confounder-adjusted estimates and their precision (</w:t>
            </w:r>
            <w:proofErr w:type="spellStart"/>
            <w:r w:rsidRPr="00C42128">
              <w:rPr>
                <w:sz w:val="20"/>
              </w:rPr>
              <w:t>eg</w:t>
            </w:r>
            <w:proofErr w:type="spellEnd"/>
            <w:r w:rsidRPr="00C42128">
              <w:rPr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05EFF0A" w14:textId="4EF2091A" w:rsidR="00333EB7" w:rsidRPr="000142B2" w:rsidRDefault="009F7E16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7-10</w:t>
            </w:r>
          </w:p>
        </w:tc>
      </w:tr>
      <w:tr w:rsidR="00333EB7" w:rsidRPr="000142B2" w14:paraId="5804EF78" w14:textId="77777777" w:rsidTr="00711E05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79C4DBE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25F554F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1E585EAA" w14:textId="77777777" w:rsidR="00333EB7" w:rsidRPr="00C42128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C42128">
              <w:rPr>
                <w:sz w:val="20"/>
              </w:rPr>
              <w:t>(</w:t>
            </w:r>
            <w:r w:rsidRPr="00C42128">
              <w:rPr>
                <w:i/>
                <w:sz w:val="20"/>
              </w:rPr>
              <w:t>b</w:t>
            </w:r>
            <w:r w:rsidRPr="00C42128">
              <w:rPr>
                <w:sz w:val="20"/>
              </w:rPr>
              <w:t>) Report category boundaries when continuous variables were categorized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F34649F" w14:textId="77777777" w:rsidR="00333EB7" w:rsidRPr="000142B2" w:rsidRDefault="00333EB7" w:rsidP="00711E05">
            <w:pPr>
              <w:spacing w:line="240" w:lineRule="auto"/>
              <w:jc w:val="center"/>
              <w:rPr>
                <w:sz w:val="20"/>
              </w:rPr>
            </w:pPr>
          </w:p>
        </w:tc>
      </w:tr>
      <w:tr w:rsidR="00333EB7" w:rsidRPr="000142B2" w14:paraId="472C4937" w14:textId="77777777" w:rsidTr="00711E05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063A1EA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9476740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350C289" w14:textId="77777777" w:rsidR="00333EB7" w:rsidRPr="00C42128" w:rsidRDefault="00333EB7" w:rsidP="00422389">
            <w:pPr>
              <w:tabs>
                <w:tab w:val="left" w:pos="5400"/>
              </w:tabs>
              <w:rPr>
                <w:sz w:val="20"/>
              </w:rPr>
            </w:pPr>
            <w:r w:rsidRPr="00C42128">
              <w:rPr>
                <w:sz w:val="20"/>
              </w:rPr>
              <w:t>(</w:t>
            </w:r>
            <w:r w:rsidRPr="00C42128">
              <w:rPr>
                <w:i/>
                <w:sz w:val="20"/>
              </w:rPr>
              <w:t>c</w:t>
            </w:r>
            <w:r w:rsidRPr="00C42128">
              <w:rPr>
                <w:sz w:val="20"/>
              </w:rPr>
              <w:t xml:space="preserve">) If relevant, consider translating estimates of relative risk into absolute risk for a meaningful </w:t>
            </w:r>
            <w:proofErr w:type="gramStart"/>
            <w:r w:rsidRPr="00C42128">
              <w:rPr>
                <w:sz w:val="20"/>
              </w:rPr>
              <w:t>time period</w:t>
            </w:r>
            <w:proofErr w:type="gramEnd"/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C43FC21" w14:textId="77777777" w:rsidR="00333EB7" w:rsidRPr="000142B2" w:rsidRDefault="00333EB7" w:rsidP="00711E05">
            <w:pPr>
              <w:spacing w:line="240" w:lineRule="auto"/>
              <w:jc w:val="center"/>
              <w:rPr>
                <w:sz w:val="20"/>
              </w:rPr>
            </w:pPr>
          </w:p>
        </w:tc>
      </w:tr>
      <w:tr w:rsidR="00333EB7" w:rsidRPr="000142B2" w14:paraId="321BFD84" w14:textId="77777777" w:rsidTr="00711E0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01AAE9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0" w:name="italic43"/>
            <w:bookmarkStart w:id="81" w:name="bold44"/>
            <w:bookmarkEnd w:id="78"/>
            <w:bookmarkEnd w:id="79"/>
            <w:r w:rsidRPr="000142B2">
              <w:rPr>
                <w:bCs/>
                <w:sz w:val="20"/>
              </w:rPr>
              <w:t>Other analyses</w:t>
            </w:r>
            <w:bookmarkEnd w:id="80"/>
            <w:bookmarkEnd w:id="81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0065DA6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37B34" w14:textId="77777777" w:rsidR="00333EB7" w:rsidRPr="00C42128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C42128">
              <w:rPr>
                <w:sz w:val="20"/>
              </w:rPr>
              <w:t>Report other analyses done—</w:t>
            </w:r>
            <w:proofErr w:type="spellStart"/>
            <w:proofErr w:type="gramStart"/>
            <w:r w:rsidRPr="00C42128">
              <w:rPr>
                <w:sz w:val="20"/>
              </w:rPr>
              <w:t>eg</w:t>
            </w:r>
            <w:proofErr w:type="spellEnd"/>
            <w:proofErr w:type="gramEnd"/>
            <w:r w:rsidRPr="00C42128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ADA41D2" w14:textId="07687C75" w:rsidR="00333EB7" w:rsidRPr="000142B2" w:rsidRDefault="009F7E16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9-10</w:t>
            </w:r>
          </w:p>
        </w:tc>
      </w:tr>
      <w:tr w:rsidR="00333EB7" w:rsidRPr="00333EB7" w14:paraId="10BD15CB" w14:textId="77777777" w:rsidTr="00711E05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14:paraId="76D97DD4" w14:textId="77777777"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2" w:name="italic44"/>
            <w:bookmarkStart w:id="83" w:name="bold45"/>
            <w:r w:rsidRPr="000142B2">
              <w:rPr>
                <w:sz w:val="20"/>
              </w:rPr>
              <w:t>Discussion</w:t>
            </w:r>
            <w:bookmarkEnd w:id="82"/>
            <w:bookmarkEnd w:id="83"/>
          </w:p>
        </w:tc>
      </w:tr>
      <w:tr w:rsidR="00333EB7" w:rsidRPr="000142B2" w14:paraId="40E882B8" w14:textId="77777777" w:rsidTr="00711E0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0F9D640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5" w:colFirst="0" w:colLast="0"/>
            <w:bookmarkStart w:id="85" w:name="bold46" w:colFirst="0" w:colLast="0"/>
            <w:r w:rsidRPr="000142B2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B9D365B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B2A7B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Summarise key results with reference to study objectives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DD9A054" w14:textId="77777777" w:rsidR="00333EB7" w:rsidRPr="000142B2" w:rsidRDefault="00711E05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333EB7" w:rsidRPr="000142B2" w14:paraId="7ED2DC46" w14:textId="77777777" w:rsidTr="00711E05">
        <w:tc>
          <w:tcPr>
            <w:tcW w:w="0" w:type="auto"/>
            <w:tcBorders>
              <w:top w:val="single" w:sz="4" w:space="0" w:color="auto"/>
            </w:tcBorders>
          </w:tcPr>
          <w:p w14:paraId="32EB9C45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6" w:colFirst="0" w:colLast="0"/>
            <w:bookmarkStart w:id="87" w:name="bold47" w:colFirst="0" w:colLast="0"/>
            <w:bookmarkEnd w:id="84"/>
            <w:bookmarkEnd w:id="85"/>
            <w:r w:rsidRPr="000142B2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3D6CB3A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323F207A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 xml:space="preserve">Discuss limitations of the study, </w:t>
            </w:r>
            <w:proofErr w:type="gramStart"/>
            <w:r w:rsidRPr="000142B2">
              <w:rPr>
                <w:sz w:val="20"/>
              </w:rPr>
              <w:t>taking into account</w:t>
            </w:r>
            <w:proofErr w:type="gramEnd"/>
            <w:r w:rsidRPr="000142B2">
              <w:rPr>
                <w:sz w:val="20"/>
              </w:rPr>
              <w:t xml:space="preserve"> sources of potential bias or imprecision. Discuss both direction and magnitude of any potential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ACDA8D6" w14:textId="6C26071A" w:rsidR="00333EB7" w:rsidRPr="000142B2" w:rsidRDefault="00711E05" w:rsidP="00711E05">
            <w:pPr>
              <w:spacing w:line="240" w:lineRule="auto"/>
              <w:ind w:right="-109"/>
              <w:rPr>
                <w:sz w:val="20"/>
              </w:rPr>
            </w:pPr>
            <w:r>
              <w:rPr>
                <w:sz w:val="20"/>
              </w:rPr>
              <w:t>1</w:t>
            </w:r>
            <w:r w:rsidR="009F7E16">
              <w:rPr>
                <w:sz w:val="20"/>
              </w:rPr>
              <w:t>1</w:t>
            </w:r>
          </w:p>
        </w:tc>
      </w:tr>
      <w:tr w:rsidR="00333EB7" w:rsidRPr="000142B2" w14:paraId="13265424" w14:textId="77777777" w:rsidTr="00711E05">
        <w:tc>
          <w:tcPr>
            <w:tcW w:w="0" w:type="auto"/>
          </w:tcPr>
          <w:p w14:paraId="7A597505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r w:rsidRPr="000142B2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54EB29F1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CB4D665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091C459" w14:textId="24EC290E" w:rsidR="00333EB7" w:rsidRPr="000142B2" w:rsidRDefault="00711E05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="009F7E16">
              <w:rPr>
                <w:sz w:val="20"/>
              </w:rPr>
              <w:t>2</w:t>
            </w:r>
          </w:p>
        </w:tc>
      </w:tr>
      <w:tr w:rsidR="00333EB7" w:rsidRPr="000142B2" w14:paraId="05E313C4" w14:textId="77777777" w:rsidTr="00711E05">
        <w:tc>
          <w:tcPr>
            <w:tcW w:w="0" w:type="auto"/>
            <w:tcBorders>
              <w:bottom w:val="single" w:sz="4" w:space="0" w:color="auto"/>
            </w:tcBorders>
          </w:tcPr>
          <w:p w14:paraId="40769955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0" w:name="italic48" w:colFirst="0" w:colLast="0"/>
            <w:bookmarkStart w:id="91" w:name="bold49" w:colFirst="0" w:colLast="0"/>
            <w:bookmarkEnd w:id="88"/>
            <w:bookmarkEnd w:id="89"/>
            <w:r w:rsidRPr="000142B2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0E52AD2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12A88512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605C1A7" w14:textId="77777777" w:rsidR="00333EB7" w:rsidRPr="000142B2" w:rsidRDefault="00711E05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333EB7" w:rsidRPr="00333EB7" w14:paraId="27E56B79" w14:textId="77777777" w:rsidTr="00711E05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14:paraId="7379EF7C" w14:textId="77777777" w:rsidR="00333EB7" w:rsidRPr="000142B2" w:rsidRDefault="00333EB7" w:rsidP="00333EB7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2" w:name="italic49"/>
            <w:bookmarkStart w:id="93" w:name="bold50"/>
            <w:bookmarkEnd w:id="90"/>
            <w:bookmarkEnd w:id="91"/>
            <w:r w:rsidRPr="000142B2">
              <w:rPr>
                <w:sz w:val="20"/>
              </w:rPr>
              <w:t>Other information</w:t>
            </w:r>
            <w:bookmarkEnd w:id="92"/>
            <w:bookmarkEnd w:id="93"/>
          </w:p>
        </w:tc>
      </w:tr>
      <w:tr w:rsidR="00333EB7" w:rsidRPr="000142B2" w14:paraId="173B63F9" w14:textId="77777777" w:rsidTr="00711E0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758CB83" w14:textId="77777777" w:rsidR="00333EB7" w:rsidRPr="000142B2" w:rsidRDefault="00333EB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4" w:name="italic50" w:colFirst="0" w:colLast="0"/>
            <w:bookmarkStart w:id="95" w:name="bold51" w:colFirst="0" w:colLast="0"/>
            <w:r w:rsidRPr="000142B2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84302B" w14:textId="77777777" w:rsidR="00333EB7" w:rsidRPr="000142B2" w:rsidRDefault="00333EB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0142B2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8915A" w14:textId="77777777" w:rsidR="00333EB7" w:rsidRPr="000142B2" w:rsidRDefault="00333EB7" w:rsidP="0022554A">
            <w:pPr>
              <w:tabs>
                <w:tab w:val="left" w:pos="5400"/>
              </w:tabs>
              <w:rPr>
                <w:sz w:val="20"/>
              </w:rPr>
            </w:pPr>
            <w:r w:rsidRPr="000142B2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B2CF838" w14:textId="77777777" w:rsidR="00333EB7" w:rsidRPr="000142B2" w:rsidRDefault="00711E05" w:rsidP="00711E05">
            <w:pPr>
              <w:spacing w:line="240" w:lineRule="auto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bookmarkEnd w:id="94"/>
      <w:bookmarkEnd w:id="95"/>
    </w:tbl>
    <w:p w14:paraId="5C7702F3" w14:textId="77777777" w:rsidR="000142B2" w:rsidRPr="000142B2" w:rsidRDefault="000142B2" w:rsidP="0022554A">
      <w:pPr>
        <w:pStyle w:val="TableNote"/>
        <w:tabs>
          <w:tab w:val="left" w:pos="5400"/>
        </w:tabs>
        <w:rPr>
          <w:bCs/>
          <w:sz w:val="20"/>
        </w:rPr>
      </w:pPr>
    </w:p>
    <w:p w14:paraId="7F07594C" w14:textId="77777777" w:rsidR="000142B2" w:rsidRPr="000142B2" w:rsidRDefault="000142B2" w:rsidP="000142B2">
      <w:pPr>
        <w:pStyle w:val="TableNote"/>
        <w:tabs>
          <w:tab w:val="left" w:pos="5400"/>
        </w:tabs>
        <w:rPr>
          <w:sz w:val="20"/>
        </w:rPr>
      </w:pPr>
    </w:p>
    <w:sectPr w:rsidR="000142B2" w:rsidRPr="000142B2" w:rsidSect="007A4FC0">
      <w:footerReference w:type="even" r:id="rId7"/>
      <w:footerReference w:type="default" r:id="rId8"/>
      <w:pgSz w:w="11909" w:h="16834"/>
      <w:pgMar w:top="899" w:right="1134" w:bottom="89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A230FE" w14:textId="77777777" w:rsidR="00CB3F92" w:rsidRDefault="00CB3F92">
      <w:r>
        <w:separator/>
      </w:r>
    </w:p>
  </w:endnote>
  <w:endnote w:type="continuationSeparator" w:id="0">
    <w:p w14:paraId="348142CE" w14:textId="77777777" w:rsidR="00CB3F92" w:rsidRDefault="00CB3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1024AD" w14:textId="77777777" w:rsidR="00424F76" w:rsidRDefault="00424F76" w:rsidP="00DA66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E5BB991" w14:textId="77777777" w:rsidR="00424F76" w:rsidRDefault="00424F76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45D64" w14:textId="77777777" w:rsidR="00424F76" w:rsidRDefault="00424F76" w:rsidP="007B59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11E05">
      <w:rPr>
        <w:rStyle w:val="PageNumber"/>
        <w:noProof/>
      </w:rPr>
      <w:t>2</w:t>
    </w:r>
    <w:r>
      <w:rPr>
        <w:rStyle w:val="PageNumber"/>
      </w:rPr>
      <w:fldChar w:fldCharType="end"/>
    </w:r>
  </w:p>
  <w:p w14:paraId="0E1F876B" w14:textId="77777777" w:rsidR="00424F76" w:rsidRDefault="00424F76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6E99A" w14:textId="77777777" w:rsidR="00CB3F92" w:rsidRDefault="00CB3F92">
      <w:r>
        <w:separator/>
      </w:r>
    </w:p>
  </w:footnote>
  <w:footnote w:type="continuationSeparator" w:id="0">
    <w:p w14:paraId="40FBB236" w14:textId="77777777" w:rsidR="00CB3F92" w:rsidRDefault="00CB3F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 w16cid:durableId="1016691276">
    <w:abstractNumId w:val="20"/>
  </w:num>
  <w:num w:numId="2" w16cid:durableId="1842307597">
    <w:abstractNumId w:val="11"/>
  </w:num>
  <w:num w:numId="3" w16cid:durableId="909342187">
    <w:abstractNumId w:val="18"/>
  </w:num>
  <w:num w:numId="4" w16cid:durableId="816143465">
    <w:abstractNumId w:val="16"/>
  </w:num>
  <w:num w:numId="5" w16cid:durableId="149372489">
    <w:abstractNumId w:val="15"/>
  </w:num>
  <w:num w:numId="6" w16cid:durableId="1341934782">
    <w:abstractNumId w:val="19"/>
  </w:num>
  <w:num w:numId="7" w16cid:durableId="1699771597">
    <w:abstractNumId w:val="10"/>
  </w:num>
  <w:num w:numId="8" w16cid:durableId="27724038">
    <w:abstractNumId w:val="13"/>
  </w:num>
  <w:num w:numId="9" w16cid:durableId="481777834">
    <w:abstractNumId w:val="9"/>
  </w:num>
  <w:num w:numId="10" w16cid:durableId="1812476549">
    <w:abstractNumId w:val="14"/>
  </w:num>
  <w:num w:numId="11" w16cid:durableId="1047684650">
    <w:abstractNumId w:val="7"/>
  </w:num>
  <w:num w:numId="12" w16cid:durableId="442700025">
    <w:abstractNumId w:val="6"/>
  </w:num>
  <w:num w:numId="13" w16cid:durableId="952058989">
    <w:abstractNumId w:val="5"/>
  </w:num>
  <w:num w:numId="14" w16cid:durableId="1691370650">
    <w:abstractNumId w:val="4"/>
  </w:num>
  <w:num w:numId="15" w16cid:durableId="739182615">
    <w:abstractNumId w:val="8"/>
  </w:num>
  <w:num w:numId="16" w16cid:durableId="2112164547">
    <w:abstractNumId w:val="3"/>
  </w:num>
  <w:num w:numId="17" w16cid:durableId="71391110">
    <w:abstractNumId w:val="2"/>
  </w:num>
  <w:num w:numId="18" w16cid:durableId="1885408542">
    <w:abstractNumId w:val="1"/>
  </w:num>
  <w:num w:numId="19" w16cid:durableId="344944369">
    <w:abstractNumId w:val="0"/>
  </w:num>
  <w:num w:numId="20" w16cid:durableId="1889487714">
    <w:abstractNumId w:val="12"/>
  </w:num>
  <w:num w:numId="21" w16cid:durableId="167098835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5F0F"/>
    <w:rsid w:val="000142B2"/>
    <w:rsid w:val="00023515"/>
    <w:rsid w:val="00093E3A"/>
    <w:rsid w:val="000B6FD4"/>
    <w:rsid w:val="000E691B"/>
    <w:rsid w:val="000F26ED"/>
    <w:rsid w:val="00110BFB"/>
    <w:rsid w:val="00114F62"/>
    <w:rsid w:val="00134AAC"/>
    <w:rsid w:val="00184029"/>
    <w:rsid w:val="00192920"/>
    <w:rsid w:val="001A495C"/>
    <w:rsid w:val="001A75E9"/>
    <w:rsid w:val="001E02AD"/>
    <w:rsid w:val="0021265E"/>
    <w:rsid w:val="00215E03"/>
    <w:rsid w:val="00224268"/>
    <w:rsid w:val="0022554A"/>
    <w:rsid w:val="00226A29"/>
    <w:rsid w:val="00247ED5"/>
    <w:rsid w:val="002552FD"/>
    <w:rsid w:val="002B385C"/>
    <w:rsid w:val="002C514E"/>
    <w:rsid w:val="002C731D"/>
    <w:rsid w:val="002D06D0"/>
    <w:rsid w:val="002D1ABE"/>
    <w:rsid w:val="002F1A87"/>
    <w:rsid w:val="00333EB7"/>
    <w:rsid w:val="003354B7"/>
    <w:rsid w:val="003508EF"/>
    <w:rsid w:val="00372129"/>
    <w:rsid w:val="0037443F"/>
    <w:rsid w:val="00385050"/>
    <w:rsid w:val="003A3FDD"/>
    <w:rsid w:val="00404D2C"/>
    <w:rsid w:val="004060E6"/>
    <w:rsid w:val="00422389"/>
    <w:rsid w:val="004243C8"/>
    <w:rsid w:val="00424F76"/>
    <w:rsid w:val="0045419E"/>
    <w:rsid w:val="0045734B"/>
    <w:rsid w:val="00465542"/>
    <w:rsid w:val="00472DF5"/>
    <w:rsid w:val="00495204"/>
    <w:rsid w:val="004A31B3"/>
    <w:rsid w:val="004B7127"/>
    <w:rsid w:val="004C0E99"/>
    <w:rsid w:val="004E1263"/>
    <w:rsid w:val="005044A6"/>
    <w:rsid w:val="005316DB"/>
    <w:rsid w:val="00537876"/>
    <w:rsid w:val="00590F64"/>
    <w:rsid w:val="005923E5"/>
    <w:rsid w:val="005B567D"/>
    <w:rsid w:val="005D0CFC"/>
    <w:rsid w:val="005D19F4"/>
    <w:rsid w:val="005F254A"/>
    <w:rsid w:val="00615929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E05"/>
    <w:rsid w:val="0074576C"/>
    <w:rsid w:val="00754BA5"/>
    <w:rsid w:val="007562C3"/>
    <w:rsid w:val="007A4FC0"/>
    <w:rsid w:val="007B59F0"/>
    <w:rsid w:val="007C72F6"/>
    <w:rsid w:val="00816966"/>
    <w:rsid w:val="00817D26"/>
    <w:rsid w:val="00821CD4"/>
    <w:rsid w:val="008423A7"/>
    <w:rsid w:val="008440CC"/>
    <w:rsid w:val="008646A1"/>
    <w:rsid w:val="0089107E"/>
    <w:rsid w:val="00891604"/>
    <w:rsid w:val="008D225B"/>
    <w:rsid w:val="00921BF8"/>
    <w:rsid w:val="009367F9"/>
    <w:rsid w:val="009642BE"/>
    <w:rsid w:val="009872CC"/>
    <w:rsid w:val="009B10F1"/>
    <w:rsid w:val="009B368D"/>
    <w:rsid w:val="009C24D4"/>
    <w:rsid w:val="009E0429"/>
    <w:rsid w:val="009F7E16"/>
    <w:rsid w:val="00A42352"/>
    <w:rsid w:val="00A527E4"/>
    <w:rsid w:val="00A5565C"/>
    <w:rsid w:val="00A5640D"/>
    <w:rsid w:val="00A71BE3"/>
    <w:rsid w:val="00A729D6"/>
    <w:rsid w:val="00A938BF"/>
    <w:rsid w:val="00AE2C57"/>
    <w:rsid w:val="00AE5BF1"/>
    <w:rsid w:val="00AF4615"/>
    <w:rsid w:val="00B50DF8"/>
    <w:rsid w:val="00B54EA0"/>
    <w:rsid w:val="00B60EFB"/>
    <w:rsid w:val="00B65366"/>
    <w:rsid w:val="00B77807"/>
    <w:rsid w:val="00B82DB5"/>
    <w:rsid w:val="00B90559"/>
    <w:rsid w:val="00B940E9"/>
    <w:rsid w:val="00BA1206"/>
    <w:rsid w:val="00BC1A55"/>
    <w:rsid w:val="00BC7FE6"/>
    <w:rsid w:val="00BE3709"/>
    <w:rsid w:val="00C42128"/>
    <w:rsid w:val="00CB3F92"/>
    <w:rsid w:val="00CB6CC8"/>
    <w:rsid w:val="00CC4C93"/>
    <w:rsid w:val="00CF58D1"/>
    <w:rsid w:val="00D120D2"/>
    <w:rsid w:val="00D20D7C"/>
    <w:rsid w:val="00D26FCA"/>
    <w:rsid w:val="00D6407C"/>
    <w:rsid w:val="00D87AF7"/>
    <w:rsid w:val="00DA120C"/>
    <w:rsid w:val="00DA667F"/>
    <w:rsid w:val="00DC4BEF"/>
    <w:rsid w:val="00E10628"/>
    <w:rsid w:val="00E144CD"/>
    <w:rsid w:val="00E2292B"/>
    <w:rsid w:val="00EA6E28"/>
    <w:rsid w:val="00EB0168"/>
    <w:rsid w:val="00F0752A"/>
    <w:rsid w:val="00F378D0"/>
    <w:rsid w:val="00F44000"/>
    <w:rsid w:val="00F76A7F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236655"/>
  <w15:docId w15:val="{07509BEA-7A64-4359-8281-854052A7E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settings\jannis\application data\microsoft\templates\BMJ Templates\article.dot</Template>
  <TotalTime>9</TotalTime>
  <Pages>2</Pages>
  <Words>599</Words>
  <Characters>3417</Characters>
  <Application>Microsoft Office Word</Application>
  <DocSecurity>0</DocSecurity>
  <Lines>28</Lines>
  <Paragraphs>8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Saleh, Muhammad</cp:lastModifiedBy>
  <cp:revision>5</cp:revision>
  <cp:lastPrinted>2007-09-19T09:02:00Z</cp:lastPrinted>
  <dcterms:created xsi:type="dcterms:W3CDTF">2023-02-08T08:27:00Z</dcterms:created>
  <dcterms:modified xsi:type="dcterms:W3CDTF">2023-07-24T17:11:00Z</dcterms:modified>
</cp:coreProperties>
</file>