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E488B6" w14:textId="77777777" w:rsidR="00512039" w:rsidRPr="000E2F34" w:rsidRDefault="00512039" w:rsidP="00512039">
      <w:pPr>
        <w:tabs>
          <w:tab w:val="left" w:pos="2694"/>
          <w:tab w:val="left" w:pos="3261"/>
          <w:tab w:val="left" w:pos="7513"/>
        </w:tabs>
        <w:spacing w:line="360" w:lineRule="auto"/>
        <w:jc w:val="left"/>
        <w:rPr>
          <w:color w:val="000000" w:themeColor="text1"/>
        </w:rPr>
      </w:pPr>
      <w:r w:rsidRPr="000E2F34">
        <w:rPr>
          <w:color w:val="000000" w:themeColor="text1"/>
          <w:position w:val="-24"/>
        </w:rPr>
        <w:object w:dxaOrig="2670" w:dyaOrig="615" w14:anchorId="52F125D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5pt;height:30pt" o:ole="">
            <v:imagedata r:id="rId4" o:title=""/>
          </v:shape>
          <o:OLEObject Type="Embed" ProgID="Equation.DSMT4" ShapeID="_x0000_i1025" DrawAspect="Content" ObjectID="_1664185611" r:id="rId5"/>
        </w:object>
      </w:r>
      <w:r w:rsidRPr="000E2F34">
        <w:rPr>
          <w:color w:val="000000" w:themeColor="text1"/>
        </w:rPr>
        <w:tab/>
      </w:r>
      <w:r w:rsidRPr="000E2F34">
        <w:rPr>
          <w:rFonts w:ascii="Times New Roman" w:hAnsi="Times New Roman" w:cs="Times New Roman"/>
          <w:color w:val="000000" w:themeColor="text1"/>
          <w:sz w:val="24"/>
          <w:szCs w:val="24"/>
        </w:rPr>
        <w:t>(Eq. 1)</w:t>
      </w:r>
    </w:p>
    <w:p w14:paraId="215DB2F8" w14:textId="77777777" w:rsidR="00512039" w:rsidRPr="000E2F34" w:rsidRDefault="00512039" w:rsidP="00512039">
      <w:pPr>
        <w:tabs>
          <w:tab w:val="left" w:pos="1134"/>
          <w:tab w:val="left" w:pos="7513"/>
        </w:tabs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E2F34">
        <w:rPr>
          <w:color w:val="000000" w:themeColor="text1"/>
        </w:rPr>
        <w:tab/>
      </w:r>
      <w:r w:rsidRPr="000E2F34">
        <w:rPr>
          <w:color w:val="000000" w:themeColor="text1"/>
          <w:position w:val="-24"/>
        </w:rPr>
        <w:object w:dxaOrig="5610" w:dyaOrig="645" w14:anchorId="0845AC02">
          <v:shape id="_x0000_i1026" type="#_x0000_t75" style="width:282pt;height:33pt" o:ole="">
            <v:imagedata r:id="rId6" o:title=""/>
          </v:shape>
          <o:OLEObject Type="Embed" ProgID="Equation.DSMT4" ShapeID="_x0000_i1026" DrawAspect="Content" ObjectID="_1664185612" r:id="rId7"/>
        </w:object>
      </w:r>
      <w:r w:rsidRPr="000E2F34">
        <w:rPr>
          <w:color w:val="000000" w:themeColor="text1"/>
        </w:rPr>
        <w:t xml:space="preserve"> </w:t>
      </w:r>
      <w:r w:rsidRPr="000E2F34">
        <w:rPr>
          <w:color w:val="000000" w:themeColor="text1"/>
        </w:rPr>
        <w:tab/>
      </w:r>
      <w:r w:rsidRPr="000E2F34">
        <w:rPr>
          <w:rFonts w:ascii="Times New Roman" w:hAnsi="Times New Roman" w:cs="Times New Roman"/>
          <w:color w:val="000000" w:themeColor="text1"/>
          <w:sz w:val="24"/>
          <w:szCs w:val="24"/>
        </w:rPr>
        <w:t>(Eq. 2)</w:t>
      </w:r>
    </w:p>
    <w:p w14:paraId="4FE43D3F" w14:textId="77777777" w:rsidR="00386883" w:rsidRDefault="00512039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039"/>
    <w:rsid w:val="00316534"/>
    <w:rsid w:val="00512039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89122"/>
  <w15:chartTrackingRefBased/>
  <w15:docId w15:val="{408259F8-2433-425F-81D5-3274FC934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2039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2020-10-14T17:00:00Z</dcterms:created>
  <dcterms:modified xsi:type="dcterms:W3CDTF">2020-10-14T17:00:00Z</dcterms:modified>
</cp:coreProperties>
</file>