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D6AA5" w14:textId="0D219F58" w:rsidR="00E11799" w:rsidRDefault="00BE0E84" w:rsidP="00F61D07">
      <w:pPr>
        <w:jc w:val="center"/>
        <w:rPr>
          <w:rFonts w:ascii="Times New Roman" w:hAnsi="Times New Roman" w:cs="Times New Roman"/>
          <w:b/>
          <w:noProof/>
          <w:sz w:val="40"/>
        </w:rPr>
      </w:pPr>
      <w:r w:rsidRPr="00BE0E84">
        <w:rPr>
          <w:rFonts w:ascii="Times New Roman" w:hAnsi="Times New Roman" w:cs="Times New Roman"/>
          <w:b/>
          <w:noProof/>
          <w:sz w:val="40"/>
        </w:rPr>
        <w:t>Supplementary information</w:t>
      </w:r>
    </w:p>
    <w:p w14:paraId="7DDD222C" w14:textId="77777777" w:rsidR="00B40E4A" w:rsidRPr="004E4761" w:rsidRDefault="00B40E4A" w:rsidP="00B40E4A">
      <w:pPr>
        <w:jc w:val="center"/>
        <w:rPr>
          <w:rFonts w:ascii="Times New Roman" w:hAnsi="Times New Roman"/>
          <w:b/>
          <w:sz w:val="28"/>
        </w:rPr>
      </w:pPr>
      <w:r w:rsidRPr="004E4761">
        <w:rPr>
          <w:rFonts w:ascii="Times New Roman" w:hAnsi="Times New Roman"/>
          <w:b/>
          <w:sz w:val="28"/>
        </w:rPr>
        <w:t xml:space="preserve">A </w:t>
      </w:r>
      <w:r w:rsidRPr="004E4761">
        <w:rPr>
          <w:rFonts w:ascii="Times New Roman" w:hAnsi="Times New Roman" w:hint="eastAsia"/>
          <w:b/>
          <w:sz w:val="28"/>
        </w:rPr>
        <w:t>Microgripper</w:t>
      </w:r>
      <w:r w:rsidRPr="004E4761">
        <w:rPr>
          <w:rFonts w:ascii="Times New Roman" w:hAnsi="Times New Roman"/>
          <w:b/>
          <w:sz w:val="28"/>
        </w:rPr>
        <w:t xml:space="preserve"> Based on Electrothermal Al-SiO</w:t>
      </w:r>
      <w:r w:rsidRPr="004E4761">
        <w:rPr>
          <w:rFonts w:ascii="Times New Roman" w:hAnsi="Times New Roman"/>
          <w:b/>
          <w:sz w:val="28"/>
          <w:vertAlign w:val="subscript"/>
        </w:rPr>
        <w:t>2</w:t>
      </w:r>
      <w:r w:rsidRPr="004E4761">
        <w:rPr>
          <w:rFonts w:ascii="Times New Roman" w:hAnsi="Times New Roman"/>
          <w:b/>
          <w:sz w:val="28"/>
        </w:rPr>
        <w:t xml:space="preserve"> Bimorphs</w:t>
      </w:r>
    </w:p>
    <w:p w14:paraId="2774F197" w14:textId="77777777" w:rsidR="00B40E4A" w:rsidRPr="004E4761" w:rsidRDefault="00B40E4A" w:rsidP="00B40E4A">
      <w:pPr>
        <w:jc w:val="center"/>
        <w:rPr>
          <w:rFonts w:ascii="Times New Roman" w:hAnsi="Times New Roman"/>
          <w:b/>
          <w:sz w:val="22"/>
          <w:vertAlign w:val="superscript"/>
        </w:rPr>
      </w:pPr>
      <w:bookmarkStart w:id="0" w:name="_Hlk167914819"/>
      <w:proofErr w:type="spellStart"/>
      <w:r w:rsidRPr="004E4761">
        <w:rPr>
          <w:rFonts w:ascii="Times New Roman" w:hAnsi="Times New Roman"/>
          <w:b/>
          <w:sz w:val="22"/>
        </w:rPr>
        <w:t>Hengzhang</w:t>
      </w:r>
      <w:proofErr w:type="spellEnd"/>
      <w:r w:rsidRPr="004E4761">
        <w:rPr>
          <w:rFonts w:ascii="Times New Roman" w:hAnsi="Times New Roman"/>
          <w:b/>
          <w:sz w:val="22"/>
        </w:rPr>
        <w:t xml:space="preserve"> Yang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/>
          <w:b/>
          <w:sz w:val="22"/>
        </w:rPr>
        <w:t>, Yao Lu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 w:hint="eastAsia"/>
          <w:b/>
          <w:sz w:val="22"/>
          <w:vertAlign w:val="superscript"/>
        </w:rPr>
        <w:t>,3</w:t>
      </w:r>
      <w:r w:rsidRPr="004E4761">
        <w:rPr>
          <w:rFonts w:ascii="Times New Roman" w:hAnsi="Times New Roman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/>
          <w:b/>
          <w:sz w:val="22"/>
        </w:rPr>
        <w:t>Yingtao</w:t>
      </w:r>
      <w:proofErr w:type="spellEnd"/>
      <w:r w:rsidRPr="004E4761">
        <w:rPr>
          <w:rFonts w:ascii="Times New Roman" w:hAnsi="Times New Roman"/>
          <w:b/>
          <w:sz w:val="22"/>
        </w:rPr>
        <w:t xml:space="preserve"> Ding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/>
          <w:b/>
          <w:sz w:val="22"/>
        </w:rPr>
        <w:t>Ziyue</w:t>
      </w:r>
      <w:proofErr w:type="spellEnd"/>
      <w:r w:rsidRPr="004E4761">
        <w:rPr>
          <w:rFonts w:ascii="Times New Roman" w:hAnsi="Times New Roman"/>
          <w:b/>
          <w:sz w:val="22"/>
        </w:rPr>
        <w:t xml:space="preserve"> Zhang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/>
          <w:b/>
          <w:sz w:val="22"/>
        </w:rPr>
        <w:t xml:space="preserve"> </w:t>
      </w:r>
      <w:proofErr w:type="spellStart"/>
      <w:r w:rsidRPr="004E4761">
        <w:rPr>
          <w:rFonts w:ascii="Times New Roman" w:hAnsi="Times New Roman"/>
          <w:b/>
          <w:sz w:val="22"/>
        </w:rPr>
        <w:t>Anrun</w:t>
      </w:r>
      <w:proofErr w:type="spellEnd"/>
      <w:r w:rsidRPr="004E4761">
        <w:rPr>
          <w:rFonts w:ascii="Times New Roman" w:hAnsi="Times New Roman"/>
          <w:b/>
          <w:sz w:val="22"/>
        </w:rPr>
        <w:t xml:space="preserve"> Ren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/>
          <w:b/>
          <w:sz w:val="22"/>
        </w:rPr>
        <w:t>Haopu</w:t>
      </w:r>
      <w:proofErr w:type="spellEnd"/>
      <w:r w:rsidRPr="004E4761">
        <w:rPr>
          <w:rFonts w:ascii="Times New Roman" w:hAnsi="Times New Roman"/>
          <w:b/>
          <w:sz w:val="22"/>
        </w:rPr>
        <w:t xml:space="preserve"> Wang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/>
          <w:b/>
          <w:sz w:val="22"/>
        </w:rPr>
        <w:t>Xiaoyi</w:t>
      </w:r>
      <w:proofErr w:type="spellEnd"/>
      <w:r w:rsidRPr="004E4761">
        <w:rPr>
          <w:rFonts w:ascii="Times New Roman" w:hAnsi="Times New Roman"/>
          <w:b/>
          <w:sz w:val="22"/>
        </w:rPr>
        <w:t xml:space="preserve"> Wang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 w:hint="eastAsia"/>
          <w:b/>
          <w:sz w:val="22"/>
          <w:vertAlign w:val="superscript"/>
        </w:rPr>
        <w:t>,3</w:t>
      </w:r>
      <w:r w:rsidRPr="004E4761">
        <w:rPr>
          <w:rFonts w:ascii="Times New Roman" w:hAnsi="Times New Roman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 w:hint="eastAsia"/>
          <w:b/>
          <w:sz w:val="22"/>
        </w:rPr>
        <w:t>Jiafang</w:t>
      </w:r>
      <w:proofErr w:type="spellEnd"/>
      <w:r w:rsidRPr="004E4761">
        <w:rPr>
          <w:rFonts w:ascii="Times New Roman" w:hAnsi="Times New Roman" w:hint="eastAsia"/>
          <w:b/>
          <w:sz w:val="22"/>
        </w:rPr>
        <w:t xml:space="preserve"> Li</w:t>
      </w:r>
      <w:r w:rsidRPr="004E4761">
        <w:rPr>
          <w:rFonts w:ascii="Times New Roman" w:hAnsi="Times New Roman" w:hint="eastAsia"/>
          <w:b/>
          <w:sz w:val="22"/>
          <w:vertAlign w:val="superscript"/>
        </w:rPr>
        <w:t>4</w:t>
      </w:r>
      <w:r w:rsidRPr="004E4761">
        <w:rPr>
          <w:rFonts w:ascii="Times New Roman" w:hAnsi="Times New Roman" w:hint="eastAsia"/>
          <w:b/>
          <w:sz w:val="22"/>
        </w:rPr>
        <w:t xml:space="preserve">, </w:t>
      </w:r>
      <w:proofErr w:type="spellStart"/>
      <w:r w:rsidRPr="004E4761">
        <w:rPr>
          <w:rFonts w:ascii="Times New Roman" w:hAnsi="Times New Roman"/>
          <w:b/>
          <w:sz w:val="22"/>
        </w:rPr>
        <w:t>Shuailong</w:t>
      </w:r>
      <w:proofErr w:type="spellEnd"/>
      <w:r w:rsidRPr="004E4761">
        <w:rPr>
          <w:rFonts w:ascii="Times New Roman" w:hAnsi="Times New Roman"/>
          <w:b/>
          <w:sz w:val="22"/>
        </w:rPr>
        <w:t xml:space="preserve"> Zhang</w:t>
      </w:r>
      <w:r w:rsidRPr="004E4761">
        <w:rPr>
          <w:rFonts w:ascii="Times New Roman" w:hAnsi="Times New Roman"/>
          <w:b/>
          <w:sz w:val="22"/>
          <w:vertAlign w:val="superscript"/>
        </w:rPr>
        <w:t>1,2</w:t>
      </w:r>
      <w:r w:rsidRPr="004E4761">
        <w:rPr>
          <w:rFonts w:ascii="Times New Roman" w:hAnsi="Times New Roman" w:hint="eastAsia"/>
          <w:b/>
          <w:sz w:val="22"/>
          <w:vertAlign w:val="superscript"/>
        </w:rPr>
        <w:t>,3</w:t>
      </w:r>
      <w:r w:rsidRPr="004E4761">
        <w:rPr>
          <w:rFonts w:ascii="Times New Roman" w:hAnsi="Times New Roman"/>
          <w:b/>
          <w:sz w:val="22"/>
          <w:vertAlign w:val="superscript"/>
        </w:rPr>
        <w:t>*</w:t>
      </w:r>
      <w:r w:rsidRPr="004E4761">
        <w:rPr>
          <w:rFonts w:ascii="Times New Roman" w:hAnsi="Times New Roman"/>
          <w:b/>
          <w:sz w:val="22"/>
        </w:rPr>
        <w:t xml:space="preserve"> and </w:t>
      </w:r>
      <w:proofErr w:type="spellStart"/>
      <w:r w:rsidRPr="004E4761">
        <w:rPr>
          <w:rFonts w:ascii="Times New Roman" w:hAnsi="Times New Roman"/>
          <w:b/>
          <w:sz w:val="22"/>
        </w:rPr>
        <w:t>Huikai</w:t>
      </w:r>
      <w:proofErr w:type="spellEnd"/>
      <w:r w:rsidRPr="004E4761">
        <w:rPr>
          <w:rFonts w:ascii="Times New Roman" w:hAnsi="Times New Roman"/>
          <w:b/>
          <w:sz w:val="22"/>
        </w:rPr>
        <w:t xml:space="preserve"> Xie</w:t>
      </w:r>
      <w:r w:rsidRPr="004E4761">
        <w:rPr>
          <w:rFonts w:ascii="Times New Roman" w:hAnsi="Times New Roman"/>
          <w:b/>
          <w:sz w:val="22"/>
          <w:vertAlign w:val="superscript"/>
        </w:rPr>
        <w:t>1,2,3*</w:t>
      </w:r>
    </w:p>
    <w:p w14:paraId="4C64EE38" w14:textId="77777777" w:rsidR="00B40E4A" w:rsidRPr="004E4761" w:rsidRDefault="00B40E4A" w:rsidP="00B40E4A">
      <w:pPr>
        <w:pStyle w:val="Affiliation"/>
        <w:spacing w:after="60"/>
      </w:pPr>
      <w:r w:rsidRPr="004E4761">
        <w:rPr>
          <w:vertAlign w:val="superscript"/>
        </w:rPr>
        <w:t>1</w:t>
      </w:r>
      <w:r w:rsidRPr="004E4761">
        <w:t xml:space="preserve">School of Integrated Circuits and Electronics, Beijing Institute of Technology, Beijing, CHINA </w:t>
      </w:r>
    </w:p>
    <w:p w14:paraId="5713B54E" w14:textId="77777777" w:rsidR="00B40E4A" w:rsidRPr="004E4761" w:rsidRDefault="00B40E4A" w:rsidP="00B40E4A">
      <w:pPr>
        <w:pStyle w:val="Affiliation"/>
        <w:spacing w:after="60"/>
      </w:pPr>
      <w:r w:rsidRPr="004E4761">
        <w:rPr>
          <w:vertAlign w:val="superscript"/>
        </w:rPr>
        <w:t>2</w:t>
      </w:r>
      <w:r w:rsidRPr="004E4761">
        <w:t xml:space="preserve">Engineering Research Center of Integrated </w:t>
      </w:r>
      <w:proofErr w:type="spellStart"/>
      <w:r w:rsidRPr="004E4761">
        <w:t>Acousto</w:t>
      </w:r>
      <w:proofErr w:type="spellEnd"/>
      <w:r w:rsidRPr="004E4761">
        <w:t>-opto-electronic Microsystems, Ministry of Education of China, Beijing, CHINA</w:t>
      </w:r>
    </w:p>
    <w:p w14:paraId="2A1F5ECF" w14:textId="77777777" w:rsidR="00B40E4A" w:rsidRPr="004E4761" w:rsidRDefault="00B40E4A" w:rsidP="00B40E4A">
      <w:pPr>
        <w:pStyle w:val="Affiliation"/>
        <w:spacing w:after="60"/>
      </w:pPr>
      <w:r w:rsidRPr="004E4761">
        <w:rPr>
          <w:vertAlign w:val="superscript"/>
        </w:rPr>
        <w:t>3</w:t>
      </w:r>
      <w:r w:rsidRPr="004E4761">
        <w:t>Chongqing Institute of Microelectronics and Microsystems, Beijing Institute of Technology, Chongqing, CHINA</w:t>
      </w:r>
    </w:p>
    <w:p w14:paraId="1084ED24" w14:textId="77777777" w:rsidR="00B40E4A" w:rsidRPr="004E4761" w:rsidRDefault="00B40E4A" w:rsidP="00B40E4A">
      <w:pPr>
        <w:pStyle w:val="Affiliation"/>
        <w:spacing w:after="60"/>
        <w:rPr>
          <w:lang w:eastAsia="zh-CN"/>
        </w:rPr>
      </w:pPr>
      <w:r w:rsidRPr="004E4761">
        <w:rPr>
          <w:rFonts w:hint="eastAsia"/>
          <w:vertAlign w:val="superscript"/>
          <w:lang w:eastAsia="zh-CN"/>
        </w:rPr>
        <w:t>4</w:t>
      </w:r>
      <w:r w:rsidRPr="004E4761">
        <w:t>School of Physics, Beijing Institute of Technology, Beijing</w:t>
      </w:r>
      <w:r w:rsidRPr="004E4761">
        <w:rPr>
          <w:rFonts w:hint="eastAsia"/>
          <w:lang w:eastAsia="zh-CN"/>
        </w:rPr>
        <w:t xml:space="preserve">, </w:t>
      </w:r>
      <w:r w:rsidRPr="004E4761">
        <w:t>CHINA</w:t>
      </w:r>
    </w:p>
    <w:p w14:paraId="568A2B8F" w14:textId="77777777" w:rsidR="00B40E4A" w:rsidRPr="004E4761" w:rsidRDefault="000E45E9" w:rsidP="00B40E4A">
      <w:pPr>
        <w:pStyle w:val="Affiliation"/>
        <w:spacing w:after="60"/>
        <w:rPr>
          <w:lang w:eastAsia="zh-CN"/>
        </w:rPr>
      </w:pPr>
      <w:hyperlink r:id="rId8" w:history="1">
        <w:r w:rsidR="00B40E4A" w:rsidRPr="004E4761">
          <w:rPr>
            <w:rStyle w:val="af2"/>
            <w:lang w:eastAsia="zh-CN"/>
          </w:rPr>
          <w:t>shuailong.zhang@bit.edu.cn</w:t>
        </w:r>
      </w:hyperlink>
      <w:bookmarkEnd w:id="0"/>
    </w:p>
    <w:p w14:paraId="0DB5F09B" w14:textId="77777777" w:rsidR="00B40E4A" w:rsidRPr="004E4761" w:rsidRDefault="000E45E9" w:rsidP="00B40E4A">
      <w:pPr>
        <w:pStyle w:val="Affiliation"/>
        <w:spacing w:after="60"/>
        <w:rPr>
          <w:lang w:eastAsia="zh-CN"/>
        </w:rPr>
      </w:pPr>
      <w:hyperlink r:id="rId9" w:history="1">
        <w:r w:rsidR="00B40E4A" w:rsidRPr="004E4761">
          <w:rPr>
            <w:rStyle w:val="af2"/>
          </w:rPr>
          <w:t>hk.xie@bit.edu.cn</w:t>
        </w:r>
      </w:hyperlink>
    </w:p>
    <w:p w14:paraId="743C04E4" w14:textId="77777777" w:rsidR="00444861" w:rsidRPr="00B40E4A" w:rsidRDefault="00444861" w:rsidP="003375EE">
      <w:pPr>
        <w:jc w:val="center"/>
        <w:rPr>
          <w:rFonts w:ascii="Times New Roman" w:hAnsi="Times New Roman"/>
          <w:b/>
          <w:sz w:val="28"/>
        </w:rPr>
      </w:pPr>
    </w:p>
    <w:p w14:paraId="55B2874B" w14:textId="77777777" w:rsidR="000E0B6D" w:rsidRPr="00B578CF" w:rsidRDefault="000E0B6D" w:rsidP="000E0B6D">
      <w:pPr>
        <w:rPr>
          <w:lang w:eastAsia="de-DE" w:bidi="en-US"/>
        </w:rPr>
      </w:pPr>
    </w:p>
    <w:p w14:paraId="793F3A09" w14:textId="498E5A3F" w:rsidR="00BE0E84" w:rsidRPr="00FF6332" w:rsidRDefault="00BE0E84" w:rsidP="00BE0E84">
      <w:pPr>
        <w:rPr>
          <w:rFonts w:ascii="Times New Roman" w:hAnsi="Times New Roman" w:cs="Times New Roman"/>
          <w:b/>
          <w:sz w:val="28"/>
          <w:szCs w:val="28"/>
        </w:rPr>
      </w:pPr>
      <w:r w:rsidRPr="00FF6332">
        <w:rPr>
          <w:rFonts w:ascii="Times New Roman" w:hAnsi="Times New Roman" w:cs="Times New Roman"/>
          <w:b/>
          <w:sz w:val="28"/>
          <w:szCs w:val="28"/>
        </w:rPr>
        <w:t>Supplementary Material</w:t>
      </w:r>
      <w:r w:rsidR="008F12DD" w:rsidRPr="00FF6332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FF633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7C549E9" w14:textId="38A9A8A7" w:rsidR="00BE0E84" w:rsidRDefault="00BE0E84" w:rsidP="00BE0E84">
      <w:pPr>
        <w:rPr>
          <w:rFonts w:ascii="Times New Roman" w:hAnsi="Times New Roman" w:cs="Times New Roman"/>
          <w:sz w:val="24"/>
          <w:szCs w:val="24"/>
        </w:rPr>
      </w:pPr>
      <w:r w:rsidRPr="000F0B0A">
        <w:rPr>
          <w:rFonts w:ascii="Times New Roman" w:hAnsi="Times New Roman" w:cs="Times New Roman"/>
          <w:sz w:val="24"/>
          <w:szCs w:val="24"/>
        </w:rPr>
        <w:t>Figures S1</w:t>
      </w:r>
      <w:r w:rsidR="00325756">
        <w:rPr>
          <w:rFonts w:ascii="Times New Roman" w:hAnsi="Times New Roman" w:cs="Times New Roman" w:hint="eastAsia"/>
          <w:sz w:val="24"/>
          <w:szCs w:val="24"/>
        </w:rPr>
        <w:t>-</w:t>
      </w:r>
      <w:r w:rsidRPr="000F0B0A">
        <w:rPr>
          <w:rFonts w:ascii="Times New Roman" w:hAnsi="Times New Roman" w:cs="Times New Roman"/>
          <w:sz w:val="24"/>
          <w:szCs w:val="24"/>
        </w:rPr>
        <w:t>S</w:t>
      </w:r>
      <w:r w:rsidR="00F65358">
        <w:rPr>
          <w:rFonts w:ascii="Times New Roman" w:hAnsi="Times New Roman" w:cs="Times New Roman"/>
          <w:sz w:val="24"/>
          <w:szCs w:val="24"/>
        </w:rPr>
        <w:t>8</w:t>
      </w:r>
      <w:r w:rsidR="000F0B0A">
        <w:rPr>
          <w:rFonts w:ascii="Times New Roman" w:hAnsi="Times New Roman" w:cs="Times New Roman"/>
          <w:sz w:val="24"/>
          <w:szCs w:val="24"/>
        </w:rPr>
        <w:t>.</w:t>
      </w:r>
    </w:p>
    <w:p w14:paraId="407D9F6F" w14:textId="6F544925" w:rsidR="005A4000" w:rsidRDefault="005A4000" w:rsidP="00BE0E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S1.</w:t>
      </w:r>
    </w:p>
    <w:p w14:paraId="722B70B5" w14:textId="00F4E618" w:rsidR="00325756" w:rsidRPr="00BE0E84" w:rsidRDefault="00325756" w:rsidP="00BE0E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Movie S1-S2</w:t>
      </w:r>
    </w:p>
    <w:p w14:paraId="5DEAA385" w14:textId="71B7ADEA" w:rsidR="00BE0E84" w:rsidRPr="00BE0E84" w:rsidRDefault="00BE0E84" w:rsidP="00BE0E84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BE0E84">
        <w:rPr>
          <w:rFonts w:ascii="Times New Roman" w:hAnsi="Times New Roman" w:cs="Times New Roman"/>
          <w:sz w:val="24"/>
          <w:szCs w:val="24"/>
        </w:rPr>
        <w:t>References S1</w:t>
      </w:r>
      <w:r w:rsidR="00796F23">
        <w:rPr>
          <w:rFonts w:ascii="Times New Roman" w:hAnsi="Times New Roman" w:cs="Times New Roman"/>
          <w:sz w:val="24"/>
          <w:szCs w:val="24"/>
        </w:rPr>
        <w:t>, S2</w:t>
      </w:r>
      <w:r w:rsidR="000F0B0A">
        <w:rPr>
          <w:rFonts w:ascii="Times New Roman" w:hAnsi="Times New Roman" w:cs="Times New Roman"/>
          <w:sz w:val="24"/>
          <w:szCs w:val="24"/>
        </w:rPr>
        <w:t>.</w:t>
      </w:r>
    </w:p>
    <w:p w14:paraId="4B5EDD77" w14:textId="77777777" w:rsidR="00FF6332" w:rsidRDefault="00FF6332" w:rsidP="00F61D07">
      <w:pPr>
        <w:jc w:val="center"/>
        <w:rPr>
          <w:noProof/>
        </w:rPr>
      </w:pPr>
    </w:p>
    <w:p w14:paraId="1DCAD117" w14:textId="18D72056" w:rsidR="00FF6332" w:rsidRDefault="00FF6332" w:rsidP="00F61D07">
      <w:pPr>
        <w:jc w:val="center"/>
      </w:pPr>
    </w:p>
    <w:p w14:paraId="10005119" w14:textId="138454A5" w:rsidR="00FF6332" w:rsidRDefault="00FF6332" w:rsidP="00F61D07">
      <w:pPr>
        <w:jc w:val="center"/>
      </w:pPr>
    </w:p>
    <w:p w14:paraId="56B004AC" w14:textId="39B0264F" w:rsidR="00FF6332" w:rsidRDefault="00FF6332" w:rsidP="00F61D07">
      <w:pPr>
        <w:jc w:val="center"/>
      </w:pPr>
    </w:p>
    <w:p w14:paraId="35BA66C9" w14:textId="4B060ECD" w:rsidR="00FF6332" w:rsidRDefault="00FF6332" w:rsidP="00F61D07">
      <w:pPr>
        <w:jc w:val="center"/>
      </w:pPr>
    </w:p>
    <w:p w14:paraId="4272A9E3" w14:textId="43EC3405" w:rsidR="00FF6332" w:rsidRDefault="00FF6332" w:rsidP="00F61D07">
      <w:pPr>
        <w:jc w:val="center"/>
      </w:pPr>
    </w:p>
    <w:p w14:paraId="57947364" w14:textId="751B996B" w:rsidR="00FF6332" w:rsidRDefault="00FF6332" w:rsidP="00F61D07">
      <w:pPr>
        <w:jc w:val="center"/>
      </w:pPr>
    </w:p>
    <w:p w14:paraId="3ED992C2" w14:textId="3BE0041A" w:rsidR="00FF6332" w:rsidRDefault="00FF6332" w:rsidP="00F61D07">
      <w:pPr>
        <w:jc w:val="center"/>
      </w:pPr>
    </w:p>
    <w:p w14:paraId="1C0A3B4E" w14:textId="4F91DB5A" w:rsidR="00FF6332" w:rsidRDefault="00FF6332" w:rsidP="00F61D07">
      <w:pPr>
        <w:jc w:val="center"/>
      </w:pPr>
    </w:p>
    <w:p w14:paraId="2998F87E" w14:textId="6C81C9B8" w:rsidR="00FF6332" w:rsidRDefault="00FF6332" w:rsidP="00F61D07">
      <w:pPr>
        <w:jc w:val="center"/>
      </w:pPr>
    </w:p>
    <w:p w14:paraId="4A2490C7" w14:textId="77D302B9" w:rsidR="00FF6332" w:rsidRDefault="00FF6332" w:rsidP="00F61D07">
      <w:pPr>
        <w:jc w:val="center"/>
      </w:pPr>
    </w:p>
    <w:p w14:paraId="751C6AA4" w14:textId="5E340419" w:rsidR="00FF6332" w:rsidRDefault="00FF6332" w:rsidP="00F61D07">
      <w:pPr>
        <w:jc w:val="center"/>
      </w:pPr>
    </w:p>
    <w:p w14:paraId="0C8E09ED" w14:textId="401F9094" w:rsidR="00FF6332" w:rsidRDefault="00FF6332" w:rsidP="00F61D07">
      <w:pPr>
        <w:jc w:val="center"/>
      </w:pPr>
    </w:p>
    <w:p w14:paraId="15FA628C" w14:textId="41A35419" w:rsidR="00FF6332" w:rsidRDefault="00FF6332" w:rsidP="00F61D07">
      <w:pPr>
        <w:jc w:val="center"/>
      </w:pPr>
    </w:p>
    <w:p w14:paraId="31DE289C" w14:textId="32C8C73C" w:rsidR="00FF6332" w:rsidRDefault="00FF6332" w:rsidP="00F61D07">
      <w:pPr>
        <w:jc w:val="center"/>
      </w:pPr>
    </w:p>
    <w:p w14:paraId="5B90051D" w14:textId="3F210BD7" w:rsidR="00FF6332" w:rsidRDefault="00FF6332" w:rsidP="00F61D07">
      <w:pPr>
        <w:jc w:val="center"/>
      </w:pPr>
    </w:p>
    <w:p w14:paraId="71D01CEE" w14:textId="57F2D0E5" w:rsidR="00FF6332" w:rsidRDefault="00FF6332" w:rsidP="00F61D07">
      <w:pPr>
        <w:jc w:val="center"/>
      </w:pPr>
    </w:p>
    <w:p w14:paraId="1944B38A" w14:textId="7BA88082" w:rsidR="00FF6332" w:rsidRDefault="00FF6332" w:rsidP="00F61D07">
      <w:pPr>
        <w:jc w:val="center"/>
      </w:pPr>
    </w:p>
    <w:p w14:paraId="0A56F118" w14:textId="446BCE8E" w:rsidR="00FF6332" w:rsidRDefault="00FF6332" w:rsidP="00F61D07">
      <w:pPr>
        <w:jc w:val="center"/>
      </w:pPr>
    </w:p>
    <w:p w14:paraId="76DFF732" w14:textId="77777777" w:rsidR="00FF6332" w:rsidRDefault="00FF6332" w:rsidP="00F61D07">
      <w:pPr>
        <w:jc w:val="center"/>
      </w:pPr>
    </w:p>
    <w:p w14:paraId="1CFE6026" w14:textId="6421CC95" w:rsidR="00FF6332" w:rsidRDefault="00FF6332" w:rsidP="00FF6332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 w:rsidRPr="00FF633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8"/>
          <w:szCs w:val="28"/>
        </w:rPr>
        <w:t>Figures</w:t>
      </w:r>
    </w:p>
    <w:p w14:paraId="4FBF8F66" w14:textId="25671C9F" w:rsidR="00870814" w:rsidRDefault="00870814" w:rsidP="000E45E9">
      <w:pPr>
        <w:rPr>
          <w:rFonts w:hint="eastAsia"/>
        </w:rPr>
      </w:pPr>
    </w:p>
    <w:p w14:paraId="63C5673A" w14:textId="7CB21037" w:rsidR="00F65358" w:rsidRDefault="000E45E9" w:rsidP="00870814">
      <w:pPr>
        <w:jc w:val="center"/>
      </w:pPr>
      <w:r>
        <w:rPr>
          <w:noProof/>
        </w:rPr>
        <w:drawing>
          <wp:inline distT="0" distB="0" distL="0" distR="0" wp14:anchorId="617D3EB8" wp14:editId="531FC8D5">
            <wp:extent cx="3600000" cy="7375405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737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57750F9" w14:textId="070122FB" w:rsidR="00870814" w:rsidRDefault="00870814" w:rsidP="00870814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1</w:t>
      </w:r>
      <w:r w:rsidRPr="00444861">
        <w:rPr>
          <w:rFonts w:ascii="Times New Roman" w:hAnsi="Times New Roman" w:cs="Times New Roman"/>
          <w:b/>
          <w:szCs w:val="21"/>
        </w:rPr>
        <w:t xml:space="preserve">. </w:t>
      </w:r>
      <w:r w:rsidR="001A012B" w:rsidRPr="00444861">
        <w:rPr>
          <w:rFonts w:ascii="Times New Roman" w:hAnsi="Times New Roman" w:cs="Times New Roman" w:hint="eastAsia"/>
          <w:szCs w:val="21"/>
        </w:rPr>
        <w:t>I</w:t>
      </w:r>
      <w:r w:rsidRPr="00444861">
        <w:rPr>
          <w:rFonts w:ascii="Times New Roman" w:hAnsi="Times New Roman" w:cs="Times New Roman"/>
          <w:szCs w:val="21"/>
        </w:rPr>
        <w:t xml:space="preserve">mages of </w:t>
      </w:r>
      <w:r w:rsidR="000B32C3" w:rsidRPr="00444861">
        <w:rPr>
          <w:rFonts w:ascii="Times New Roman" w:hAnsi="Times New Roman" w:cs="Times New Roman" w:hint="eastAsia"/>
          <w:szCs w:val="21"/>
        </w:rPr>
        <w:t xml:space="preserve">an array of </w:t>
      </w:r>
      <w:r w:rsidR="009A1D91" w:rsidRPr="00444861">
        <w:rPr>
          <w:rFonts w:ascii="Times New Roman" w:hAnsi="Times New Roman" w:cs="Times New Roman"/>
          <w:szCs w:val="21"/>
        </w:rPr>
        <w:t>actuators</w:t>
      </w:r>
      <w:r w:rsidR="001A012B" w:rsidRPr="00444861">
        <w:rPr>
          <w:rFonts w:ascii="Times New Roman" w:hAnsi="Times New Roman" w:cs="Times New Roman"/>
          <w:szCs w:val="21"/>
        </w:rPr>
        <w:t xml:space="preserve"> </w:t>
      </w:r>
      <w:r w:rsidR="009949D1" w:rsidRPr="00444861">
        <w:rPr>
          <w:rFonts w:ascii="Times New Roman" w:hAnsi="Times New Roman" w:cs="Times New Roman"/>
          <w:szCs w:val="21"/>
        </w:rPr>
        <w:t xml:space="preserve">with different </w:t>
      </w:r>
      <w:r w:rsidR="000B32C3" w:rsidRPr="00444861">
        <w:rPr>
          <w:rFonts w:ascii="Times New Roman" w:hAnsi="Times New Roman" w:cs="Times New Roman" w:hint="eastAsia"/>
          <w:szCs w:val="21"/>
        </w:rPr>
        <w:t xml:space="preserve">designs (all on </w:t>
      </w:r>
      <w:r w:rsidR="00642841" w:rsidRPr="00444861">
        <w:rPr>
          <w:rFonts w:ascii="Times New Roman" w:hAnsi="Times New Roman" w:cs="Times New Roman" w:hint="eastAsia"/>
          <w:szCs w:val="21"/>
        </w:rPr>
        <w:t xml:space="preserve">a single </w:t>
      </w:r>
      <w:r w:rsidR="000B32C3" w:rsidRPr="00444861">
        <w:rPr>
          <w:rFonts w:ascii="Times New Roman" w:hAnsi="Times New Roman" w:cs="Times New Roman" w:hint="eastAsia"/>
          <w:szCs w:val="21"/>
        </w:rPr>
        <w:t>silicon wafer)</w:t>
      </w:r>
      <w:r w:rsidR="00885587" w:rsidRPr="00444861">
        <w:rPr>
          <w:rFonts w:ascii="Times New Roman" w:hAnsi="Times New Roman" w:cs="Times New Roman"/>
          <w:szCs w:val="21"/>
        </w:rPr>
        <w:t>.</w:t>
      </w:r>
    </w:p>
    <w:p w14:paraId="51A7AF27" w14:textId="77777777" w:rsidR="00F65358" w:rsidRPr="00444861" w:rsidRDefault="00F65358" w:rsidP="00870814">
      <w:pPr>
        <w:rPr>
          <w:rFonts w:ascii="Times New Roman" w:hAnsi="Times New Roman" w:cs="Times New Roman"/>
          <w:szCs w:val="21"/>
        </w:rPr>
      </w:pPr>
    </w:p>
    <w:p w14:paraId="0F9D360C" w14:textId="10E1939E" w:rsidR="00870814" w:rsidRDefault="009949D1" w:rsidP="00870814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406345D" wp14:editId="317D1369">
            <wp:extent cx="4320000" cy="5126887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12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28CA2" w14:textId="12ACFDB3" w:rsidR="009949D1" w:rsidRPr="00444861" w:rsidRDefault="009949D1" w:rsidP="009949D1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2</w:t>
      </w:r>
      <w:r w:rsidRPr="00444861">
        <w:rPr>
          <w:rFonts w:ascii="Times New Roman" w:hAnsi="Times New Roman" w:cs="Times New Roman"/>
          <w:b/>
          <w:szCs w:val="21"/>
        </w:rPr>
        <w:t xml:space="preserve">. </w:t>
      </w:r>
      <w:r w:rsidR="001A012B" w:rsidRPr="00444861">
        <w:rPr>
          <w:rFonts w:ascii="Times New Roman" w:hAnsi="Times New Roman" w:cs="Times New Roman"/>
          <w:b/>
          <w:szCs w:val="21"/>
        </w:rPr>
        <w:t>O</w:t>
      </w:r>
      <w:r w:rsidRPr="00444861">
        <w:rPr>
          <w:rFonts w:ascii="Times New Roman" w:hAnsi="Times New Roman" w:cs="Times New Roman"/>
          <w:b/>
          <w:szCs w:val="21"/>
        </w:rPr>
        <w:t xml:space="preserve">ptical images of the </w:t>
      </w:r>
      <w:r w:rsidR="000B32C3" w:rsidRPr="00444861">
        <w:rPr>
          <w:rFonts w:ascii="Times New Roman" w:hAnsi="Times New Roman" w:cs="Times New Roman"/>
          <w:b/>
          <w:szCs w:val="21"/>
        </w:rPr>
        <w:t xml:space="preserve">different </w:t>
      </w:r>
      <w:r w:rsidRPr="00444861">
        <w:rPr>
          <w:rFonts w:ascii="Times New Roman" w:hAnsi="Times New Roman" w:cs="Times New Roman"/>
          <w:b/>
          <w:szCs w:val="21"/>
        </w:rPr>
        <w:t xml:space="preserve">working modes of </w:t>
      </w:r>
      <w:r w:rsidR="001A012B" w:rsidRPr="00444861">
        <w:rPr>
          <w:rFonts w:ascii="Times New Roman" w:hAnsi="Times New Roman" w:cs="Times New Roman"/>
          <w:b/>
          <w:szCs w:val="21"/>
        </w:rPr>
        <w:t xml:space="preserve">a </w:t>
      </w:r>
      <w:r w:rsidR="000B32C3" w:rsidRPr="00444861">
        <w:rPr>
          <w:rFonts w:ascii="Times New Roman" w:hAnsi="Times New Roman" w:cs="Times New Roman"/>
          <w:b/>
          <w:szCs w:val="21"/>
        </w:rPr>
        <w:t>microgripper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444861">
        <w:rPr>
          <w:rFonts w:ascii="Times New Roman" w:hAnsi="Times New Roman" w:cs="Times New Roman"/>
          <w:szCs w:val="21"/>
        </w:rPr>
        <w:t>a~e</w:t>
      </w:r>
      <w:proofErr w:type="spellEnd"/>
      <w:r w:rsidRPr="00444861">
        <w:rPr>
          <w:rFonts w:ascii="Times New Roman" w:hAnsi="Times New Roman" w:cs="Times New Roman"/>
          <w:szCs w:val="21"/>
        </w:rPr>
        <w:t xml:space="preserve">). </w:t>
      </w:r>
      <w:r w:rsidR="001A012B" w:rsidRPr="00444861">
        <w:rPr>
          <w:rFonts w:ascii="Times New Roman" w:hAnsi="Times New Roman" w:cs="Times New Roman"/>
          <w:szCs w:val="21"/>
        </w:rPr>
        <w:t>The f</w:t>
      </w:r>
      <w:r w:rsidRPr="00444861">
        <w:rPr>
          <w:rFonts w:ascii="Times New Roman" w:hAnsi="Times New Roman" w:cs="Times New Roman"/>
          <w:szCs w:val="21"/>
        </w:rPr>
        <w:t xml:space="preserve">our actuators are driven </w:t>
      </w:r>
      <w:r w:rsidR="001A012B" w:rsidRPr="00444861">
        <w:rPr>
          <w:rFonts w:ascii="Times New Roman" w:hAnsi="Times New Roman" w:cs="Times New Roman"/>
          <w:szCs w:val="21"/>
        </w:rPr>
        <w:t xml:space="preserve">in </w:t>
      </w:r>
      <w:r w:rsidRPr="00444861">
        <w:rPr>
          <w:rFonts w:ascii="Times New Roman" w:hAnsi="Times New Roman" w:cs="Times New Roman"/>
          <w:szCs w:val="21"/>
        </w:rPr>
        <w:t xml:space="preserve">sequence </w:t>
      </w:r>
      <w:r w:rsidR="001A012B" w:rsidRPr="00444861">
        <w:rPr>
          <w:rFonts w:ascii="Times New Roman" w:hAnsi="Times New Roman" w:cs="Times New Roman"/>
          <w:szCs w:val="21"/>
        </w:rPr>
        <w:t>at</w:t>
      </w:r>
      <w:r w:rsidRPr="00444861">
        <w:rPr>
          <w:rFonts w:ascii="Times New Roman" w:hAnsi="Times New Roman" w:cs="Times New Roman"/>
          <w:szCs w:val="21"/>
        </w:rPr>
        <w:t xml:space="preserve"> 5 V. (</w:t>
      </w:r>
      <w:proofErr w:type="spellStart"/>
      <w:r w:rsidRPr="00444861">
        <w:rPr>
          <w:rFonts w:ascii="Times New Roman" w:hAnsi="Times New Roman" w:cs="Times New Roman"/>
          <w:szCs w:val="21"/>
        </w:rPr>
        <w:t>f~j</w:t>
      </w:r>
      <w:proofErr w:type="spellEnd"/>
      <w:r w:rsidRPr="00444861">
        <w:rPr>
          <w:rFonts w:ascii="Times New Roman" w:hAnsi="Times New Roman" w:cs="Times New Roman"/>
          <w:szCs w:val="21"/>
        </w:rPr>
        <w:t xml:space="preserve">). </w:t>
      </w:r>
      <w:r w:rsidR="001A012B" w:rsidRPr="00444861">
        <w:rPr>
          <w:rFonts w:ascii="Times New Roman" w:hAnsi="Times New Roman" w:cs="Times New Roman"/>
          <w:szCs w:val="21"/>
        </w:rPr>
        <w:t>The f</w:t>
      </w:r>
      <w:r w:rsidRPr="00444861">
        <w:rPr>
          <w:rFonts w:ascii="Times New Roman" w:hAnsi="Times New Roman" w:cs="Times New Roman"/>
          <w:szCs w:val="21"/>
        </w:rPr>
        <w:t xml:space="preserve">our actuators are driven simultaneously </w:t>
      </w:r>
      <w:r w:rsidR="001A012B" w:rsidRPr="00444861">
        <w:rPr>
          <w:rFonts w:ascii="Times New Roman" w:hAnsi="Times New Roman" w:cs="Times New Roman"/>
          <w:szCs w:val="21"/>
        </w:rPr>
        <w:t>at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886472" w:rsidRPr="00444861">
        <w:rPr>
          <w:rFonts w:ascii="Times New Roman" w:hAnsi="Times New Roman" w:cs="Times New Roman"/>
          <w:szCs w:val="21"/>
        </w:rPr>
        <w:t xml:space="preserve">a </w:t>
      </w:r>
      <w:r w:rsidRPr="00444861">
        <w:rPr>
          <w:rFonts w:ascii="Times New Roman" w:hAnsi="Times New Roman" w:cs="Times New Roman"/>
          <w:szCs w:val="21"/>
        </w:rPr>
        <w:t>driving voltage from 1 V to 5 V.</w:t>
      </w:r>
    </w:p>
    <w:p w14:paraId="6CFF3759" w14:textId="02EC6F1B" w:rsidR="009949D1" w:rsidRPr="00886472" w:rsidRDefault="009949D1" w:rsidP="009949D1">
      <w:pPr>
        <w:rPr>
          <w:rFonts w:ascii="Times New Roman" w:hAnsi="Times New Roman" w:cs="Times New Roman"/>
          <w:sz w:val="20"/>
          <w:szCs w:val="20"/>
        </w:rPr>
      </w:pPr>
    </w:p>
    <w:p w14:paraId="436F1369" w14:textId="13AC4BCF" w:rsidR="00AC5E07" w:rsidRDefault="00D20BC5" w:rsidP="00AC5E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8E4323F" wp14:editId="7DD77FA4">
            <wp:extent cx="4320000" cy="3712035"/>
            <wp:effectExtent l="0" t="0" r="444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7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E4874" w14:textId="7A12787F" w:rsidR="00AC5E07" w:rsidRPr="00444861" w:rsidRDefault="00AC5E07" w:rsidP="00AC5E07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3</w:t>
      </w:r>
      <w:r w:rsidRPr="00444861">
        <w:rPr>
          <w:rFonts w:ascii="Times New Roman" w:hAnsi="Times New Roman" w:cs="Times New Roman"/>
          <w:b/>
          <w:szCs w:val="21"/>
        </w:rPr>
        <w:t xml:space="preserve">. </w:t>
      </w:r>
      <w:r w:rsidRPr="00444861">
        <w:rPr>
          <w:rFonts w:ascii="Times New Roman" w:hAnsi="Times New Roman" w:cs="Times New Roman" w:hint="eastAsia"/>
          <w:b/>
          <w:szCs w:val="21"/>
        </w:rPr>
        <w:t>The</w:t>
      </w:r>
      <w:r w:rsidRPr="00444861">
        <w:rPr>
          <w:rFonts w:ascii="Times New Roman" w:hAnsi="Times New Roman" w:cs="Times New Roman"/>
          <w:b/>
          <w:szCs w:val="21"/>
        </w:rPr>
        <w:t xml:space="preserve"> </w:t>
      </w:r>
      <w:r w:rsidR="00CF2338" w:rsidRPr="00444861">
        <w:rPr>
          <w:rFonts w:ascii="Times New Roman" w:hAnsi="Times New Roman" w:cs="Times New Roman" w:hint="eastAsia"/>
          <w:b/>
          <w:szCs w:val="21"/>
        </w:rPr>
        <w:t>experimental</w:t>
      </w:r>
      <w:r w:rsidRPr="00444861">
        <w:rPr>
          <w:rFonts w:ascii="Times New Roman" w:hAnsi="Times New Roman" w:cs="Times New Roman"/>
          <w:b/>
          <w:szCs w:val="21"/>
        </w:rPr>
        <w:t xml:space="preserve"> method for </w:t>
      </w:r>
      <w:r w:rsidR="008D19DA" w:rsidRPr="00444861">
        <w:rPr>
          <w:rFonts w:ascii="Times New Roman" w:hAnsi="Times New Roman" w:cs="Times New Roman"/>
          <w:b/>
          <w:szCs w:val="21"/>
        </w:rPr>
        <w:t>TCR</w:t>
      </w:r>
      <w:r w:rsidRPr="00444861">
        <w:rPr>
          <w:rFonts w:ascii="Times New Roman" w:hAnsi="Times New Roman" w:cs="Times New Roman" w:hint="eastAsia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(a)</w:t>
      </w:r>
      <w:r w:rsidRPr="00444861">
        <w:rPr>
          <w:rFonts w:hint="eastAsia"/>
          <w:szCs w:val="21"/>
        </w:rPr>
        <w:t xml:space="preserve"> </w:t>
      </w:r>
      <w:r w:rsidR="000B32C3" w:rsidRPr="00444861">
        <w:rPr>
          <w:rFonts w:ascii="Times New Roman" w:hAnsi="Times New Roman" w:cs="Times New Roman" w:hint="eastAsia"/>
          <w:szCs w:val="21"/>
        </w:rPr>
        <w:t>Experimental</w:t>
      </w:r>
      <w:r w:rsidR="000B32C3" w:rsidRPr="00444861">
        <w:rPr>
          <w:rFonts w:ascii="Times New Roman" w:hAnsi="Times New Roman" w:cs="Times New Roman"/>
          <w:szCs w:val="21"/>
        </w:rPr>
        <w:t xml:space="preserve"> </w:t>
      </w:r>
      <w:r w:rsidRPr="00444861">
        <w:rPr>
          <w:rFonts w:ascii="Times New Roman" w:hAnsi="Times New Roman" w:cs="Times New Roman"/>
          <w:szCs w:val="21"/>
        </w:rPr>
        <w:t xml:space="preserve">setup. A temperature-controlled oven is used to set the temperature, and a multimeter is used to measure the resistance at </w:t>
      </w:r>
      <w:r w:rsidR="000B32C3" w:rsidRPr="00444861">
        <w:rPr>
          <w:rFonts w:ascii="Times New Roman" w:hAnsi="Times New Roman" w:cs="Times New Roman" w:hint="eastAsia"/>
          <w:szCs w:val="21"/>
        </w:rPr>
        <w:t>different</w:t>
      </w:r>
      <w:r w:rsidRPr="00444861">
        <w:rPr>
          <w:rFonts w:ascii="Times New Roman" w:hAnsi="Times New Roman" w:cs="Times New Roman"/>
          <w:szCs w:val="21"/>
        </w:rPr>
        <w:t xml:space="preserve"> temperature</w:t>
      </w:r>
      <w:r w:rsidR="000B32C3" w:rsidRPr="00444861">
        <w:rPr>
          <w:rFonts w:ascii="Times New Roman" w:hAnsi="Times New Roman" w:cs="Times New Roman" w:hint="eastAsia"/>
          <w:szCs w:val="21"/>
        </w:rPr>
        <w:t>s</w:t>
      </w:r>
      <w:r w:rsidRPr="00444861">
        <w:rPr>
          <w:rFonts w:ascii="Times New Roman" w:hAnsi="Times New Roman" w:cs="Times New Roman"/>
          <w:szCs w:val="21"/>
        </w:rPr>
        <w:t xml:space="preserve">. (b) </w:t>
      </w:r>
      <w:r w:rsidR="008D19DA" w:rsidRPr="00444861">
        <w:rPr>
          <w:rFonts w:ascii="Times New Roman" w:hAnsi="Times New Roman" w:cs="Times New Roman"/>
          <w:szCs w:val="21"/>
        </w:rPr>
        <w:t>C</w:t>
      </w:r>
      <w:r w:rsidR="00D20BC5" w:rsidRPr="00444861">
        <w:rPr>
          <w:rFonts w:ascii="Times New Roman" w:hAnsi="Times New Roman" w:cs="Times New Roman"/>
          <w:szCs w:val="21"/>
        </w:rPr>
        <w:t xml:space="preserve">lose view of the PCB board of the </w:t>
      </w:r>
      <w:r w:rsidR="008D19DA" w:rsidRPr="00444861">
        <w:rPr>
          <w:rFonts w:ascii="Times New Roman" w:hAnsi="Times New Roman" w:cs="Times New Roman"/>
          <w:szCs w:val="21"/>
        </w:rPr>
        <w:t>micro</w:t>
      </w:r>
      <w:r w:rsidR="000B32C3" w:rsidRPr="00444861">
        <w:rPr>
          <w:rFonts w:ascii="Times New Roman" w:hAnsi="Times New Roman" w:cs="Times New Roman" w:hint="eastAsia"/>
          <w:szCs w:val="21"/>
        </w:rPr>
        <w:t>gripper</w:t>
      </w:r>
      <w:r w:rsidR="00D20BC5" w:rsidRPr="00444861">
        <w:rPr>
          <w:rFonts w:ascii="Times New Roman" w:hAnsi="Times New Roman" w:cs="Times New Roman"/>
          <w:szCs w:val="21"/>
        </w:rPr>
        <w:t xml:space="preserve">. </w:t>
      </w:r>
      <w:r w:rsidRPr="00444861">
        <w:rPr>
          <w:rFonts w:ascii="Times New Roman" w:hAnsi="Times New Roman" w:cs="Times New Roman"/>
          <w:szCs w:val="21"/>
        </w:rPr>
        <w:t xml:space="preserve">(c) </w:t>
      </w:r>
      <w:r w:rsidR="008D19DA" w:rsidRPr="00444861">
        <w:rPr>
          <w:rFonts w:ascii="Times New Roman" w:hAnsi="Times New Roman" w:cs="Times New Roman"/>
          <w:szCs w:val="21"/>
        </w:rPr>
        <w:t>C</w:t>
      </w:r>
      <w:r w:rsidR="00D20BC5" w:rsidRPr="00444861">
        <w:rPr>
          <w:rFonts w:ascii="Times New Roman" w:hAnsi="Times New Roman" w:cs="Times New Roman"/>
          <w:szCs w:val="21"/>
        </w:rPr>
        <w:t xml:space="preserve">lose view of the device </w:t>
      </w:r>
      <w:r w:rsidR="00D20BC5" w:rsidRPr="00444861">
        <w:rPr>
          <w:rFonts w:ascii="Times New Roman" w:hAnsi="Times New Roman" w:cs="Times New Roman" w:hint="eastAsia"/>
          <w:szCs w:val="21"/>
        </w:rPr>
        <w:t>with</w:t>
      </w:r>
      <w:r w:rsidR="00D20BC5" w:rsidRPr="00444861">
        <w:rPr>
          <w:rFonts w:ascii="Times New Roman" w:hAnsi="Times New Roman" w:cs="Times New Roman"/>
          <w:szCs w:val="21"/>
        </w:rPr>
        <w:t xml:space="preserve"> TO package</w:t>
      </w:r>
      <w:r w:rsidR="00D20BC5" w:rsidRPr="00444861">
        <w:rPr>
          <w:rFonts w:ascii="Times New Roman" w:hAnsi="Times New Roman" w:cs="Times New Roman" w:hint="eastAsia"/>
          <w:szCs w:val="21"/>
        </w:rPr>
        <w:t>.</w:t>
      </w:r>
      <w:r w:rsidR="00D20BC5" w:rsidRPr="00444861">
        <w:rPr>
          <w:rFonts w:ascii="Times New Roman" w:hAnsi="Times New Roman" w:cs="Times New Roman"/>
          <w:szCs w:val="21"/>
        </w:rPr>
        <w:t xml:space="preserve"> </w:t>
      </w:r>
      <w:r w:rsidRPr="00444861">
        <w:rPr>
          <w:rFonts w:ascii="Times New Roman" w:hAnsi="Times New Roman" w:cs="Times New Roman"/>
          <w:szCs w:val="21"/>
        </w:rPr>
        <w:t xml:space="preserve">(d) </w:t>
      </w:r>
      <w:r w:rsidR="008D19DA" w:rsidRPr="00444861">
        <w:rPr>
          <w:rFonts w:ascii="Times New Roman" w:hAnsi="Times New Roman" w:cs="Times New Roman"/>
          <w:szCs w:val="21"/>
        </w:rPr>
        <w:t>R</w:t>
      </w:r>
      <w:r w:rsidRPr="00444861">
        <w:rPr>
          <w:rFonts w:ascii="Times New Roman" w:hAnsi="Times New Roman" w:cs="Times New Roman"/>
          <w:szCs w:val="21"/>
        </w:rPr>
        <w:t xml:space="preserve">elationship between the resistance and temperature. The measurement error of the resistance </w:t>
      </w:r>
      <w:r w:rsidRPr="00444861">
        <w:rPr>
          <w:rFonts w:ascii="Times New Roman" w:hAnsi="Times New Roman" w:cs="Times New Roman" w:hint="eastAsia"/>
          <w:szCs w:val="21"/>
        </w:rPr>
        <w:t>is</w:t>
      </w:r>
      <w:r w:rsidRPr="00444861">
        <w:rPr>
          <w:rFonts w:ascii="Times New Roman" w:hAnsi="Times New Roman" w:cs="Times New Roman"/>
          <w:szCs w:val="21"/>
        </w:rPr>
        <w:t xml:space="preserve"> ±1 Ω. The TCR of the resistance can be calculated as the ratio of the slope to the </w:t>
      </w:r>
      <w:r w:rsidRPr="00444861">
        <w:rPr>
          <w:rFonts w:ascii="Times New Roman" w:hAnsi="Times New Roman" w:cs="Times New Roman" w:hint="eastAsia"/>
          <w:szCs w:val="21"/>
        </w:rPr>
        <w:t>R-</w:t>
      </w:r>
      <w:r w:rsidRPr="00444861">
        <w:rPr>
          <w:rFonts w:ascii="Times New Roman" w:hAnsi="Times New Roman" w:cs="Times New Roman"/>
          <w:szCs w:val="21"/>
        </w:rPr>
        <w:t xml:space="preserve">axis intercept of its R-T curve [S1], and the value is </w:t>
      </w:r>
      <w:r w:rsidR="000B32C3" w:rsidRPr="00444861">
        <w:rPr>
          <w:rFonts w:ascii="Times New Roman" w:hAnsi="Times New Roman" w:cs="Times New Roman" w:hint="eastAsia"/>
          <w:szCs w:val="21"/>
        </w:rPr>
        <w:t xml:space="preserve">calculated to be </w:t>
      </w:r>
      <w:r w:rsidRPr="00444861">
        <w:rPr>
          <w:rFonts w:ascii="Times New Roman" w:hAnsi="Times New Roman" w:cs="Times New Roman"/>
          <w:szCs w:val="21"/>
        </w:rPr>
        <w:t>0.002</w:t>
      </w:r>
      <w:r w:rsidR="00D20BC5" w:rsidRPr="00444861">
        <w:rPr>
          <w:rFonts w:ascii="Times New Roman" w:hAnsi="Times New Roman" w:cs="Times New Roman"/>
          <w:szCs w:val="21"/>
        </w:rPr>
        <w:t>6</w:t>
      </w:r>
      <w:r w:rsidRPr="00444861">
        <w:rPr>
          <w:rFonts w:ascii="Times New Roman" w:hAnsi="Times New Roman" w:cs="Times New Roman"/>
          <w:szCs w:val="21"/>
        </w:rPr>
        <w:t>/K</w:t>
      </w:r>
      <w:r w:rsidRPr="00444861">
        <w:rPr>
          <w:rFonts w:ascii="Times New Roman" w:hAnsi="Times New Roman" w:cs="Times New Roman" w:hint="eastAsia"/>
          <w:szCs w:val="21"/>
        </w:rPr>
        <w:t>.</w:t>
      </w:r>
    </w:p>
    <w:p w14:paraId="233E593E" w14:textId="29F26728" w:rsidR="00D20BC5" w:rsidRDefault="00D20BC5" w:rsidP="00AC5E07">
      <w:pPr>
        <w:rPr>
          <w:sz w:val="20"/>
          <w:szCs w:val="20"/>
        </w:rPr>
      </w:pPr>
    </w:p>
    <w:p w14:paraId="536C35E2" w14:textId="32615C74" w:rsidR="00D20BC5" w:rsidRPr="000F0B0A" w:rsidRDefault="00B50C89" w:rsidP="00D20BC5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68C3A32C" wp14:editId="7BB6E44D">
            <wp:extent cx="4648200" cy="2597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70A51" w14:textId="3AC2B2D1" w:rsidR="00D20BC5" w:rsidRPr="00444861" w:rsidRDefault="00D20BC5" w:rsidP="00D20BC5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4</w:t>
      </w:r>
      <w:r w:rsidRPr="00444861">
        <w:rPr>
          <w:rFonts w:ascii="Times New Roman" w:hAnsi="Times New Roman" w:cs="Times New Roman"/>
          <w:b/>
          <w:szCs w:val="21"/>
        </w:rPr>
        <w:t xml:space="preserve">. </w:t>
      </w:r>
      <w:bookmarkStart w:id="2" w:name="_Hlk165837757"/>
      <w:r w:rsidR="00B50C89">
        <w:rPr>
          <w:rFonts w:ascii="Times New Roman" w:hAnsi="Times New Roman" w:cs="Times New Roman"/>
          <w:b/>
          <w:szCs w:val="21"/>
        </w:rPr>
        <w:t xml:space="preserve">Six </w:t>
      </w:r>
      <w:r w:rsidR="00344C24" w:rsidRPr="00444861">
        <w:rPr>
          <w:rFonts w:ascii="Times New Roman" w:hAnsi="Times New Roman" w:cs="Times New Roman"/>
          <w:b/>
          <w:szCs w:val="21"/>
        </w:rPr>
        <w:t xml:space="preserve">states </w:t>
      </w:r>
      <w:r w:rsidRPr="00444861">
        <w:rPr>
          <w:rFonts w:ascii="Times New Roman" w:hAnsi="Times New Roman" w:cs="Times New Roman"/>
          <w:b/>
          <w:szCs w:val="21"/>
        </w:rPr>
        <w:t>of the micro</w:t>
      </w:r>
      <w:r w:rsidR="00C7231B" w:rsidRPr="00444861">
        <w:rPr>
          <w:rFonts w:ascii="Times New Roman" w:hAnsi="Times New Roman" w:cs="Times New Roman" w:hint="eastAsia"/>
          <w:b/>
          <w:szCs w:val="21"/>
        </w:rPr>
        <w:t>gripper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344C24" w:rsidRPr="00444861">
        <w:rPr>
          <w:rFonts w:ascii="Times New Roman" w:hAnsi="Times New Roman" w:cs="Times New Roman" w:hint="eastAsia"/>
          <w:b/>
          <w:szCs w:val="21"/>
        </w:rPr>
        <w:t>during</w:t>
      </w:r>
      <w:r w:rsidR="00344C24" w:rsidRPr="00444861">
        <w:rPr>
          <w:rFonts w:ascii="Times New Roman" w:hAnsi="Times New Roman" w:cs="Times New Roman"/>
          <w:b/>
          <w:szCs w:val="21"/>
        </w:rPr>
        <w:t xml:space="preserve"> </w:t>
      </w:r>
      <w:r w:rsidR="00344C24" w:rsidRPr="00444861">
        <w:rPr>
          <w:rFonts w:ascii="Times New Roman" w:hAnsi="Times New Roman" w:cs="Times New Roman" w:hint="eastAsia"/>
          <w:b/>
          <w:szCs w:val="21"/>
        </w:rPr>
        <w:t>the</w:t>
      </w:r>
      <w:r w:rsidR="00B50C89">
        <w:rPr>
          <w:rFonts w:ascii="Times New Roman" w:hAnsi="Times New Roman" w:cs="Times New Roman"/>
          <w:b/>
          <w:szCs w:val="21"/>
        </w:rPr>
        <w:t xml:space="preserve"> opening</w:t>
      </w:r>
      <w:r w:rsidR="00344C24" w:rsidRPr="00444861">
        <w:rPr>
          <w:rFonts w:ascii="Times New Roman" w:hAnsi="Times New Roman" w:cs="Times New Roman"/>
          <w:b/>
          <w:szCs w:val="21"/>
        </w:rPr>
        <w:t xml:space="preserve"> </w:t>
      </w:r>
      <w:r w:rsidR="00344C24" w:rsidRPr="00444861">
        <w:rPr>
          <w:rFonts w:ascii="Times New Roman" w:hAnsi="Times New Roman" w:cs="Times New Roman" w:hint="eastAsia"/>
          <w:b/>
          <w:szCs w:val="21"/>
        </w:rPr>
        <w:t>process.</w:t>
      </w:r>
    </w:p>
    <w:p w14:paraId="3C38CC45" w14:textId="34D111F8" w:rsidR="00B330BC" w:rsidRPr="00C7231B" w:rsidRDefault="00B330BC" w:rsidP="00D20BC5">
      <w:pPr>
        <w:rPr>
          <w:rFonts w:ascii="Times New Roman" w:hAnsi="Times New Roman" w:cs="Times New Roman"/>
        </w:rPr>
      </w:pPr>
    </w:p>
    <w:p w14:paraId="53AB386D" w14:textId="740E1B19" w:rsidR="00B330BC" w:rsidRDefault="00B330BC" w:rsidP="00B330BC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42BE8E9" wp14:editId="75FC8884">
            <wp:extent cx="4320000" cy="2032816"/>
            <wp:effectExtent l="0" t="0" r="444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3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284B1" w14:textId="37556C93" w:rsidR="00B330BC" w:rsidRPr="00444861" w:rsidRDefault="00B330BC" w:rsidP="00B330BC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5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B64E24" w:rsidRPr="00444861">
        <w:rPr>
          <w:rFonts w:ascii="Times New Roman" w:hAnsi="Times New Roman" w:cs="Times New Roman" w:hint="eastAsia"/>
          <w:b/>
          <w:szCs w:val="21"/>
        </w:rPr>
        <w:t>O</w:t>
      </w:r>
      <w:r w:rsidRPr="00444861">
        <w:rPr>
          <w:rFonts w:ascii="Times New Roman" w:hAnsi="Times New Roman" w:cs="Times New Roman"/>
          <w:b/>
          <w:szCs w:val="21"/>
        </w:rPr>
        <w:t xml:space="preserve">ptical images of multiple PMMA </w:t>
      </w:r>
      <w:r w:rsidR="00C7231B" w:rsidRPr="00444861">
        <w:rPr>
          <w:rFonts w:ascii="Times New Roman" w:hAnsi="Times New Roman" w:cs="Times New Roman" w:hint="eastAsia"/>
          <w:b/>
          <w:szCs w:val="21"/>
        </w:rPr>
        <w:t>microbeads</w:t>
      </w:r>
      <w:r w:rsidR="00C7231B" w:rsidRPr="00444861">
        <w:rPr>
          <w:rFonts w:ascii="Times New Roman" w:hAnsi="Times New Roman" w:cs="Times New Roman"/>
          <w:b/>
          <w:szCs w:val="21"/>
        </w:rPr>
        <w:t xml:space="preserve"> </w:t>
      </w:r>
      <w:r w:rsidRPr="00444861">
        <w:rPr>
          <w:rFonts w:ascii="Times New Roman" w:hAnsi="Times New Roman" w:cs="Times New Roman"/>
          <w:b/>
          <w:szCs w:val="21"/>
        </w:rPr>
        <w:t xml:space="preserve">captured by the </w:t>
      </w:r>
      <w:r w:rsidR="00886472" w:rsidRPr="00444861">
        <w:rPr>
          <w:rFonts w:ascii="Times New Roman" w:hAnsi="Times New Roman" w:cs="Times New Roman"/>
          <w:b/>
          <w:szCs w:val="21"/>
        </w:rPr>
        <w:t>micro</w:t>
      </w:r>
      <w:r w:rsidR="00C7231B" w:rsidRPr="00444861">
        <w:rPr>
          <w:rFonts w:ascii="Times New Roman" w:hAnsi="Times New Roman" w:cs="Times New Roman" w:hint="eastAsia"/>
          <w:b/>
          <w:szCs w:val="21"/>
        </w:rPr>
        <w:t>gripper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(</w:t>
      </w:r>
      <w:r w:rsidRPr="00444861">
        <w:rPr>
          <w:rFonts w:ascii="Times New Roman" w:hAnsi="Times New Roman" w:cs="Times New Roman" w:hint="eastAsia"/>
          <w:szCs w:val="21"/>
        </w:rPr>
        <w:t>a</w:t>
      </w:r>
      <w:r w:rsidRPr="00444861">
        <w:rPr>
          <w:rFonts w:ascii="Times New Roman" w:hAnsi="Times New Roman" w:cs="Times New Roman"/>
          <w:szCs w:val="21"/>
        </w:rPr>
        <w:t xml:space="preserve">) Two </w:t>
      </w:r>
      <w:r w:rsidR="00C7231B" w:rsidRPr="00444861">
        <w:rPr>
          <w:rFonts w:ascii="Times New Roman" w:hAnsi="Times New Roman" w:cs="Times New Roman" w:hint="eastAsia"/>
          <w:szCs w:val="21"/>
        </w:rPr>
        <w:t>microbeads</w:t>
      </w:r>
      <w:r w:rsidR="00C7231B" w:rsidRPr="00444861">
        <w:rPr>
          <w:rFonts w:ascii="Times New Roman" w:hAnsi="Times New Roman" w:cs="Times New Roman"/>
          <w:szCs w:val="21"/>
        </w:rPr>
        <w:t xml:space="preserve"> </w:t>
      </w:r>
      <w:r w:rsidRPr="00444861">
        <w:rPr>
          <w:rFonts w:ascii="Times New Roman" w:hAnsi="Times New Roman" w:cs="Times New Roman"/>
          <w:szCs w:val="21"/>
        </w:rPr>
        <w:t xml:space="preserve">with different diameters are captured by the </w:t>
      </w:r>
      <w:r w:rsidR="00886472" w:rsidRPr="00444861">
        <w:rPr>
          <w:rFonts w:ascii="Times New Roman" w:hAnsi="Times New Roman" w:cs="Times New Roman"/>
          <w:szCs w:val="21"/>
        </w:rPr>
        <w:t>micro</w:t>
      </w:r>
      <w:r w:rsidR="00C7231B" w:rsidRPr="00444861">
        <w:rPr>
          <w:rFonts w:ascii="Times New Roman" w:hAnsi="Times New Roman" w:cs="Times New Roman" w:hint="eastAsia"/>
          <w:szCs w:val="21"/>
        </w:rPr>
        <w:t>gripper</w:t>
      </w:r>
      <w:r w:rsidRPr="00444861">
        <w:rPr>
          <w:rFonts w:ascii="Times New Roman" w:hAnsi="Times New Roman" w:cs="Times New Roman"/>
          <w:szCs w:val="21"/>
        </w:rPr>
        <w:t xml:space="preserve">. (b) Three </w:t>
      </w:r>
      <w:r w:rsidR="00C7231B" w:rsidRPr="00444861">
        <w:rPr>
          <w:rFonts w:ascii="Times New Roman" w:hAnsi="Times New Roman" w:cs="Times New Roman" w:hint="eastAsia"/>
          <w:szCs w:val="21"/>
        </w:rPr>
        <w:t>microbeads</w:t>
      </w:r>
      <w:r w:rsidR="00C7231B" w:rsidRPr="00444861">
        <w:rPr>
          <w:rFonts w:ascii="Times New Roman" w:hAnsi="Times New Roman" w:cs="Times New Roman"/>
          <w:szCs w:val="21"/>
        </w:rPr>
        <w:t xml:space="preserve"> </w:t>
      </w:r>
      <w:r w:rsidRPr="00444861">
        <w:rPr>
          <w:rFonts w:ascii="Times New Roman" w:hAnsi="Times New Roman" w:cs="Times New Roman"/>
          <w:szCs w:val="21"/>
        </w:rPr>
        <w:t xml:space="preserve">with the same diameters are captured by the </w:t>
      </w:r>
      <w:r w:rsidR="00886472" w:rsidRPr="00444861">
        <w:rPr>
          <w:rFonts w:ascii="Times New Roman" w:hAnsi="Times New Roman" w:cs="Times New Roman"/>
          <w:szCs w:val="21"/>
        </w:rPr>
        <w:t>micro</w:t>
      </w:r>
      <w:r w:rsidR="00C7231B" w:rsidRPr="00444861">
        <w:rPr>
          <w:rFonts w:ascii="Times New Roman" w:hAnsi="Times New Roman" w:cs="Times New Roman" w:hint="eastAsia"/>
          <w:szCs w:val="21"/>
        </w:rPr>
        <w:t>gripper</w:t>
      </w:r>
      <w:r w:rsidRPr="00444861">
        <w:rPr>
          <w:rFonts w:ascii="Times New Roman" w:hAnsi="Times New Roman" w:cs="Times New Roman"/>
          <w:szCs w:val="21"/>
        </w:rPr>
        <w:t>.</w:t>
      </w:r>
    </w:p>
    <w:p w14:paraId="3DA2E6AB" w14:textId="243BD4F9" w:rsidR="00B330BC" w:rsidRDefault="00B330BC" w:rsidP="00B330BC">
      <w:pPr>
        <w:rPr>
          <w:rFonts w:ascii="Times New Roman" w:hAnsi="Times New Roman" w:cs="Times New Roman"/>
        </w:rPr>
      </w:pPr>
    </w:p>
    <w:p w14:paraId="26662109" w14:textId="557CA1A8" w:rsidR="00B330BC" w:rsidRDefault="00B330BC" w:rsidP="00B330BC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58E7253" wp14:editId="6DAB81DC">
            <wp:extent cx="4320000" cy="4049922"/>
            <wp:effectExtent l="0" t="0" r="4445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04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CC7AC" w14:textId="389160BE" w:rsidR="00B330BC" w:rsidRDefault="00B330BC" w:rsidP="00B330BC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6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DD1C4B" w:rsidRPr="00444861">
        <w:rPr>
          <w:rFonts w:ascii="Times New Roman" w:hAnsi="Times New Roman" w:cs="Times New Roman"/>
          <w:b/>
          <w:szCs w:val="21"/>
        </w:rPr>
        <w:t>O</w:t>
      </w:r>
      <w:r w:rsidRPr="00444861">
        <w:rPr>
          <w:rFonts w:ascii="Times New Roman" w:hAnsi="Times New Roman" w:cs="Times New Roman"/>
          <w:b/>
          <w:szCs w:val="21"/>
        </w:rPr>
        <w:t xml:space="preserve">ptical images of </w:t>
      </w:r>
      <w:r w:rsidR="00425AD2" w:rsidRPr="00444861">
        <w:rPr>
          <w:rFonts w:ascii="Times New Roman" w:hAnsi="Times New Roman" w:cs="Times New Roman"/>
          <w:b/>
          <w:szCs w:val="21"/>
        </w:rPr>
        <w:t xml:space="preserve">the two wrapping modes before and after </w:t>
      </w:r>
      <w:r w:rsidR="00DD1C4B" w:rsidRPr="00444861">
        <w:rPr>
          <w:rFonts w:ascii="Times New Roman" w:hAnsi="Times New Roman" w:cs="Times New Roman"/>
          <w:b/>
          <w:szCs w:val="21"/>
        </w:rPr>
        <w:t xml:space="preserve">the </w:t>
      </w:r>
      <w:r w:rsidR="00425AD2" w:rsidRPr="00444861">
        <w:rPr>
          <w:rFonts w:ascii="Times New Roman" w:hAnsi="Times New Roman" w:cs="Times New Roman"/>
          <w:b/>
          <w:szCs w:val="21"/>
        </w:rPr>
        <w:t>vibration tests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444861">
        <w:rPr>
          <w:rFonts w:ascii="Times New Roman" w:hAnsi="Times New Roman" w:cs="Times New Roman" w:hint="eastAsia"/>
          <w:szCs w:val="21"/>
        </w:rPr>
        <w:t>a</w:t>
      </w:r>
      <w:r w:rsidR="00425AD2" w:rsidRPr="00444861">
        <w:rPr>
          <w:rFonts w:ascii="Times New Roman" w:hAnsi="Times New Roman" w:cs="Times New Roman"/>
          <w:szCs w:val="21"/>
        </w:rPr>
        <w:t>~b</w:t>
      </w:r>
      <w:proofErr w:type="spellEnd"/>
      <w:r w:rsidRPr="00444861">
        <w:rPr>
          <w:rFonts w:ascii="Times New Roman" w:hAnsi="Times New Roman" w:cs="Times New Roman"/>
          <w:szCs w:val="21"/>
        </w:rPr>
        <w:t xml:space="preserve">) </w:t>
      </w:r>
      <w:r w:rsidR="00425AD2" w:rsidRPr="00444861">
        <w:rPr>
          <w:rFonts w:ascii="Times New Roman" w:hAnsi="Times New Roman" w:cs="Times New Roman"/>
          <w:szCs w:val="21"/>
        </w:rPr>
        <w:t>Type-A</w:t>
      </w:r>
      <w:r w:rsidRPr="00444861">
        <w:rPr>
          <w:rFonts w:ascii="Times New Roman" w:hAnsi="Times New Roman" w:cs="Times New Roman"/>
          <w:szCs w:val="21"/>
        </w:rPr>
        <w:t>. (</w:t>
      </w:r>
      <w:proofErr w:type="spellStart"/>
      <w:r w:rsidR="00425AD2" w:rsidRPr="00444861">
        <w:rPr>
          <w:rFonts w:ascii="Times New Roman" w:hAnsi="Times New Roman" w:cs="Times New Roman"/>
          <w:szCs w:val="21"/>
        </w:rPr>
        <w:t>c~d</w:t>
      </w:r>
      <w:proofErr w:type="spellEnd"/>
      <w:r w:rsidRPr="00444861">
        <w:rPr>
          <w:rFonts w:ascii="Times New Roman" w:hAnsi="Times New Roman" w:cs="Times New Roman"/>
          <w:szCs w:val="21"/>
        </w:rPr>
        <w:t xml:space="preserve">) </w:t>
      </w:r>
      <w:r w:rsidR="00425AD2" w:rsidRPr="00444861">
        <w:rPr>
          <w:rFonts w:ascii="Times New Roman" w:hAnsi="Times New Roman" w:cs="Times New Roman"/>
          <w:szCs w:val="21"/>
        </w:rPr>
        <w:t>Type-B.</w:t>
      </w:r>
    </w:p>
    <w:p w14:paraId="57872ACE" w14:textId="77777777" w:rsidR="000324F5" w:rsidRPr="00444861" w:rsidRDefault="000324F5" w:rsidP="00B330BC">
      <w:pPr>
        <w:rPr>
          <w:rFonts w:ascii="Times New Roman" w:hAnsi="Times New Roman" w:cs="Times New Roman"/>
          <w:szCs w:val="21"/>
        </w:rPr>
      </w:pPr>
    </w:p>
    <w:p w14:paraId="3DE5B7C9" w14:textId="2A3B6528" w:rsidR="00425AD2" w:rsidRDefault="00344C24" w:rsidP="00344C24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44861">
        <w:rPr>
          <w:rFonts w:ascii="Times New Roman" w:hAnsi="Times New Roman" w:cs="Times New Roman"/>
          <w:sz w:val="24"/>
          <w:szCs w:val="24"/>
        </w:rPr>
        <w:t>Figure S</w:t>
      </w:r>
      <w:r w:rsidR="00F3070E">
        <w:rPr>
          <w:rFonts w:ascii="Times New Roman" w:hAnsi="Times New Roman" w:cs="Times New Roman"/>
          <w:sz w:val="24"/>
          <w:szCs w:val="24"/>
        </w:rPr>
        <w:t>6</w:t>
      </w:r>
      <w:r w:rsidRPr="00444861">
        <w:rPr>
          <w:rFonts w:ascii="Times New Roman" w:hAnsi="Times New Roman" w:cs="Times New Roman"/>
          <w:sz w:val="24"/>
          <w:szCs w:val="24"/>
        </w:rPr>
        <w:t>(a) shows the shape of the Type-A before the vibration test. Figure S</w:t>
      </w:r>
      <w:r w:rsidR="00F3070E">
        <w:rPr>
          <w:rFonts w:ascii="Times New Roman" w:hAnsi="Times New Roman" w:cs="Times New Roman"/>
          <w:sz w:val="24"/>
          <w:szCs w:val="24"/>
        </w:rPr>
        <w:t>6</w:t>
      </w:r>
      <w:r w:rsidRPr="00444861">
        <w:rPr>
          <w:rFonts w:ascii="Times New Roman" w:hAnsi="Times New Roman" w:cs="Times New Roman"/>
          <w:sz w:val="24"/>
          <w:szCs w:val="24"/>
        </w:rPr>
        <w:t>(b) shows the shape of the Type-A after the vibration test, the micro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>gripper</w:t>
      </w:r>
      <w:r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>recover</w:t>
      </w:r>
      <w:r w:rsidR="00C7231B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Pr="00444861">
        <w:rPr>
          <w:rFonts w:ascii="Times New Roman" w:hAnsi="Times New Roman" w:cs="Times New Roman"/>
          <w:sz w:val="24"/>
          <w:szCs w:val="24"/>
        </w:rPr>
        <w:t xml:space="preserve">to its original 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>structure</w:t>
      </w:r>
      <w:r w:rsidR="00C7231B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Pr="00444861">
        <w:rPr>
          <w:rFonts w:ascii="Times New Roman" w:hAnsi="Times New Roman" w:cs="Times New Roman"/>
          <w:sz w:val="24"/>
          <w:szCs w:val="24"/>
        </w:rPr>
        <w:t>under the residual stress. Figures S</w:t>
      </w:r>
      <w:r w:rsidR="00F3070E">
        <w:rPr>
          <w:rFonts w:ascii="Times New Roman" w:hAnsi="Times New Roman" w:cs="Times New Roman"/>
          <w:sz w:val="24"/>
          <w:szCs w:val="24"/>
        </w:rPr>
        <w:t>6</w:t>
      </w:r>
      <w:r w:rsidRPr="0044486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44861">
        <w:rPr>
          <w:rFonts w:ascii="Times New Roman" w:hAnsi="Times New Roman" w:cs="Times New Roman"/>
          <w:sz w:val="24"/>
          <w:szCs w:val="24"/>
        </w:rPr>
        <w:t>c~d</w:t>
      </w:r>
      <w:proofErr w:type="spellEnd"/>
      <w:r w:rsidRPr="00444861">
        <w:rPr>
          <w:rFonts w:ascii="Times New Roman" w:hAnsi="Times New Roman" w:cs="Times New Roman"/>
          <w:sz w:val="24"/>
          <w:szCs w:val="24"/>
        </w:rPr>
        <w:t xml:space="preserve">) show the 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>structure</w:t>
      </w:r>
      <w:r w:rsidR="00C7231B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Pr="00444861">
        <w:rPr>
          <w:rFonts w:ascii="Times New Roman" w:hAnsi="Times New Roman" w:cs="Times New Roman"/>
          <w:sz w:val="24"/>
          <w:szCs w:val="24"/>
        </w:rPr>
        <w:t xml:space="preserve">of the Type-B before and after the vibration test, respectively. Although the 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 xml:space="preserve">microbead </w:t>
      </w:r>
      <w:r w:rsidRPr="00444861">
        <w:rPr>
          <w:rFonts w:ascii="Times New Roman" w:hAnsi="Times New Roman" w:cs="Times New Roman"/>
          <w:sz w:val="24"/>
          <w:szCs w:val="24"/>
        </w:rPr>
        <w:t>falls from the micro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>gripper</w:t>
      </w:r>
      <w:r w:rsidRPr="00444861">
        <w:rPr>
          <w:rFonts w:ascii="Times New Roman" w:hAnsi="Times New Roman" w:cs="Times New Roman"/>
          <w:sz w:val="24"/>
          <w:szCs w:val="24"/>
        </w:rPr>
        <w:t xml:space="preserve">, the vibration has little effect on the actuator's </w:t>
      </w:r>
      <w:r w:rsidR="00C7231B" w:rsidRPr="00444861">
        <w:rPr>
          <w:rFonts w:ascii="Times New Roman" w:hAnsi="Times New Roman" w:cs="Times New Roman"/>
          <w:sz w:val="24"/>
          <w:szCs w:val="24"/>
        </w:rPr>
        <w:t>mechanical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7231B" w:rsidRPr="00444861">
        <w:rPr>
          <w:rFonts w:ascii="Times New Roman" w:hAnsi="Times New Roman" w:cs="Times New Roman" w:hint="eastAsia"/>
          <w:sz w:val="24"/>
          <w:szCs w:val="24"/>
        </w:rPr>
        <w:lastRenderedPageBreak/>
        <w:t>structure</w:t>
      </w:r>
      <w:r w:rsidR="00C7231B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Pr="00444861">
        <w:rPr>
          <w:rFonts w:ascii="Times New Roman" w:hAnsi="Times New Roman" w:cs="Times New Roman"/>
          <w:sz w:val="24"/>
          <w:szCs w:val="24"/>
        </w:rPr>
        <w:t>and functionality.</w:t>
      </w:r>
    </w:p>
    <w:p w14:paraId="5368CEC4" w14:textId="77777777" w:rsidR="000324F5" w:rsidRPr="00444861" w:rsidRDefault="000324F5" w:rsidP="00344C24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9529A80" w14:textId="2BC186FE" w:rsidR="00B330BC" w:rsidRDefault="00425AD2" w:rsidP="00425AD2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6196C4C" wp14:editId="63F03196">
            <wp:extent cx="4320000" cy="2644317"/>
            <wp:effectExtent l="0" t="0" r="4445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64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2F07F" w14:textId="78A0829E" w:rsidR="00425AD2" w:rsidRDefault="00425AD2" w:rsidP="00425AD2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7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DD1C4B" w:rsidRPr="00444861">
        <w:rPr>
          <w:rFonts w:ascii="Times New Roman" w:hAnsi="Times New Roman" w:cs="Times New Roman" w:hint="eastAsia"/>
          <w:b/>
          <w:szCs w:val="21"/>
        </w:rPr>
        <w:t>O</w:t>
      </w:r>
      <w:r w:rsidRPr="00444861">
        <w:rPr>
          <w:rFonts w:ascii="Times New Roman" w:hAnsi="Times New Roman" w:cs="Times New Roman"/>
          <w:b/>
          <w:szCs w:val="21"/>
        </w:rPr>
        <w:t>ptical images of the two wrapping modes after impact tests.</w:t>
      </w:r>
      <w:r w:rsidRPr="00444861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444861">
        <w:rPr>
          <w:rFonts w:ascii="Times New Roman" w:hAnsi="Times New Roman" w:cs="Times New Roman" w:hint="eastAsia"/>
          <w:szCs w:val="21"/>
        </w:rPr>
        <w:t>a</w:t>
      </w:r>
      <w:r w:rsidRPr="00444861">
        <w:rPr>
          <w:rFonts w:ascii="Times New Roman" w:hAnsi="Times New Roman" w:cs="Times New Roman"/>
          <w:szCs w:val="21"/>
        </w:rPr>
        <w:t>~c</w:t>
      </w:r>
      <w:proofErr w:type="spellEnd"/>
      <w:r w:rsidRPr="00444861">
        <w:rPr>
          <w:rFonts w:ascii="Times New Roman" w:hAnsi="Times New Roman" w:cs="Times New Roman"/>
          <w:szCs w:val="21"/>
        </w:rPr>
        <w:t>) Type-A. (</w:t>
      </w:r>
      <w:proofErr w:type="spellStart"/>
      <w:r w:rsidR="00536B62" w:rsidRPr="00444861">
        <w:rPr>
          <w:rFonts w:ascii="Times New Roman" w:hAnsi="Times New Roman" w:cs="Times New Roman" w:hint="eastAsia"/>
          <w:szCs w:val="21"/>
        </w:rPr>
        <w:t>d</w:t>
      </w:r>
      <w:r w:rsidRPr="00444861">
        <w:rPr>
          <w:rFonts w:ascii="Times New Roman" w:hAnsi="Times New Roman" w:cs="Times New Roman"/>
          <w:szCs w:val="21"/>
        </w:rPr>
        <w:t>~</w:t>
      </w:r>
      <w:r w:rsidR="00536B62" w:rsidRPr="00444861">
        <w:rPr>
          <w:rFonts w:ascii="Times New Roman" w:hAnsi="Times New Roman" w:cs="Times New Roman" w:hint="eastAsia"/>
          <w:szCs w:val="21"/>
        </w:rPr>
        <w:t>f</w:t>
      </w:r>
      <w:proofErr w:type="spellEnd"/>
      <w:r w:rsidRPr="00444861">
        <w:rPr>
          <w:rFonts w:ascii="Times New Roman" w:hAnsi="Times New Roman" w:cs="Times New Roman"/>
          <w:szCs w:val="21"/>
        </w:rPr>
        <w:t>) Type-B.</w:t>
      </w:r>
    </w:p>
    <w:p w14:paraId="4CF5EDC5" w14:textId="77777777" w:rsidR="000324F5" w:rsidRPr="00444861" w:rsidRDefault="000324F5" w:rsidP="00425AD2">
      <w:pPr>
        <w:rPr>
          <w:rFonts w:ascii="Times New Roman" w:hAnsi="Times New Roman" w:cs="Times New Roman"/>
          <w:szCs w:val="21"/>
        </w:rPr>
      </w:pPr>
    </w:p>
    <w:p w14:paraId="78CB8FB7" w14:textId="1B9A1E75" w:rsidR="00886472" w:rsidRPr="00444861" w:rsidRDefault="00886472" w:rsidP="00BE4608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44861">
        <w:rPr>
          <w:rFonts w:ascii="Times New Roman" w:hAnsi="Times New Roman" w:cs="Times New Roman" w:hint="eastAsia"/>
          <w:sz w:val="24"/>
          <w:szCs w:val="24"/>
        </w:rPr>
        <w:t>Figures</w:t>
      </w:r>
      <w:r w:rsidRPr="00444861">
        <w:rPr>
          <w:rFonts w:ascii="Times New Roman" w:hAnsi="Times New Roman" w:cs="Times New Roman"/>
          <w:sz w:val="24"/>
          <w:szCs w:val="24"/>
        </w:rPr>
        <w:t xml:space="preserve"> S8(</w:t>
      </w:r>
      <w:proofErr w:type="spellStart"/>
      <w:r w:rsidRPr="00444861">
        <w:rPr>
          <w:rFonts w:ascii="Times New Roman" w:hAnsi="Times New Roman" w:cs="Times New Roman"/>
          <w:sz w:val="24"/>
          <w:szCs w:val="24"/>
        </w:rPr>
        <w:t>a~c</w:t>
      </w:r>
      <w:proofErr w:type="spellEnd"/>
      <w:r w:rsidRPr="00444861">
        <w:rPr>
          <w:rFonts w:ascii="Times New Roman" w:hAnsi="Times New Roman" w:cs="Times New Roman"/>
          <w:sz w:val="24"/>
          <w:szCs w:val="24"/>
        </w:rPr>
        <w:t xml:space="preserve">) show </w:t>
      </w:r>
      <w:r w:rsidRPr="00444861">
        <w:rPr>
          <w:rFonts w:ascii="Times New Roman" w:hAnsi="Times New Roman" w:cs="Times New Roman" w:hint="eastAsia"/>
          <w:sz w:val="24"/>
          <w:szCs w:val="24"/>
        </w:rPr>
        <w:t>t</w:t>
      </w:r>
      <w:r w:rsidRPr="00444861">
        <w:rPr>
          <w:rFonts w:ascii="Times New Roman" w:hAnsi="Times New Roman" w:cs="Times New Roman"/>
          <w:sz w:val="24"/>
          <w:szCs w:val="24"/>
        </w:rPr>
        <w:t xml:space="preserve">he </w:t>
      </w:r>
      <w:r w:rsidR="00536B62" w:rsidRPr="00444861">
        <w:rPr>
          <w:rFonts w:ascii="Times New Roman" w:hAnsi="Times New Roman" w:cs="Times New Roman" w:hint="eastAsia"/>
          <w:sz w:val="24"/>
          <w:szCs w:val="24"/>
        </w:rPr>
        <w:t>structures</w:t>
      </w:r>
      <w:r w:rsidR="00536B62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Pr="00444861">
        <w:rPr>
          <w:rFonts w:ascii="Times New Roman" w:hAnsi="Times New Roman" w:cs="Times New Roman"/>
          <w:sz w:val="24"/>
          <w:szCs w:val="24"/>
        </w:rPr>
        <w:t xml:space="preserve">of the </w:t>
      </w:r>
      <w:r w:rsidR="00DC771C" w:rsidRPr="00444861">
        <w:rPr>
          <w:rFonts w:ascii="Times New Roman" w:hAnsi="Times New Roman" w:cs="Times New Roman"/>
          <w:sz w:val="24"/>
          <w:szCs w:val="24"/>
        </w:rPr>
        <w:t>Type-A</w:t>
      </w:r>
      <w:r w:rsidRPr="00444861">
        <w:rPr>
          <w:rFonts w:ascii="Times New Roman" w:hAnsi="Times New Roman" w:cs="Times New Roman"/>
          <w:sz w:val="24"/>
          <w:szCs w:val="24"/>
        </w:rPr>
        <w:t xml:space="preserve"> after</w:t>
      </w:r>
      <w:r w:rsidR="00DC771C" w:rsidRPr="00444861">
        <w:rPr>
          <w:rFonts w:ascii="Times New Roman" w:hAnsi="Times New Roman" w:cs="Times New Roman"/>
          <w:sz w:val="24"/>
          <w:szCs w:val="24"/>
        </w:rPr>
        <w:t xml:space="preserve"> impact</w:t>
      </w:r>
      <w:r w:rsidR="00BE4608" w:rsidRPr="00444861">
        <w:rPr>
          <w:rFonts w:ascii="Times New Roman" w:hAnsi="Times New Roman" w:cs="Times New Roman"/>
          <w:sz w:val="24"/>
          <w:szCs w:val="24"/>
        </w:rPr>
        <w:t xml:space="preserve"> tests. The actuator is irreversibly deformed under the impact of the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 xml:space="preserve"> microbead</w:t>
      </w:r>
      <w:r w:rsidR="00BE4608" w:rsidRPr="00444861">
        <w:rPr>
          <w:rFonts w:ascii="Times New Roman" w:hAnsi="Times New Roman" w:cs="Times New Roman"/>
          <w:sz w:val="24"/>
          <w:szCs w:val="24"/>
        </w:rPr>
        <w:t xml:space="preserve">. Despite suffering from an acceleration load of 1600g, the 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microbead</w:t>
      </w:r>
      <w:r w:rsidR="00BE4608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="003224DE" w:rsidRPr="00444861">
        <w:rPr>
          <w:rFonts w:ascii="Times New Roman" w:hAnsi="Times New Roman" w:cs="Times New Roman"/>
          <w:sz w:val="24"/>
          <w:szCs w:val="24"/>
        </w:rPr>
        <w:t>is still firmly held</w:t>
      </w:r>
      <w:r w:rsidR="00857757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by</w:t>
      </w:r>
      <w:r w:rsidR="00BE4608" w:rsidRPr="00444861">
        <w:rPr>
          <w:rFonts w:ascii="Times New Roman" w:hAnsi="Times New Roman" w:cs="Times New Roman"/>
          <w:sz w:val="24"/>
          <w:szCs w:val="24"/>
        </w:rPr>
        <w:t xml:space="preserve"> 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the microgripper (</w:t>
      </w:r>
      <w:r w:rsidR="00BE4608" w:rsidRPr="00444861">
        <w:rPr>
          <w:rFonts w:ascii="Times New Roman" w:hAnsi="Times New Roman" w:cs="Times New Roman"/>
          <w:sz w:val="24"/>
          <w:szCs w:val="24"/>
        </w:rPr>
        <w:t>Type-B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) with the microbead</w:t>
      </w:r>
      <w:r w:rsidR="00857757" w:rsidRPr="00444861">
        <w:rPr>
          <w:rFonts w:ascii="Times New Roman" w:hAnsi="Times New Roman" w:cs="Times New Roman"/>
          <w:sz w:val="24"/>
          <w:szCs w:val="24"/>
        </w:rPr>
        <w:t>’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s</w:t>
      </w:r>
      <w:r w:rsidR="00BE4608" w:rsidRPr="00444861">
        <w:rPr>
          <w:rFonts w:ascii="Times New Roman" w:hAnsi="Times New Roman" w:cs="Times New Roman"/>
          <w:sz w:val="24"/>
          <w:szCs w:val="24"/>
        </w:rPr>
        <w:t xml:space="preserve"> position 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>slightly s</w:t>
      </w:r>
      <w:r w:rsidR="00BE4608" w:rsidRPr="00444861">
        <w:rPr>
          <w:rFonts w:ascii="Times New Roman" w:hAnsi="Times New Roman" w:cs="Times New Roman"/>
          <w:sz w:val="24"/>
          <w:szCs w:val="24"/>
        </w:rPr>
        <w:t>hifted</w:t>
      </w:r>
      <w:r w:rsidR="00857757" w:rsidRPr="00444861">
        <w:rPr>
          <w:rFonts w:ascii="Times New Roman" w:hAnsi="Times New Roman" w:cs="Times New Roman" w:hint="eastAsia"/>
          <w:sz w:val="24"/>
          <w:szCs w:val="24"/>
        </w:rPr>
        <w:t xml:space="preserve"> from its original place</w:t>
      </w:r>
      <w:r w:rsidR="00BE4608" w:rsidRPr="00444861">
        <w:rPr>
          <w:rFonts w:ascii="Times New Roman" w:hAnsi="Times New Roman" w:cs="Times New Roman"/>
          <w:sz w:val="24"/>
          <w:szCs w:val="24"/>
        </w:rPr>
        <w:t>.</w:t>
      </w:r>
    </w:p>
    <w:p w14:paraId="6B75CB20" w14:textId="20FE7806" w:rsidR="00425AD2" w:rsidRPr="00857757" w:rsidRDefault="00425AD2" w:rsidP="00425AD2">
      <w:pPr>
        <w:rPr>
          <w:rFonts w:ascii="Times New Roman" w:hAnsi="Times New Roman" w:cs="Times New Roman"/>
        </w:rPr>
      </w:pPr>
    </w:p>
    <w:p w14:paraId="5D4F3926" w14:textId="3212C53B" w:rsidR="00425AD2" w:rsidRDefault="00425AD2" w:rsidP="00425AD2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ACA91C2" wp14:editId="685F872F">
            <wp:extent cx="4320000" cy="1254272"/>
            <wp:effectExtent l="0" t="0" r="4445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25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62A5F" w14:textId="1E35E47C" w:rsidR="00425AD2" w:rsidRPr="00444861" w:rsidRDefault="006D0C73" w:rsidP="00425AD2">
      <w:pPr>
        <w:rPr>
          <w:rFonts w:ascii="Times New Roman" w:hAnsi="Times New Roman" w:cs="Times New Roman"/>
          <w:szCs w:val="21"/>
        </w:rPr>
      </w:pPr>
      <w:r w:rsidRPr="00444861">
        <w:rPr>
          <w:rFonts w:ascii="Times New Roman" w:hAnsi="Times New Roman" w:cs="Times New Roman"/>
          <w:b/>
          <w:szCs w:val="21"/>
        </w:rPr>
        <w:t>Figure S</w:t>
      </w:r>
      <w:r w:rsidR="00F65358">
        <w:rPr>
          <w:rFonts w:ascii="Times New Roman" w:hAnsi="Times New Roman" w:cs="Times New Roman"/>
          <w:b/>
          <w:szCs w:val="21"/>
        </w:rPr>
        <w:t>8</w:t>
      </w:r>
      <w:r w:rsidRPr="00444861">
        <w:rPr>
          <w:rFonts w:ascii="Times New Roman" w:hAnsi="Times New Roman" w:cs="Times New Roman"/>
          <w:b/>
          <w:szCs w:val="21"/>
        </w:rPr>
        <w:t>.</w:t>
      </w:r>
      <w:r w:rsidRPr="00444861">
        <w:rPr>
          <w:rFonts w:ascii="Times New Roman" w:hAnsi="Times New Roman" w:cs="Times New Roman"/>
          <w:szCs w:val="21"/>
        </w:rPr>
        <w:t xml:space="preserve"> </w:t>
      </w:r>
      <w:r w:rsidR="00DD1C4B" w:rsidRPr="00444861">
        <w:rPr>
          <w:rFonts w:ascii="Times New Roman" w:hAnsi="Times New Roman" w:cs="Times New Roman" w:hint="eastAsia"/>
          <w:szCs w:val="21"/>
        </w:rPr>
        <w:t>O</w:t>
      </w:r>
      <w:r w:rsidRPr="00444861">
        <w:rPr>
          <w:rFonts w:ascii="Times New Roman" w:hAnsi="Times New Roman" w:cs="Times New Roman"/>
          <w:szCs w:val="21"/>
        </w:rPr>
        <w:t xml:space="preserve">ptical images of the damaged </w:t>
      </w:r>
      <w:r w:rsidR="006C1450" w:rsidRPr="00444861">
        <w:rPr>
          <w:rFonts w:ascii="Times New Roman" w:hAnsi="Times New Roman" w:cs="Times New Roman"/>
          <w:szCs w:val="21"/>
        </w:rPr>
        <w:t>micro</w:t>
      </w:r>
      <w:r w:rsidR="00857757" w:rsidRPr="00444861">
        <w:rPr>
          <w:rFonts w:ascii="Times New Roman" w:hAnsi="Times New Roman" w:cs="Times New Roman" w:hint="eastAsia"/>
          <w:szCs w:val="21"/>
        </w:rPr>
        <w:t>gr</w:t>
      </w:r>
      <w:r w:rsidR="00420E32" w:rsidRPr="00444861">
        <w:rPr>
          <w:rFonts w:ascii="Times New Roman" w:hAnsi="Times New Roman" w:cs="Times New Roman" w:hint="eastAsia"/>
          <w:szCs w:val="21"/>
        </w:rPr>
        <w:t>i</w:t>
      </w:r>
      <w:r w:rsidR="00857757" w:rsidRPr="00444861">
        <w:rPr>
          <w:rFonts w:ascii="Times New Roman" w:hAnsi="Times New Roman" w:cs="Times New Roman" w:hint="eastAsia"/>
          <w:szCs w:val="21"/>
        </w:rPr>
        <w:t>pper.</w:t>
      </w:r>
    </w:p>
    <w:bookmarkEnd w:id="2"/>
    <w:p w14:paraId="4DEC425A" w14:textId="710EA6EE" w:rsidR="00C23C09" w:rsidRDefault="00C23C09" w:rsidP="008F6C5F">
      <w:pPr>
        <w:widowControl/>
        <w:jc w:val="left"/>
        <w:rPr>
          <w:rFonts w:ascii="Times New Roman" w:hAnsi="Times New Roman" w:cs="Times New Roman"/>
        </w:rPr>
      </w:pPr>
    </w:p>
    <w:p w14:paraId="5A26F1C5" w14:textId="629C0274" w:rsidR="00FF6332" w:rsidRDefault="00FF6332" w:rsidP="008F6C5F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 w:rsidRPr="00FF6332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b/>
          <w:sz w:val="28"/>
          <w:szCs w:val="28"/>
        </w:rPr>
        <w:t>Table</w:t>
      </w:r>
    </w:p>
    <w:p w14:paraId="16171215" w14:textId="77777777" w:rsidR="00FF6332" w:rsidRPr="00C23C09" w:rsidRDefault="00FF6332" w:rsidP="008F6C5F">
      <w:pPr>
        <w:widowControl/>
        <w:jc w:val="left"/>
        <w:rPr>
          <w:rFonts w:ascii="Times New Roman" w:hAnsi="Times New Roman" w:cs="Times New Roman"/>
        </w:rPr>
      </w:pPr>
    </w:p>
    <w:p w14:paraId="1AEDC763" w14:textId="054B051E" w:rsidR="00F941A6" w:rsidRPr="003B1956" w:rsidRDefault="007C5458" w:rsidP="00F61D07">
      <w:pPr>
        <w:jc w:val="center"/>
        <w:rPr>
          <w:sz w:val="18"/>
          <w:szCs w:val="18"/>
        </w:rPr>
      </w:pPr>
      <w:r w:rsidRPr="003B1956">
        <w:rPr>
          <w:rFonts w:ascii="Times New Roman" w:hAnsi="Times New Roman" w:cs="Times New Roman"/>
          <w:sz w:val="18"/>
          <w:szCs w:val="18"/>
        </w:rPr>
        <w:t>Table S1. C</w:t>
      </w:r>
      <w:r w:rsidRPr="003B1956">
        <w:rPr>
          <w:rFonts w:ascii="Times New Roman" w:hAnsi="Times New Roman" w:cs="Times New Roman" w:hint="eastAsia"/>
          <w:sz w:val="18"/>
          <w:szCs w:val="18"/>
        </w:rPr>
        <w:t>omparison</w:t>
      </w:r>
      <w:r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Pr="003B1956">
        <w:rPr>
          <w:rFonts w:ascii="Times New Roman" w:hAnsi="Times New Roman" w:cs="Times New Roman" w:hint="eastAsia"/>
          <w:sz w:val="18"/>
          <w:szCs w:val="18"/>
        </w:rPr>
        <w:t>of</w:t>
      </w:r>
      <w:r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Pr="003B1956">
        <w:rPr>
          <w:rFonts w:ascii="Times New Roman" w:hAnsi="Times New Roman" w:cs="Times New Roman" w:hint="eastAsia"/>
          <w:sz w:val="18"/>
          <w:szCs w:val="18"/>
        </w:rPr>
        <w:t>properties</w:t>
      </w:r>
      <w:r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Pr="003B1956">
        <w:rPr>
          <w:rFonts w:ascii="Times New Roman" w:hAnsi="Times New Roman" w:cs="Times New Roman" w:hint="eastAsia"/>
          <w:sz w:val="18"/>
          <w:szCs w:val="18"/>
        </w:rPr>
        <w:t>of</w:t>
      </w:r>
      <w:r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Pr="003B1956">
        <w:rPr>
          <w:rFonts w:ascii="Times New Roman" w:hAnsi="Times New Roman" w:cs="Times New Roman" w:hint="eastAsia"/>
          <w:sz w:val="18"/>
          <w:szCs w:val="18"/>
        </w:rPr>
        <w:t>the</w:t>
      </w:r>
      <w:r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="00857757">
        <w:rPr>
          <w:rFonts w:ascii="Times New Roman" w:hAnsi="Times New Roman" w:cs="Times New Roman" w:hint="eastAsia"/>
          <w:sz w:val="18"/>
          <w:szCs w:val="18"/>
        </w:rPr>
        <w:t>used</w:t>
      </w:r>
      <w:r w:rsidR="00857757" w:rsidRPr="003B1956">
        <w:rPr>
          <w:rFonts w:ascii="Times New Roman" w:hAnsi="Times New Roman" w:cs="Times New Roman"/>
          <w:sz w:val="18"/>
          <w:szCs w:val="18"/>
        </w:rPr>
        <w:t xml:space="preserve"> </w:t>
      </w:r>
      <w:r w:rsidRPr="003B1956">
        <w:rPr>
          <w:rFonts w:ascii="Times New Roman" w:hAnsi="Times New Roman" w:cs="Times New Roman" w:hint="eastAsia"/>
          <w:sz w:val="18"/>
          <w:szCs w:val="18"/>
        </w:rPr>
        <w:t>materials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152269" w14:paraId="786E9E66" w14:textId="77777777" w:rsidTr="007E2B9F"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49E32E56" w14:textId="079346F6" w:rsidR="00152269" w:rsidRPr="00CF1100" w:rsidRDefault="00CF1100" w:rsidP="007E2B9F">
            <w:pPr>
              <w:jc w:val="center"/>
              <w:rPr>
                <w:rFonts w:ascii="Times New Roman" w:hAnsi="Times New Roman" w:cs="Times New Roman"/>
              </w:rPr>
            </w:pPr>
            <w:r w:rsidRPr="00CF1100">
              <w:rPr>
                <w:rFonts w:ascii="Times New Roman" w:hAnsi="Times New Roman" w:cs="Times New Roman"/>
              </w:rPr>
              <w:t>Material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2B758511" w14:textId="443AB691" w:rsidR="00152269" w:rsidRPr="00CF1100" w:rsidRDefault="00CF1100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Young’s modulus (</w:t>
            </w:r>
            <w:proofErr w:type="spellStart"/>
            <w:r>
              <w:rPr>
                <w:rFonts w:ascii="Times New Roman" w:hAnsi="Times New Roman" w:cs="Times New Roman"/>
              </w:rPr>
              <w:t>GPa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567E9F43" w14:textId="1E07FE9F" w:rsidR="00152269" w:rsidRPr="00CF1100" w:rsidRDefault="00CF1100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TE (ppm</w:t>
            </w:r>
            <w:r w:rsidR="00886472" w:rsidRPr="00886472">
              <w:rPr>
                <w:rFonts w:ascii="Times New Roman" w:hAnsi="Times New Roman" w:cs="Times New Roman"/>
              </w:rPr>
              <w:t>·</w:t>
            </w:r>
            <w:r>
              <w:rPr>
                <w:rFonts w:ascii="Times New Roman" w:hAnsi="Times New Roman" w:cs="Times New Roman"/>
              </w:rPr>
              <w:t>K</w:t>
            </w:r>
            <w:r w:rsidRPr="00CF1100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52B0AF1F" w14:textId="3E088D13" w:rsidR="00152269" w:rsidRPr="00CF1100" w:rsidRDefault="00CF1100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hermal conductivity (W</w:t>
            </w:r>
            <w:r w:rsidR="00886472" w:rsidRPr="00886472">
              <w:rPr>
                <w:rFonts w:ascii="Times New Roman" w:hAnsi="Times New Roman" w:cs="Times New Roman"/>
              </w:rPr>
              <w:t>·</w:t>
            </w:r>
            <w:r>
              <w:rPr>
                <w:rFonts w:ascii="Times New Roman" w:hAnsi="Times New Roman" w:cs="Times New Roman"/>
              </w:rPr>
              <w:t>m</w:t>
            </w:r>
            <w:r w:rsidRPr="00CF1100">
              <w:rPr>
                <w:rFonts w:ascii="Times New Roman" w:hAnsi="Times New Roman" w:cs="Times New Roman"/>
                <w:vertAlign w:val="superscript"/>
              </w:rPr>
              <w:t>-1</w:t>
            </w:r>
            <w:r w:rsidR="00886472" w:rsidRPr="00886472">
              <w:rPr>
                <w:rFonts w:ascii="Times New Roman" w:hAnsi="Times New Roman" w:cs="Times New Roman"/>
              </w:rPr>
              <w:t>·</w:t>
            </w:r>
            <w:r>
              <w:rPr>
                <w:rFonts w:ascii="Times New Roman" w:hAnsi="Times New Roman" w:cs="Times New Roman"/>
              </w:rPr>
              <w:t>K</w:t>
            </w:r>
            <w:r w:rsidRPr="00CF1100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8" w:space="0" w:color="auto"/>
            </w:tcBorders>
          </w:tcPr>
          <w:p w14:paraId="5F3B13AC" w14:textId="07418E22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Electrical conductivity (</w:t>
            </w:r>
            <w:r>
              <w:rPr>
                <w:rFonts w:ascii="Times New Roman" w:hAnsi="Times New Roman" w:cs="Times New Roman" w:hint="eastAsia"/>
              </w:rPr>
              <w:t>S</w:t>
            </w:r>
            <w:r w:rsidR="00886472" w:rsidRPr="00886472">
              <w:rPr>
                <w:rFonts w:ascii="Times New Roman" w:hAnsi="Times New Roman" w:cs="Times New Roman"/>
              </w:rPr>
              <w:t>·</w:t>
            </w:r>
            <w:r>
              <w:rPr>
                <w:rFonts w:ascii="Times New Roman" w:hAnsi="Times New Roman" w:cs="Times New Roman" w:hint="eastAsia"/>
              </w:rPr>
              <w:t>m</w:t>
            </w:r>
            <w:r w:rsidRPr="007E2B9F">
              <w:rPr>
                <w:rFonts w:ascii="Times New Roman" w:hAnsi="Times New Roman" w:cs="Times New Roman" w:hint="eastAsia"/>
                <w:vertAlign w:val="superscript"/>
              </w:rPr>
              <w:t>-</w:t>
            </w:r>
            <w:r w:rsidRPr="007E2B9F">
              <w:rPr>
                <w:rFonts w:ascii="Times New Roman" w:hAnsi="Times New Roman" w:cs="Times New Roman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152269" w14:paraId="50EC6D88" w14:textId="77777777" w:rsidTr="007E2B9F">
        <w:tc>
          <w:tcPr>
            <w:tcW w:w="1659" w:type="dxa"/>
            <w:tcBorders>
              <w:top w:val="single" w:sz="8" w:space="0" w:color="auto"/>
            </w:tcBorders>
          </w:tcPr>
          <w:p w14:paraId="46BFA4FE" w14:textId="53800C35" w:rsidR="00152269" w:rsidRPr="00CF1100" w:rsidRDefault="00D901D4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7E2B9F">
              <w:rPr>
                <w:rFonts w:ascii="Times New Roman" w:hAnsi="Times New Roman" w:cs="Times New Roman" w:hint="eastAsia"/>
              </w:rPr>
              <w:t>Al</w:t>
            </w:r>
            <w:r w:rsidR="000F0B0A">
              <w:rPr>
                <w:rFonts w:ascii="Times New Roman" w:hAnsi="Times New Roman" w:cs="Times New Roman"/>
              </w:rPr>
              <w:t xml:space="preserve"> [S2]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41297A84" w14:textId="5BE8C59E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6F4DF669" w14:textId="25F9157B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1CF31FE5" w14:textId="28DD8A50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1660" w:type="dxa"/>
            <w:tcBorders>
              <w:top w:val="single" w:sz="8" w:space="0" w:color="auto"/>
            </w:tcBorders>
          </w:tcPr>
          <w:p w14:paraId="361B5082" w14:textId="58B28953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5.5 </w:t>
            </w:r>
            <w:r w:rsidRPr="007E2B9F">
              <w:rPr>
                <w:rFonts w:ascii="Times New Roman" w:hAnsi="Times New Roman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0</w:t>
            </w:r>
            <w:r w:rsidRPr="007E2B9F">
              <w:rPr>
                <w:rFonts w:ascii="Times New Roman" w:hAnsi="Times New Roman" w:cs="Times New Roman"/>
                <w:vertAlign w:val="superscript"/>
              </w:rPr>
              <w:t>6</w:t>
            </w:r>
          </w:p>
        </w:tc>
      </w:tr>
      <w:tr w:rsidR="00152269" w14:paraId="07048870" w14:textId="77777777" w:rsidTr="007E2B9F">
        <w:tc>
          <w:tcPr>
            <w:tcW w:w="1659" w:type="dxa"/>
          </w:tcPr>
          <w:p w14:paraId="1932E03D" w14:textId="577D9EC8" w:rsidR="00152269" w:rsidRPr="000F0B0A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SiO</w:t>
            </w:r>
            <w:r w:rsidRPr="007E2B9F">
              <w:rPr>
                <w:rFonts w:ascii="Times New Roman" w:hAnsi="Times New Roman" w:cs="Times New Roman"/>
                <w:vertAlign w:val="subscript"/>
              </w:rPr>
              <w:t>2</w:t>
            </w:r>
            <w:r w:rsidR="000F0B0A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="000F0B0A">
              <w:rPr>
                <w:rFonts w:ascii="Times New Roman" w:hAnsi="Times New Roman" w:cs="Times New Roman"/>
              </w:rPr>
              <w:t>[S2]</w:t>
            </w:r>
          </w:p>
        </w:tc>
        <w:tc>
          <w:tcPr>
            <w:tcW w:w="1659" w:type="dxa"/>
          </w:tcPr>
          <w:p w14:paraId="4FD131DE" w14:textId="622E271B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9" w:type="dxa"/>
          </w:tcPr>
          <w:p w14:paraId="2772E3D9" w14:textId="3950AD9B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659" w:type="dxa"/>
          </w:tcPr>
          <w:p w14:paraId="7D9BB945" w14:textId="2E7204AF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660" w:type="dxa"/>
          </w:tcPr>
          <w:p w14:paraId="5A1F8A2B" w14:textId="05EE95E6" w:rsidR="00152269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nsulator</w:t>
            </w:r>
          </w:p>
        </w:tc>
      </w:tr>
      <w:tr w:rsidR="007E2B9F" w14:paraId="62C3A179" w14:textId="77777777" w:rsidTr="007E2B9F">
        <w:tc>
          <w:tcPr>
            <w:tcW w:w="1659" w:type="dxa"/>
          </w:tcPr>
          <w:p w14:paraId="55D6E47C" w14:textId="09414BFB" w:rsidR="007E2B9F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Pt</w:t>
            </w:r>
            <w:r w:rsidR="000F0B0A">
              <w:rPr>
                <w:rFonts w:ascii="Times New Roman" w:hAnsi="Times New Roman" w:cs="Times New Roman"/>
              </w:rPr>
              <w:t xml:space="preserve"> [S2]</w:t>
            </w:r>
          </w:p>
        </w:tc>
        <w:tc>
          <w:tcPr>
            <w:tcW w:w="1659" w:type="dxa"/>
          </w:tcPr>
          <w:p w14:paraId="300854A5" w14:textId="7F8662AF" w:rsidR="007E2B9F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659" w:type="dxa"/>
          </w:tcPr>
          <w:p w14:paraId="4AA4117C" w14:textId="3BE6AD33" w:rsidR="007E2B9F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1659" w:type="dxa"/>
          </w:tcPr>
          <w:p w14:paraId="133FB032" w14:textId="485B57B7" w:rsidR="007E2B9F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660" w:type="dxa"/>
          </w:tcPr>
          <w:p w14:paraId="0D572218" w14:textId="014AC138" w:rsidR="007E2B9F" w:rsidRPr="00CF1100" w:rsidRDefault="007E2B9F" w:rsidP="007E2B9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8.9 </w:t>
            </w:r>
            <w:r w:rsidRPr="007E2B9F">
              <w:rPr>
                <w:rFonts w:ascii="Times New Roman" w:hAnsi="Times New Roman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0</w:t>
            </w:r>
            <w:r w:rsidRPr="007E2B9F">
              <w:rPr>
                <w:rFonts w:ascii="Times New Roman" w:hAnsi="Times New Roman" w:cs="Times New Roman"/>
                <w:vertAlign w:val="superscript"/>
              </w:rPr>
              <w:t>6</w:t>
            </w:r>
          </w:p>
        </w:tc>
      </w:tr>
    </w:tbl>
    <w:p w14:paraId="2255EE19" w14:textId="22E8DB4D" w:rsidR="00F941A6" w:rsidRDefault="00F941A6">
      <w:pPr>
        <w:widowControl/>
        <w:jc w:val="left"/>
      </w:pPr>
    </w:p>
    <w:p w14:paraId="74CBDBEB" w14:textId="77777777" w:rsidR="00871813" w:rsidRDefault="00871813">
      <w:pPr>
        <w:widowControl/>
        <w:jc w:val="left"/>
      </w:pPr>
    </w:p>
    <w:p w14:paraId="0F8560FA" w14:textId="38E2B4F0" w:rsidR="00857757" w:rsidRPr="00FF6332" w:rsidRDefault="00857757" w:rsidP="003224DE">
      <w:pPr>
        <w:rPr>
          <w:rFonts w:ascii="Times New Roman" w:hAnsi="Times New Roman" w:cs="Times New Roman"/>
          <w:b/>
          <w:sz w:val="28"/>
          <w:szCs w:val="28"/>
        </w:rPr>
      </w:pPr>
      <w:r w:rsidRPr="00FF6332">
        <w:rPr>
          <w:rFonts w:ascii="Times New Roman" w:hAnsi="Times New Roman" w:cs="Times New Roman"/>
          <w:b/>
          <w:sz w:val="28"/>
          <w:szCs w:val="28"/>
        </w:rPr>
        <w:t xml:space="preserve">Supplementary Movies </w:t>
      </w:r>
    </w:p>
    <w:p w14:paraId="60A5BF69" w14:textId="77777777" w:rsidR="00857757" w:rsidRDefault="00857757">
      <w:pPr>
        <w:widowControl/>
        <w:jc w:val="left"/>
      </w:pPr>
    </w:p>
    <w:p w14:paraId="2176CE6B" w14:textId="68004D1B" w:rsidR="00857757" w:rsidRPr="005D3CEB" w:rsidRDefault="008577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5D3CEB">
        <w:rPr>
          <w:rFonts w:ascii="Times New Roman" w:hAnsi="Times New Roman" w:cs="Times New Roman"/>
          <w:b/>
          <w:sz w:val="24"/>
          <w:szCs w:val="24"/>
        </w:rPr>
        <w:t>Movie</w:t>
      </w:r>
      <w:r w:rsidR="003224DE" w:rsidRPr="005D3CEB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3224DE" w:rsidRPr="005D3CEB">
        <w:rPr>
          <w:rFonts w:ascii="Times New Roman" w:hAnsi="Times New Roman" w:cs="Times New Roman"/>
          <w:sz w:val="24"/>
          <w:szCs w:val="24"/>
        </w:rPr>
        <w:t>:</w:t>
      </w:r>
      <w:r w:rsidRPr="005D3CEB">
        <w:rPr>
          <w:rFonts w:ascii="Times New Roman" w:hAnsi="Times New Roman" w:cs="Times New Roman"/>
          <w:sz w:val="24"/>
          <w:szCs w:val="24"/>
        </w:rPr>
        <w:t xml:space="preserve"> </w:t>
      </w:r>
      <w:r w:rsidR="003224DE" w:rsidRPr="005D3CEB">
        <w:rPr>
          <w:rFonts w:ascii="Times New Roman" w:hAnsi="Times New Roman" w:cs="Times New Roman"/>
          <w:sz w:val="24"/>
          <w:szCs w:val="24"/>
        </w:rPr>
        <w:t xml:space="preserve">The detailed deformation process of the microgripper. </w:t>
      </w:r>
      <w:r w:rsidR="006610AF" w:rsidRPr="005D3CEB">
        <w:rPr>
          <w:rFonts w:ascii="Times New Roman" w:hAnsi="Times New Roman" w:cs="Times New Roman"/>
          <w:sz w:val="24"/>
          <w:szCs w:val="24"/>
        </w:rPr>
        <w:t>The shooting speed of the high-speed camera is 2000 frames per second, and the play speed</w:t>
      </w:r>
      <w:r w:rsidR="005D3CEB">
        <w:rPr>
          <w:rFonts w:ascii="Times New Roman" w:hAnsi="Times New Roman" w:cs="Times New Roman" w:hint="eastAsia"/>
          <w:sz w:val="24"/>
          <w:szCs w:val="24"/>
        </w:rPr>
        <w:t xml:space="preserve"> of the video</w:t>
      </w:r>
      <w:r w:rsidR="006610AF" w:rsidRPr="005D3CEB">
        <w:rPr>
          <w:rFonts w:ascii="Times New Roman" w:hAnsi="Times New Roman" w:cs="Times New Roman"/>
          <w:sz w:val="24"/>
          <w:szCs w:val="24"/>
        </w:rPr>
        <w:t xml:space="preserve"> is 1/30 of the actual</w:t>
      </w:r>
      <w:r w:rsidR="005D3CEB">
        <w:rPr>
          <w:rFonts w:ascii="Times New Roman" w:hAnsi="Times New Roman" w:cs="Times New Roman" w:hint="eastAsia"/>
          <w:sz w:val="24"/>
          <w:szCs w:val="24"/>
        </w:rPr>
        <w:t xml:space="preserve"> speed</w:t>
      </w:r>
      <w:r w:rsidR="006610AF" w:rsidRPr="005D3CE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C9AC86" w14:textId="77777777" w:rsidR="00857757" w:rsidRPr="005D3CEB" w:rsidRDefault="00857757">
      <w:pPr>
        <w:widowControl/>
        <w:jc w:val="left"/>
        <w:rPr>
          <w:rFonts w:ascii="Times New Roman" w:hAnsi="Times New Roman" w:cs="Times New Roman"/>
        </w:rPr>
      </w:pPr>
    </w:p>
    <w:p w14:paraId="731D9CEB" w14:textId="34D5F4B5" w:rsidR="00857757" w:rsidRPr="00444861" w:rsidRDefault="00857757" w:rsidP="005D3CEB">
      <w:pPr>
        <w:widowControl/>
        <w:rPr>
          <w:rFonts w:ascii="Times New Roman" w:hAnsi="Times New Roman" w:cs="Times New Roman"/>
          <w:sz w:val="24"/>
          <w:szCs w:val="24"/>
        </w:rPr>
      </w:pPr>
      <w:r w:rsidRPr="005D3CEB">
        <w:rPr>
          <w:rFonts w:ascii="Times New Roman" w:hAnsi="Times New Roman" w:cs="Times New Roman"/>
          <w:b/>
          <w:sz w:val="24"/>
          <w:szCs w:val="24"/>
        </w:rPr>
        <w:t>Movie S2</w:t>
      </w:r>
      <w:r w:rsidR="006610AF" w:rsidRPr="005D3CEB">
        <w:rPr>
          <w:rFonts w:ascii="Times New Roman" w:hAnsi="Times New Roman" w:cs="Times New Roman"/>
          <w:sz w:val="24"/>
          <w:szCs w:val="24"/>
        </w:rPr>
        <w:t>: The detailed failure process of Type A during a vibration test. The acceleration of the plate is 5g.</w:t>
      </w:r>
      <w:r w:rsidR="006610AF" w:rsidRPr="004448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23BC4D" w14:textId="77777777" w:rsidR="00871813" w:rsidRDefault="00871813">
      <w:pPr>
        <w:widowControl/>
        <w:jc w:val="left"/>
      </w:pPr>
    </w:p>
    <w:p w14:paraId="5F98A24B" w14:textId="37D487C2" w:rsidR="00F61D07" w:rsidRDefault="00F61D07" w:rsidP="00F61D07">
      <w:pPr>
        <w:jc w:val="center"/>
      </w:pPr>
    </w:p>
    <w:p w14:paraId="0859FE5D" w14:textId="0DC6BB9C" w:rsidR="00BE0E84" w:rsidRPr="00FF6332" w:rsidRDefault="00BE0E84" w:rsidP="00A70655">
      <w:pPr>
        <w:rPr>
          <w:rFonts w:ascii="Times New Roman" w:hAnsi="Times New Roman" w:cs="Times New Roman"/>
          <w:b/>
          <w:sz w:val="28"/>
          <w:szCs w:val="28"/>
        </w:rPr>
      </w:pPr>
      <w:r w:rsidRPr="00FF6332">
        <w:rPr>
          <w:rFonts w:ascii="Times New Roman" w:hAnsi="Times New Roman" w:cs="Times New Roman"/>
          <w:b/>
          <w:sz w:val="28"/>
          <w:szCs w:val="28"/>
        </w:rPr>
        <w:t>Reference</w:t>
      </w:r>
    </w:p>
    <w:p w14:paraId="2AE4B022" w14:textId="41DCCEA5" w:rsidR="00BA1646" w:rsidRDefault="00BE0E84" w:rsidP="00D539F0">
      <w:pPr>
        <w:spacing w:line="480" w:lineRule="auto"/>
        <w:rPr>
          <w:rFonts w:ascii="Times New Roman" w:hAnsi="Times New Roman" w:cs="Times New Roman"/>
        </w:rPr>
      </w:pPr>
      <w:r w:rsidRPr="00BE0E84">
        <w:rPr>
          <w:rFonts w:ascii="Times New Roman" w:hAnsi="Times New Roman" w:cs="Times New Roman"/>
        </w:rPr>
        <w:t>[</w:t>
      </w:r>
      <w:r w:rsidR="00FD651A">
        <w:rPr>
          <w:rFonts w:ascii="Times New Roman" w:hAnsi="Times New Roman" w:cs="Times New Roman"/>
        </w:rPr>
        <w:t>S</w:t>
      </w:r>
      <w:r w:rsidRPr="00BE0E84">
        <w:rPr>
          <w:rFonts w:ascii="Times New Roman" w:hAnsi="Times New Roman" w:cs="Times New Roman"/>
        </w:rPr>
        <w:t>1]</w:t>
      </w:r>
      <w:r>
        <w:rPr>
          <w:rFonts w:ascii="Times New Roman" w:hAnsi="Times New Roman" w:cs="Times New Roman"/>
        </w:rPr>
        <w:t xml:space="preserve"> </w:t>
      </w:r>
      <w:r w:rsidR="00D539F0" w:rsidRPr="00D539F0">
        <w:rPr>
          <w:rFonts w:ascii="Times New Roman" w:hAnsi="Times New Roman" w:cs="Times New Roman"/>
        </w:rPr>
        <w:t xml:space="preserve">L. Xiao, Y. Ding, P. Wang &amp; H. Xie. Analog-controlled light </w:t>
      </w:r>
      <w:proofErr w:type="spellStart"/>
      <w:r w:rsidR="00D539F0" w:rsidRPr="00D539F0">
        <w:rPr>
          <w:rFonts w:ascii="Times New Roman" w:hAnsi="Times New Roman" w:cs="Times New Roman"/>
        </w:rPr>
        <w:t>microshutters</w:t>
      </w:r>
      <w:proofErr w:type="spellEnd"/>
      <w:r w:rsidR="00D539F0" w:rsidRPr="00D539F0">
        <w:rPr>
          <w:rFonts w:ascii="Times New Roman" w:hAnsi="Times New Roman" w:cs="Times New Roman"/>
        </w:rPr>
        <w:t xml:space="preserve"> based on electrothermal actuation for smart windows. </w:t>
      </w:r>
      <w:proofErr w:type="spellStart"/>
      <w:r w:rsidR="00D539F0" w:rsidRPr="00D539F0">
        <w:rPr>
          <w:rFonts w:ascii="Times New Roman" w:hAnsi="Times New Roman" w:cs="Times New Roman"/>
        </w:rPr>
        <w:t>Opt</w:t>
      </w:r>
      <w:proofErr w:type="spellEnd"/>
      <w:r w:rsidR="00D539F0" w:rsidRPr="00D539F0">
        <w:rPr>
          <w:rFonts w:ascii="Times New Roman" w:hAnsi="Times New Roman" w:cs="Times New Roman"/>
        </w:rPr>
        <w:t xml:space="preserve"> Express 28, 33106-33122 (2020)</w:t>
      </w:r>
      <w:r w:rsidR="00D539F0">
        <w:rPr>
          <w:rFonts w:ascii="Times New Roman" w:hAnsi="Times New Roman" w:cs="Times New Roman" w:hint="eastAsia"/>
        </w:rPr>
        <w:t>.</w:t>
      </w:r>
    </w:p>
    <w:p w14:paraId="0342CE70" w14:textId="6F53C0A1" w:rsidR="00715232" w:rsidRPr="00715232" w:rsidRDefault="00BA44C7" w:rsidP="00D539F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[S2] </w:t>
      </w:r>
      <w:r w:rsidR="00D539F0" w:rsidRPr="00D539F0">
        <w:rPr>
          <w:rFonts w:ascii="Times New Roman" w:hAnsi="Times New Roman" w:cs="Times New Roman"/>
        </w:rPr>
        <w:t xml:space="preserve">S. Pal &amp; H. Xie. Fabrication of robust electrothermal MEMS devices using aluminum–tungsten bimorphs and polyimide thermal isolation. </w:t>
      </w:r>
      <w:r w:rsidR="006C1450" w:rsidRPr="006C1450">
        <w:rPr>
          <w:rFonts w:ascii="Times New Roman" w:hAnsi="Times New Roman" w:cs="Times New Roman"/>
        </w:rPr>
        <w:tab/>
        <w:t xml:space="preserve">J. </w:t>
      </w:r>
      <w:proofErr w:type="spellStart"/>
      <w:r w:rsidR="006C1450" w:rsidRPr="006C1450">
        <w:rPr>
          <w:rFonts w:ascii="Times New Roman" w:hAnsi="Times New Roman" w:cs="Times New Roman"/>
        </w:rPr>
        <w:t>Micromech</w:t>
      </w:r>
      <w:proofErr w:type="spellEnd"/>
      <w:r w:rsidR="006C1450" w:rsidRPr="006C1450">
        <w:rPr>
          <w:rFonts w:ascii="Times New Roman" w:hAnsi="Times New Roman" w:cs="Times New Roman"/>
        </w:rPr>
        <w:t xml:space="preserve">. </w:t>
      </w:r>
      <w:proofErr w:type="spellStart"/>
      <w:r w:rsidR="006C1450" w:rsidRPr="006C1450">
        <w:rPr>
          <w:rFonts w:ascii="Times New Roman" w:hAnsi="Times New Roman" w:cs="Times New Roman"/>
        </w:rPr>
        <w:t>Microeng</w:t>
      </w:r>
      <w:proofErr w:type="spellEnd"/>
      <w:r w:rsidR="006C1450" w:rsidRPr="006C1450">
        <w:rPr>
          <w:rFonts w:ascii="Times New Roman" w:hAnsi="Times New Roman" w:cs="Times New Roman"/>
        </w:rPr>
        <w:t>.</w:t>
      </w:r>
      <w:r w:rsidR="00D539F0" w:rsidRPr="00D539F0">
        <w:rPr>
          <w:rFonts w:ascii="Times New Roman" w:hAnsi="Times New Roman" w:cs="Times New Roman"/>
        </w:rPr>
        <w:t xml:space="preserve"> 22, (2012).</w:t>
      </w:r>
    </w:p>
    <w:p w14:paraId="496D5AD7" w14:textId="77777777" w:rsidR="00715232" w:rsidRPr="00BE0E84" w:rsidRDefault="00715232" w:rsidP="00A70655">
      <w:pPr>
        <w:rPr>
          <w:rFonts w:ascii="Times New Roman" w:hAnsi="Times New Roman" w:cs="Times New Roman"/>
        </w:rPr>
      </w:pPr>
    </w:p>
    <w:sectPr w:rsidR="00715232" w:rsidRPr="00BE0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0645569" w16cex:dateUtc="2024-06-16T05:2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2210F" w14:textId="77777777" w:rsidR="00A12FFB" w:rsidRDefault="00A12FFB" w:rsidP="00F61D07">
      <w:r>
        <w:separator/>
      </w:r>
    </w:p>
  </w:endnote>
  <w:endnote w:type="continuationSeparator" w:id="0">
    <w:p w14:paraId="24812AF4" w14:textId="77777777" w:rsidR="00A12FFB" w:rsidRDefault="00A12FFB" w:rsidP="00F61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445864" w14:textId="77777777" w:rsidR="00A12FFB" w:rsidRDefault="00A12FFB" w:rsidP="00F61D07">
      <w:r>
        <w:separator/>
      </w:r>
    </w:p>
  </w:footnote>
  <w:footnote w:type="continuationSeparator" w:id="0">
    <w:p w14:paraId="2826ADA4" w14:textId="77777777" w:rsidR="00A12FFB" w:rsidRDefault="00A12FFB" w:rsidP="00F61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B8261A"/>
    <w:multiLevelType w:val="hybridMultilevel"/>
    <w:tmpl w:val="F5C63204"/>
    <w:lvl w:ilvl="0" w:tplc="C4CEBD2C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F43"/>
    <w:rsid w:val="000014F6"/>
    <w:rsid w:val="000324F5"/>
    <w:rsid w:val="0006012E"/>
    <w:rsid w:val="00076AC4"/>
    <w:rsid w:val="00083182"/>
    <w:rsid w:val="00093570"/>
    <w:rsid w:val="000B32C3"/>
    <w:rsid w:val="000E0B6D"/>
    <w:rsid w:val="000E27F1"/>
    <w:rsid w:val="000E45E9"/>
    <w:rsid w:val="000F0B0A"/>
    <w:rsid w:val="000F0E82"/>
    <w:rsid w:val="00104100"/>
    <w:rsid w:val="00152269"/>
    <w:rsid w:val="00155EC2"/>
    <w:rsid w:val="001A012B"/>
    <w:rsid w:val="00211939"/>
    <w:rsid w:val="00215663"/>
    <w:rsid w:val="0021636D"/>
    <w:rsid w:val="00246BEE"/>
    <w:rsid w:val="00260479"/>
    <w:rsid w:val="00272DA7"/>
    <w:rsid w:val="0028250F"/>
    <w:rsid w:val="00296943"/>
    <w:rsid w:val="002A6A8B"/>
    <w:rsid w:val="002E0673"/>
    <w:rsid w:val="00301A84"/>
    <w:rsid w:val="003224DE"/>
    <w:rsid w:val="00325756"/>
    <w:rsid w:val="003375EE"/>
    <w:rsid w:val="00344C24"/>
    <w:rsid w:val="00346AFB"/>
    <w:rsid w:val="00352750"/>
    <w:rsid w:val="00353CC3"/>
    <w:rsid w:val="00364948"/>
    <w:rsid w:val="00390AEF"/>
    <w:rsid w:val="003911C4"/>
    <w:rsid w:val="003B1956"/>
    <w:rsid w:val="003C3F26"/>
    <w:rsid w:val="00406AFD"/>
    <w:rsid w:val="00420E32"/>
    <w:rsid w:val="00425AD2"/>
    <w:rsid w:val="0042665F"/>
    <w:rsid w:val="00444861"/>
    <w:rsid w:val="00447E21"/>
    <w:rsid w:val="004536D5"/>
    <w:rsid w:val="004741A9"/>
    <w:rsid w:val="00491C44"/>
    <w:rsid w:val="004A3159"/>
    <w:rsid w:val="004A3A31"/>
    <w:rsid w:val="004E54D2"/>
    <w:rsid w:val="00514911"/>
    <w:rsid w:val="00530AD7"/>
    <w:rsid w:val="00536B62"/>
    <w:rsid w:val="00581EE0"/>
    <w:rsid w:val="005A4000"/>
    <w:rsid w:val="005D3CEB"/>
    <w:rsid w:val="005E2488"/>
    <w:rsid w:val="005E6DF6"/>
    <w:rsid w:val="00604671"/>
    <w:rsid w:val="00610C06"/>
    <w:rsid w:val="0063247A"/>
    <w:rsid w:val="00642841"/>
    <w:rsid w:val="006610AF"/>
    <w:rsid w:val="00673ABF"/>
    <w:rsid w:val="006A131F"/>
    <w:rsid w:val="006A337C"/>
    <w:rsid w:val="006C1450"/>
    <w:rsid w:val="006D0C73"/>
    <w:rsid w:val="006F6FA6"/>
    <w:rsid w:val="00700F43"/>
    <w:rsid w:val="00715232"/>
    <w:rsid w:val="00742777"/>
    <w:rsid w:val="00796F23"/>
    <w:rsid w:val="007C4BCF"/>
    <w:rsid w:val="007C5458"/>
    <w:rsid w:val="007C58C6"/>
    <w:rsid w:val="007E2B9F"/>
    <w:rsid w:val="00820B2B"/>
    <w:rsid w:val="00840642"/>
    <w:rsid w:val="00857757"/>
    <w:rsid w:val="00860167"/>
    <w:rsid w:val="00870814"/>
    <w:rsid w:val="00871813"/>
    <w:rsid w:val="00882616"/>
    <w:rsid w:val="00885587"/>
    <w:rsid w:val="00886472"/>
    <w:rsid w:val="008C745E"/>
    <w:rsid w:val="008D19DA"/>
    <w:rsid w:val="008D6C41"/>
    <w:rsid w:val="008F12DD"/>
    <w:rsid w:val="008F1CC5"/>
    <w:rsid w:val="008F58BB"/>
    <w:rsid w:val="008F6C5F"/>
    <w:rsid w:val="00913C98"/>
    <w:rsid w:val="009168F8"/>
    <w:rsid w:val="00920B54"/>
    <w:rsid w:val="0092615A"/>
    <w:rsid w:val="009609ED"/>
    <w:rsid w:val="00965C5D"/>
    <w:rsid w:val="0097642F"/>
    <w:rsid w:val="009949D1"/>
    <w:rsid w:val="009A1D91"/>
    <w:rsid w:val="009D1FED"/>
    <w:rsid w:val="009F60ED"/>
    <w:rsid w:val="00A12FFB"/>
    <w:rsid w:val="00A224F3"/>
    <w:rsid w:val="00A70655"/>
    <w:rsid w:val="00A830A3"/>
    <w:rsid w:val="00A93136"/>
    <w:rsid w:val="00A93E1F"/>
    <w:rsid w:val="00AA5DD0"/>
    <w:rsid w:val="00AC5E07"/>
    <w:rsid w:val="00B272A1"/>
    <w:rsid w:val="00B31F18"/>
    <w:rsid w:val="00B330BC"/>
    <w:rsid w:val="00B40E4A"/>
    <w:rsid w:val="00B50C89"/>
    <w:rsid w:val="00B578CF"/>
    <w:rsid w:val="00B64E24"/>
    <w:rsid w:val="00BA1646"/>
    <w:rsid w:val="00BA27D4"/>
    <w:rsid w:val="00BA44C7"/>
    <w:rsid w:val="00BE0E84"/>
    <w:rsid w:val="00BE0FE8"/>
    <w:rsid w:val="00BE4608"/>
    <w:rsid w:val="00BE790B"/>
    <w:rsid w:val="00C02012"/>
    <w:rsid w:val="00C046FF"/>
    <w:rsid w:val="00C052EB"/>
    <w:rsid w:val="00C150DB"/>
    <w:rsid w:val="00C23C09"/>
    <w:rsid w:val="00C368FA"/>
    <w:rsid w:val="00C47DF2"/>
    <w:rsid w:val="00C64770"/>
    <w:rsid w:val="00C7231B"/>
    <w:rsid w:val="00C75A42"/>
    <w:rsid w:val="00CC65B3"/>
    <w:rsid w:val="00CF1100"/>
    <w:rsid w:val="00CF2338"/>
    <w:rsid w:val="00D0592C"/>
    <w:rsid w:val="00D20BC5"/>
    <w:rsid w:val="00D52D23"/>
    <w:rsid w:val="00D539F0"/>
    <w:rsid w:val="00D72A15"/>
    <w:rsid w:val="00D901D4"/>
    <w:rsid w:val="00DC5C65"/>
    <w:rsid w:val="00DC771C"/>
    <w:rsid w:val="00DD1C4B"/>
    <w:rsid w:val="00DD7514"/>
    <w:rsid w:val="00E11799"/>
    <w:rsid w:val="00E1414D"/>
    <w:rsid w:val="00E2429A"/>
    <w:rsid w:val="00E26054"/>
    <w:rsid w:val="00E67B45"/>
    <w:rsid w:val="00E806FD"/>
    <w:rsid w:val="00E96DB3"/>
    <w:rsid w:val="00E97721"/>
    <w:rsid w:val="00ED6731"/>
    <w:rsid w:val="00EE1692"/>
    <w:rsid w:val="00EF33B6"/>
    <w:rsid w:val="00F01D5D"/>
    <w:rsid w:val="00F06448"/>
    <w:rsid w:val="00F13AF7"/>
    <w:rsid w:val="00F3070E"/>
    <w:rsid w:val="00F61D07"/>
    <w:rsid w:val="00F65358"/>
    <w:rsid w:val="00F941A6"/>
    <w:rsid w:val="00FD651A"/>
    <w:rsid w:val="00FE4829"/>
    <w:rsid w:val="00FE606A"/>
    <w:rsid w:val="00FE7D2D"/>
    <w:rsid w:val="00FF5C42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D81CD1"/>
  <w15:chartTrackingRefBased/>
  <w15:docId w15:val="{943A208B-480D-4373-9527-ED28859B8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6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1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1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1D07"/>
    <w:rPr>
      <w:sz w:val="18"/>
      <w:szCs w:val="18"/>
    </w:rPr>
  </w:style>
  <w:style w:type="table" w:styleId="a7">
    <w:name w:val="Table Grid"/>
    <w:basedOn w:val="a1"/>
    <w:uiPriority w:val="39"/>
    <w:rsid w:val="00F941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BA1646"/>
    <w:rPr>
      <w:color w:val="808080"/>
    </w:rPr>
  </w:style>
  <w:style w:type="paragraph" w:customStyle="1" w:styleId="MDPI51figurecaption">
    <w:name w:val="MDPI_5.1_figure_caption"/>
    <w:qFormat/>
    <w:rsid w:val="00604671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BE0E84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customStyle="1" w:styleId="value">
    <w:name w:val="value"/>
    <w:basedOn w:val="a0"/>
    <w:rsid w:val="000E0B6D"/>
  </w:style>
  <w:style w:type="paragraph" w:customStyle="1" w:styleId="MDPI71References">
    <w:name w:val="MDPI_7.1_References"/>
    <w:qFormat/>
    <w:rsid w:val="00715232"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9">
    <w:name w:val="List Paragraph"/>
    <w:basedOn w:val="a"/>
    <w:uiPriority w:val="34"/>
    <w:qFormat/>
    <w:rsid w:val="00E67B45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F01D5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01D5D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46BEE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246BEE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246BE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46BEE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46BEE"/>
    <w:rPr>
      <w:b/>
      <w:bCs/>
    </w:rPr>
  </w:style>
  <w:style w:type="paragraph" w:styleId="af1">
    <w:name w:val="Revision"/>
    <w:hidden/>
    <w:uiPriority w:val="99"/>
    <w:semiHidden/>
    <w:rsid w:val="00871813"/>
  </w:style>
  <w:style w:type="paragraph" w:customStyle="1" w:styleId="Affiliation">
    <w:name w:val="Affiliation"/>
    <w:rsid w:val="00444861"/>
    <w:pPr>
      <w:jc w:val="center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styleId="af2">
    <w:name w:val="Hyperlink"/>
    <w:basedOn w:val="a0"/>
    <w:uiPriority w:val="99"/>
    <w:unhideWhenUsed/>
    <w:rsid w:val="00B40E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40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ailong.zhang@bit.edu.cn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hk.xie@bit.edu.cn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171FB-AE67-4B78-B919-F39DAF01D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606</Words>
  <Characters>3425</Characters>
  <Application>Microsoft Office Word</Application>
  <DocSecurity>0</DocSecurity>
  <Lines>133</Lines>
  <Paragraphs>53</Paragraphs>
  <ScaleCrop>false</ScaleCrop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 y</dc:creator>
  <cp:keywords/>
  <dc:description/>
  <cp:lastModifiedBy>yhz</cp:lastModifiedBy>
  <cp:revision>50</cp:revision>
  <cp:lastPrinted>2023-01-16T08:08:00Z</cp:lastPrinted>
  <dcterms:created xsi:type="dcterms:W3CDTF">2024-05-08T09:08:00Z</dcterms:created>
  <dcterms:modified xsi:type="dcterms:W3CDTF">2024-06-16T13:10:00Z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45169d31fdd19ee47994d3fddd321f5e2699d5a274961a76bcef2b0019b2f107</vt:lpwstr>
  </property>
</Properties>
</file>