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14F1" w14:textId="66ADCA52" w:rsidR="00307779" w:rsidRPr="00502398" w:rsidRDefault="00E205B5" w:rsidP="0065023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502398">
        <w:rPr>
          <w:rFonts w:ascii="Arial" w:hAnsi="Arial" w:cs="Arial"/>
          <w:b/>
          <w:color w:val="000000"/>
          <w:lang w:val="en-US"/>
        </w:rPr>
        <w:t xml:space="preserve">Table </w:t>
      </w:r>
      <w:r w:rsidR="00502398">
        <w:rPr>
          <w:rFonts w:ascii="Arial" w:hAnsi="Arial" w:cs="Arial"/>
          <w:b/>
          <w:color w:val="000000"/>
          <w:lang w:val="en-US"/>
        </w:rPr>
        <w:t>2</w:t>
      </w:r>
      <w:r w:rsidRPr="00502398">
        <w:rPr>
          <w:rFonts w:ascii="Arial" w:hAnsi="Arial" w:cs="Arial"/>
          <w:b/>
          <w:color w:val="000000"/>
          <w:lang w:val="en-US"/>
        </w:rPr>
        <w:t>.</w:t>
      </w:r>
      <w:r w:rsidRPr="00502398">
        <w:rPr>
          <w:rFonts w:ascii="Arial" w:hAnsi="Arial" w:cs="Arial"/>
          <w:color w:val="000000"/>
          <w:lang w:val="en-US"/>
        </w:rPr>
        <w:t xml:space="preserve"> </w:t>
      </w:r>
      <w:r w:rsidR="00307779" w:rsidRPr="00502398">
        <w:rPr>
          <w:rFonts w:ascii="Arial" w:hAnsi="Arial" w:cs="Arial"/>
          <w:color w:val="000000"/>
          <w:lang w:val="en-US"/>
        </w:rPr>
        <w:t>Clinical, non-clinical, and miscellaneous outcomes evaluated by the studies included in the Scoping Review</w:t>
      </w:r>
    </w:p>
    <w:p w14:paraId="4A503791" w14:textId="77777777" w:rsidR="00307779" w:rsidRPr="00502398" w:rsidRDefault="00307779">
      <w:pPr>
        <w:rPr>
          <w:lang w:val="en-US"/>
        </w:rPr>
      </w:pPr>
    </w:p>
    <w:tbl>
      <w:tblPr>
        <w:tblStyle w:val="Tabelacomgrade"/>
        <w:tblW w:w="9215" w:type="dxa"/>
        <w:jc w:val="center"/>
        <w:tblLook w:val="04A0" w:firstRow="1" w:lastRow="0" w:firstColumn="1" w:lastColumn="0" w:noHBand="0" w:noVBand="1"/>
      </w:tblPr>
      <w:tblGrid>
        <w:gridCol w:w="4096"/>
        <w:gridCol w:w="2468"/>
        <w:gridCol w:w="2651"/>
      </w:tblGrid>
      <w:tr w:rsidR="00EC5CAA" w:rsidRPr="00D10837" w14:paraId="402F3686" w14:textId="77777777" w:rsidTr="001E1444">
        <w:trPr>
          <w:jc w:val="center"/>
        </w:trPr>
        <w:tc>
          <w:tcPr>
            <w:tcW w:w="4096" w:type="dxa"/>
            <w:vAlign w:val="center"/>
          </w:tcPr>
          <w:p w14:paraId="0270A39A" w14:textId="77777777" w:rsidR="00EC5CAA" w:rsidRPr="00D10837" w:rsidRDefault="00EC5CAA" w:rsidP="00E443B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1083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</w:tcPr>
          <w:p w14:paraId="3640E9F7" w14:textId="77777777" w:rsidR="00EC5CAA" w:rsidRPr="00D10837" w:rsidRDefault="00EC5CAA" w:rsidP="00E443B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10837">
              <w:rPr>
                <w:rFonts w:ascii="Arial" w:hAnsi="Arial" w:cs="Arial"/>
                <w:b/>
                <w:bCs/>
                <w:lang w:val="en-US"/>
              </w:rPr>
              <w:t xml:space="preserve">Studies </w:t>
            </w:r>
            <w:r w:rsidRPr="00D10837">
              <w:rPr>
                <w:rFonts w:ascii="Arial" w:hAnsi="Arial" w:cs="Arial"/>
                <w:b/>
                <w:bCs/>
                <w:u w:val="single"/>
                <w:lang w:val="en-US"/>
              </w:rPr>
              <w:t>with</w:t>
            </w:r>
            <w:r w:rsidRPr="00D10837">
              <w:rPr>
                <w:rFonts w:ascii="Arial" w:hAnsi="Arial" w:cs="Arial"/>
                <w:b/>
                <w:bCs/>
                <w:lang w:val="en-US"/>
              </w:rPr>
              <w:t xml:space="preserve"> at least some published results</w:t>
            </w:r>
          </w:p>
        </w:tc>
        <w:tc>
          <w:tcPr>
            <w:tcW w:w="2651" w:type="dxa"/>
            <w:vAlign w:val="center"/>
          </w:tcPr>
          <w:p w14:paraId="735C8A36" w14:textId="77777777" w:rsidR="00EC5CAA" w:rsidRPr="00D10837" w:rsidRDefault="00EC5CAA" w:rsidP="001E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837">
              <w:rPr>
                <w:rFonts w:ascii="Arial" w:hAnsi="Arial" w:cs="Arial"/>
                <w:b/>
                <w:bCs/>
              </w:rPr>
              <w:t xml:space="preserve">Studies </w:t>
            </w:r>
            <w:r w:rsidRPr="00D10837">
              <w:rPr>
                <w:rFonts w:ascii="Arial" w:hAnsi="Arial" w:cs="Arial"/>
                <w:b/>
                <w:bCs/>
                <w:u w:val="single"/>
              </w:rPr>
              <w:t xml:space="preserve">without </w:t>
            </w:r>
            <w:r w:rsidRPr="00D10837">
              <w:rPr>
                <w:rFonts w:ascii="Arial" w:hAnsi="Arial" w:cs="Arial"/>
                <w:b/>
                <w:bCs/>
              </w:rPr>
              <w:t>published results</w:t>
            </w:r>
          </w:p>
        </w:tc>
      </w:tr>
      <w:tr w:rsidR="00375C7F" w:rsidRPr="00EB62CC" w14:paraId="3A0D4D1C" w14:textId="77777777" w:rsidTr="00307779">
        <w:trPr>
          <w:jc w:val="center"/>
        </w:trPr>
        <w:tc>
          <w:tcPr>
            <w:tcW w:w="4096" w:type="dxa"/>
          </w:tcPr>
          <w:p w14:paraId="6E4B84B9" w14:textId="77777777" w:rsidR="00375C7F" w:rsidRPr="00D10837" w:rsidRDefault="00375C7F" w:rsidP="00375C7F">
            <w:pPr>
              <w:rPr>
                <w:rFonts w:ascii="Arial" w:hAnsi="Arial" w:cs="Arial"/>
              </w:rPr>
            </w:pPr>
            <w:proofErr w:type="spellStart"/>
            <w:r w:rsidRPr="00D10837">
              <w:rPr>
                <w:rFonts w:ascii="Arial" w:hAnsi="Arial" w:cs="Arial"/>
                <w:b/>
                <w:bCs/>
              </w:rPr>
              <w:t>Clinical</w:t>
            </w:r>
            <w:proofErr w:type="spellEnd"/>
            <w:r w:rsidRPr="00D10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622FA970" w14:textId="77777777" w:rsidR="00375C7F" w:rsidRPr="00EB62CC" w:rsidRDefault="00375C7F" w:rsidP="00375C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Align w:val="center"/>
          </w:tcPr>
          <w:p w14:paraId="59840DAB" w14:textId="77777777" w:rsidR="00375C7F" w:rsidRPr="00EB62CC" w:rsidRDefault="00375C7F" w:rsidP="00375C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75C7F" w:rsidRPr="00EB62CC" w14:paraId="47A17F50" w14:textId="77777777" w:rsidTr="00307779">
        <w:trPr>
          <w:jc w:val="center"/>
        </w:trPr>
        <w:tc>
          <w:tcPr>
            <w:tcW w:w="4096" w:type="dxa"/>
          </w:tcPr>
          <w:p w14:paraId="2B540BE8" w14:textId="77777777" w:rsidR="00375C7F" w:rsidRPr="00D10837" w:rsidRDefault="00375C7F" w:rsidP="00375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proofErr w:type="spellStart"/>
            <w:r w:rsidRPr="0041118E">
              <w:rPr>
                <w:rFonts w:ascii="Arial" w:hAnsi="Arial" w:cs="Arial"/>
                <w:b/>
              </w:rPr>
              <w:t>Survival</w:t>
            </w:r>
            <w:proofErr w:type="spellEnd"/>
          </w:p>
        </w:tc>
        <w:tc>
          <w:tcPr>
            <w:tcW w:w="2468" w:type="dxa"/>
            <w:vAlign w:val="center"/>
          </w:tcPr>
          <w:p w14:paraId="525989DD" w14:textId="77777777" w:rsidR="00375C7F" w:rsidRPr="00EB62CC" w:rsidRDefault="00375C7F" w:rsidP="00375C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Align w:val="center"/>
          </w:tcPr>
          <w:p w14:paraId="500AC12B" w14:textId="77777777" w:rsidR="00375C7F" w:rsidRPr="00EB62CC" w:rsidRDefault="00375C7F" w:rsidP="00375C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809" w:rsidRPr="0065023F" w14:paraId="4B82A894" w14:textId="77777777" w:rsidTr="00307779">
        <w:trPr>
          <w:jc w:val="center"/>
        </w:trPr>
        <w:tc>
          <w:tcPr>
            <w:tcW w:w="4096" w:type="dxa"/>
            <w:vAlign w:val="center"/>
          </w:tcPr>
          <w:p w14:paraId="199E0119" w14:textId="77777777" w:rsidR="00264809" w:rsidRPr="00D10837" w:rsidRDefault="00264809" w:rsidP="00FF63DF">
            <w:pPr>
              <w:rPr>
                <w:rFonts w:ascii="Arial" w:hAnsi="Arial" w:cs="Arial"/>
              </w:rPr>
            </w:pPr>
            <w:r w:rsidRPr="00D10837">
              <w:rPr>
                <w:rFonts w:ascii="Arial" w:hAnsi="Arial" w:cs="Arial"/>
              </w:rPr>
              <w:t xml:space="preserve">Overall </w:t>
            </w:r>
            <w:proofErr w:type="spellStart"/>
            <w:r w:rsidRPr="00D10837">
              <w:rPr>
                <w:rFonts w:ascii="Arial" w:hAnsi="Arial" w:cs="Arial"/>
              </w:rPr>
              <w:t>survival</w:t>
            </w:r>
            <w:proofErr w:type="spellEnd"/>
            <w:r w:rsidRPr="00D10837">
              <w:rPr>
                <w:rFonts w:ascii="Arial" w:hAnsi="Arial" w:cs="Arial"/>
              </w:rPr>
              <w:t xml:space="preserve"> (OS)</w:t>
            </w:r>
          </w:p>
        </w:tc>
        <w:tc>
          <w:tcPr>
            <w:tcW w:w="2468" w:type="dxa"/>
            <w:vAlign w:val="center"/>
          </w:tcPr>
          <w:p w14:paraId="5D9CD82C" w14:textId="77777777" w:rsidR="00264809" w:rsidRPr="00EB62CC" w:rsidRDefault="00264809" w:rsidP="00FF63DF">
            <w:pPr>
              <w:jc w:val="center"/>
              <w:rPr>
                <w:rFonts w:ascii="Arial" w:hAnsi="Arial" w:cs="Arial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MYME Trial (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Nanni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, 2018); Zhao, 2017; 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Liubota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, 2018; Salah, 2021; Pimentel, 2019; SNCIC CTG MA.32 (Goodwin, 2022)</w:t>
            </w:r>
          </w:p>
        </w:tc>
        <w:tc>
          <w:tcPr>
            <w:tcW w:w="2651" w:type="dxa"/>
            <w:vAlign w:val="center"/>
          </w:tcPr>
          <w:p w14:paraId="651E03BF" w14:textId="77777777" w:rsidR="00264809" w:rsidRPr="00EB62CC" w:rsidRDefault="00264809" w:rsidP="00FF63DF">
            <w:pPr>
              <w:jc w:val="center"/>
              <w:rPr>
                <w:rFonts w:ascii="Arial" w:hAnsi="Arial" w:cs="Arial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NCT01477060; BREAKFAST Trial (NCT04248998); ChiCTR1900023487 (Zhang, 2020)</w:t>
            </w:r>
          </w:p>
        </w:tc>
      </w:tr>
      <w:tr w:rsidR="00264809" w:rsidRPr="00EB62CC" w14:paraId="4C64CEF9" w14:textId="77777777" w:rsidTr="00307779">
        <w:trPr>
          <w:jc w:val="center"/>
        </w:trPr>
        <w:tc>
          <w:tcPr>
            <w:tcW w:w="4096" w:type="dxa"/>
            <w:vAlign w:val="center"/>
          </w:tcPr>
          <w:p w14:paraId="6E8A08B5" w14:textId="77777777" w:rsidR="00264809" w:rsidRPr="00D10837" w:rsidRDefault="00264809" w:rsidP="00375C7F">
            <w:pPr>
              <w:rPr>
                <w:rFonts w:ascii="Arial" w:hAnsi="Arial" w:cs="Arial"/>
              </w:rPr>
            </w:pPr>
            <w:proofErr w:type="spellStart"/>
            <w:r w:rsidRPr="00D10837">
              <w:rPr>
                <w:rFonts w:ascii="Arial" w:hAnsi="Arial" w:cs="Arial"/>
              </w:rPr>
              <w:t>Disease-free</w:t>
            </w:r>
            <w:proofErr w:type="spellEnd"/>
            <w:r w:rsidRPr="00D10837">
              <w:rPr>
                <w:rFonts w:ascii="Arial" w:hAnsi="Arial" w:cs="Arial"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</w:rPr>
              <w:t>survival</w:t>
            </w:r>
            <w:proofErr w:type="spellEnd"/>
            <w:r w:rsidRPr="00D10837">
              <w:rPr>
                <w:rFonts w:ascii="Arial" w:hAnsi="Arial" w:cs="Arial"/>
              </w:rPr>
              <w:t xml:space="preserve"> (DFS)</w:t>
            </w:r>
          </w:p>
        </w:tc>
        <w:tc>
          <w:tcPr>
            <w:tcW w:w="2468" w:type="dxa"/>
            <w:vAlign w:val="center"/>
          </w:tcPr>
          <w:p w14:paraId="407D0AE1" w14:textId="77777777" w:rsidR="00264809" w:rsidRPr="00EB62CC" w:rsidRDefault="00264809" w:rsidP="00375C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METTEN Trial (Martin-Castillo, 2018); Ahmed, 2021; El-Haggar, 2016; 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Liubota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, 2018</w:t>
            </w:r>
            <w:r w:rsidR="00CF3B15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="00CF3B15" w:rsidRPr="00EB62CC">
              <w:rPr>
                <w:rFonts w:ascii="Arial" w:hAnsi="Arial" w:cs="Arial"/>
                <w:sz w:val="20"/>
                <w:szCs w:val="20"/>
                <w:lang w:val="en-US"/>
              </w:rPr>
              <w:t>SNCIC CTG MA.32 (Goodwin, 2022)</w:t>
            </w:r>
          </w:p>
        </w:tc>
        <w:tc>
          <w:tcPr>
            <w:tcW w:w="2651" w:type="dxa"/>
            <w:vAlign w:val="center"/>
          </w:tcPr>
          <w:p w14:paraId="18172EA3" w14:textId="77777777" w:rsidR="00264809" w:rsidRPr="00EB62CC" w:rsidRDefault="00264809" w:rsidP="00CF3B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ChiCTR1900023487 (Zhang, 2020); ChiCTR1900027489</w:t>
            </w:r>
          </w:p>
        </w:tc>
      </w:tr>
      <w:tr w:rsidR="00264809" w:rsidRPr="00A8138D" w14:paraId="2CF22532" w14:textId="77777777" w:rsidTr="00307779">
        <w:trPr>
          <w:jc w:val="center"/>
        </w:trPr>
        <w:tc>
          <w:tcPr>
            <w:tcW w:w="4096" w:type="dxa"/>
            <w:vAlign w:val="center"/>
          </w:tcPr>
          <w:p w14:paraId="5265034B" w14:textId="77777777" w:rsidR="00264809" w:rsidRPr="00D10837" w:rsidRDefault="00264809" w:rsidP="00EB62CC">
            <w:pPr>
              <w:rPr>
                <w:rFonts w:ascii="Arial" w:hAnsi="Arial" w:cs="Arial"/>
              </w:rPr>
            </w:pPr>
            <w:proofErr w:type="spellStart"/>
            <w:r w:rsidRPr="00D10837">
              <w:rPr>
                <w:rFonts w:ascii="Arial" w:hAnsi="Arial" w:cs="Arial"/>
              </w:rPr>
              <w:t>Progression-free</w:t>
            </w:r>
            <w:proofErr w:type="spellEnd"/>
            <w:r w:rsidRPr="00D10837">
              <w:rPr>
                <w:rFonts w:ascii="Arial" w:hAnsi="Arial" w:cs="Arial"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</w:rPr>
              <w:t>survival</w:t>
            </w:r>
            <w:proofErr w:type="spellEnd"/>
            <w:r w:rsidRPr="00D10837">
              <w:rPr>
                <w:rFonts w:ascii="Arial" w:hAnsi="Arial" w:cs="Arial"/>
              </w:rPr>
              <w:t xml:space="preserve"> (PFS)</w:t>
            </w:r>
          </w:p>
        </w:tc>
        <w:tc>
          <w:tcPr>
            <w:tcW w:w="2468" w:type="dxa"/>
          </w:tcPr>
          <w:p w14:paraId="083C301D" w14:textId="77777777" w:rsidR="00264809" w:rsidRPr="00A8138D" w:rsidRDefault="00264809" w:rsidP="00A81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38D">
              <w:rPr>
                <w:rFonts w:ascii="Arial" w:hAnsi="Arial" w:cs="Arial"/>
                <w:sz w:val="20"/>
                <w:szCs w:val="20"/>
              </w:rPr>
              <w:t xml:space="preserve">MYME </w:t>
            </w:r>
            <w:proofErr w:type="spellStart"/>
            <w:r w:rsidRPr="00A8138D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A8138D">
              <w:rPr>
                <w:rFonts w:ascii="Arial" w:hAnsi="Arial" w:cs="Arial"/>
                <w:sz w:val="20"/>
                <w:szCs w:val="20"/>
              </w:rPr>
              <w:t xml:space="preserve"> (Nanni, 2018); Zhao, 2017; Salah, 2021; Pimentel, 2019</w:t>
            </w:r>
          </w:p>
        </w:tc>
        <w:tc>
          <w:tcPr>
            <w:tcW w:w="2651" w:type="dxa"/>
            <w:vAlign w:val="center"/>
          </w:tcPr>
          <w:p w14:paraId="080E702D" w14:textId="77777777" w:rsidR="00264809" w:rsidRPr="00A8138D" w:rsidRDefault="005024A7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Saif, 2019/</w:t>
            </w:r>
            <w:proofErr w:type="spellStart"/>
            <w:r w:rsidR="005F3004" w:rsidRPr="005F3004">
              <w:rPr>
                <w:rFonts w:ascii="Arial" w:hAnsi="Arial" w:cs="Arial"/>
                <w:sz w:val="20"/>
                <w:szCs w:val="20"/>
              </w:rPr>
              <w:t>Kritharis</w:t>
            </w:r>
            <w:proofErr w:type="spellEnd"/>
            <w:r w:rsidR="005F3004" w:rsidRPr="005F3004">
              <w:rPr>
                <w:rFonts w:ascii="Arial" w:hAnsi="Arial" w:cs="Arial"/>
                <w:sz w:val="20"/>
                <w:szCs w:val="20"/>
              </w:rPr>
              <w:t>, 2014</w:t>
            </w:r>
            <w:r w:rsidR="005F300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64809" w:rsidRPr="00A8138D">
              <w:rPr>
                <w:rFonts w:ascii="Arial" w:hAnsi="Arial" w:cs="Arial"/>
                <w:sz w:val="20"/>
                <w:szCs w:val="20"/>
              </w:rPr>
              <w:t>NCT01477060; ChiCTR1900027489</w:t>
            </w:r>
          </w:p>
        </w:tc>
      </w:tr>
      <w:tr w:rsidR="00264809" w:rsidRPr="00D10837" w14:paraId="53C3AC90" w14:textId="77777777" w:rsidTr="00307779">
        <w:trPr>
          <w:jc w:val="center"/>
        </w:trPr>
        <w:tc>
          <w:tcPr>
            <w:tcW w:w="4096" w:type="dxa"/>
            <w:vAlign w:val="center"/>
          </w:tcPr>
          <w:p w14:paraId="6089C781" w14:textId="77777777" w:rsidR="00264809" w:rsidRPr="00D10837" w:rsidRDefault="00264809" w:rsidP="00EB62C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10837">
              <w:rPr>
                <w:rFonts w:ascii="Arial" w:hAnsi="Arial" w:cs="Arial"/>
              </w:rPr>
              <w:t>Relapse-free</w:t>
            </w:r>
            <w:proofErr w:type="spellEnd"/>
            <w:r w:rsidRPr="00D10837">
              <w:rPr>
                <w:rFonts w:ascii="Arial" w:hAnsi="Arial" w:cs="Arial"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</w:rPr>
              <w:t>survival</w:t>
            </w:r>
            <w:proofErr w:type="spellEnd"/>
            <w:r w:rsidRPr="00D10837">
              <w:rPr>
                <w:rFonts w:ascii="Arial" w:hAnsi="Arial" w:cs="Arial"/>
              </w:rPr>
              <w:t xml:space="preserve"> (RFS)</w:t>
            </w:r>
          </w:p>
        </w:tc>
        <w:tc>
          <w:tcPr>
            <w:tcW w:w="2468" w:type="dxa"/>
            <w:vAlign w:val="center"/>
          </w:tcPr>
          <w:p w14:paraId="20B77FA0" w14:textId="77777777" w:rsidR="00264809" w:rsidRPr="00E443BA" w:rsidRDefault="005F3004" w:rsidP="00242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BA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E443BA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E443BA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3AA7D5D9" w14:textId="77777777" w:rsidR="005F3004" w:rsidRPr="00E443BA" w:rsidRDefault="005F3004" w:rsidP="005F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4809" w:rsidRPr="00D10837" w14:paraId="7F621218" w14:textId="77777777" w:rsidTr="00307779">
        <w:trPr>
          <w:jc w:val="center"/>
        </w:trPr>
        <w:tc>
          <w:tcPr>
            <w:tcW w:w="4096" w:type="dxa"/>
            <w:vAlign w:val="center"/>
          </w:tcPr>
          <w:p w14:paraId="14BFFC23" w14:textId="77777777" w:rsidR="00264809" w:rsidRPr="00EB62CC" w:rsidRDefault="00264809" w:rsidP="00EB62CC">
            <w:pPr>
              <w:rPr>
                <w:rFonts w:ascii="Arial" w:hAnsi="Arial" w:cs="Arial"/>
                <w:lang w:val="en-US"/>
              </w:rPr>
            </w:pPr>
            <w:r w:rsidRPr="00EB62CC">
              <w:rPr>
                <w:rFonts w:ascii="Arial" w:hAnsi="Arial" w:cs="Arial"/>
                <w:lang w:val="en-US"/>
              </w:rPr>
              <w:t>Distant metastasis-free survival (DMFS)</w:t>
            </w:r>
          </w:p>
        </w:tc>
        <w:tc>
          <w:tcPr>
            <w:tcW w:w="2468" w:type="dxa"/>
            <w:vAlign w:val="center"/>
          </w:tcPr>
          <w:p w14:paraId="24388CCE" w14:textId="77777777" w:rsidR="00264809" w:rsidRDefault="005F3004" w:rsidP="00A81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87E7641" w14:textId="77777777" w:rsidR="005F3004" w:rsidRPr="00E443BA" w:rsidRDefault="005F3004" w:rsidP="00A81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168B7707" w14:textId="77777777" w:rsidR="00264809" w:rsidRPr="00E443BA" w:rsidRDefault="005F3004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BA">
              <w:rPr>
                <w:rFonts w:ascii="Arial" w:hAnsi="Arial" w:cs="Arial"/>
                <w:sz w:val="20"/>
                <w:szCs w:val="20"/>
              </w:rPr>
              <w:t>BREAKFAST Trial (NCT04248998)</w:t>
            </w:r>
          </w:p>
        </w:tc>
      </w:tr>
      <w:tr w:rsidR="00264809" w:rsidRPr="00D10837" w14:paraId="5FF73E4D" w14:textId="77777777" w:rsidTr="00307779">
        <w:trPr>
          <w:jc w:val="center"/>
        </w:trPr>
        <w:tc>
          <w:tcPr>
            <w:tcW w:w="4096" w:type="dxa"/>
            <w:vAlign w:val="center"/>
          </w:tcPr>
          <w:p w14:paraId="705D18A7" w14:textId="77777777" w:rsidR="00264809" w:rsidRPr="00D10837" w:rsidRDefault="00264809" w:rsidP="00EB62CC">
            <w:pPr>
              <w:rPr>
                <w:rFonts w:ascii="Arial" w:hAnsi="Arial" w:cs="Arial"/>
              </w:rPr>
            </w:pPr>
            <w:proofErr w:type="spellStart"/>
            <w:r w:rsidRPr="00D10837">
              <w:rPr>
                <w:rFonts w:ascii="Arial" w:hAnsi="Arial" w:cs="Arial"/>
              </w:rPr>
              <w:t>Mortality</w:t>
            </w:r>
            <w:proofErr w:type="spellEnd"/>
          </w:p>
        </w:tc>
        <w:tc>
          <w:tcPr>
            <w:tcW w:w="2468" w:type="dxa"/>
            <w:vAlign w:val="center"/>
          </w:tcPr>
          <w:p w14:paraId="3E87BB20" w14:textId="77777777" w:rsidR="00264809" w:rsidRPr="00E443BA" w:rsidRDefault="00264809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78228939" w14:textId="77777777" w:rsidR="00264809" w:rsidRPr="00E443BA" w:rsidRDefault="005F3004" w:rsidP="005F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OPTIMAL Trial </w:t>
            </w:r>
            <w:r w:rsidR="00264809" w:rsidRPr="00E443BA">
              <w:rPr>
                <w:rFonts w:ascii="Arial" w:hAnsi="Arial" w:cs="Arial"/>
                <w:sz w:val="20"/>
                <w:szCs w:val="20"/>
              </w:rPr>
              <w:t>(NCT04001725)</w:t>
            </w:r>
          </w:p>
        </w:tc>
      </w:tr>
      <w:tr w:rsidR="00264809" w:rsidRPr="00D10837" w14:paraId="2E5D9735" w14:textId="77777777" w:rsidTr="00307779">
        <w:trPr>
          <w:jc w:val="center"/>
        </w:trPr>
        <w:tc>
          <w:tcPr>
            <w:tcW w:w="4096" w:type="dxa"/>
            <w:vAlign w:val="center"/>
          </w:tcPr>
          <w:p w14:paraId="2B1DEDB6" w14:textId="77777777" w:rsidR="00264809" w:rsidRPr="00D10837" w:rsidRDefault="00264809" w:rsidP="00EB6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Pr="0041118E">
              <w:rPr>
                <w:rFonts w:ascii="Arial" w:hAnsi="Arial" w:cs="Arial"/>
                <w:b/>
              </w:rPr>
              <w:t>Response</w:t>
            </w:r>
            <w:r>
              <w:rPr>
                <w:rFonts w:ascii="Arial" w:hAnsi="Arial" w:cs="Arial"/>
                <w:b/>
              </w:rPr>
              <w:t xml:space="preserve"> Rates</w:t>
            </w:r>
          </w:p>
        </w:tc>
        <w:tc>
          <w:tcPr>
            <w:tcW w:w="2468" w:type="dxa"/>
            <w:vAlign w:val="center"/>
          </w:tcPr>
          <w:p w14:paraId="36351B83" w14:textId="77777777" w:rsidR="00264809" w:rsidRDefault="00264809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2E6D3381" w14:textId="77777777" w:rsidR="00264809" w:rsidRPr="00E443BA" w:rsidRDefault="00264809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809" w:rsidRPr="0065023F" w14:paraId="15BAAB79" w14:textId="77777777" w:rsidTr="00307779">
        <w:trPr>
          <w:jc w:val="center"/>
        </w:trPr>
        <w:tc>
          <w:tcPr>
            <w:tcW w:w="4096" w:type="dxa"/>
            <w:vAlign w:val="center"/>
          </w:tcPr>
          <w:p w14:paraId="577EA0B2" w14:textId="77777777" w:rsidR="00264809" w:rsidRPr="0041118E" w:rsidRDefault="00264809" w:rsidP="00FD45FF">
            <w:pPr>
              <w:rPr>
                <w:rFonts w:ascii="Arial" w:hAnsi="Arial" w:cs="Arial"/>
              </w:rPr>
            </w:pPr>
            <w:proofErr w:type="spellStart"/>
            <w:r w:rsidRPr="0041118E">
              <w:rPr>
                <w:rFonts w:ascii="Arial" w:hAnsi="Arial" w:cs="Arial"/>
              </w:rPr>
              <w:t>Objective</w:t>
            </w:r>
            <w:proofErr w:type="spellEnd"/>
            <w:r w:rsidRPr="0041118E">
              <w:rPr>
                <w:rFonts w:ascii="Arial" w:hAnsi="Arial" w:cs="Arial"/>
              </w:rPr>
              <w:t xml:space="preserve"> Response Rate (ORR)</w:t>
            </w:r>
          </w:p>
        </w:tc>
        <w:tc>
          <w:tcPr>
            <w:tcW w:w="2468" w:type="dxa"/>
            <w:vAlign w:val="center"/>
          </w:tcPr>
          <w:p w14:paraId="2FE7C1B4" w14:textId="77777777" w:rsidR="00264809" w:rsidRPr="00E443BA" w:rsidRDefault="00264809" w:rsidP="00B62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97B">
              <w:rPr>
                <w:rFonts w:ascii="Arial" w:hAnsi="Arial" w:cs="Arial"/>
                <w:sz w:val="20"/>
                <w:szCs w:val="20"/>
              </w:rPr>
              <w:t>Zhao, 2017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62419" w:rsidRPr="00B62419">
              <w:rPr>
                <w:rFonts w:ascii="Arial" w:hAnsi="Arial" w:cs="Arial"/>
                <w:sz w:val="20"/>
                <w:szCs w:val="20"/>
              </w:rPr>
              <w:t xml:space="preserve">METEOR </w:t>
            </w:r>
            <w:proofErr w:type="spellStart"/>
            <w:r w:rsidR="00B62419" w:rsidRPr="00B62419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="00B62419" w:rsidRPr="00B62419">
              <w:rPr>
                <w:rFonts w:ascii="Arial" w:hAnsi="Arial" w:cs="Arial"/>
                <w:sz w:val="20"/>
                <w:szCs w:val="20"/>
              </w:rPr>
              <w:t xml:space="preserve"> (Kim, 2019)</w:t>
            </w:r>
            <w:r w:rsidR="00B6241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57297B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57297B">
              <w:rPr>
                <w:rFonts w:ascii="Arial" w:hAnsi="Arial" w:cs="Arial"/>
                <w:sz w:val="20"/>
                <w:szCs w:val="20"/>
              </w:rPr>
              <w:t>, 2018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B62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419" w:rsidRPr="00B62419">
              <w:rPr>
                <w:rFonts w:ascii="Arial" w:hAnsi="Arial" w:cs="Arial"/>
                <w:sz w:val="20"/>
                <w:szCs w:val="20"/>
              </w:rPr>
              <w:t>Ahmed, 2021</w:t>
            </w:r>
            <w:r w:rsidR="00B6241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B62419" w:rsidRPr="00B62419">
              <w:rPr>
                <w:rFonts w:ascii="Arial" w:hAnsi="Arial" w:cs="Arial"/>
                <w:sz w:val="20"/>
                <w:szCs w:val="20"/>
              </w:rPr>
              <w:t>Liubota</w:t>
            </w:r>
            <w:proofErr w:type="spellEnd"/>
            <w:r w:rsidR="00B62419" w:rsidRPr="00B62419">
              <w:rPr>
                <w:rFonts w:ascii="Arial" w:hAnsi="Arial" w:cs="Arial"/>
                <w:sz w:val="20"/>
                <w:szCs w:val="20"/>
              </w:rPr>
              <w:t>, 2018</w:t>
            </w:r>
            <w:r w:rsidR="00B62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7297B">
              <w:rPr>
                <w:rFonts w:ascii="Arial" w:hAnsi="Arial" w:cs="Arial"/>
                <w:sz w:val="20"/>
                <w:szCs w:val="20"/>
              </w:rPr>
              <w:t xml:space="preserve">MBC1 </w:t>
            </w:r>
            <w:proofErr w:type="spellStart"/>
            <w:r w:rsidRPr="0057297B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5729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7297B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57297B">
              <w:rPr>
                <w:rFonts w:ascii="Arial" w:hAnsi="Arial" w:cs="Arial"/>
                <w:sz w:val="20"/>
                <w:szCs w:val="20"/>
              </w:rPr>
              <w:t>, 2019)</w:t>
            </w:r>
            <w:r w:rsidR="00B62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62419" w:rsidRPr="0057297B">
              <w:rPr>
                <w:rFonts w:ascii="Arial" w:hAnsi="Arial" w:cs="Arial"/>
                <w:sz w:val="20"/>
                <w:szCs w:val="20"/>
              </w:rPr>
              <w:t xml:space="preserve">MYME </w:t>
            </w:r>
            <w:proofErr w:type="spellStart"/>
            <w:r w:rsidR="00B62419" w:rsidRPr="0057297B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="00B62419" w:rsidRPr="0057297B">
              <w:rPr>
                <w:rFonts w:ascii="Arial" w:hAnsi="Arial" w:cs="Arial"/>
                <w:sz w:val="20"/>
                <w:szCs w:val="20"/>
              </w:rPr>
              <w:t xml:space="preserve"> (Nanni, 2018)</w:t>
            </w:r>
          </w:p>
        </w:tc>
        <w:tc>
          <w:tcPr>
            <w:tcW w:w="2651" w:type="dxa"/>
            <w:vAlign w:val="center"/>
          </w:tcPr>
          <w:p w14:paraId="68FEE596" w14:textId="77777777" w:rsidR="00264809" w:rsidRPr="00DB4E99" w:rsidRDefault="00B62419" w:rsidP="005729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NeoMET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Study (NCT01929811); NCT04387630; Arce-Salinas, 2016; </w:t>
            </w:r>
            <w:r w:rsidR="00264809"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NCT01477060; 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BREAKFAST Trial (NCT04248998); Salah, 2021; </w:t>
            </w:r>
            <w:r w:rsidR="00264809" w:rsidRPr="00DB4E99">
              <w:rPr>
                <w:rFonts w:ascii="Arial" w:hAnsi="Arial" w:cs="Arial"/>
                <w:sz w:val="20"/>
                <w:szCs w:val="20"/>
                <w:lang w:val="en-US"/>
              </w:rPr>
              <w:t>ChiCTR1900023487 (Zhang, 2020)</w:t>
            </w:r>
          </w:p>
        </w:tc>
      </w:tr>
      <w:tr w:rsidR="00792E98" w:rsidRPr="0065023F" w14:paraId="642C92FC" w14:textId="77777777" w:rsidTr="00307779">
        <w:trPr>
          <w:jc w:val="center"/>
        </w:trPr>
        <w:tc>
          <w:tcPr>
            <w:tcW w:w="4096" w:type="dxa"/>
            <w:vAlign w:val="center"/>
          </w:tcPr>
          <w:p w14:paraId="3550FDBA" w14:textId="77777777" w:rsidR="00792E98" w:rsidRPr="0041118E" w:rsidRDefault="00792E98" w:rsidP="00FF63DF">
            <w:pPr>
              <w:rPr>
                <w:rFonts w:ascii="Arial" w:hAnsi="Arial" w:cs="Arial"/>
                <w:bCs/>
              </w:rPr>
            </w:pPr>
            <w:proofErr w:type="spellStart"/>
            <w:r w:rsidRPr="0041118E">
              <w:rPr>
                <w:rFonts w:ascii="Arial" w:hAnsi="Arial" w:cs="Arial"/>
                <w:bCs/>
              </w:rPr>
              <w:t>Clinical</w:t>
            </w:r>
            <w:proofErr w:type="spellEnd"/>
            <w:r w:rsidRPr="0041118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1118E">
              <w:rPr>
                <w:rFonts w:ascii="Arial" w:hAnsi="Arial" w:cs="Arial"/>
                <w:bCs/>
              </w:rPr>
              <w:t>Benefit</w:t>
            </w:r>
            <w:proofErr w:type="spellEnd"/>
            <w:r w:rsidRPr="0041118E">
              <w:rPr>
                <w:rFonts w:ascii="Arial" w:hAnsi="Arial" w:cs="Arial"/>
                <w:bCs/>
              </w:rPr>
              <w:t xml:space="preserve"> Rate (CBR)</w:t>
            </w:r>
          </w:p>
        </w:tc>
        <w:tc>
          <w:tcPr>
            <w:tcW w:w="2468" w:type="dxa"/>
            <w:vAlign w:val="center"/>
          </w:tcPr>
          <w:p w14:paraId="7F2287F5" w14:textId="77777777" w:rsidR="00792E98" w:rsidRPr="00E443BA" w:rsidRDefault="00792E98" w:rsidP="00792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176">
              <w:rPr>
                <w:rFonts w:ascii="Arial" w:hAnsi="Arial" w:cs="Arial"/>
                <w:sz w:val="20"/>
                <w:szCs w:val="20"/>
              </w:rPr>
              <w:t>Zhao, 2017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26176">
              <w:rPr>
                <w:rFonts w:ascii="Arial" w:hAnsi="Arial" w:cs="Arial"/>
                <w:sz w:val="20"/>
                <w:szCs w:val="20"/>
              </w:rPr>
              <w:t>Ahmed, 2021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A26176">
              <w:rPr>
                <w:rFonts w:ascii="Arial" w:hAnsi="Arial" w:cs="Arial"/>
                <w:sz w:val="20"/>
                <w:szCs w:val="20"/>
              </w:rPr>
              <w:t>Liubota</w:t>
            </w:r>
            <w:proofErr w:type="spellEnd"/>
            <w:r w:rsidRPr="00A26176">
              <w:rPr>
                <w:rFonts w:ascii="Arial" w:hAnsi="Arial" w:cs="Arial"/>
                <w:sz w:val="20"/>
                <w:szCs w:val="20"/>
              </w:rPr>
              <w:t>, 2018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62419">
              <w:rPr>
                <w:rFonts w:ascii="Arial" w:hAnsi="Arial" w:cs="Arial"/>
                <w:sz w:val="20"/>
                <w:szCs w:val="20"/>
              </w:rPr>
              <w:t>Salah, 2021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26176">
              <w:rPr>
                <w:rFonts w:ascii="Arial" w:hAnsi="Arial" w:cs="Arial"/>
                <w:sz w:val="20"/>
                <w:szCs w:val="20"/>
              </w:rPr>
              <w:t>Pimentel, 2019</w:t>
            </w:r>
          </w:p>
        </w:tc>
        <w:tc>
          <w:tcPr>
            <w:tcW w:w="2651" w:type="dxa"/>
            <w:vAlign w:val="center"/>
          </w:tcPr>
          <w:p w14:paraId="6AC6B577" w14:textId="77777777" w:rsidR="00792E98" w:rsidRPr="00EB62CC" w:rsidRDefault="00792E98" w:rsidP="00FF63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NeoMET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Study (NCT01929811); NCT04387630; </w:t>
            </w:r>
            <w:r w:rsidRPr="00502398">
              <w:rPr>
                <w:rFonts w:ascii="Arial" w:hAnsi="Arial" w:cs="Arial"/>
                <w:sz w:val="20"/>
                <w:szCs w:val="20"/>
                <w:lang w:val="en-US"/>
              </w:rPr>
              <w:t xml:space="preserve">Arce-Salinas, 2016; </w:t>
            </w: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BREAKFAST Trial (NCT04248998);</w:t>
            </w:r>
          </w:p>
        </w:tc>
      </w:tr>
      <w:tr w:rsidR="00792E98" w:rsidRPr="0065023F" w14:paraId="190765A0" w14:textId="77777777" w:rsidTr="00307779">
        <w:trPr>
          <w:jc w:val="center"/>
        </w:trPr>
        <w:tc>
          <w:tcPr>
            <w:tcW w:w="4096" w:type="dxa"/>
            <w:vAlign w:val="center"/>
          </w:tcPr>
          <w:p w14:paraId="1D0FB806" w14:textId="77777777" w:rsidR="00792E98" w:rsidRPr="0041118E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41118E">
              <w:rPr>
                <w:rFonts w:ascii="Arial" w:hAnsi="Arial" w:cs="Arial"/>
                <w:bCs/>
              </w:rPr>
              <w:t>Pathological</w:t>
            </w:r>
            <w:proofErr w:type="spellEnd"/>
            <w:r w:rsidRPr="0041118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1118E">
              <w:rPr>
                <w:rFonts w:ascii="Arial" w:hAnsi="Arial" w:cs="Arial"/>
                <w:bCs/>
              </w:rPr>
              <w:t>Compplete</w:t>
            </w:r>
            <w:proofErr w:type="spellEnd"/>
            <w:r w:rsidRPr="0041118E">
              <w:rPr>
                <w:rFonts w:ascii="Arial" w:hAnsi="Arial" w:cs="Arial"/>
                <w:bCs/>
              </w:rPr>
              <w:t xml:space="preserve"> Response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1118E">
              <w:rPr>
                <w:rFonts w:ascii="Arial" w:hAnsi="Arial" w:cs="Arial"/>
                <w:bCs/>
              </w:rPr>
              <w:t>(</w:t>
            </w:r>
            <w:proofErr w:type="spellStart"/>
            <w:r w:rsidRPr="0041118E">
              <w:rPr>
                <w:rFonts w:ascii="Arial" w:hAnsi="Arial" w:cs="Arial"/>
                <w:bCs/>
              </w:rPr>
              <w:t>pCR</w:t>
            </w:r>
            <w:proofErr w:type="spellEnd"/>
            <w:r w:rsidRPr="0041118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7F1375EC" w14:textId="77777777" w:rsidR="005A5B1E" w:rsidRPr="00EB62CC" w:rsidRDefault="00792E98" w:rsidP="005A5B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Arce-Salinas, 2016; </w:t>
            </w:r>
            <w:proofErr w:type="spellStart"/>
            <w:r w:rsidR="005A5B1E" w:rsidRPr="00EB62CC">
              <w:rPr>
                <w:rFonts w:ascii="Arial" w:hAnsi="Arial" w:cs="Arial"/>
                <w:sz w:val="20"/>
                <w:szCs w:val="20"/>
                <w:lang w:val="en-US"/>
              </w:rPr>
              <w:t>Semiglazova</w:t>
            </w:r>
            <w:proofErr w:type="spellEnd"/>
            <w:r w:rsidR="005A5B1E"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, 2018; </w:t>
            </w: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METTEN Trial (Martin-Castillo, 2018); Ahmed, 2021; 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Liubota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, 2018; Barakat, 2022; MBC1 Trial (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Semiglazova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, 2019)</w:t>
            </w:r>
            <w:r w:rsidR="005A5B1E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5A5B1E" w:rsidRPr="00EB62CC">
              <w:rPr>
                <w:rFonts w:ascii="Arial" w:hAnsi="Arial" w:cs="Arial"/>
                <w:sz w:val="20"/>
                <w:szCs w:val="20"/>
                <w:lang w:val="en-US"/>
              </w:rPr>
              <w:t>Azazy</w:t>
            </w:r>
            <w:proofErr w:type="spellEnd"/>
            <w:r w:rsidR="005A5B1E" w:rsidRPr="00EB62CC">
              <w:rPr>
                <w:rFonts w:ascii="Arial" w:hAnsi="Arial" w:cs="Arial"/>
                <w:sz w:val="20"/>
                <w:szCs w:val="20"/>
                <w:lang w:val="en-US"/>
              </w:rPr>
              <w:t>, 2020</w:t>
            </w:r>
          </w:p>
        </w:tc>
        <w:tc>
          <w:tcPr>
            <w:tcW w:w="2651" w:type="dxa"/>
            <w:vAlign w:val="center"/>
          </w:tcPr>
          <w:p w14:paraId="289FE455" w14:textId="77777777" w:rsidR="00792E98" w:rsidRPr="00EB62CC" w:rsidRDefault="00792E98" w:rsidP="007D18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ChiCTR-IPR-16008553; 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NeoMET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Study (NCT01929811); METNEO Trial (NCT04170465); </w:t>
            </w:r>
            <w:r w:rsidR="005A5B1E" w:rsidRPr="00EB62CC">
              <w:rPr>
                <w:rFonts w:ascii="Arial" w:hAnsi="Arial" w:cs="Arial"/>
                <w:sz w:val="20"/>
                <w:szCs w:val="20"/>
                <w:lang w:val="en-US"/>
              </w:rPr>
              <w:t>METEOR Trial (Kim, 2019)</w:t>
            </w:r>
            <w:r w:rsidR="005A5B1E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HERMET Trial (NCT03238495); BREAKFAST Trial (NCT04248998)</w:t>
            </w:r>
          </w:p>
        </w:tc>
      </w:tr>
      <w:tr w:rsidR="00792E98" w:rsidRPr="00D10837" w14:paraId="3B9941D3" w14:textId="77777777" w:rsidTr="00307779">
        <w:trPr>
          <w:jc w:val="center"/>
        </w:trPr>
        <w:tc>
          <w:tcPr>
            <w:tcW w:w="4096" w:type="dxa"/>
            <w:vAlign w:val="center"/>
          </w:tcPr>
          <w:p w14:paraId="4BD26F4F" w14:textId="77777777" w:rsidR="00792E98" w:rsidRPr="0041118E" w:rsidRDefault="00792E98" w:rsidP="00FD45FF">
            <w:pPr>
              <w:rPr>
                <w:rFonts w:ascii="Arial" w:hAnsi="Arial" w:cs="Arial"/>
                <w:bCs/>
              </w:rPr>
            </w:pPr>
            <w:r w:rsidRPr="00502398"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proofErr w:type="spellStart"/>
            <w:r w:rsidRPr="00D10837">
              <w:rPr>
                <w:rFonts w:ascii="Arial" w:hAnsi="Arial" w:cs="Arial"/>
                <w:b/>
                <w:bCs/>
              </w:rPr>
              <w:t>Breast-related</w:t>
            </w:r>
            <w:proofErr w:type="spellEnd"/>
            <w:r w:rsidRPr="00D10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63050EC7" w14:textId="77777777" w:rsidR="00792E98" w:rsidRPr="00E443BA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414C368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570B2364" w14:textId="77777777" w:rsidTr="00307779">
        <w:trPr>
          <w:jc w:val="center"/>
        </w:trPr>
        <w:tc>
          <w:tcPr>
            <w:tcW w:w="4096" w:type="dxa"/>
            <w:vAlign w:val="center"/>
          </w:tcPr>
          <w:p w14:paraId="017F1BB7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lastRenderedPageBreak/>
              <w:t>Breast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conservation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rate</w:t>
            </w:r>
            <w:r>
              <w:rPr>
                <w:rFonts w:ascii="Arial" w:hAnsi="Arial" w:cs="Arial"/>
                <w:bCs/>
              </w:rPr>
              <w:t xml:space="preserve"> (BCR)</w:t>
            </w:r>
          </w:p>
        </w:tc>
        <w:tc>
          <w:tcPr>
            <w:tcW w:w="2468" w:type="dxa"/>
            <w:vAlign w:val="center"/>
          </w:tcPr>
          <w:p w14:paraId="0456E9B7" w14:textId="77777777" w:rsidR="00792E98" w:rsidRPr="00EB62CC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METEOR Trial (Kim, 2019); METTEN Trial (Martin-Castillo, 2018); Ahmed, 2021; </w:t>
            </w: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Liubota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, 2018; Barakat, 2022</w:t>
            </w:r>
          </w:p>
        </w:tc>
        <w:tc>
          <w:tcPr>
            <w:tcW w:w="2651" w:type="dxa"/>
            <w:vAlign w:val="center"/>
          </w:tcPr>
          <w:p w14:paraId="1550C7BC" w14:textId="77777777" w:rsidR="00792E98" w:rsidRPr="00025756" w:rsidRDefault="00792E98" w:rsidP="004B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NeoMET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(NCT01929811)</w:t>
            </w:r>
          </w:p>
        </w:tc>
      </w:tr>
      <w:tr w:rsidR="00792E98" w:rsidRPr="00D10837" w14:paraId="24A83B73" w14:textId="77777777" w:rsidTr="00307779">
        <w:trPr>
          <w:jc w:val="center"/>
        </w:trPr>
        <w:tc>
          <w:tcPr>
            <w:tcW w:w="4096" w:type="dxa"/>
            <w:vAlign w:val="center"/>
          </w:tcPr>
          <w:p w14:paraId="61599C57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Breast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density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change</w:t>
            </w:r>
            <w:proofErr w:type="spellEnd"/>
          </w:p>
        </w:tc>
        <w:tc>
          <w:tcPr>
            <w:tcW w:w="2468" w:type="dxa"/>
            <w:vAlign w:val="center"/>
          </w:tcPr>
          <w:p w14:paraId="45CF9224" w14:textId="77777777" w:rsidR="00792E98" w:rsidRPr="00EB62CC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METEOR Trial (Kim, 2019); SNCIC CTG MA.32 (Goodwin, 2022)</w:t>
            </w:r>
          </w:p>
        </w:tc>
        <w:tc>
          <w:tcPr>
            <w:tcW w:w="2651" w:type="dxa"/>
            <w:vAlign w:val="center"/>
          </w:tcPr>
          <w:p w14:paraId="4726556E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EC9AFF0" w14:textId="77777777" w:rsidTr="00307779">
        <w:trPr>
          <w:jc w:val="center"/>
        </w:trPr>
        <w:tc>
          <w:tcPr>
            <w:tcW w:w="4096" w:type="dxa"/>
            <w:vAlign w:val="center"/>
          </w:tcPr>
          <w:p w14:paraId="64FD6020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Breast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cancer</w:t>
            </w:r>
            <w:proofErr w:type="spellEnd"/>
            <w:r w:rsidRPr="00FC1110">
              <w:rPr>
                <w:rFonts w:ascii="Arial" w:hAnsi="Arial" w:cs="Arial"/>
                <w:bCs/>
              </w:rPr>
              <w:t>–</w:t>
            </w:r>
            <w:proofErr w:type="spellStart"/>
            <w:r w:rsidRPr="00FC1110">
              <w:rPr>
                <w:rFonts w:ascii="Arial" w:hAnsi="Arial" w:cs="Arial"/>
                <w:bCs/>
              </w:rPr>
              <w:t>free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interval</w:t>
            </w:r>
            <w:proofErr w:type="spellEnd"/>
          </w:p>
        </w:tc>
        <w:tc>
          <w:tcPr>
            <w:tcW w:w="2468" w:type="dxa"/>
            <w:vAlign w:val="center"/>
          </w:tcPr>
          <w:p w14:paraId="675D920D" w14:textId="77777777" w:rsidR="00792E98" w:rsidRPr="00E443BA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BA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E443BA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E443BA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0BB8E22E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30D6DAD1" w14:textId="77777777" w:rsidTr="00307779">
        <w:trPr>
          <w:jc w:val="center"/>
        </w:trPr>
        <w:tc>
          <w:tcPr>
            <w:tcW w:w="4096" w:type="dxa"/>
            <w:vAlign w:val="center"/>
          </w:tcPr>
          <w:p w14:paraId="2A6F70FE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Breast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cancer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events</w:t>
            </w:r>
            <w:proofErr w:type="spellEnd"/>
          </w:p>
        </w:tc>
        <w:tc>
          <w:tcPr>
            <w:tcW w:w="2468" w:type="dxa"/>
            <w:vAlign w:val="center"/>
          </w:tcPr>
          <w:p w14:paraId="104E7BD8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DF1D075" w14:textId="77777777" w:rsidR="00792E98" w:rsidRPr="00E443BA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BA">
              <w:rPr>
                <w:rFonts w:ascii="Arial" w:hAnsi="Arial" w:cs="Arial"/>
                <w:sz w:val="20"/>
                <w:szCs w:val="20"/>
              </w:rPr>
              <w:t>ChiCTR-IPR-16008553</w:t>
            </w:r>
          </w:p>
        </w:tc>
      </w:tr>
      <w:tr w:rsidR="00792E98" w:rsidRPr="00D10837" w14:paraId="110966AE" w14:textId="77777777" w:rsidTr="00307779">
        <w:trPr>
          <w:jc w:val="center"/>
        </w:trPr>
        <w:tc>
          <w:tcPr>
            <w:tcW w:w="4096" w:type="dxa"/>
            <w:vAlign w:val="center"/>
          </w:tcPr>
          <w:p w14:paraId="3D955440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Clinical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resection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of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lump</w:t>
            </w:r>
            <w:proofErr w:type="spellEnd"/>
          </w:p>
        </w:tc>
        <w:tc>
          <w:tcPr>
            <w:tcW w:w="2468" w:type="dxa"/>
            <w:vAlign w:val="center"/>
          </w:tcPr>
          <w:p w14:paraId="24CDEA4D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AA257A7" w14:textId="77777777" w:rsidR="00792E98" w:rsidRPr="00E443BA" w:rsidRDefault="00792E98" w:rsidP="00415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BA">
              <w:rPr>
                <w:rFonts w:ascii="Arial" w:hAnsi="Arial" w:cs="Arial"/>
                <w:sz w:val="20"/>
                <w:szCs w:val="20"/>
              </w:rPr>
              <w:t>ChiCTR-IPR-16008553</w:t>
            </w:r>
          </w:p>
        </w:tc>
      </w:tr>
      <w:tr w:rsidR="00792E98" w:rsidRPr="00D10837" w14:paraId="08599141" w14:textId="77777777" w:rsidTr="00307779">
        <w:trPr>
          <w:jc w:val="center"/>
        </w:trPr>
        <w:tc>
          <w:tcPr>
            <w:tcW w:w="4096" w:type="dxa"/>
          </w:tcPr>
          <w:p w14:paraId="30B4DFDA" w14:textId="77777777" w:rsidR="00792E98" w:rsidRPr="00EB62CC" w:rsidRDefault="00792E98" w:rsidP="00FD45FF">
            <w:pPr>
              <w:rPr>
                <w:rFonts w:ascii="Arial" w:hAnsi="Arial" w:cs="Arial"/>
                <w:bCs/>
                <w:lang w:val="en-US"/>
              </w:rPr>
            </w:pPr>
            <w:r w:rsidRPr="00EB62CC">
              <w:rPr>
                <w:rFonts w:ascii="Arial" w:hAnsi="Arial" w:cs="Arial"/>
                <w:bCs/>
                <w:lang w:val="en-US"/>
              </w:rPr>
              <w:t>Prevalence, grade and proliferation of lobular or ductal intraepithelial neoplasia (LIN or DIN) and ductal hyperplasia</w:t>
            </w:r>
          </w:p>
        </w:tc>
        <w:tc>
          <w:tcPr>
            <w:tcW w:w="2468" w:type="dxa"/>
            <w:vAlign w:val="center"/>
          </w:tcPr>
          <w:p w14:paraId="25FC8257" w14:textId="77777777" w:rsidR="00792E98" w:rsidRPr="00025756" w:rsidRDefault="00792E98" w:rsidP="00821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2C9">
              <w:rPr>
                <w:rFonts w:ascii="Arial" w:hAnsi="Arial" w:cs="Arial"/>
                <w:sz w:val="20"/>
                <w:szCs w:val="20"/>
              </w:rPr>
              <w:t>Bonanni</w:t>
            </w:r>
            <w:proofErr w:type="spellEnd"/>
            <w:r w:rsidRPr="004152C9">
              <w:rPr>
                <w:rFonts w:ascii="Arial" w:hAnsi="Arial" w:cs="Arial"/>
                <w:sz w:val="20"/>
                <w:szCs w:val="20"/>
              </w:rPr>
              <w:t>, 2012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213E5">
              <w:rPr>
                <w:rFonts w:ascii="Arial" w:hAnsi="Arial" w:cs="Arial"/>
                <w:sz w:val="20"/>
                <w:szCs w:val="20"/>
              </w:rPr>
              <w:t>DeCensi</w:t>
            </w:r>
            <w:proofErr w:type="spellEnd"/>
            <w:r w:rsidRPr="008213E5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63211CC5" w14:textId="77777777" w:rsidR="00792E98" w:rsidRPr="00E443BA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E8A7541" w14:textId="77777777" w:rsidTr="00307779">
        <w:trPr>
          <w:jc w:val="center"/>
        </w:trPr>
        <w:tc>
          <w:tcPr>
            <w:tcW w:w="4096" w:type="dxa"/>
            <w:vAlign w:val="center"/>
          </w:tcPr>
          <w:p w14:paraId="6F261C5D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r w:rsidRPr="00FC1110">
              <w:rPr>
                <w:rFonts w:ascii="Arial" w:hAnsi="Arial" w:cs="Arial"/>
                <w:bCs/>
              </w:rPr>
              <w:t>ECOG performance status</w:t>
            </w:r>
          </w:p>
        </w:tc>
        <w:tc>
          <w:tcPr>
            <w:tcW w:w="2468" w:type="dxa"/>
            <w:vAlign w:val="center"/>
          </w:tcPr>
          <w:p w14:paraId="241B0D01" w14:textId="77777777" w:rsidR="00792E98" w:rsidRPr="00D10837" w:rsidRDefault="00792E98" w:rsidP="009070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3CCEA486" w14:textId="77777777" w:rsidR="00792E98" w:rsidRPr="00025756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E5">
              <w:rPr>
                <w:rFonts w:ascii="Arial" w:hAnsi="Arial" w:cs="Arial"/>
                <w:sz w:val="20"/>
                <w:szCs w:val="20"/>
              </w:rPr>
              <w:t xml:space="preserve">OPTIMAL </w:t>
            </w:r>
            <w:proofErr w:type="gramStart"/>
            <w:r w:rsidRPr="008213E5">
              <w:rPr>
                <w:rFonts w:ascii="Arial" w:hAnsi="Arial" w:cs="Arial"/>
                <w:sz w:val="20"/>
                <w:szCs w:val="20"/>
              </w:rPr>
              <w:t>Trial  (</w:t>
            </w:r>
            <w:proofErr w:type="gramEnd"/>
            <w:r w:rsidRPr="008213E5">
              <w:rPr>
                <w:rFonts w:ascii="Arial" w:hAnsi="Arial" w:cs="Arial"/>
                <w:sz w:val="20"/>
                <w:szCs w:val="20"/>
              </w:rPr>
              <w:t>NCT04001725)</w:t>
            </w:r>
          </w:p>
        </w:tc>
      </w:tr>
      <w:tr w:rsidR="00792E98" w:rsidRPr="00D10837" w14:paraId="7FD78377" w14:textId="77777777" w:rsidTr="00307779">
        <w:trPr>
          <w:jc w:val="center"/>
        </w:trPr>
        <w:tc>
          <w:tcPr>
            <w:tcW w:w="4096" w:type="dxa"/>
            <w:vAlign w:val="center"/>
          </w:tcPr>
          <w:p w14:paraId="00C130E2" w14:textId="77777777" w:rsidR="00792E98" w:rsidRPr="00FC1110" w:rsidRDefault="00792E98" w:rsidP="00FD4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C1110">
              <w:rPr>
                <w:rFonts w:ascii="Arial" w:hAnsi="Arial" w:cs="Arial"/>
                <w:b/>
                <w:bCs/>
              </w:rPr>
              <w:t xml:space="preserve">Other </w:t>
            </w:r>
            <w:proofErr w:type="spellStart"/>
            <w:r w:rsidRPr="00FC1110">
              <w:rPr>
                <w:rFonts w:ascii="Arial" w:hAnsi="Arial" w:cs="Arial"/>
                <w:b/>
                <w:bCs/>
              </w:rPr>
              <w:t>Clinical</w:t>
            </w:r>
            <w:proofErr w:type="spellEnd"/>
            <w:r w:rsidRPr="00FC11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0E7D01A8" w14:textId="77777777" w:rsidR="00792E98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6CB53C4F" w14:textId="77777777" w:rsidR="00792E98" w:rsidRPr="008213E5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0DA6E4FD" w14:textId="77777777" w:rsidTr="00307779">
        <w:trPr>
          <w:jc w:val="center"/>
        </w:trPr>
        <w:tc>
          <w:tcPr>
            <w:tcW w:w="4096" w:type="dxa"/>
          </w:tcPr>
          <w:p w14:paraId="09DB6FE2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Metastasis</w:t>
            </w:r>
            <w:proofErr w:type="spellEnd"/>
          </w:p>
        </w:tc>
        <w:tc>
          <w:tcPr>
            <w:tcW w:w="2468" w:type="dxa"/>
            <w:vAlign w:val="center"/>
          </w:tcPr>
          <w:p w14:paraId="425FEA1F" w14:textId="77777777" w:rsidR="00792E98" w:rsidRPr="00025756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56">
              <w:rPr>
                <w:rFonts w:ascii="Arial" w:hAnsi="Arial" w:cs="Arial"/>
                <w:sz w:val="20"/>
                <w:szCs w:val="20"/>
              </w:rPr>
              <w:t>El-</w:t>
            </w:r>
            <w:proofErr w:type="spellStart"/>
            <w:r w:rsidRPr="00025756">
              <w:rPr>
                <w:rFonts w:ascii="Arial" w:hAnsi="Arial" w:cs="Arial"/>
                <w:sz w:val="20"/>
                <w:szCs w:val="20"/>
              </w:rPr>
              <w:t>Haggar</w:t>
            </w:r>
            <w:proofErr w:type="spellEnd"/>
            <w:r w:rsidRPr="00025756">
              <w:rPr>
                <w:rFonts w:ascii="Arial" w:hAnsi="Arial" w:cs="Arial"/>
                <w:sz w:val="20"/>
                <w:szCs w:val="20"/>
              </w:rPr>
              <w:t>, 2016</w:t>
            </w:r>
          </w:p>
        </w:tc>
        <w:tc>
          <w:tcPr>
            <w:tcW w:w="2651" w:type="dxa"/>
            <w:vAlign w:val="center"/>
          </w:tcPr>
          <w:p w14:paraId="74A589DD" w14:textId="77777777" w:rsidR="00792E98" w:rsidRPr="00025756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65023F" w14:paraId="59187654" w14:textId="77777777" w:rsidTr="00307779">
        <w:trPr>
          <w:jc w:val="center"/>
        </w:trPr>
        <w:tc>
          <w:tcPr>
            <w:tcW w:w="4096" w:type="dxa"/>
            <w:vAlign w:val="center"/>
          </w:tcPr>
          <w:p w14:paraId="56AB8192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Quality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1110">
              <w:rPr>
                <w:rFonts w:ascii="Arial" w:hAnsi="Arial" w:cs="Arial"/>
                <w:bCs/>
              </w:rPr>
              <w:t>of</w:t>
            </w:r>
            <w:proofErr w:type="spellEnd"/>
            <w:r w:rsidRPr="00FC1110">
              <w:rPr>
                <w:rFonts w:ascii="Arial" w:hAnsi="Arial" w:cs="Arial"/>
                <w:bCs/>
              </w:rPr>
              <w:t xml:space="preserve"> Life (</w:t>
            </w:r>
            <w:proofErr w:type="spellStart"/>
            <w:r w:rsidRPr="00FC1110">
              <w:rPr>
                <w:rFonts w:ascii="Arial" w:hAnsi="Arial" w:cs="Arial"/>
                <w:bCs/>
              </w:rPr>
              <w:t>QoL</w:t>
            </w:r>
            <w:proofErr w:type="spellEnd"/>
            <w:r w:rsidRPr="00FC111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0C9698B5" w14:textId="77777777" w:rsidR="00792E98" w:rsidRPr="00025756" w:rsidRDefault="00792E98" w:rsidP="0002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5756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025756">
              <w:rPr>
                <w:rFonts w:ascii="Arial" w:hAnsi="Arial" w:cs="Arial"/>
                <w:sz w:val="20"/>
                <w:szCs w:val="20"/>
              </w:rPr>
              <w:t xml:space="preserve">, 2018; Barakat, 2022; MBC1 </w:t>
            </w:r>
            <w:proofErr w:type="spellStart"/>
            <w:r w:rsidRPr="00025756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02575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5756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025756">
              <w:rPr>
                <w:rFonts w:ascii="Arial" w:hAnsi="Arial" w:cs="Arial"/>
                <w:sz w:val="20"/>
                <w:szCs w:val="20"/>
              </w:rPr>
              <w:t>, 2019); Pimentel, 2019; SNCIC CTG MA.32 (</w:t>
            </w:r>
            <w:proofErr w:type="spellStart"/>
            <w:r w:rsidRPr="00025756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025756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086D02FE" w14:textId="77777777" w:rsidR="00792E98" w:rsidRPr="00EB62CC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OPTIMAL Trial (NCT04001725); NCT02472353; ChiCTR1900023487 (Zhang, 2020)</w:t>
            </w:r>
          </w:p>
        </w:tc>
      </w:tr>
      <w:tr w:rsidR="00792E98" w:rsidRPr="0065023F" w14:paraId="3FB7EEEB" w14:textId="77777777" w:rsidTr="00307779">
        <w:trPr>
          <w:jc w:val="center"/>
        </w:trPr>
        <w:tc>
          <w:tcPr>
            <w:tcW w:w="4096" w:type="dxa"/>
            <w:vAlign w:val="center"/>
          </w:tcPr>
          <w:p w14:paraId="1A806D3A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proofErr w:type="spellStart"/>
            <w:r w:rsidRPr="00FC1110">
              <w:rPr>
                <w:rFonts w:ascii="Arial" w:hAnsi="Arial" w:cs="Arial"/>
                <w:bCs/>
              </w:rPr>
              <w:t>Toxicity</w:t>
            </w:r>
            <w:proofErr w:type="spellEnd"/>
          </w:p>
        </w:tc>
        <w:tc>
          <w:tcPr>
            <w:tcW w:w="2468" w:type="dxa"/>
            <w:vAlign w:val="center"/>
          </w:tcPr>
          <w:p w14:paraId="4BEB157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E3F">
              <w:rPr>
                <w:rFonts w:ascii="Arial" w:hAnsi="Arial" w:cs="Arial"/>
                <w:sz w:val="20"/>
                <w:szCs w:val="20"/>
              </w:rPr>
              <w:t>Saif, 2019/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Kritharis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, 2014;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Azazy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, 2020;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Sadighi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, 2016; MYME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(Nanni, 2018); Zhao, 2017; METEOR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(Kim, 2019);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, 2018; METTEN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(Martin-Castillo, 2018); Ahmed, 2021; Barakat, 2022; MBC1 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20E3F">
              <w:rPr>
                <w:rFonts w:ascii="Arial" w:hAnsi="Arial" w:cs="Arial"/>
                <w:sz w:val="20"/>
                <w:szCs w:val="20"/>
              </w:rPr>
              <w:t>Semiglazova</w:t>
            </w:r>
            <w:proofErr w:type="spellEnd"/>
            <w:r w:rsidRPr="00820E3F">
              <w:rPr>
                <w:rFonts w:ascii="Arial" w:hAnsi="Arial" w:cs="Arial"/>
                <w:sz w:val="20"/>
                <w:szCs w:val="20"/>
              </w:rPr>
              <w:t>, 2019); Pimentel, 2019</w:t>
            </w:r>
          </w:p>
        </w:tc>
        <w:tc>
          <w:tcPr>
            <w:tcW w:w="2651" w:type="dxa"/>
            <w:vAlign w:val="center"/>
          </w:tcPr>
          <w:p w14:paraId="14A2AC47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>NeoMET</w:t>
            </w:r>
            <w:proofErr w:type="spellEnd"/>
            <w:r w:rsidRPr="00EB62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Study (NCT01929811); METNEO Trial (NCT04170465); NCT02472353; NCT01477060; BREAKFAST Trial (NCT04248998); ChiCTR1900023487 (Zhang, 2020); ChiCTR1900027489</w:t>
            </w:r>
          </w:p>
        </w:tc>
      </w:tr>
      <w:tr w:rsidR="00792E98" w:rsidRPr="00EB62CC" w14:paraId="2C5EFC31" w14:textId="77777777" w:rsidTr="00307779">
        <w:trPr>
          <w:jc w:val="center"/>
        </w:trPr>
        <w:tc>
          <w:tcPr>
            <w:tcW w:w="4096" w:type="dxa"/>
          </w:tcPr>
          <w:p w14:paraId="0E558005" w14:textId="77777777" w:rsidR="00792E98" w:rsidRPr="00D10837" w:rsidRDefault="00792E98" w:rsidP="00FD4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Non-</w:t>
            </w:r>
            <w:proofErr w:type="spellStart"/>
            <w:r>
              <w:rPr>
                <w:rFonts w:ascii="Arial" w:hAnsi="Arial" w:cs="Arial"/>
                <w:b/>
                <w:bCs/>
              </w:rPr>
              <w:t>c</w:t>
            </w:r>
            <w:r w:rsidRPr="00D10837">
              <w:rPr>
                <w:rFonts w:ascii="Arial" w:hAnsi="Arial" w:cs="Arial"/>
                <w:b/>
                <w:bCs/>
              </w:rPr>
              <w:t>linical</w:t>
            </w:r>
            <w:proofErr w:type="spellEnd"/>
            <w:r w:rsidRPr="00D10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1083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011D00B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0B0DEC5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2E98" w:rsidRPr="00EB62CC" w14:paraId="7F69053D" w14:textId="77777777" w:rsidTr="00307779">
        <w:trPr>
          <w:jc w:val="center"/>
        </w:trPr>
        <w:tc>
          <w:tcPr>
            <w:tcW w:w="4096" w:type="dxa"/>
          </w:tcPr>
          <w:p w14:paraId="52FDB3D3" w14:textId="77777777" w:rsidR="00792E98" w:rsidRPr="00D10837" w:rsidRDefault="00792E98" w:rsidP="00FD4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</w:rPr>
              <w:t>Comorbidities</w:t>
            </w:r>
            <w:proofErr w:type="spellEnd"/>
          </w:p>
        </w:tc>
        <w:tc>
          <w:tcPr>
            <w:tcW w:w="2468" w:type="dxa"/>
            <w:vAlign w:val="center"/>
          </w:tcPr>
          <w:p w14:paraId="69E87F3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176456F7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2E98" w:rsidRPr="00D10837" w14:paraId="2343BACE" w14:textId="77777777" w:rsidTr="00307779">
        <w:trPr>
          <w:jc w:val="center"/>
        </w:trPr>
        <w:tc>
          <w:tcPr>
            <w:tcW w:w="4096" w:type="dxa"/>
            <w:vAlign w:val="center"/>
          </w:tcPr>
          <w:p w14:paraId="7AFAE83F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Blood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pressure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levels</w:t>
            </w:r>
            <w:proofErr w:type="spellEnd"/>
          </w:p>
        </w:tc>
        <w:tc>
          <w:tcPr>
            <w:tcW w:w="2468" w:type="dxa"/>
            <w:vAlign w:val="center"/>
          </w:tcPr>
          <w:p w14:paraId="06ACB918" w14:textId="77777777" w:rsidR="00792E98" w:rsidRPr="00820E3F" w:rsidRDefault="00792E98" w:rsidP="00466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804"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 w:rsidRPr="00466804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2B45791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6E6D0E78" w14:textId="77777777" w:rsidTr="00307779">
        <w:trPr>
          <w:jc w:val="center"/>
        </w:trPr>
        <w:tc>
          <w:tcPr>
            <w:tcW w:w="4096" w:type="dxa"/>
            <w:vAlign w:val="center"/>
          </w:tcPr>
          <w:p w14:paraId="78623AF0" w14:textId="77777777" w:rsidR="00792E98" w:rsidRPr="00375C7F" w:rsidRDefault="00792E98" w:rsidP="00EB62CC">
            <w:pPr>
              <w:rPr>
                <w:rFonts w:ascii="Arial" w:hAnsi="Arial" w:cs="Arial"/>
                <w:bCs/>
                <w:lang w:val="en-US"/>
              </w:rPr>
            </w:pPr>
            <w:r w:rsidRPr="00FD45FF">
              <w:rPr>
                <w:rFonts w:ascii="Arial" w:hAnsi="Arial" w:cs="Arial"/>
                <w:bCs/>
                <w:lang w:val="en-US"/>
              </w:rPr>
              <w:t>New diagnosis of</w:t>
            </w:r>
            <w:r w:rsidRPr="00375C7F">
              <w:rPr>
                <w:rFonts w:ascii="Arial" w:hAnsi="Arial" w:cs="Arial"/>
                <w:bCs/>
                <w:lang w:val="en-US"/>
              </w:rPr>
              <w:t xml:space="preserve"> Diabetes mellitus</w:t>
            </w:r>
          </w:p>
        </w:tc>
        <w:tc>
          <w:tcPr>
            <w:tcW w:w="2468" w:type="dxa"/>
            <w:vAlign w:val="center"/>
          </w:tcPr>
          <w:p w14:paraId="6B7BFBA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04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466804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466804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0E730AAC" w14:textId="77777777" w:rsidR="00792E98" w:rsidRPr="00820E3F" w:rsidRDefault="005024A7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OPTIMAL Trial </w:t>
            </w:r>
            <w:r w:rsidR="00792E98" w:rsidRPr="00466804">
              <w:rPr>
                <w:rFonts w:ascii="Arial" w:hAnsi="Arial" w:cs="Arial"/>
                <w:sz w:val="20"/>
                <w:szCs w:val="20"/>
              </w:rPr>
              <w:t>(NCT04001725)</w:t>
            </w:r>
          </w:p>
        </w:tc>
      </w:tr>
      <w:tr w:rsidR="00792E98" w:rsidRPr="00D10837" w14:paraId="0E50AE1E" w14:textId="77777777" w:rsidTr="00307779">
        <w:trPr>
          <w:jc w:val="center"/>
        </w:trPr>
        <w:tc>
          <w:tcPr>
            <w:tcW w:w="4096" w:type="dxa"/>
            <w:vAlign w:val="center"/>
          </w:tcPr>
          <w:p w14:paraId="68D11551" w14:textId="77777777" w:rsidR="00792E98" w:rsidRPr="00375C7F" w:rsidRDefault="00792E98" w:rsidP="00EB62CC">
            <w:pPr>
              <w:rPr>
                <w:rFonts w:ascii="Arial" w:hAnsi="Arial" w:cs="Arial"/>
                <w:bCs/>
                <w:lang w:val="en-US"/>
              </w:rPr>
            </w:pPr>
            <w:r w:rsidRPr="00FD45FF">
              <w:rPr>
                <w:rFonts w:ascii="Arial" w:hAnsi="Arial" w:cs="Arial"/>
                <w:bCs/>
                <w:lang w:val="en-US"/>
              </w:rPr>
              <w:t>New diagnosis of</w:t>
            </w:r>
            <w:r w:rsidRPr="00375C7F">
              <w:rPr>
                <w:rFonts w:ascii="Arial" w:hAnsi="Arial" w:cs="Arial"/>
                <w:bCs/>
                <w:lang w:val="en-US"/>
              </w:rPr>
              <w:t xml:space="preserve"> Metabolic syndrome</w:t>
            </w:r>
          </w:p>
        </w:tc>
        <w:tc>
          <w:tcPr>
            <w:tcW w:w="2468" w:type="dxa"/>
            <w:vAlign w:val="center"/>
          </w:tcPr>
          <w:p w14:paraId="382BAAB4" w14:textId="77777777" w:rsidR="00792E98" w:rsidRPr="00375C7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  <w:vAlign w:val="center"/>
          </w:tcPr>
          <w:p w14:paraId="7E4092E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04">
              <w:rPr>
                <w:rFonts w:ascii="Arial" w:hAnsi="Arial" w:cs="Arial"/>
                <w:sz w:val="20"/>
                <w:szCs w:val="20"/>
              </w:rPr>
              <w:t>ChiCTR-IPR-16008553</w:t>
            </w:r>
          </w:p>
        </w:tc>
      </w:tr>
      <w:tr w:rsidR="00792E98" w:rsidRPr="00D10837" w14:paraId="54C1A6BA" w14:textId="77777777" w:rsidTr="00307779">
        <w:trPr>
          <w:jc w:val="center"/>
        </w:trPr>
        <w:tc>
          <w:tcPr>
            <w:tcW w:w="4096" w:type="dxa"/>
            <w:vAlign w:val="center"/>
          </w:tcPr>
          <w:p w14:paraId="483474AA" w14:textId="77777777" w:rsidR="00792E98" w:rsidRPr="00FD45FF" w:rsidRDefault="00792E98" w:rsidP="00EB62CC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</w:t>
            </w:r>
            <w:r w:rsidRPr="00FD45FF">
              <w:rPr>
                <w:rFonts w:ascii="Arial" w:hAnsi="Arial" w:cs="Arial"/>
                <w:b/>
                <w:bCs/>
                <w:lang w:val="en-US"/>
              </w:rPr>
              <w:t xml:space="preserve"> Nutrition</w:t>
            </w:r>
          </w:p>
        </w:tc>
        <w:tc>
          <w:tcPr>
            <w:tcW w:w="2468" w:type="dxa"/>
            <w:vAlign w:val="center"/>
          </w:tcPr>
          <w:p w14:paraId="1F6C6757" w14:textId="77777777" w:rsidR="00792E98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Align w:val="center"/>
          </w:tcPr>
          <w:p w14:paraId="1CC53652" w14:textId="77777777" w:rsidR="00792E98" w:rsidRPr="00466804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187D24AC" w14:textId="77777777" w:rsidTr="00307779">
        <w:trPr>
          <w:jc w:val="center"/>
        </w:trPr>
        <w:tc>
          <w:tcPr>
            <w:tcW w:w="4096" w:type="dxa"/>
            <w:vAlign w:val="center"/>
          </w:tcPr>
          <w:p w14:paraId="24261D97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466804">
              <w:rPr>
                <w:rFonts w:ascii="Arial" w:hAnsi="Arial" w:cs="Arial"/>
                <w:bCs/>
              </w:rPr>
              <w:t>iet</w:t>
            </w:r>
          </w:p>
        </w:tc>
        <w:tc>
          <w:tcPr>
            <w:tcW w:w="2468" w:type="dxa"/>
            <w:vAlign w:val="center"/>
          </w:tcPr>
          <w:p w14:paraId="6549F28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43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EA6843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EA6843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60EA52F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CF82142" w14:textId="77777777" w:rsidTr="00307779">
        <w:trPr>
          <w:jc w:val="center"/>
        </w:trPr>
        <w:tc>
          <w:tcPr>
            <w:tcW w:w="4096" w:type="dxa"/>
            <w:vAlign w:val="center"/>
          </w:tcPr>
          <w:p w14:paraId="13F49FA5" w14:textId="77777777" w:rsidR="00792E98" w:rsidRPr="00FC1110" w:rsidRDefault="00792E98" w:rsidP="00EB62CC">
            <w:pPr>
              <w:rPr>
                <w:rFonts w:ascii="Arial" w:hAnsi="Arial" w:cs="Arial"/>
                <w:bCs/>
              </w:rPr>
            </w:pPr>
            <w:proofErr w:type="spellStart"/>
            <w:r w:rsidRPr="00466804">
              <w:rPr>
                <w:rFonts w:ascii="Arial" w:hAnsi="Arial" w:cs="Arial"/>
                <w:bCs/>
              </w:rPr>
              <w:t>Weight</w:t>
            </w:r>
            <w:proofErr w:type="spellEnd"/>
            <w:r w:rsidRPr="004668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6804">
              <w:rPr>
                <w:rFonts w:ascii="Arial" w:hAnsi="Arial" w:cs="Arial"/>
                <w:bCs/>
              </w:rPr>
              <w:t>loss</w:t>
            </w:r>
            <w:proofErr w:type="spellEnd"/>
          </w:p>
        </w:tc>
        <w:tc>
          <w:tcPr>
            <w:tcW w:w="2468" w:type="dxa"/>
            <w:vAlign w:val="center"/>
          </w:tcPr>
          <w:p w14:paraId="2A9D4985" w14:textId="77777777" w:rsidR="00792E98" w:rsidRPr="00820E3F" w:rsidRDefault="005024A7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6F1A3F3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8422671" w14:textId="77777777" w:rsidTr="00307779">
        <w:trPr>
          <w:jc w:val="center"/>
        </w:trPr>
        <w:tc>
          <w:tcPr>
            <w:tcW w:w="4096" w:type="dxa"/>
            <w:vAlign w:val="center"/>
          </w:tcPr>
          <w:p w14:paraId="3620B99E" w14:textId="77777777" w:rsidR="00792E98" w:rsidRPr="002F042B" w:rsidRDefault="00792E98" w:rsidP="00EB6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2F042B">
              <w:rPr>
                <w:rFonts w:ascii="Arial" w:hAnsi="Arial" w:cs="Arial"/>
                <w:b/>
                <w:bCs/>
              </w:rPr>
              <w:t>Anthropometric</w:t>
            </w:r>
            <w:proofErr w:type="spellEnd"/>
            <w:r w:rsidRPr="002F042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F042B">
              <w:rPr>
                <w:rFonts w:ascii="Arial" w:hAnsi="Arial" w:cs="Arial"/>
                <w:b/>
                <w:bCs/>
              </w:rPr>
              <w:t>Measurements</w:t>
            </w:r>
            <w:proofErr w:type="spellEnd"/>
          </w:p>
        </w:tc>
        <w:tc>
          <w:tcPr>
            <w:tcW w:w="2468" w:type="dxa"/>
            <w:vAlign w:val="center"/>
          </w:tcPr>
          <w:p w14:paraId="207DB7A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11FBE9B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14CB30C9" w14:textId="77777777" w:rsidTr="00307779">
        <w:trPr>
          <w:jc w:val="center"/>
        </w:trPr>
        <w:tc>
          <w:tcPr>
            <w:tcW w:w="4096" w:type="dxa"/>
            <w:vAlign w:val="center"/>
          </w:tcPr>
          <w:p w14:paraId="6CC9746C" w14:textId="665ACA59" w:rsidR="00792E98" w:rsidRPr="00FC1110" w:rsidRDefault="00502398" w:rsidP="00375C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Body Mass Index (</w:t>
            </w:r>
            <w:r w:rsidR="00792E98" w:rsidRPr="00466804">
              <w:rPr>
                <w:rFonts w:ascii="Arial" w:hAnsi="Arial" w:cs="Arial"/>
                <w:bCs/>
              </w:rPr>
              <w:t>BMI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078435FE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2020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Brown, 2020; SPIRIT Trial (Yeh, 2021); SNCIC CTG MA.32 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(Goodwin, 2022);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2651" w:type="dxa"/>
            <w:vAlign w:val="center"/>
          </w:tcPr>
          <w:p w14:paraId="7618142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792E98" w:rsidRPr="00D10837" w14:paraId="11DF318F" w14:textId="77777777" w:rsidTr="00307779">
        <w:trPr>
          <w:jc w:val="center"/>
        </w:trPr>
        <w:tc>
          <w:tcPr>
            <w:tcW w:w="4096" w:type="dxa"/>
            <w:vAlign w:val="center"/>
          </w:tcPr>
          <w:p w14:paraId="521B3D1A" w14:textId="77777777" w:rsidR="00792E98" w:rsidRPr="00FC1110" w:rsidRDefault="00792E98" w:rsidP="00375C7F">
            <w:pPr>
              <w:rPr>
                <w:rFonts w:ascii="Arial" w:hAnsi="Arial" w:cs="Arial"/>
                <w:bCs/>
              </w:rPr>
            </w:pPr>
            <w:proofErr w:type="spellStart"/>
            <w:r w:rsidRPr="00466804">
              <w:rPr>
                <w:rFonts w:ascii="Arial" w:hAnsi="Arial" w:cs="Arial"/>
                <w:bCs/>
              </w:rPr>
              <w:t>Weight</w:t>
            </w:r>
            <w:proofErr w:type="spellEnd"/>
          </w:p>
        </w:tc>
        <w:tc>
          <w:tcPr>
            <w:tcW w:w="2468" w:type="dxa"/>
            <w:vAlign w:val="center"/>
          </w:tcPr>
          <w:p w14:paraId="7A03DD1E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, 2020/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Brown, 2020; SPIRIT Trial (Yeh, 2021); Ko, 2015  </w:t>
            </w:r>
          </w:p>
        </w:tc>
        <w:tc>
          <w:tcPr>
            <w:tcW w:w="2651" w:type="dxa"/>
            <w:vAlign w:val="center"/>
          </w:tcPr>
          <w:p w14:paraId="0146BD7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1FA3F5E2" w14:textId="77777777" w:rsidTr="00307779">
        <w:trPr>
          <w:jc w:val="center"/>
        </w:trPr>
        <w:tc>
          <w:tcPr>
            <w:tcW w:w="4096" w:type="dxa"/>
            <w:vAlign w:val="center"/>
          </w:tcPr>
          <w:p w14:paraId="3A7CFEB0" w14:textId="77777777" w:rsidR="00792E98" w:rsidRPr="00FC1110" w:rsidRDefault="00792E98" w:rsidP="00375C7F">
            <w:pPr>
              <w:rPr>
                <w:rFonts w:ascii="Arial" w:hAnsi="Arial" w:cs="Arial"/>
                <w:bCs/>
              </w:rPr>
            </w:pPr>
            <w:proofErr w:type="spellStart"/>
            <w:r w:rsidRPr="00466804">
              <w:rPr>
                <w:rFonts w:ascii="Arial" w:hAnsi="Arial" w:cs="Arial"/>
                <w:bCs/>
              </w:rPr>
              <w:t>Height</w:t>
            </w:r>
            <w:proofErr w:type="spellEnd"/>
          </w:p>
        </w:tc>
        <w:tc>
          <w:tcPr>
            <w:tcW w:w="2468" w:type="dxa"/>
            <w:vAlign w:val="center"/>
          </w:tcPr>
          <w:p w14:paraId="68436CB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58B1"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 w:rsidRPr="00CD58B1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7DAE37E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73FD9D06" w14:textId="77777777" w:rsidTr="00307779">
        <w:trPr>
          <w:jc w:val="center"/>
        </w:trPr>
        <w:tc>
          <w:tcPr>
            <w:tcW w:w="4096" w:type="dxa"/>
            <w:vAlign w:val="center"/>
          </w:tcPr>
          <w:p w14:paraId="701CABE7" w14:textId="77777777" w:rsidR="00792E98" w:rsidRPr="00FC1110" w:rsidRDefault="00792E98" w:rsidP="00375C7F">
            <w:pPr>
              <w:rPr>
                <w:rFonts w:ascii="Arial" w:hAnsi="Arial" w:cs="Arial"/>
                <w:bCs/>
              </w:rPr>
            </w:pPr>
            <w:r w:rsidRPr="00466804">
              <w:rPr>
                <w:rFonts w:ascii="Arial" w:hAnsi="Arial" w:cs="Arial"/>
                <w:bCs/>
              </w:rPr>
              <w:t xml:space="preserve">Abdominal </w:t>
            </w:r>
            <w:proofErr w:type="spellStart"/>
            <w:r w:rsidRPr="00466804">
              <w:rPr>
                <w:rFonts w:ascii="Arial" w:hAnsi="Arial" w:cs="Arial"/>
                <w:bCs/>
              </w:rPr>
              <w:t>circumference</w:t>
            </w:r>
            <w:proofErr w:type="spellEnd"/>
          </w:p>
        </w:tc>
        <w:tc>
          <w:tcPr>
            <w:tcW w:w="2468" w:type="dxa"/>
            <w:vAlign w:val="center"/>
          </w:tcPr>
          <w:p w14:paraId="16FB9DB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 xml:space="preserve">PECAM </w:t>
            </w:r>
            <w:proofErr w:type="spellStart"/>
            <w:r w:rsidRPr="00CD58B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CD58B1">
              <w:rPr>
                <w:rFonts w:ascii="Arial" w:hAnsi="Arial" w:cs="Arial"/>
                <w:sz w:val="20"/>
                <w:szCs w:val="20"/>
              </w:rPr>
              <w:t xml:space="preserve"> (Davis, 2018)</w:t>
            </w:r>
          </w:p>
        </w:tc>
        <w:tc>
          <w:tcPr>
            <w:tcW w:w="2651" w:type="dxa"/>
            <w:vAlign w:val="center"/>
          </w:tcPr>
          <w:p w14:paraId="4DDEB61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647C9972" w14:textId="77777777" w:rsidTr="00307779">
        <w:trPr>
          <w:jc w:val="center"/>
        </w:trPr>
        <w:tc>
          <w:tcPr>
            <w:tcW w:w="4096" w:type="dxa"/>
            <w:vAlign w:val="center"/>
          </w:tcPr>
          <w:p w14:paraId="637DE03F" w14:textId="77777777" w:rsidR="00792E98" w:rsidRPr="00FC1110" w:rsidRDefault="00792E98" w:rsidP="00375C7F">
            <w:pPr>
              <w:rPr>
                <w:rFonts w:ascii="Arial" w:hAnsi="Arial" w:cs="Arial"/>
                <w:bCs/>
              </w:rPr>
            </w:pPr>
            <w:proofErr w:type="spellStart"/>
            <w:r w:rsidRPr="00466804">
              <w:rPr>
                <w:rFonts w:ascii="Arial" w:hAnsi="Arial" w:cs="Arial"/>
                <w:bCs/>
              </w:rPr>
              <w:t>Waist</w:t>
            </w:r>
            <w:proofErr w:type="spellEnd"/>
            <w:r w:rsidRPr="004668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6804">
              <w:rPr>
                <w:rFonts w:ascii="Arial" w:hAnsi="Arial" w:cs="Arial"/>
                <w:bCs/>
              </w:rPr>
              <w:t>circunference</w:t>
            </w:r>
            <w:proofErr w:type="spellEnd"/>
          </w:p>
        </w:tc>
        <w:tc>
          <w:tcPr>
            <w:tcW w:w="2468" w:type="dxa"/>
            <w:vAlign w:val="center"/>
          </w:tcPr>
          <w:p w14:paraId="6F10AE7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58B1"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 w:rsidRPr="00CD58B1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6E022CC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726AC6A" w14:textId="77777777" w:rsidTr="00307779">
        <w:trPr>
          <w:jc w:val="center"/>
        </w:trPr>
        <w:tc>
          <w:tcPr>
            <w:tcW w:w="4096" w:type="dxa"/>
            <w:vAlign w:val="center"/>
          </w:tcPr>
          <w:p w14:paraId="1B178B73" w14:textId="77777777" w:rsidR="00792E98" w:rsidRPr="00FC1110" w:rsidRDefault="00792E98" w:rsidP="00375C7F">
            <w:pPr>
              <w:rPr>
                <w:rFonts w:ascii="Arial" w:hAnsi="Arial" w:cs="Arial"/>
                <w:bCs/>
              </w:rPr>
            </w:pPr>
            <w:proofErr w:type="spellStart"/>
            <w:r w:rsidRPr="00466804">
              <w:rPr>
                <w:rFonts w:ascii="Arial" w:hAnsi="Arial" w:cs="Arial"/>
                <w:bCs/>
              </w:rPr>
              <w:t>Waist</w:t>
            </w:r>
            <w:proofErr w:type="spellEnd"/>
            <w:r w:rsidRPr="0046680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6804">
              <w:rPr>
                <w:rFonts w:ascii="Arial" w:hAnsi="Arial" w:cs="Arial"/>
                <w:bCs/>
              </w:rPr>
              <w:t>to</w:t>
            </w:r>
            <w:proofErr w:type="spellEnd"/>
            <w:r w:rsidRPr="00466804">
              <w:rPr>
                <w:rFonts w:ascii="Arial" w:hAnsi="Arial" w:cs="Arial"/>
                <w:bCs/>
              </w:rPr>
              <w:t xml:space="preserve"> Hip </w:t>
            </w:r>
            <w:proofErr w:type="spellStart"/>
            <w:r w:rsidRPr="00466804">
              <w:rPr>
                <w:rFonts w:ascii="Arial" w:hAnsi="Arial" w:cs="Arial"/>
                <w:bCs/>
              </w:rPr>
              <w:t>Ratio</w:t>
            </w:r>
            <w:proofErr w:type="spellEnd"/>
          </w:p>
        </w:tc>
        <w:tc>
          <w:tcPr>
            <w:tcW w:w="2468" w:type="dxa"/>
            <w:vAlign w:val="center"/>
          </w:tcPr>
          <w:p w14:paraId="714D76DE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58B1">
              <w:rPr>
                <w:rFonts w:ascii="Arial" w:hAnsi="Arial" w:cs="Arial"/>
                <w:sz w:val="20"/>
                <w:szCs w:val="20"/>
              </w:rPr>
              <w:t>Meyerhardt</w:t>
            </w:r>
            <w:proofErr w:type="spellEnd"/>
            <w:r w:rsidRPr="00CD58B1">
              <w:rPr>
                <w:rFonts w:ascii="Arial" w:hAnsi="Arial" w:cs="Arial"/>
                <w:sz w:val="20"/>
                <w:szCs w:val="20"/>
              </w:rPr>
              <w:t>, 2020</w:t>
            </w:r>
            <w:r w:rsidR="005024A7">
              <w:rPr>
                <w:rFonts w:ascii="Arial" w:hAnsi="Arial" w:cs="Arial"/>
                <w:sz w:val="20"/>
                <w:szCs w:val="20"/>
              </w:rPr>
              <w:t>/</w:t>
            </w:r>
            <w:r w:rsidRPr="00CD58B1">
              <w:rPr>
                <w:rFonts w:ascii="Arial" w:hAnsi="Arial" w:cs="Arial"/>
                <w:sz w:val="20"/>
                <w:szCs w:val="20"/>
              </w:rPr>
              <w:t xml:space="preserve"> Brown, 2020</w:t>
            </w:r>
          </w:p>
        </w:tc>
        <w:tc>
          <w:tcPr>
            <w:tcW w:w="2651" w:type="dxa"/>
            <w:vAlign w:val="center"/>
          </w:tcPr>
          <w:p w14:paraId="43D6166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AB2A599" w14:textId="77777777" w:rsidTr="00307779">
        <w:trPr>
          <w:jc w:val="center"/>
        </w:trPr>
        <w:tc>
          <w:tcPr>
            <w:tcW w:w="4096" w:type="dxa"/>
            <w:vAlign w:val="center"/>
          </w:tcPr>
          <w:p w14:paraId="71B1120E" w14:textId="77777777" w:rsidR="00792E98" w:rsidRPr="002F042B" w:rsidRDefault="00792E98" w:rsidP="00375C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proofErr w:type="spellStart"/>
            <w:r w:rsidRPr="002F042B">
              <w:rPr>
                <w:rFonts w:ascii="Arial" w:hAnsi="Arial" w:cs="Arial"/>
                <w:b/>
                <w:bCs/>
              </w:rPr>
              <w:t>Fertility</w:t>
            </w:r>
            <w:proofErr w:type="spellEnd"/>
          </w:p>
        </w:tc>
        <w:tc>
          <w:tcPr>
            <w:tcW w:w="2468" w:type="dxa"/>
            <w:vAlign w:val="center"/>
          </w:tcPr>
          <w:p w14:paraId="310EA21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196D21B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3F7971E9" w14:textId="77777777" w:rsidTr="00307779">
        <w:trPr>
          <w:jc w:val="center"/>
        </w:trPr>
        <w:tc>
          <w:tcPr>
            <w:tcW w:w="4096" w:type="dxa"/>
            <w:vAlign w:val="center"/>
          </w:tcPr>
          <w:p w14:paraId="0287A2B2" w14:textId="77777777" w:rsidR="00792E98" w:rsidRPr="00FC1110" w:rsidRDefault="00792E98" w:rsidP="00CD58B1">
            <w:pPr>
              <w:rPr>
                <w:rFonts w:ascii="Arial" w:hAnsi="Arial" w:cs="Arial"/>
                <w:bCs/>
              </w:rPr>
            </w:pPr>
            <w:r w:rsidRPr="00A66899">
              <w:rPr>
                <w:rFonts w:ascii="Arial" w:hAnsi="Arial" w:cs="Arial"/>
                <w:bCs/>
              </w:rPr>
              <w:t xml:space="preserve">Endometrial </w:t>
            </w:r>
            <w:proofErr w:type="spellStart"/>
            <w:r w:rsidRPr="00A66899">
              <w:rPr>
                <w:rFonts w:ascii="Arial" w:hAnsi="Arial" w:cs="Arial"/>
                <w:bCs/>
              </w:rPr>
              <w:t>thickness</w:t>
            </w:r>
            <w:proofErr w:type="spellEnd"/>
          </w:p>
        </w:tc>
        <w:tc>
          <w:tcPr>
            <w:tcW w:w="2468" w:type="dxa"/>
            <w:vAlign w:val="center"/>
          </w:tcPr>
          <w:p w14:paraId="28793E6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 xml:space="preserve">PECAM </w:t>
            </w:r>
            <w:proofErr w:type="spellStart"/>
            <w:r w:rsidRPr="00CD58B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CD58B1">
              <w:rPr>
                <w:rFonts w:ascii="Arial" w:hAnsi="Arial" w:cs="Arial"/>
                <w:sz w:val="20"/>
                <w:szCs w:val="20"/>
              </w:rPr>
              <w:t xml:space="preserve"> (Davis, 2018)</w:t>
            </w:r>
          </w:p>
        </w:tc>
        <w:tc>
          <w:tcPr>
            <w:tcW w:w="2651" w:type="dxa"/>
            <w:vAlign w:val="center"/>
          </w:tcPr>
          <w:p w14:paraId="4E5C216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E1C04D8" w14:textId="77777777" w:rsidTr="00307779">
        <w:trPr>
          <w:jc w:val="center"/>
        </w:trPr>
        <w:tc>
          <w:tcPr>
            <w:tcW w:w="4096" w:type="dxa"/>
            <w:vAlign w:val="center"/>
          </w:tcPr>
          <w:p w14:paraId="3113D229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A66899">
              <w:rPr>
                <w:rFonts w:ascii="Arial" w:hAnsi="Arial" w:cs="Arial"/>
                <w:bCs/>
              </w:rPr>
              <w:t>Menstruation</w:t>
            </w:r>
            <w:proofErr w:type="spellEnd"/>
            <w:r w:rsidRPr="00A6689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66899">
              <w:rPr>
                <w:rFonts w:ascii="Arial" w:hAnsi="Arial" w:cs="Arial"/>
                <w:bCs/>
              </w:rPr>
              <w:t>recovery</w:t>
            </w:r>
            <w:proofErr w:type="spellEnd"/>
            <w:r w:rsidRPr="00A66899">
              <w:rPr>
                <w:rFonts w:ascii="Arial" w:hAnsi="Arial" w:cs="Arial"/>
                <w:bCs/>
              </w:rPr>
              <w:t xml:space="preserve"> rate</w:t>
            </w:r>
          </w:p>
        </w:tc>
        <w:tc>
          <w:tcPr>
            <w:tcW w:w="2468" w:type="dxa"/>
            <w:vAlign w:val="center"/>
          </w:tcPr>
          <w:p w14:paraId="6072328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180A4C4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3BC594C2" w14:textId="77777777" w:rsidTr="00307779">
        <w:trPr>
          <w:jc w:val="center"/>
        </w:trPr>
        <w:tc>
          <w:tcPr>
            <w:tcW w:w="4096" w:type="dxa"/>
            <w:vAlign w:val="center"/>
          </w:tcPr>
          <w:p w14:paraId="73F2CB40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r w:rsidRPr="00A66899">
              <w:rPr>
                <w:rFonts w:ascii="Arial" w:hAnsi="Arial" w:cs="Arial"/>
                <w:bCs/>
              </w:rPr>
              <w:t xml:space="preserve">5-year </w:t>
            </w:r>
            <w:proofErr w:type="spellStart"/>
            <w:r w:rsidRPr="00A66899">
              <w:rPr>
                <w:rFonts w:ascii="Arial" w:hAnsi="Arial" w:cs="Arial"/>
                <w:bCs/>
              </w:rPr>
              <w:t>pregnancy</w:t>
            </w:r>
            <w:proofErr w:type="spellEnd"/>
          </w:p>
        </w:tc>
        <w:tc>
          <w:tcPr>
            <w:tcW w:w="2468" w:type="dxa"/>
            <w:vAlign w:val="center"/>
          </w:tcPr>
          <w:p w14:paraId="446C4EF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A1DFED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6F34ED08" w14:textId="77777777" w:rsidTr="00307779">
        <w:trPr>
          <w:jc w:val="center"/>
        </w:trPr>
        <w:tc>
          <w:tcPr>
            <w:tcW w:w="4096" w:type="dxa"/>
            <w:vAlign w:val="center"/>
          </w:tcPr>
          <w:p w14:paraId="25E8A17B" w14:textId="77777777" w:rsidR="00792E98" w:rsidRPr="002F042B" w:rsidRDefault="00792E98" w:rsidP="002F04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Pr="002F042B">
              <w:rPr>
                <w:rFonts w:ascii="Arial" w:hAnsi="Arial" w:cs="Arial"/>
                <w:b/>
                <w:bCs/>
              </w:rPr>
              <w:t xml:space="preserve"> Sex </w:t>
            </w:r>
            <w:proofErr w:type="spellStart"/>
            <w:r w:rsidRPr="002F042B">
              <w:rPr>
                <w:rFonts w:ascii="Arial" w:hAnsi="Arial" w:cs="Arial"/>
                <w:b/>
                <w:bCs/>
              </w:rPr>
              <w:t>Hormones</w:t>
            </w:r>
            <w:proofErr w:type="spellEnd"/>
          </w:p>
        </w:tc>
        <w:tc>
          <w:tcPr>
            <w:tcW w:w="2468" w:type="dxa"/>
            <w:vAlign w:val="center"/>
          </w:tcPr>
          <w:p w14:paraId="6887BEB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3AABE31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46164E2B" w14:textId="77777777" w:rsidTr="00307779">
        <w:trPr>
          <w:jc w:val="center"/>
        </w:trPr>
        <w:tc>
          <w:tcPr>
            <w:tcW w:w="4096" w:type="dxa"/>
            <w:vAlign w:val="center"/>
          </w:tcPr>
          <w:p w14:paraId="5C7644C4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Anti-Müllerian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Hormone</w:t>
            </w:r>
            <w:proofErr w:type="spellEnd"/>
            <w:r>
              <w:rPr>
                <w:rFonts w:ascii="Arial" w:hAnsi="Arial" w:cs="Arial"/>
                <w:bCs/>
              </w:rPr>
              <w:t xml:space="preserve"> (AMH)</w:t>
            </w:r>
          </w:p>
        </w:tc>
        <w:tc>
          <w:tcPr>
            <w:tcW w:w="2468" w:type="dxa"/>
            <w:vAlign w:val="center"/>
          </w:tcPr>
          <w:p w14:paraId="4038EC9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62D9517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3A359D65" w14:textId="77777777" w:rsidTr="00307779">
        <w:trPr>
          <w:jc w:val="center"/>
        </w:trPr>
        <w:tc>
          <w:tcPr>
            <w:tcW w:w="4096" w:type="dxa"/>
            <w:vAlign w:val="center"/>
          </w:tcPr>
          <w:p w14:paraId="60C19399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</w:t>
            </w:r>
            <w:r w:rsidRPr="00876DB1">
              <w:rPr>
                <w:rFonts w:ascii="Arial" w:hAnsi="Arial" w:cs="Arial"/>
                <w:bCs/>
              </w:rPr>
              <w:t>nhibin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B</w:t>
            </w:r>
          </w:p>
        </w:tc>
        <w:tc>
          <w:tcPr>
            <w:tcW w:w="2468" w:type="dxa"/>
            <w:vAlign w:val="center"/>
          </w:tcPr>
          <w:p w14:paraId="7D48357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5637EAC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6D51DF4F" w14:textId="77777777" w:rsidTr="00307779">
        <w:trPr>
          <w:jc w:val="center"/>
        </w:trPr>
        <w:tc>
          <w:tcPr>
            <w:tcW w:w="4096" w:type="dxa"/>
            <w:vAlign w:val="center"/>
          </w:tcPr>
          <w:p w14:paraId="35E3F6C5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876DB1">
              <w:rPr>
                <w:rFonts w:ascii="Arial" w:hAnsi="Arial" w:cs="Arial"/>
                <w:bCs/>
              </w:rPr>
              <w:t>stradiol</w:t>
            </w:r>
          </w:p>
        </w:tc>
        <w:tc>
          <w:tcPr>
            <w:tcW w:w="2468" w:type="dxa"/>
            <w:vAlign w:val="center"/>
          </w:tcPr>
          <w:p w14:paraId="057EBD8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43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EA6843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EA6843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6A3AD03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6C4C6794" w14:textId="77777777" w:rsidTr="00307779">
        <w:trPr>
          <w:jc w:val="center"/>
        </w:trPr>
        <w:tc>
          <w:tcPr>
            <w:tcW w:w="4096" w:type="dxa"/>
            <w:vAlign w:val="center"/>
          </w:tcPr>
          <w:p w14:paraId="78F0CF09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Progesterone</w:t>
            </w:r>
            <w:proofErr w:type="spellEnd"/>
          </w:p>
        </w:tc>
        <w:tc>
          <w:tcPr>
            <w:tcW w:w="2468" w:type="dxa"/>
            <w:vAlign w:val="center"/>
          </w:tcPr>
          <w:p w14:paraId="4943775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3C46342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3E3C114D" w14:textId="77777777" w:rsidTr="00307779">
        <w:trPr>
          <w:jc w:val="center"/>
        </w:trPr>
        <w:tc>
          <w:tcPr>
            <w:tcW w:w="4096" w:type="dxa"/>
            <w:vAlign w:val="center"/>
          </w:tcPr>
          <w:p w14:paraId="4A2E92AC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Prolactin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(PRL)</w:t>
            </w:r>
          </w:p>
        </w:tc>
        <w:tc>
          <w:tcPr>
            <w:tcW w:w="2468" w:type="dxa"/>
            <w:vAlign w:val="center"/>
          </w:tcPr>
          <w:p w14:paraId="77BDBEB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549E0A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5EE7445D" w14:textId="77777777" w:rsidTr="00307779">
        <w:trPr>
          <w:jc w:val="center"/>
        </w:trPr>
        <w:tc>
          <w:tcPr>
            <w:tcW w:w="4096" w:type="dxa"/>
            <w:vAlign w:val="center"/>
          </w:tcPr>
          <w:p w14:paraId="21709E60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Follicle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Stimulating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Hormone</w:t>
            </w:r>
            <w:proofErr w:type="spellEnd"/>
            <w:r>
              <w:rPr>
                <w:rFonts w:ascii="Arial" w:hAnsi="Arial" w:cs="Arial"/>
                <w:bCs/>
              </w:rPr>
              <w:t xml:space="preserve"> (FSH)</w:t>
            </w:r>
          </w:p>
        </w:tc>
        <w:tc>
          <w:tcPr>
            <w:tcW w:w="2468" w:type="dxa"/>
            <w:vAlign w:val="center"/>
          </w:tcPr>
          <w:p w14:paraId="787895D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518AE6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1EF1818D" w14:textId="77777777" w:rsidTr="00307779">
        <w:trPr>
          <w:jc w:val="center"/>
        </w:trPr>
        <w:tc>
          <w:tcPr>
            <w:tcW w:w="4096" w:type="dxa"/>
            <w:vAlign w:val="center"/>
          </w:tcPr>
          <w:p w14:paraId="69367E4C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Luteinizing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Hormone</w:t>
            </w:r>
            <w:proofErr w:type="spellEnd"/>
            <w:r>
              <w:rPr>
                <w:rFonts w:ascii="Arial" w:hAnsi="Arial" w:cs="Arial"/>
                <w:bCs/>
              </w:rPr>
              <w:t xml:space="preserve"> (LH)</w:t>
            </w:r>
          </w:p>
        </w:tc>
        <w:tc>
          <w:tcPr>
            <w:tcW w:w="2468" w:type="dxa"/>
            <w:vAlign w:val="center"/>
          </w:tcPr>
          <w:p w14:paraId="6A9813A1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Reach for Health trial (Patterson, 2018)</w:t>
            </w:r>
          </w:p>
        </w:tc>
        <w:tc>
          <w:tcPr>
            <w:tcW w:w="2651" w:type="dxa"/>
            <w:vAlign w:val="center"/>
          </w:tcPr>
          <w:p w14:paraId="6736088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5FB9EFD6" w14:textId="77777777" w:rsidTr="00307779">
        <w:trPr>
          <w:jc w:val="center"/>
        </w:trPr>
        <w:tc>
          <w:tcPr>
            <w:tcW w:w="4096" w:type="dxa"/>
            <w:vAlign w:val="center"/>
          </w:tcPr>
          <w:p w14:paraId="3203D0A5" w14:textId="77777777" w:rsidR="00792E98" w:rsidRPr="00FC1110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Testosterone</w:t>
            </w:r>
            <w:proofErr w:type="spellEnd"/>
          </w:p>
        </w:tc>
        <w:tc>
          <w:tcPr>
            <w:tcW w:w="2468" w:type="dxa"/>
            <w:vAlign w:val="center"/>
          </w:tcPr>
          <w:p w14:paraId="57681C49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Reach for Health trial (Patterson, 2018); SNCIC CTG MA.32 (Goodwin, 2022)</w:t>
            </w:r>
          </w:p>
        </w:tc>
        <w:tc>
          <w:tcPr>
            <w:tcW w:w="2651" w:type="dxa"/>
            <w:vAlign w:val="center"/>
          </w:tcPr>
          <w:p w14:paraId="50120E4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EB62CC" w14:paraId="34E0D734" w14:textId="77777777" w:rsidTr="00307779">
        <w:trPr>
          <w:jc w:val="center"/>
        </w:trPr>
        <w:tc>
          <w:tcPr>
            <w:tcW w:w="4096" w:type="dxa"/>
            <w:vAlign w:val="center"/>
          </w:tcPr>
          <w:p w14:paraId="7B32DA3A" w14:textId="77777777" w:rsidR="00792E98" w:rsidRPr="00EB62CC" w:rsidRDefault="00792E98" w:rsidP="002F042B">
            <w:pPr>
              <w:rPr>
                <w:rFonts w:ascii="Arial" w:hAnsi="Arial" w:cs="Arial"/>
                <w:bCs/>
                <w:lang w:val="en-US"/>
              </w:rPr>
            </w:pPr>
            <w:r w:rsidRPr="00EB62CC">
              <w:rPr>
                <w:rFonts w:ascii="Arial" w:hAnsi="Arial" w:cs="Arial"/>
                <w:bCs/>
                <w:lang w:val="en-US"/>
              </w:rPr>
              <w:t>Sex Hormone-Binding Globulin (SHBG)</w:t>
            </w:r>
          </w:p>
        </w:tc>
        <w:tc>
          <w:tcPr>
            <w:tcW w:w="2468" w:type="dxa"/>
            <w:vAlign w:val="center"/>
          </w:tcPr>
          <w:p w14:paraId="68EADC14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4DA1">
              <w:rPr>
                <w:rFonts w:ascii="Arial" w:hAnsi="Arial" w:cs="Arial"/>
                <w:sz w:val="20"/>
                <w:szCs w:val="20"/>
                <w:lang w:val="en-US"/>
              </w:rPr>
              <w:t>Reach for Health trial (Patterson, 2018)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502398">
              <w:rPr>
                <w:rFonts w:ascii="Arial" w:hAnsi="Arial" w:cs="Arial"/>
                <w:sz w:val="20"/>
                <w:szCs w:val="20"/>
                <w:lang w:val="en-US"/>
              </w:rPr>
              <w:t>SNCIC CTG MA.32 (Goodwin, 2022)</w:t>
            </w:r>
          </w:p>
        </w:tc>
        <w:tc>
          <w:tcPr>
            <w:tcW w:w="2651" w:type="dxa"/>
            <w:vAlign w:val="center"/>
          </w:tcPr>
          <w:p w14:paraId="1509D298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58B1">
              <w:rPr>
                <w:rFonts w:ascii="Arial" w:hAnsi="Arial" w:cs="Arial"/>
                <w:sz w:val="20"/>
                <w:szCs w:val="20"/>
              </w:rPr>
              <w:t>ChiCTR1900023487 (Zhang, 2020)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58B1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EB62CC" w14:paraId="3F684E3C" w14:textId="77777777" w:rsidTr="00307779">
        <w:trPr>
          <w:jc w:val="center"/>
        </w:trPr>
        <w:tc>
          <w:tcPr>
            <w:tcW w:w="4096" w:type="dxa"/>
            <w:vAlign w:val="center"/>
          </w:tcPr>
          <w:p w14:paraId="30ACB265" w14:textId="77777777" w:rsidR="00792E98" w:rsidRPr="002F042B" w:rsidRDefault="00792E98" w:rsidP="002F042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</w:t>
            </w:r>
            <w:r w:rsidRPr="002F042B">
              <w:rPr>
                <w:rFonts w:ascii="Arial" w:hAnsi="Arial" w:cs="Arial"/>
                <w:b/>
                <w:bCs/>
                <w:lang w:val="en-US"/>
              </w:rPr>
              <w:t>Genetic Tests</w:t>
            </w:r>
          </w:p>
        </w:tc>
        <w:tc>
          <w:tcPr>
            <w:tcW w:w="2468" w:type="dxa"/>
            <w:vAlign w:val="center"/>
          </w:tcPr>
          <w:p w14:paraId="6C4491A0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Align w:val="center"/>
          </w:tcPr>
          <w:p w14:paraId="1D93852A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2E98" w:rsidRPr="00D10837" w14:paraId="4D8137CD" w14:textId="77777777" w:rsidTr="00307779">
        <w:trPr>
          <w:jc w:val="center"/>
        </w:trPr>
        <w:tc>
          <w:tcPr>
            <w:tcW w:w="4096" w:type="dxa"/>
            <w:vAlign w:val="center"/>
          </w:tcPr>
          <w:p w14:paraId="1F8E338F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Genomic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76DB1">
              <w:rPr>
                <w:rFonts w:ascii="Arial" w:hAnsi="Arial" w:cs="Arial"/>
                <w:bCs/>
              </w:rPr>
              <w:t>analysis</w:t>
            </w:r>
            <w:proofErr w:type="spellEnd"/>
          </w:p>
        </w:tc>
        <w:tc>
          <w:tcPr>
            <w:tcW w:w="2468" w:type="dxa"/>
            <w:vAlign w:val="center"/>
          </w:tcPr>
          <w:p w14:paraId="2D5CADA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577F663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E3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67087592" w14:textId="77777777" w:rsidTr="00307779">
        <w:trPr>
          <w:jc w:val="center"/>
        </w:trPr>
        <w:tc>
          <w:tcPr>
            <w:tcW w:w="4096" w:type="dxa"/>
            <w:vAlign w:val="center"/>
          </w:tcPr>
          <w:p w14:paraId="71469BEC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mTOR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76DB1">
              <w:rPr>
                <w:rFonts w:ascii="Arial" w:hAnsi="Arial" w:cs="Arial"/>
                <w:bCs/>
              </w:rPr>
              <w:t>pathway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gene </w:t>
            </w:r>
            <w:proofErr w:type="spellStart"/>
            <w:r w:rsidRPr="00876DB1">
              <w:rPr>
                <w:rFonts w:ascii="Arial" w:hAnsi="Arial" w:cs="Arial"/>
                <w:bCs/>
              </w:rPr>
              <w:t>expression</w:t>
            </w:r>
            <w:proofErr w:type="spellEnd"/>
          </w:p>
        </w:tc>
        <w:tc>
          <w:tcPr>
            <w:tcW w:w="2468" w:type="dxa"/>
            <w:vAlign w:val="center"/>
          </w:tcPr>
          <w:p w14:paraId="3CD88E8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E3">
              <w:rPr>
                <w:rFonts w:ascii="Arial" w:hAnsi="Arial" w:cs="Arial"/>
                <w:sz w:val="20"/>
                <w:szCs w:val="20"/>
              </w:rPr>
              <w:t xml:space="preserve">PECAM </w:t>
            </w:r>
            <w:proofErr w:type="spellStart"/>
            <w:r w:rsidRPr="00422FE3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422FE3">
              <w:rPr>
                <w:rFonts w:ascii="Arial" w:hAnsi="Arial" w:cs="Arial"/>
                <w:sz w:val="20"/>
                <w:szCs w:val="20"/>
              </w:rPr>
              <w:t xml:space="preserve"> (Davis, 2018)</w:t>
            </w:r>
          </w:p>
        </w:tc>
        <w:tc>
          <w:tcPr>
            <w:tcW w:w="2651" w:type="dxa"/>
            <w:vAlign w:val="center"/>
          </w:tcPr>
          <w:p w14:paraId="5AE0397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EB62CC" w14:paraId="57AC6FE1" w14:textId="77777777" w:rsidTr="00307779">
        <w:trPr>
          <w:jc w:val="center"/>
        </w:trPr>
        <w:tc>
          <w:tcPr>
            <w:tcW w:w="4096" w:type="dxa"/>
            <w:vAlign w:val="center"/>
          </w:tcPr>
          <w:p w14:paraId="4A9353DB" w14:textId="77777777" w:rsidR="00792E98" w:rsidRPr="00EB62CC" w:rsidRDefault="00792E98" w:rsidP="002F042B">
            <w:pPr>
              <w:rPr>
                <w:rFonts w:ascii="Arial" w:hAnsi="Arial" w:cs="Arial"/>
                <w:bCs/>
                <w:lang w:val="en-US"/>
              </w:rPr>
            </w:pPr>
            <w:r w:rsidRPr="00EB62CC">
              <w:rPr>
                <w:rFonts w:ascii="Arial" w:hAnsi="Arial" w:cs="Arial"/>
                <w:bCs/>
                <w:lang w:val="en-US"/>
              </w:rPr>
              <w:t>C Allele of ATM rs11212617</w:t>
            </w:r>
          </w:p>
        </w:tc>
        <w:tc>
          <w:tcPr>
            <w:tcW w:w="2468" w:type="dxa"/>
            <w:vAlign w:val="center"/>
          </w:tcPr>
          <w:p w14:paraId="1104CF07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2FE3">
              <w:rPr>
                <w:rFonts w:ascii="Arial" w:hAnsi="Arial" w:cs="Arial"/>
                <w:sz w:val="20"/>
                <w:szCs w:val="20"/>
                <w:lang w:val="en-US"/>
              </w:rPr>
              <w:t>METTEN Trial (Martin-Castillo, 2018)</w:t>
            </w:r>
          </w:p>
        </w:tc>
        <w:tc>
          <w:tcPr>
            <w:tcW w:w="2651" w:type="dxa"/>
            <w:vAlign w:val="center"/>
          </w:tcPr>
          <w:p w14:paraId="00870A8D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92E98" w:rsidRPr="00EB62CC" w14:paraId="1CABF688" w14:textId="77777777" w:rsidTr="00307779">
        <w:trPr>
          <w:jc w:val="center"/>
        </w:trPr>
        <w:tc>
          <w:tcPr>
            <w:tcW w:w="4096" w:type="dxa"/>
            <w:vAlign w:val="center"/>
          </w:tcPr>
          <w:p w14:paraId="0D4CEE79" w14:textId="77777777" w:rsidR="00792E98" w:rsidRPr="00EB62CC" w:rsidRDefault="00792E98" w:rsidP="002F042B">
            <w:pPr>
              <w:rPr>
                <w:rFonts w:ascii="Arial" w:hAnsi="Arial" w:cs="Arial"/>
                <w:bCs/>
                <w:lang w:val="en-US"/>
              </w:rPr>
            </w:pPr>
            <w:r w:rsidRPr="00EB62CC">
              <w:rPr>
                <w:rFonts w:ascii="Arial" w:hAnsi="Arial" w:cs="Arial"/>
                <w:bCs/>
                <w:lang w:val="en-US"/>
              </w:rPr>
              <w:lastRenderedPageBreak/>
              <w:t>Genes associated with doxorubicin-induced cardiotoxicity at baseline</w:t>
            </w:r>
          </w:p>
        </w:tc>
        <w:tc>
          <w:tcPr>
            <w:tcW w:w="2468" w:type="dxa"/>
            <w:vAlign w:val="center"/>
          </w:tcPr>
          <w:p w14:paraId="5B654DD4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  <w:vAlign w:val="center"/>
          </w:tcPr>
          <w:p w14:paraId="5867AEDB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2FE3">
              <w:rPr>
                <w:rFonts w:ascii="Arial" w:hAnsi="Arial" w:cs="Arial"/>
                <w:sz w:val="20"/>
                <w:szCs w:val="20"/>
                <w:lang w:val="en-US"/>
              </w:rPr>
              <w:t>TCTR20200116007</w:t>
            </w:r>
          </w:p>
        </w:tc>
      </w:tr>
      <w:tr w:rsidR="00792E98" w:rsidRPr="00EB62CC" w14:paraId="6D449B07" w14:textId="77777777" w:rsidTr="00307779">
        <w:trPr>
          <w:jc w:val="center"/>
        </w:trPr>
        <w:tc>
          <w:tcPr>
            <w:tcW w:w="4096" w:type="dxa"/>
            <w:vAlign w:val="center"/>
          </w:tcPr>
          <w:p w14:paraId="0C1D7343" w14:textId="77777777" w:rsidR="00792E98" w:rsidRPr="002F042B" w:rsidRDefault="00792E98" w:rsidP="002F042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</w:t>
            </w:r>
            <w:proofErr w:type="spellStart"/>
            <w:r w:rsidRPr="002F042B">
              <w:rPr>
                <w:rFonts w:ascii="Arial" w:hAnsi="Arial" w:cs="Arial"/>
                <w:b/>
                <w:bCs/>
                <w:lang w:val="en-US"/>
              </w:rPr>
              <w:t>Bloodtests</w:t>
            </w:r>
            <w:proofErr w:type="spellEnd"/>
          </w:p>
        </w:tc>
        <w:tc>
          <w:tcPr>
            <w:tcW w:w="2468" w:type="dxa"/>
            <w:vAlign w:val="center"/>
          </w:tcPr>
          <w:p w14:paraId="60DB7920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Align w:val="center"/>
          </w:tcPr>
          <w:p w14:paraId="5EC2ABC5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2E98" w:rsidRPr="00D10837" w14:paraId="091F986F" w14:textId="77777777" w:rsidTr="00307779">
        <w:trPr>
          <w:jc w:val="center"/>
        </w:trPr>
        <w:tc>
          <w:tcPr>
            <w:tcW w:w="4096" w:type="dxa"/>
            <w:vAlign w:val="center"/>
          </w:tcPr>
          <w:p w14:paraId="7BFC3C0C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Blood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76DB1">
              <w:rPr>
                <w:rFonts w:ascii="Arial" w:hAnsi="Arial" w:cs="Arial"/>
                <w:bCs/>
              </w:rPr>
              <w:t>routine</w:t>
            </w:r>
            <w:proofErr w:type="spellEnd"/>
          </w:p>
        </w:tc>
        <w:tc>
          <w:tcPr>
            <w:tcW w:w="2468" w:type="dxa"/>
            <w:vAlign w:val="center"/>
          </w:tcPr>
          <w:p w14:paraId="169896C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76DCA12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E3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1DF32D83" w14:textId="77777777" w:rsidTr="00307779">
        <w:trPr>
          <w:jc w:val="center"/>
        </w:trPr>
        <w:tc>
          <w:tcPr>
            <w:tcW w:w="4096" w:type="dxa"/>
            <w:vAlign w:val="center"/>
          </w:tcPr>
          <w:p w14:paraId="1C279B70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r w:rsidRPr="00876DB1">
              <w:rPr>
                <w:rFonts w:ascii="Arial" w:hAnsi="Arial" w:cs="Arial"/>
                <w:bCs/>
              </w:rPr>
              <w:t xml:space="preserve">Urine </w:t>
            </w:r>
            <w:proofErr w:type="spellStart"/>
            <w:r w:rsidRPr="00876DB1">
              <w:rPr>
                <w:rFonts w:ascii="Arial" w:hAnsi="Arial" w:cs="Arial"/>
                <w:bCs/>
              </w:rPr>
              <w:t>routine</w:t>
            </w:r>
            <w:proofErr w:type="spellEnd"/>
          </w:p>
        </w:tc>
        <w:tc>
          <w:tcPr>
            <w:tcW w:w="2468" w:type="dxa"/>
            <w:vAlign w:val="center"/>
          </w:tcPr>
          <w:p w14:paraId="3682EB9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579583E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E3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76960239" w14:textId="77777777" w:rsidTr="00307779">
        <w:trPr>
          <w:jc w:val="center"/>
        </w:trPr>
        <w:tc>
          <w:tcPr>
            <w:tcW w:w="4096" w:type="dxa"/>
            <w:vAlign w:val="center"/>
          </w:tcPr>
          <w:p w14:paraId="1525AB39" w14:textId="77777777" w:rsidR="00792E98" w:rsidRPr="00876DB1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2F042B">
              <w:rPr>
                <w:rFonts w:ascii="Arial" w:hAnsi="Arial" w:cs="Arial"/>
                <w:bCs/>
              </w:rPr>
              <w:t>Fasting</w:t>
            </w:r>
            <w:proofErr w:type="spellEnd"/>
            <w:r w:rsidRPr="002F042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042B">
              <w:rPr>
                <w:rFonts w:ascii="Arial" w:hAnsi="Arial" w:cs="Arial"/>
                <w:bCs/>
              </w:rPr>
              <w:t>Serum</w:t>
            </w:r>
            <w:proofErr w:type="spellEnd"/>
            <w:r w:rsidRPr="002F042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042B">
              <w:rPr>
                <w:rFonts w:ascii="Arial" w:hAnsi="Arial" w:cs="Arial"/>
                <w:bCs/>
              </w:rPr>
              <w:t>Urate</w:t>
            </w:r>
            <w:proofErr w:type="spellEnd"/>
            <w:r w:rsidRPr="002F042B">
              <w:rPr>
                <w:rFonts w:ascii="Arial" w:hAnsi="Arial" w:cs="Arial"/>
                <w:bCs/>
              </w:rPr>
              <w:t xml:space="preserve"> (SU)</w:t>
            </w:r>
          </w:p>
        </w:tc>
        <w:tc>
          <w:tcPr>
            <w:tcW w:w="2468" w:type="dxa"/>
            <w:vAlign w:val="center"/>
          </w:tcPr>
          <w:p w14:paraId="612658C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E3">
              <w:rPr>
                <w:rFonts w:ascii="Arial" w:hAnsi="Arial" w:cs="Arial"/>
                <w:sz w:val="20"/>
                <w:szCs w:val="20"/>
              </w:rPr>
              <w:t xml:space="preserve">SPIRIT </w:t>
            </w:r>
            <w:proofErr w:type="spellStart"/>
            <w:r w:rsidRPr="00422FE3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422FE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22FE3">
              <w:rPr>
                <w:rFonts w:ascii="Arial" w:hAnsi="Arial" w:cs="Arial"/>
                <w:sz w:val="20"/>
                <w:szCs w:val="20"/>
              </w:rPr>
              <w:t>Yeh</w:t>
            </w:r>
            <w:proofErr w:type="spellEnd"/>
            <w:r w:rsidRPr="00422FE3">
              <w:rPr>
                <w:rFonts w:ascii="Arial" w:hAnsi="Arial" w:cs="Arial"/>
                <w:sz w:val="20"/>
                <w:szCs w:val="20"/>
              </w:rPr>
              <w:t>, 2021)</w:t>
            </w:r>
          </w:p>
        </w:tc>
        <w:tc>
          <w:tcPr>
            <w:tcW w:w="2651" w:type="dxa"/>
            <w:vAlign w:val="center"/>
          </w:tcPr>
          <w:p w14:paraId="17280D6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234528F" w14:textId="77777777" w:rsidTr="00307779">
        <w:trPr>
          <w:jc w:val="center"/>
        </w:trPr>
        <w:tc>
          <w:tcPr>
            <w:tcW w:w="4096" w:type="dxa"/>
            <w:vAlign w:val="center"/>
          </w:tcPr>
          <w:p w14:paraId="73E0498D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Vitamin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B12</w:t>
            </w:r>
          </w:p>
        </w:tc>
        <w:tc>
          <w:tcPr>
            <w:tcW w:w="2468" w:type="dxa"/>
            <w:vAlign w:val="center"/>
          </w:tcPr>
          <w:p w14:paraId="7E72A85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43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681A8A">
              <w:rPr>
                <w:rFonts w:ascii="Arial" w:hAnsi="Arial" w:cs="Arial"/>
                <w:sz w:val="20"/>
                <w:szCs w:val="20"/>
              </w:rPr>
              <w:t>Lohmann</w:t>
            </w:r>
            <w:proofErr w:type="spellEnd"/>
            <w:r w:rsidRPr="00681A8A">
              <w:rPr>
                <w:rFonts w:ascii="Arial" w:hAnsi="Arial" w:cs="Arial"/>
                <w:sz w:val="20"/>
                <w:szCs w:val="20"/>
              </w:rPr>
              <w:t>, 2017</w:t>
            </w:r>
            <w:r w:rsidRPr="00EA6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1" w:type="dxa"/>
            <w:vAlign w:val="center"/>
          </w:tcPr>
          <w:p w14:paraId="0FB231F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E04570D" w14:textId="77777777" w:rsidTr="00307779">
        <w:trPr>
          <w:jc w:val="center"/>
        </w:trPr>
        <w:tc>
          <w:tcPr>
            <w:tcW w:w="4096" w:type="dxa"/>
            <w:vAlign w:val="center"/>
          </w:tcPr>
          <w:p w14:paraId="6C5012C3" w14:textId="77777777" w:rsidR="00792E98" w:rsidRPr="00876DB1" w:rsidRDefault="00792E98" w:rsidP="002F0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876DB1">
              <w:rPr>
                <w:rFonts w:ascii="Arial" w:hAnsi="Arial" w:cs="Arial"/>
                <w:b/>
                <w:bCs/>
              </w:rPr>
              <w:t>Liver</w:t>
            </w:r>
            <w:proofErr w:type="spellEnd"/>
            <w:r w:rsidRPr="00876D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76DB1">
              <w:rPr>
                <w:rFonts w:ascii="Arial" w:hAnsi="Arial" w:cs="Arial"/>
                <w:b/>
                <w:bCs/>
              </w:rPr>
              <w:t>function</w:t>
            </w:r>
            <w:proofErr w:type="spellEnd"/>
          </w:p>
        </w:tc>
        <w:tc>
          <w:tcPr>
            <w:tcW w:w="2468" w:type="dxa"/>
            <w:vAlign w:val="center"/>
          </w:tcPr>
          <w:p w14:paraId="56ECA25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4F1E072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493103E3" w14:textId="77777777" w:rsidTr="00307779">
        <w:trPr>
          <w:jc w:val="center"/>
        </w:trPr>
        <w:tc>
          <w:tcPr>
            <w:tcW w:w="4096" w:type="dxa"/>
            <w:vAlign w:val="center"/>
          </w:tcPr>
          <w:p w14:paraId="178C744D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876DB1">
              <w:rPr>
                <w:rFonts w:ascii="Arial" w:hAnsi="Arial" w:cs="Arial"/>
                <w:bCs/>
              </w:rPr>
              <w:t>Aspartate</w:t>
            </w:r>
            <w:proofErr w:type="spellEnd"/>
            <w:r w:rsidRPr="00876DB1">
              <w:rPr>
                <w:rFonts w:ascii="Arial" w:hAnsi="Arial" w:cs="Arial"/>
                <w:bCs/>
              </w:rPr>
              <w:t xml:space="preserve"> aminotransferase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876DB1">
              <w:rPr>
                <w:rFonts w:ascii="Arial" w:hAnsi="Arial" w:cs="Arial"/>
                <w:bCs/>
              </w:rPr>
              <w:t>AST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02567B0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AB97E5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A8A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4159FF44" w14:textId="77777777" w:rsidTr="00307779">
        <w:trPr>
          <w:jc w:val="center"/>
        </w:trPr>
        <w:tc>
          <w:tcPr>
            <w:tcW w:w="4096" w:type="dxa"/>
            <w:vAlign w:val="center"/>
          </w:tcPr>
          <w:p w14:paraId="786EE6FD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Alanine</w:t>
            </w:r>
            <w:proofErr w:type="spellEnd"/>
            <w:r>
              <w:rPr>
                <w:rFonts w:ascii="Arial" w:hAnsi="Arial" w:cs="Arial"/>
                <w:bCs/>
              </w:rPr>
              <w:t xml:space="preserve"> aminotransferase (</w:t>
            </w:r>
            <w:r w:rsidRPr="00876DB1">
              <w:rPr>
                <w:rFonts w:ascii="Arial" w:hAnsi="Arial" w:cs="Arial"/>
                <w:bCs/>
              </w:rPr>
              <w:t>ALT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51A07BB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14B6BC1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A8A">
              <w:rPr>
                <w:rFonts w:ascii="Arial" w:hAnsi="Arial" w:cs="Arial"/>
                <w:sz w:val="20"/>
                <w:szCs w:val="20"/>
              </w:rPr>
              <w:t>ChiCTR1900027489</w:t>
            </w:r>
          </w:p>
        </w:tc>
      </w:tr>
      <w:tr w:rsidR="00792E98" w:rsidRPr="00D10837" w14:paraId="65719D65" w14:textId="77777777" w:rsidTr="00307779">
        <w:trPr>
          <w:trHeight w:val="79"/>
          <w:jc w:val="center"/>
        </w:trPr>
        <w:tc>
          <w:tcPr>
            <w:tcW w:w="4096" w:type="dxa"/>
            <w:vAlign w:val="center"/>
          </w:tcPr>
          <w:p w14:paraId="34A2AFCA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876DB1">
              <w:rPr>
                <w:rFonts w:ascii="Arial" w:hAnsi="Arial" w:cs="Arial"/>
                <w:b/>
                <w:bCs/>
              </w:rPr>
              <w:t>Kidney</w:t>
            </w:r>
            <w:proofErr w:type="spellEnd"/>
            <w:r w:rsidRPr="00876D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76DB1">
              <w:rPr>
                <w:rFonts w:ascii="Arial" w:hAnsi="Arial" w:cs="Arial"/>
                <w:b/>
                <w:bCs/>
              </w:rPr>
              <w:t>function</w:t>
            </w:r>
            <w:proofErr w:type="spellEnd"/>
          </w:p>
        </w:tc>
        <w:tc>
          <w:tcPr>
            <w:tcW w:w="2468" w:type="dxa"/>
            <w:vAlign w:val="center"/>
          </w:tcPr>
          <w:p w14:paraId="603EBB4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61A3D6B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EB62CC" w14:paraId="332C9281" w14:textId="77777777" w:rsidTr="00307779">
        <w:trPr>
          <w:jc w:val="center"/>
        </w:trPr>
        <w:tc>
          <w:tcPr>
            <w:tcW w:w="4096" w:type="dxa"/>
            <w:vAlign w:val="center"/>
          </w:tcPr>
          <w:p w14:paraId="52B0273F" w14:textId="77777777" w:rsidR="00792E98" w:rsidRPr="00EB62CC" w:rsidRDefault="00792E98" w:rsidP="002F042B">
            <w:pPr>
              <w:rPr>
                <w:rFonts w:ascii="Arial" w:hAnsi="Arial" w:cs="Arial"/>
                <w:bCs/>
                <w:lang w:val="en-US"/>
              </w:rPr>
            </w:pPr>
            <w:r w:rsidRPr="00EB62CC">
              <w:rPr>
                <w:rFonts w:ascii="Arial" w:hAnsi="Arial" w:cs="Arial"/>
                <w:color w:val="040C28"/>
                <w:sz w:val="23"/>
                <w:szCs w:val="23"/>
                <w:lang w:val="en-US"/>
              </w:rPr>
              <w:t>Estimated glomerular filtration rate (eGFR)</w:t>
            </w:r>
          </w:p>
        </w:tc>
        <w:tc>
          <w:tcPr>
            <w:tcW w:w="2468" w:type="dxa"/>
            <w:vAlign w:val="center"/>
          </w:tcPr>
          <w:p w14:paraId="4ADE89E2" w14:textId="77777777" w:rsidR="00792E98" w:rsidRPr="00EB62CC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1A8A">
              <w:rPr>
                <w:rFonts w:ascii="Arial" w:hAnsi="Arial" w:cs="Arial"/>
                <w:sz w:val="20"/>
                <w:szCs w:val="20"/>
                <w:lang w:val="en-US"/>
              </w:rPr>
              <w:t>SPIRIT Trial (Yeh, 2021)</w:t>
            </w:r>
          </w:p>
        </w:tc>
        <w:tc>
          <w:tcPr>
            <w:tcW w:w="2651" w:type="dxa"/>
            <w:vAlign w:val="center"/>
          </w:tcPr>
          <w:p w14:paraId="565C6F74" w14:textId="77777777" w:rsidR="00792E98" w:rsidRPr="00EB62CC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1A8A">
              <w:rPr>
                <w:rFonts w:ascii="Arial" w:hAnsi="Arial" w:cs="Arial"/>
                <w:sz w:val="20"/>
                <w:szCs w:val="20"/>
                <w:lang w:val="en-US"/>
              </w:rPr>
              <w:t>ChiCTR1900027489</w:t>
            </w:r>
          </w:p>
        </w:tc>
      </w:tr>
      <w:tr w:rsidR="00792E98" w:rsidRPr="00D10837" w14:paraId="71A390F5" w14:textId="77777777" w:rsidTr="00307779">
        <w:trPr>
          <w:jc w:val="center"/>
        </w:trPr>
        <w:tc>
          <w:tcPr>
            <w:tcW w:w="4096" w:type="dxa"/>
            <w:vAlign w:val="center"/>
          </w:tcPr>
          <w:p w14:paraId="4FFD1EC7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56286F">
              <w:rPr>
                <w:rFonts w:ascii="Arial" w:hAnsi="Arial" w:cs="Arial"/>
                <w:b/>
                <w:bCs/>
              </w:rPr>
              <w:t>Blood-based</w:t>
            </w:r>
            <w:proofErr w:type="spellEnd"/>
            <w:r w:rsidRPr="005628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286F">
              <w:rPr>
                <w:rFonts w:ascii="Arial" w:hAnsi="Arial" w:cs="Arial"/>
                <w:b/>
                <w:bCs/>
              </w:rPr>
              <w:t>energetic</w:t>
            </w:r>
            <w:proofErr w:type="spellEnd"/>
            <w:r w:rsidRPr="005628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286F">
              <w:rPr>
                <w:rFonts w:ascii="Arial" w:hAnsi="Arial" w:cs="Arial"/>
                <w:b/>
                <w:bCs/>
              </w:rPr>
              <w:t>biomarkers</w:t>
            </w:r>
            <w:proofErr w:type="spellEnd"/>
          </w:p>
        </w:tc>
        <w:tc>
          <w:tcPr>
            <w:tcW w:w="2468" w:type="dxa"/>
            <w:vAlign w:val="center"/>
          </w:tcPr>
          <w:p w14:paraId="3C928FCF" w14:textId="77777777" w:rsidR="00792E98" w:rsidRPr="00820E3F" w:rsidRDefault="00792E98" w:rsidP="00907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DA3D80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65023F" w14:paraId="374C12AB" w14:textId="77777777" w:rsidTr="00307779">
        <w:trPr>
          <w:jc w:val="center"/>
        </w:trPr>
        <w:tc>
          <w:tcPr>
            <w:tcW w:w="4096" w:type="dxa"/>
            <w:vAlign w:val="center"/>
          </w:tcPr>
          <w:p w14:paraId="2AFCEFFB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</w:t>
            </w:r>
            <w:r w:rsidRPr="0056286F">
              <w:rPr>
                <w:rFonts w:ascii="Arial" w:hAnsi="Arial" w:cs="Arial"/>
                <w:bCs/>
              </w:rPr>
              <w:t>lucose</w:t>
            </w:r>
          </w:p>
        </w:tc>
        <w:tc>
          <w:tcPr>
            <w:tcW w:w="2468" w:type="dxa"/>
            <w:vAlign w:val="center"/>
          </w:tcPr>
          <w:p w14:paraId="448F3617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2020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Brown, 2020; Ko, 2015; Reach for Health trial (Patterson, 2018)</w:t>
            </w:r>
          </w:p>
        </w:tc>
        <w:tc>
          <w:tcPr>
            <w:tcW w:w="2651" w:type="dxa"/>
            <w:vAlign w:val="center"/>
          </w:tcPr>
          <w:p w14:paraId="451AFC41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OPTIMAL Trial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(NCT04001725); ChiCTR-IPR-16008553;</w:t>
            </w:r>
          </w:p>
        </w:tc>
      </w:tr>
      <w:tr w:rsidR="00792E98" w:rsidRPr="00D10837" w14:paraId="2387599E" w14:textId="77777777" w:rsidTr="00307779">
        <w:trPr>
          <w:jc w:val="center"/>
        </w:trPr>
        <w:tc>
          <w:tcPr>
            <w:tcW w:w="4096" w:type="dxa"/>
            <w:vAlign w:val="center"/>
          </w:tcPr>
          <w:p w14:paraId="7C7507C7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56286F">
              <w:rPr>
                <w:rFonts w:ascii="Arial" w:hAnsi="Arial" w:cs="Arial"/>
                <w:bCs/>
              </w:rPr>
              <w:t>Insulin</w:t>
            </w:r>
            <w:proofErr w:type="spellEnd"/>
          </w:p>
        </w:tc>
        <w:tc>
          <w:tcPr>
            <w:tcW w:w="2468" w:type="dxa"/>
            <w:vAlign w:val="center"/>
          </w:tcPr>
          <w:p w14:paraId="30B85F72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2020/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Brown, 2020; SPIRIT Trial (Yeh, 2021); METTEN Trial (Martin-Castillo, 2018); El-Haggar, 2016; Ko, 2015; Reach for Health trial (Patterson, 2018); SNCIC CTG MA.32 (Goodwin, 2022)  </w:t>
            </w:r>
          </w:p>
        </w:tc>
        <w:tc>
          <w:tcPr>
            <w:tcW w:w="2651" w:type="dxa"/>
            <w:vAlign w:val="center"/>
          </w:tcPr>
          <w:p w14:paraId="2C325F8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7B">
              <w:rPr>
                <w:rFonts w:ascii="Arial" w:hAnsi="Arial" w:cs="Arial"/>
                <w:sz w:val="20"/>
                <w:szCs w:val="20"/>
              </w:rPr>
              <w:t>ChiCTR-IPR-16008553</w:t>
            </w:r>
          </w:p>
        </w:tc>
      </w:tr>
      <w:tr w:rsidR="00792E98" w:rsidRPr="00D10837" w14:paraId="49482092" w14:textId="77777777" w:rsidTr="00307779">
        <w:trPr>
          <w:jc w:val="center"/>
        </w:trPr>
        <w:tc>
          <w:tcPr>
            <w:tcW w:w="4096" w:type="dxa"/>
            <w:vAlign w:val="center"/>
          </w:tcPr>
          <w:p w14:paraId="1A85D63F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40C28"/>
                <w:sz w:val="23"/>
                <w:szCs w:val="23"/>
              </w:rPr>
              <w:t>Homeostatic</w:t>
            </w:r>
            <w:proofErr w:type="spellEnd"/>
            <w:r>
              <w:rPr>
                <w:rFonts w:ascii="Arial" w:hAnsi="Arial" w:cs="Arial"/>
                <w:color w:val="040C28"/>
                <w:sz w:val="23"/>
                <w:szCs w:val="23"/>
              </w:rPr>
              <w:t xml:space="preserve"> Model Assessment for </w:t>
            </w:r>
            <w:proofErr w:type="spellStart"/>
            <w:r>
              <w:rPr>
                <w:rFonts w:ascii="Arial" w:hAnsi="Arial" w:cs="Arial"/>
                <w:color w:val="040C28"/>
                <w:sz w:val="23"/>
                <w:szCs w:val="23"/>
              </w:rPr>
              <w:t>Insulin</w:t>
            </w:r>
            <w:proofErr w:type="spellEnd"/>
            <w:r>
              <w:rPr>
                <w:rFonts w:ascii="Arial" w:hAnsi="Arial" w:cs="Arial"/>
                <w:color w:val="040C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  <w:sz w:val="23"/>
                <w:szCs w:val="23"/>
              </w:rPr>
              <w:t>Resistance</w:t>
            </w:r>
            <w:proofErr w:type="spellEnd"/>
            <w:r>
              <w:rPr>
                <w:rFonts w:ascii="Arial" w:hAnsi="Arial" w:cs="Arial"/>
                <w:color w:val="040C28"/>
                <w:sz w:val="23"/>
                <w:szCs w:val="23"/>
              </w:rPr>
              <w:t xml:space="preserve"> (</w:t>
            </w:r>
            <w:r w:rsidRPr="0056286F">
              <w:rPr>
                <w:rFonts w:ascii="Arial" w:hAnsi="Arial" w:cs="Arial"/>
                <w:color w:val="040C28"/>
                <w:sz w:val="23"/>
                <w:szCs w:val="23"/>
              </w:rPr>
              <w:t>HOMA-IR</w:t>
            </w:r>
            <w:r>
              <w:rPr>
                <w:rFonts w:ascii="Arial" w:hAnsi="Arial" w:cs="Arial"/>
                <w:color w:val="040C28"/>
                <w:sz w:val="23"/>
                <w:szCs w:val="23"/>
              </w:rPr>
              <w:t>)</w:t>
            </w:r>
          </w:p>
        </w:tc>
        <w:tc>
          <w:tcPr>
            <w:tcW w:w="2468" w:type="dxa"/>
            <w:vAlign w:val="center"/>
          </w:tcPr>
          <w:p w14:paraId="1B78EC2E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Sadighi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2016; MYME Trial (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2018); El-Haggar, 2016; SNCIC CTG MA.32 (Goodwin, 2022);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2012    </w:t>
            </w:r>
          </w:p>
        </w:tc>
        <w:tc>
          <w:tcPr>
            <w:tcW w:w="2651" w:type="dxa"/>
            <w:vAlign w:val="center"/>
          </w:tcPr>
          <w:p w14:paraId="09096A8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47C0790" w14:textId="77777777" w:rsidTr="00307779">
        <w:trPr>
          <w:jc w:val="center"/>
        </w:trPr>
        <w:tc>
          <w:tcPr>
            <w:tcW w:w="4096" w:type="dxa"/>
            <w:vAlign w:val="center"/>
          </w:tcPr>
          <w:p w14:paraId="6F1659FA" w14:textId="77777777" w:rsidR="00792E98" w:rsidRDefault="00792E98" w:rsidP="002F042B">
            <w:pPr>
              <w:rPr>
                <w:rFonts w:ascii="Arial" w:hAnsi="Arial" w:cs="Arial"/>
                <w:bCs/>
              </w:rPr>
            </w:pPr>
            <w:proofErr w:type="spellStart"/>
            <w:r w:rsidRPr="0056286F">
              <w:rPr>
                <w:rFonts w:ascii="Arial" w:hAnsi="Arial" w:cs="Arial"/>
                <w:color w:val="040C28"/>
                <w:sz w:val="23"/>
                <w:szCs w:val="23"/>
              </w:rPr>
              <w:t>Hemoglobin</w:t>
            </w:r>
            <w:proofErr w:type="spellEnd"/>
            <w:r w:rsidRPr="0056286F">
              <w:rPr>
                <w:rFonts w:ascii="Arial" w:hAnsi="Arial" w:cs="Arial"/>
                <w:color w:val="040C28"/>
                <w:sz w:val="23"/>
                <w:szCs w:val="23"/>
              </w:rPr>
              <w:t xml:space="preserve"> A1C (HbA1c)</w:t>
            </w:r>
          </w:p>
        </w:tc>
        <w:tc>
          <w:tcPr>
            <w:tcW w:w="2468" w:type="dxa"/>
            <w:vAlign w:val="center"/>
          </w:tcPr>
          <w:p w14:paraId="4786BCF6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PECAM Study (Davis,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Sadighi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2016; MYME Trial (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2018); El-Haggar, 2016; SNCIC CTG MA.32 (Goodwin, 2022);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2651" w:type="dxa"/>
            <w:vAlign w:val="center"/>
          </w:tcPr>
          <w:p w14:paraId="170C0DD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194F5C9" w14:textId="77777777" w:rsidTr="00307779">
        <w:trPr>
          <w:jc w:val="center"/>
        </w:trPr>
        <w:tc>
          <w:tcPr>
            <w:tcW w:w="4096" w:type="dxa"/>
            <w:vAlign w:val="center"/>
          </w:tcPr>
          <w:p w14:paraId="653AEEF6" w14:textId="77777777" w:rsidR="00792E98" w:rsidRPr="00DB4E99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DB4E99">
              <w:rPr>
                <w:rFonts w:ascii="Arial" w:hAnsi="Arial" w:cs="Arial"/>
                <w:bCs/>
                <w:lang w:val="en-US"/>
              </w:rPr>
              <w:t>IGF1R (Insulin Like Growth Factor 1 Receptor)</w:t>
            </w:r>
          </w:p>
        </w:tc>
        <w:tc>
          <w:tcPr>
            <w:tcW w:w="2468" w:type="dxa"/>
            <w:vAlign w:val="center"/>
          </w:tcPr>
          <w:p w14:paraId="20EE306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(Nanni, 2018); </w:t>
            </w:r>
            <w:proofErr w:type="spellStart"/>
            <w:r w:rsidRPr="0050716B">
              <w:rPr>
                <w:rFonts w:ascii="Arial" w:hAnsi="Arial" w:cs="Arial"/>
                <w:sz w:val="20"/>
                <w:szCs w:val="20"/>
              </w:rPr>
              <w:t>Bonanni</w:t>
            </w:r>
            <w:proofErr w:type="spellEnd"/>
            <w:r w:rsidRPr="0050716B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2651" w:type="dxa"/>
            <w:vAlign w:val="center"/>
          </w:tcPr>
          <w:p w14:paraId="6CC4B65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CD5C910" w14:textId="77777777" w:rsidTr="00307779">
        <w:trPr>
          <w:jc w:val="center"/>
        </w:trPr>
        <w:tc>
          <w:tcPr>
            <w:tcW w:w="4096" w:type="dxa"/>
            <w:vAlign w:val="center"/>
          </w:tcPr>
          <w:p w14:paraId="5AA5FE5A" w14:textId="77777777" w:rsidR="00792E98" w:rsidRPr="00DB4E99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DB4E99">
              <w:rPr>
                <w:rFonts w:ascii="Arial" w:hAnsi="Arial" w:cs="Arial"/>
                <w:bCs/>
                <w:lang w:val="en-US"/>
              </w:rPr>
              <w:t>IGF-1 (insulin-like growth factor 1)</w:t>
            </w:r>
          </w:p>
        </w:tc>
        <w:tc>
          <w:tcPr>
            <w:tcW w:w="2468" w:type="dxa"/>
            <w:vAlign w:val="center"/>
          </w:tcPr>
          <w:p w14:paraId="2D1BB6D6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2020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Brown, 2020; SPIRIT Trial (Yeh, 2021); El-Haggar, 2016;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2651" w:type="dxa"/>
            <w:vAlign w:val="center"/>
          </w:tcPr>
          <w:p w14:paraId="1B41F80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35517D7" w14:textId="77777777" w:rsidTr="00307779">
        <w:trPr>
          <w:jc w:val="center"/>
        </w:trPr>
        <w:tc>
          <w:tcPr>
            <w:tcW w:w="4096" w:type="dxa"/>
            <w:vAlign w:val="center"/>
          </w:tcPr>
          <w:p w14:paraId="408F4972" w14:textId="77777777" w:rsidR="00792E98" w:rsidRPr="00DB4E99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DB4E99">
              <w:rPr>
                <w:rFonts w:ascii="Arial" w:hAnsi="Arial" w:cs="Arial"/>
                <w:bCs/>
                <w:lang w:val="en-US"/>
              </w:rPr>
              <w:t>IGFBP-1 (Insulin-like growth factor-binding protein 1)</w:t>
            </w:r>
          </w:p>
        </w:tc>
        <w:tc>
          <w:tcPr>
            <w:tcW w:w="2468" w:type="dxa"/>
            <w:vAlign w:val="center"/>
          </w:tcPr>
          <w:p w14:paraId="5401841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716B">
              <w:rPr>
                <w:rFonts w:ascii="Arial" w:hAnsi="Arial" w:cs="Arial"/>
                <w:sz w:val="20"/>
                <w:szCs w:val="20"/>
              </w:rPr>
              <w:t>Bonanni</w:t>
            </w:r>
            <w:proofErr w:type="spellEnd"/>
            <w:r w:rsidRPr="0050716B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2651" w:type="dxa"/>
            <w:vAlign w:val="center"/>
          </w:tcPr>
          <w:p w14:paraId="593437F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324B9330" w14:textId="77777777" w:rsidTr="00307779">
        <w:trPr>
          <w:jc w:val="center"/>
        </w:trPr>
        <w:tc>
          <w:tcPr>
            <w:tcW w:w="4096" w:type="dxa"/>
            <w:vAlign w:val="center"/>
          </w:tcPr>
          <w:p w14:paraId="328063A8" w14:textId="77777777" w:rsidR="00792E98" w:rsidRPr="00DB4E99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DB4E99">
              <w:rPr>
                <w:rFonts w:ascii="Arial" w:hAnsi="Arial" w:cs="Arial"/>
                <w:bCs/>
                <w:lang w:val="en-US"/>
              </w:rPr>
              <w:t>IGFBP-3 (Insulin-like growth factor binding protein 3)</w:t>
            </w:r>
          </w:p>
        </w:tc>
        <w:tc>
          <w:tcPr>
            <w:tcW w:w="2468" w:type="dxa"/>
            <w:vAlign w:val="center"/>
          </w:tcPr>
          <w:p w14:paraId="027BE1A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16B">
              <w:rPr>
                <w:rFonts w:ascii="Arial" w:hAnsi="Arial" w:cs="Arial"/>
                <w:sz w:val="20"/>
                <w:szCs w:val="20"/>
              </w:rPr>
              <w:t>El-</w:t>
            </w:r>
            <w:proofErr w:type="spellStart"/>
            <w:r w:rsidRPr="0050716B">
              <w:rPr>
                <w:rFonts w:ascii="Arial" w:hAnsi="Arial" w:cs="Arial"/>
                <w:sz w:val="20"/>
                <w:szCs w:val="20"/>
              </w:rPr>
              <w:t>Haggar</w:t>
            </w:r>
            <w:proofErr w:type="spellEnd"/>
            <w:r w:rsidRPr="0050716B">
              <w:rPr>
                <w:rFonts w:ascii="Arial" w:hAnsi="Arial" w:cs="Arial"/>
                <w:sz w:val="20"/>
                <w:szCs w:val="20"/>
              </w:rPr>
              <w:t>, 2016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50716B">
              <w:rPr>
                <w:rFonts w:ascii="Arial" w:hAnsi="Arial" w:cs="Arial"/>
                <w:sz w:val="20"/>
                <w:szCs w:val="20"/>
              </w:rPr>
              <w:t>Bonanni</w:t>
            </w:r>
            <w:proofErr w:type="spellEnd"/>
            <w:r w:rsidRPr="0050716B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2651" w:type="dxa"/>
            <w:vAlign w:val="center"/>
          </w:tcPr>
          <w:p w14:paraId="658B767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7404370A" w14:textId="77777777" w:rsidTr="00307779">
        <w:trPr>
          <w:jc w:val="center"/>
        </w:trPr>
        <w:tc>
          <w:tcPr>
            <w:tcW w:w="4096" w:type="dxa"/>
            <w:vAlign w:val="center"/>
          </w:tcPr>
          <w:p w14:paraId="185A6385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779BA">
              <w:rPr>
                <w:rFonts w:ascii="Arial" w:hAnsi="Arial" w:cs="Arial"/>
                <w:bCs/>
              </w:rPr>
              <w:lastRenderedPageBreak/>
              <w:t xml:space="preserve">IGF1:IGFBP3 molar </w:t>
            </w:r>
            <w:proofErr w:type="spellStart"/>
            <w:r w:rsidRPr="004779BA">
              <w:rPr>
                <w:rFonts w:ascii="Arial" w:hAnsi="Arial" w:cs="Arial"/>
                <w:bCs/>
              </w:rPr>
              <w:t>ratio</w:t>
            </w:r>
            <w:proofErr w:type="spellEnd"/>
          </w:p>
        </w:tc>
        <w:tc>
          <w:tcPr>
            <w:tcW w:w="2468" w:type="dxa"/>
            <w:vAlign w:val="center"/>
          </w:tcPr>
          <w:p w14:paraId="5EA898F1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SPIRIT Trial (Yeh, 2021); El-Haggar, 2016</w:t>
            </w:r>
          </w:p>
        </w:tc>
        <w:tc>
          <w:tcPr>
            <w:tcW w:w="2651" w:type="dxa"/>
            <w:vAlign w:val="center"/>
          </w:tcPr>
          <w:p w14:paraId="0500352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20F6462" w14:textId="77777777" w:rsidTr="00307779">
        <w:trPr>
          <w:jc w:val="center"/>
        </w:trPr>
        <w:tc>
          <w:tcPr>
            <w:tcW w:w="4096" w:type="dxa"/>
            <w:vAlign w:val="center"/>
          </w:tcPr>
          <w:p w14:paraId="60C06FF8" w14:textId="77777777" w:rsidR="00792E98" w:rsidRPr="004779BA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4779BA">
              <w:rPr>
                <w:rFonts w:ascii="Arial" w:hAnsi="Arial" w:cs="Arial"/>
                <w:b/>
                <w:bCs/>
              </w:rPr>
              <w:t>Cardiac-related</w:t>
            </w:r>
            <w:proofErr w:type="spellEnd"/>
            <w:r w:rsidRPr="004779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779BA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5194682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456D02C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6033D168" w14:textId="77777777" w:rsidTr="00307779">
        <w:trPr>
          <w:jc w:val="center"/>
        </w:trPr>
        <w:tc>
          <w:tcPr>
            <w:tcW w:w="4096" w:type="dxa"/>
            <w:vAlign w:val="center"/>
          </w:tcPr>
          <w:p w14:paraId="238AB4E8" w14:textId="77777777" w:rsidR="00792E98" w:rsidRPr="00502398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502398">
              <w:rPr>
                <w:rFonts w:ascii="Arial" w:hAnsi="Arial" w:cs="Arial"/>
                <w:bCs/>
                <w:lang w:val="en-US"/>
              </w:rPr>
              <w:t>LVEF (Left Ventricle Ejection Fraction)</w:t>
            </w:r>
          </w:p>
        </w:tc>
        <w:tc>
          <w:tcPr>
            <w:tcW w:w="2468" w:type="dxa"/>
            <w:vAlign w:val="center"/>
          </w:tcPr>
          <w:p w14:paraId="1B4AEFB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4DA27C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403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22AC038E" w14:textId="77777777" w:rsidTr="00307779">
        <w:trPr>
          <w:jc w:val="center"/>
        </w:trPr>
        <w:tc>
          <w:tcPr>
            <w:tcW w:w="4096" w:type="dxa"/>
            <w:vAlign w:val="center"/>
          </w:tcPr>
          <w:p w14:paraId="3EF568C2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494CF6">
              <w:rPr>
                <w:rFonts w:ascii="Arial" w:hAnsi="Arial" w:cs="Arial"/>
                <w:bCs/>
              </w:rPr>
              <w:t>Troponin</w:t>
            </w:r>
            <w:proofErr w:type="spellEnd"/>
            <w:r w:rsidRPr="00494CF6">
              <w:rPr>
                <w:rFonts w:ascii="Arial" w:hAnsi="Arial" w:cs="Arial"/>
                <w:bCs/>
              </w:rPr>
              <w:t xml:space="preserve">-I </w:t>
            </w:r>
            <w:proofErr w:type="spellStart"/>
            <w:r w:rsidRPr="00494CF6">
              <w:rPr>
                <w:rFonts w:ascii="Arial" w:hAnsi="Arial" w:cs="Arial"/>
                <w:bCs/>
              </w:rPr>
              <w:t>level</w:t>
            </w:r>
            <w:proofErr w:type="spellEnd"/>
          </w:p>
        </w:tc>
        <w:tc>
          <w:tcPr>
            <w:tcW w:w="2468" w:type="dxa"/>
            <w:vAlign w:val="center"/>
          </w:tcPr>
          <w:p w14:paraId="67C0BC7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680BAB0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1A">
              <w:rPr>
                <w:rFonts w:ascii="Arial" w:hAnsi="Arial" w:cs="Arial"/>
                <w:sz w:val="20"/>
                <w:szCs w:val="20"/>
              </w:rPr>
              <w:t>TCTR20200116007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E4A1A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02114512" w14:textId="77777777" w:rsidTr="00307779">
        <w:trPr>
          <w:jc w:val="center"/>
        </w:trPr>
        <w:tc>
          <w:tcPr>
            <w:tcW w:w="4096" w:type="dxa"/>
            <w:vAlign w:val="center"/>
          </w:tcPr>
          <w:p w14:paraId="3C112F49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94CF6">
              <w:rPr>
                <w:rFonts w:ascii="Arial" w:hAnsi="Arial" w:cs="Arial"/>
                <w:bCs/>
              </w:rPr>
              <w:t>BNP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CE4A1A">
              <w:rPr>
                <w:rFonts w:ascii="Arial" w:hAnsi="Arial" w:cs="Arial"/>
                <w:bCs/>
              </w:rPr>
              <w:t>Brain</w:t>
            </w:r>
            <w:proofErr w:type="spellEnd"/>
            <w:r w:rsidRPr="00CE4A1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4A1A">
              <w:rPr>
                <w:rFonts w:ascii="Arial" w:hAnsi="Arial" w:cs="Arial"/>
                <w:bCs/>
              </w:rPr>
              <w:t>natriuretic</w:t>
            </w:r>
            <w:proofErr w:type="spellEnd"/>
            <w:r w:rsidRPr="00CE4A1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4A1A">
              <w:rPr>
                <w:rFonts w:ascii="Arial" w:hAnsi="Arial" w:cs="Arial"/>
                <w:bCs/>
              </w:rPr>
              <w:t>peptide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7A4FCF0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62C6DCC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1A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07DE5866" w14:textId="77777777" w:rsidTr="00307779">
        <w:trPr>
          <w:jc w:val="center"/>
        </w:trPr>
        <w:tc>
          <w:tcPr>
            <w:tcW w:w="4096" w:type="dxa"/>
            <w:vAlign w:val="center"/>
          </w:tcPr>
          <w:p w14:paraId="6B937789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G</w:t>
            </w:r>
            <w:r w:rsidRPr="00494CF6">
              <w:rPr>
                <w:rFonts w:ascii="Arial" w:hAnsi="Arial" w:cs="Arial"/>
                <w:bCs/>
              </w:rPr>
              <w:t>lutathione</w:t>
            </w:r>
            <w:proofErr w:type="spellEnd"/>
          </w:p>
        </w:tc>
        <w:tc>
          <w:tcPr>
            <w:tcW w:w="2468" w:type="dxa"/>
            <w:vAlign w:val="center"/>
          </w:tcPr>
          <w:p w14:paraId="135DC53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F63EF4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1A">
              <w:rPr>
                <w:rFonts w:ascii="Arial" w:hAnsi="Arial" w:cs="Arial"/>
                <w:sz w:val="20"/>
                <w:szCs w:val="20"/>
              </w:rPr>
              <w:t>NCT02472353*</w:t>
            </w:r>
          </w:p>
        </w:tc>
      </w:tr>
      <w:tr w:rsidR="00792E98" w:rsidRPr="00D10837" w14:paraId="34D32379" w14:textId="77777777" w:rsidTr="00307779">
        <w:trPr>
          <w:jc w:val="center"/>
        </w:trPr>
        <w:tc>
          <w:tcPr>
            <w:tcW w:w="4096" w:type="dxa"/>
            <w:vAlign w:val="center"/>
          </w:tcPr>
          <w:p w14:paraId="77F1F4FA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494CF6">
              <w:rPr>
                <w:rFonts w:ascii="Arial" w:hAnsi="Arial" w:cs="Arial"/>
                <w:bCs/>
              </w:rPr>
              <w:t>Cardiac</w:t>
            </w:r>
            <w:proofErr w:type="spellEnd"/>
            <w:r w:rsidRPr="00494CF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4CF6">
              <w:rPr>
                <w:rFonts w:ascii="Arial" w:hAnsi="Arial" w:cs="Arial"/>
                <w:bCs/>
              </w:rPr>
              <w:t>function</w:t>
            </w:r>
            <w:proofErr w:type="spellEnd"/>
          </w:p>
        </w:tc>
        <w:tc>
          <w:tcPr>
            <w:tcW w:w="2468" w:type="dxa"/>
            <w:vAlign w:val="center"/>
          </w:tcPr>
          <w:p w14:paraId="1850164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3746F0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1A">
              <w:rPr>
                <w:rFonts w:ascii="Arial" w:hAnsi="Arial" w:cs="Arial"/>
                <w:sz w:val="20"/>
                <w:szCs w:val="20"/>
              </w:rPr>
              <w:t>TCTR20200116007</w:t>
            </w:r>
          </w:p>
        </w:tc>
      </w:tr>
      <w:tr w:rsidR="00792E98" w:rsidRPr="00D10837" w14:paraId="299D421A" w14:textId="77777777" w:rsidTr="00307779">
        <w:trPr>
          <w:jc w:val="center"/>
        </w:trPr>
        <w:tc>
          <w:tcPr>
            <w:tcW w:w="4096" w:type="dxa"/>
            <w:vAlign w:val="center"/>
          </w:tcPr>
          <w:p w14:paraId="2304B5F2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494CF6">
              <w:rPr>
                <w:rFonts w:ascii="Arial" w:hAnsi="Arial" w:cs="Arial"/>
                <w:bCs/>
              </w:rPr>
              <w:t xml:space="preserve">ardiovascular </w:t>
            </w:r>
            <w:proofErr w:type="spellStart"/>
            <w:r w:rsidRPr="00494CF6">
              <w:rPr>
                <w:rFonts w:ascii="Arial" w:hAnsi="Arial" w:cs="Arial"/>
                <w:bCs/>
              </w:rPr>
              <w:t>hospitalizations</w:t>
            </w:r>
            <w:proofErr w:type="spellEnd"/>
          </w:p>
        </w:tc>
        <w:tc>
          <w:tcPr>
            <w:tcW w:w="2468" w:type="dxa"/>
            <w:vAlign w:val="center"/>
          </w:tcPr>
          <w:p w14:paraId="06C4C85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A1A">
              <w:rPr>
                <w:rFonts w:ascii="Arial" w:hAnsi="Arial" w:cs="Arial"/>
                <w:sz w:val="20"/>
                <w:szCs w:val="20"/>
              </w:rPr>
              <w:t>SNCIC CTG MA.32 (</w:t>
            </w:r>
            <w:proofErr w:type="spellStart"/>
            <w:r w:rsidRPr="00CE4A1A">
              <w:rPr>
                <w:rFonts w:ascii="Arial" w:hAnsi="Arial" w:cs="Arial"/>
                <w:sz w:val="20"/>
                <w:szCs w:val="20"/>
              </w:rPr>
              <w:t>Goodwin</w:t>
            </w:r>
            <w:proofErr w:type="spellEnd"/>
            <w:r w:rsidRPr="00CE4A1A">
              <w:rPr>
                <w:rFonts w:ascii="Arial" w:hAnsi="Arial" w:cs="Arial"/>
                <w:sz w:val="20"/>
                <w:szCs w:val="20"/>
              </w:rPr>
              <w:t>, 2022)</w:t>
            </w:r>
          </w:p>
        </w:tc>
        <w:tc>
          <w:tcPr>
            <w:tcW w:w="2651" w:type="dxa"/>
            <w:vAlign w:val="center"/>
          </w:tcPr>
          <w:p w14:paraId="4646EA7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F122AFD" w14:textId="77777777" w:rsidTr="00307779">
        <w:trPr>
          <w:jc w:val="center"/>
        </w:trPr>
        <w:tc>
          <w:tcPr>
            <w:tcW w:w="4096" w:type="dxa"/>
            <w:vAlign w:val="center"/>
          </w:tcPr>
          <w:p w14:paraId="10FDB0BF" w14:textId="77777777" w:rsidR="00792E98" w:rsidRPr="00C33F34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C33F34">
              <w:rPr>
                <w:rFonts w:ascii="Arial" w:hAnsi="Arial" w:cs="Arial"/>
                <w:b/>
                <w:bCs/>
              </w:rPr>
              <w:t>Inflammation</w:t>
            </w:r>
            <w:proofErr w:type="spellEnd"/>
            <w:r w:rsidRPr="00C33F3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33F34">
              <w:rPr>
                <w:rFonts w:ascii="Arial" w:hAnsi="Arial" w:cs="Arial"/>
                <w:b/>
                <w:bCs/>
              </w:rPr>
              <w:t>measures</w:t>
            </w:r>
            <w:proofErr w:type="spellEnd"/>
          </w:p>
        </w:tc>
        <w:tc>
          <w:tcPr>
            <w:tcW w:w="2468" w:type="dxa"/>
            <w:vAlign w:val="center"/>
          </w:tcPr>
          <w:p w14:paraId="6F7245E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0DF1C4A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7A13BD87" w14:textId="77777777" w:rsidTr="00307779">
        <w:trPr>
          <w:jc w:val="center"/>
        </w:trPr>
        <w:tc>
          <w:tcPr>
            <w:tcW w:w="4096" w:type="dxa"/>
            <w:vAlign w:val="center"/>
          </w:tcPr>
          <w:p w14:paraId="4707EA1A" w14:textId="77777777" w:rsidR="00792E98" w:rsidRPr="00DB4E99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bCs/>
                <w:lang w:val="en-US"/>
              </w:rPr>
              <w:t>hs</w:t>
            </w:r>
            <w:proofErr w:type="spellEnd"/>
            <w:r w:rsidRPr="00DB4E99">
              <w:rPr>
                <w:rFonts w:ascii="Arial" w:hAnsi="Arial" w:cs="Arial"/>
                <w:bCs/>
                <w:lang w:val="en-US"/>
              </w:rPr>
              <w:t>-CRP (high sensitivity C-reactive protein)</w:t>
            </w:r>
          </w:p>
        </w:tc>
        <w:tc>
          <w:tcPr>
            <w:tcW w:w="2468" w:type="dxa"/>
            <w:vAlign w:val="center"/>
          </w:tcPr>
          <w:p w14:paraId="15ACB825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2020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Brown, 2020; SPIRIT Trial (Yeh, 2021); Reach for Health trial (Patterson, 2018); SNCIC CTG MA.32 (Goodwin, 2022);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2651" w:type="dxa"/>
            <w:vAlign w:val="center"/>
          </w:tcPr>
          <w:p w14:paraId="1E212EF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15C6A589" w14:textId="77777777" w:rsidTr="00307779">
        <w:trPr>
          <w:jc w:val="center"/>
        </w:trPr>
        <w:tc>
          <w:tcPr>
            <w:tcW w:w="4096" w:type="dxa"/>
            <w:vAlign w:val="center"/>
          </w:tcPr>
          <w:p w14:paraId="625AD149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C33F34">
              <w:rPr>
                <w:rFonts w:ascii="Arial" w:hAnsi="Arial" w:cs="Arial"/>
                <w:bCs/>
              </w:rPr>
              <w:t>sTNF</w:t>
            </w:r>
            <w:proofErr w:type="spellEnd"/>
            <w:r w:rsidRPr="00C33F34">
              <w:rPr>
                <w:rFonts w:ascii="Arial" w:hAnsi="Arial" w:cs="Arial"/>
                <w:bCs/>
              </w:rPr>
              <w:t>-αR2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4C1A76">
              <w:rPr>
                <w:rFonts w:ascii="Arial" w:hAnsi="Arial" w:cs="Arial"/>
                <w:bCs/>
              </w:rPr>
              <w:t>soluble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tumor </w:t>
            </w:r>
            <w:proofErr w:type="spellStart"/>
            <w:r w:rsidRPr="004C1A76">
              <w:rPr>
                <w:rFonts w:ascii="Arial" w:hAnsi="Arial" w:cs="Arial"/>
                <w:bCs/>
              </w:rPr>
              <w:t>necrosis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Cs/>
              </w:rPr>
              <w:t>factor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alpha receptor 2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511BD747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69D">
              <w:rPr>
                <w:rFonts w:ascii="Arial" w:hAnsi="Arial" w:cs="Arial"/>
                <w:sz w:val="20"/>
                <w:szCs w:val="20"/>
              </w:rPr>
              <w:t>Meyerhardt</w:t>
            </w:r>
            <w:proofErr w:type="spellEnd"/>
            <w:r w:rsidRPr="0055469D">
              <w:rPr>
                <w:rFonts w:ascii="Arial" w:hAnsi="Arial" w:cs="Arial"/>
                <w:sz w:val="20"/>
                <w:szCs w:val="20"/>
              </w:rPr>
              <w:t>, 2020</w:t>
            </w:r>
            <w:r w:rsidR="005024A7">
              <w:rPr>
                <w:rFonts w:ascii="Arial" w:hAnsi="Arial" w:cs="Arial"/>
                <w:sz w:val="20"/>
                <w:szCs w:val="20"/>
              </w:rPr>
              <w:t>/</w:t>
            </w:r>
            <w:r w:rsidRPr="0055469D">
              <w:rPr>
                <w:rFonts w:ascii="Arial" w:hAnsi="Arial" w:cs="Arial"/>
                <w:sz w:val="20"/>
                <w:szCs w:val="20"/>
              </w:rPr>
              <w:t xml:space="preserve"> Brown, 2020</w:t>
            </w:r>
          </w:p>
        </w:tc>
        <w:tc>
          <w:tcPr>
            <w:tcW w:w="2651" w:type="dxa"/>
            <w:vAlign w:val="center"/>
          </w:tcPr>
          <w:p w14:paraId="341E9F0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7FD67D7D" w14:textId="77777777" w:rsidTr="00307779">
        <w:trPr>
          <w:jc w:val="center"/>
        </w:trPr>
        <w:tc>
          <w:tcPr>
            <w:tcW w:w="4096" w:type="dxa"/>
            <w:vAlign w:val="center"/>
          </w:tcPr>
          <w:p w14:paraId="00C926C8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C33F34">
              <w:rPr>
                <w:rFonts w:ascii="Arial" w:hAnsi="Arial" w:cs="Arial"/>
                <w:bCs/>
              </w:rPr>
              <w:t>IL-6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4C1A76">
              <w:rPr>
                <w:rFonts w:ascii="Arial" w:hAnsi="Arial" w:cs="Arial"/>
                <w:bCs/>
              </w:rPr>
              <w:t>interleukin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6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68" w:type="dxa"/>
            <w:vAlign w:val="center"/>
          </w:tcPr>
          <w:p w14:paraId="3FE16800" w14:textId="77777777" w:rsidR="00792E98" w:rsidRPr="00502398" w:rsidRDefault="005024A7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02398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502398">
              <w:rPr>
                <w:rFonts w:ascii="Arial" w:hAnsi="Arial" w:cs="Arial"/>
                <w:sz w:val="20"/>
                <w:szCs w:val="20"/>
                <w:lang w:val="en-US"/>
              </w:rPr>
              <w:t>, 2020/</w:t>
            </w:r>
            <w:r w:rsidR="00792E98" w:rsidRPr="00502398">
              <w:rPr>
                <w:rFonts w:ascii="Arial" w:hAnsi="Arial" w:cs="Arial"/>
                <w:sz w:val="20"/>
                <w:szCs w:val="20"/>
                <w:lang w:val="en-US"/>
              </w:rPr>
              <w:t xml:space="preserve"> Brown, 2020; SPIRIT Trial (Yeh, 2021);</w:t>
            </w:r>
          </w:p>
        </w:tc>
        <w:tc>
          <w:tcPr>
            <w:tcW w:w="2651" w:type="dxa"/>
            <w:vAlign w:val="center"/>
          </w:tcPr>
          <w:p w14:paraId="455F9B5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32871189" w14:textId="77777777" w:rsidTr="00307779">
        <w:trPr>
          <w:jc w:val="center"/>
        </w:trPr>
        <w:tc>
          <w:tcPr>
            <w:tcW w:w="4096" w:type="dxa"/>
            <w:vAlign w:val="center"/>
          </w:tcPr>
          <w:p w14:paraId="62992968" w14:textId="77777777" w:rsidR="00792E98" w:rsidRPr="00502398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502398">
              <w:rPr>
                <w:rFonts w:ascii="Arial" w:hAnsi="Arial" w:cs="Arial"/>
                <w:bCs/>
                <w:lang w:val="en-US"/>
              </w:rPr>
              <w:t>Absolute counts of immune cell populations</w:t>
            </w:r>
          </w:p>
        </w:tc>
        <w:tc>
          <w:tcPr>
            <w:tcW w:w="2468" w:type="dxa"/>
            <w:vAlign w:val="center"/>
          </w:tcPr>
          <w:p w14:paraId="28D6648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3DA8E04" w14:textId="77777777" w:rsidR="00792E98" w:rsidRPr="00820E3F" w:rsidRDefault="005024A7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OPTIMAL Trial</w:t>
            </w:r>
            <w:r w:rsidR="00792E98" w:rsidRPr="0055469D">
              <w:rPr>
                <w:rFonts w:ascii="Arial" w:hAnsi="Arial" w:cs="Arial"/>
                <w:sz w:val="20"/>
                <w:szCs w:val="20"/>
              </w:rPr>
              <w:t xml:space="preserve"> (NCT04001725)</w:t>
            </w:r>
          </w:p>
        </w:tc>
      </w:tr>
      <w:tr w:rsidR="00792E98" w:rsidRPr="00D10837" w14:paraId="654CB372" w14:textId="77777777" w:rsidTr="00307779">
        <w:trPr>
          <w:jc w:val="center"/>
        </w:trPr>
        <w:tc>
          <w:tcPr>
            <w:tcW w:w="4096" w:type="dxa"/>
            <w:vAlign w:val="center"/>
          </w:tcPr>
          <w:p w14:paraId="02B885B2" w14:textId="77777777" w:rsidR="00792E98" w:rsidRPr="00502398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502398">
              <w:rPr>
                <w:rFonts w:ascii="Arial" w:hAnsi="Arial" w:cs="Arial"/>
                <w:bCs/>
                <w:lang w:val="en-US"/>
              </w:rPr>
              <w:t>Relative counts of immune cell populations</w:t>
            </w:r>
          </w:p>
        </w:tc>
        <w:tc>
          <w:tcPr>
            <w:tcW w:w="2468" w:type="dxa"/>
            <w:vAlign w:val="center"/>
          </w:tcPr>
          <w:p w14:paraId="7BEDB7B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69AE785F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9D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590E1144" w14:textId="77777777" w:rsidTr="00307779">
        <w:trPr>
          <w:jc w:val="center"/>
        </w:trPr>
        <w:tc>
          <w:tcPr>
            <w:tcW w:w="4096" w:type="dxa"/>
            <w:vAlign w:val="center"/>
          </w:tcPr>
          <w:p w14:paraId="4A8CFB93" w14:textId="77777777" w:rsidR="00792E98" w:rsidRPr="00502398" w:rsidRDefault="00792E98" w:rsidP="004779BA">
            <w:pPr>
              <w:rPr>
                <w:rFonts w:ascii="Arial" w:hAnsi="Arial" w:cs="Arial"/>
                <w:bCs/>
                <w:lang w:val="en-US"/>
              </w:rPr>
            </w:pPr>
            <w:r w:rsidRPr="00502398">
              <w:rPr>
                <w:rFonts w:ascii="Arial" w:hAnsi="Arial" w:cs="Arial"/>
                <w:bCs/>
                <w:lang w:val="en-US"/>
              </w:rPr>
              <w:t>Activation status of immune cell populations</w:t>
            </w:r>
          </w:p>
        </w:tc>
        <w:tc>
          <w:tcPr>
            <w:tcW w:w="2468" w:type="dxa"/>
            <w:vAlign w:val="center"/>
          </w:tcPr>
          <w:p w14:paraId="1D9C041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5564126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9D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52576547" w14:textId="77777777" w:rsidTr="00307779">
        <w:trPr>
          <w:jc w:val="center"/>
        </w:trPr>
        <w:tc>
          <w:tcPr>
            <w:tcW w:w="4096" w:type="dxa"/>
            <w:vAlign w:val="center"/>
          </w:tcPr>
          <w:p w14:paraId="0BB93BF7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4C1A76">
              <w:rPr>
                <w:rFonts w:ascii="Arial" w:hAnsi="Arial" w:cs="Arial"/>
                <w:bCs/>
              </w:rPr>
              <w:t>Systemic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Cs/>
              </w:rPr>
              <w:t>inflammatory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Cs/>
              </w:rPr>
              <w:t>parameters</w:t>
            </w:r>
            <w:proofErr w:type="spellEnd"/>
          </w:p>
        </w:tc>
        <w:tc>
          <w:tcPr>
            <w:tcW w:w="2468" w:type="dxa"/>
            <w:vAlign w:val="center"/>
          </w:tcPr>
          <w:p w14:paraId="5C3E398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5A322F8F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9D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4D655B37" w14:textId="77777777" w:rsidTr="00307779">
        <w:trPr>
          <w:jc w:val="center"/>
        </w:trPr>
        <w:tc>
          <w:tcPr>
            <w:tcW w:w="4096" w:type="dxa"/>
            <w:vAlign w:val="center"/>
          </w:tcPr>
          <w:p w14:paraId="7DD536F2" w14:textId="77777777" w:rsidR="00792E98" w:rsidRPr="004C1A76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4C1A76">
              <w:rPr>
                <w:rFonts w:ascii="Arial" w:hAnsi="Arial" w:cs="Arial"/>
                <w:b/>
                <w:bCs/>
              </w:rPr>
              <w:t xml:space="preserve">Tumor </w:t>
            </w:r>
            <w:proofErr w:type="spellStart"/>
            <w:r w:rsidRPr="004C1A76">
              <w:rPr>
                <w:rFonts w:ascii="Arial" w:hAnsi="Arial" w:cs="Arial"/>
                <w:b/>
                <w:bCs/>
              </w:rPr>
              <w:t>Biomarkers</w:t>
            </w:r>
            <w:proofErr w:type="spellEnd"/>
          </w:p>
        </w:tc>
        <w:tc>
          <w:tcPr>
            <w:tcW w:w="2468" w:type="dxa"/>
            <w:vAlign w:val="center"/>
          </w:tcPr>
          <w:p w14:paraId="77A9E02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4B09AE0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65023F" w14:paraId="13A41370" w14:textId="77777777" w:rsidTr="00307779">
        <w:trPr>
          <w:jc w:val="center"/>
        </w:trPr>
        <w:tc>
          <w:tcPr>
            <w:tcW w:w="4096" w:type="dxa"/>
            <w:vAlign w:val="center"/>
          </w:tcPr>
          <w:p w14:paraId="44693AAD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C1A76">
              <w:rPr>
                <w:rFonts w:ascii="Arial" w:hAnsi="Arial" w:cs="Arial"/>
                <w:bCs/>
              </w:rPr>
              <w:t>Ki67</w:t>
            </w:r>
          </w:p>
        </w:tc>
        <w:tc>
          <w:tcPr>
            <w:tcW w:w="2468" w:type="dxa"/>
            <w:vAlign w:val="center"/>
          </w:tcPr>
          <w:p w14:paraId="13FCD5B1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Sadighi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2016; METEOR Trial (Kim, 2019);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Semiglazova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2018;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Neo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Met</w:t>
            </w:r>
            <w:proofErr w:type="spellEnd"/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Trial (</w:t>
            </w:r>
            <w:proofErr w:type="spellStart"/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Hadad</w:t>
            </w:r>
            <w:proofErr w:type="spellEnd"/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, 2011/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Hadad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, 2015); METTEN Trial (Martin-Castillo, 2018);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Bonanni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2651" w:type="dxa"/>
            <w:vAlign w:val="center"/>
          </w:tcPr>
          <w:p w14:paraId="659EAEC8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METNEO Trial (NCT04170465); SETUP AIM Trial (ACTRN12612000416897); 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MetBreCS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Trial (EUCTR2015-001001-14-IT)</w:t>
            </w:r>
          </w:p>
        </w:tc>
      </w:tr>
      <w:tr w:rsidR="00792E98" w:rsidRPr="00D10837" w14:paraId="27C52B42" w14:textId="77777777" w:rsidTr="00307779">
        <w:trPr>
          <w:jc w:val="center"/>
        </w:trPr>
        <w:tc>
          <w:tcPr>
            <w:tcW w:w="4096" w:type="dxa"/>
            <w:vAlign w:val="center"/>
          </w:tcPr>
          <w:p w14:paraId="188A6EEE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C1A76">
              <w:rPr>
                <w:rFonts w:ascii="Arial" w:hAnsi="Arial" w:cs="Arial"/>
                <w:bCs/>
              </w:rPr>
              <w:t>CA-153</w:t>
            </w:r>
          </w:p>
        </w:tc>
        <w:tc>
          <w:tcPr>
            <w:tcW w:w="2468" w:type="dxa"/>
            <w:vAlign w:val="center"/>
          </w:tcPr>
          <w:p w14:paraId="11CE5FA1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El-Haggar, 2016; SNCIC CTG MA.32 (Goodwin, 2022)</w:t>
            </w:r>
          </w:p>
        </w:tc>
        <w:tc>
          <w:tcPr>
            <w:tcW w:w="2651" w:type="dxa"/>
            <w:vAlign w:val="center"/>
          </w:tcPr>
          <w:p w14:paraId="35375BA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698152C7" w14:textId="77777777" w:rsidTr="00307779">
        <w:trPr>
          <w:jc w:val="center"/>
        </w:trPr>
        <w:tc>
          <w:tcPr>
            <w:tcW w:w="4096" w:type="dxa"/>
            <w:vAlign w:val="center"/>
          </w:tcPr>
          <w:p w14:paraId="52193EEB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C1A76">
              <w:rPr>
                <w:rFonts w:ascii="Arial" w:hAnsi="Arial" w:cs="Arial"/>
                <w:bCs/>
              </w:rPr>
              <w:t>Caspase-3</w:t>
            </w:r>
          </w:p>
        </w:tc>
        <w:tc>
          <w:tcPr>
            <w:tcW w:w="2468" w:type="dxa"/>
            <w:vAlign w:val="center"/>
          </w:tcPr>
          <w:p w14:paraId="2D8FA333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NeoMet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Hadad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>, 2011</w:t>
            </w:r>
            <w:r w:rsidR="005024A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Hadad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>, 2015)</w:t>
            </w:r>
          </w:p>
        </w:tc>
        <w:tc>
          <w:tcPr>
            <w:tcW w:w="2651" w:type="dxa"/>
            <w:vAlign w:val="center"/>
          </w:tcPr>
          <w:p w14:paraId="7A74AF9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METNEO Trial (NCT04170465)</w:t>
            </w:r>
          </w:p>
        </w:tc>
      </w:tr>
      <w:tr w:rsidR="00792E98" w:rsidRPr="00D10837" w14:paraId="5107156F" w14:textId="77777777" w:rsidTr="00307779">
        <w:trPr>
          <w:jc w:val="center"/>
        </w:trPr>
        <w:tc>
          <w:tcPr>
            <w:tcW w:w="4096" w:type="dxa"/>
            <w:vAlign w:val="center"/>
          </w:tcPr>
          <w:p w14:paraId="2151802D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C1A76">
              <w:rPr>
                <w:rFonts w:ascii="Arial" w:hAnsi="Arial" w:cs="Arial"/>
                <w:bCs/>
              </w:rPr>
              <w:t>T-</w:t>
            </w:r>
            <w:proofErr w:type="spellStart"/>
            <w:r w:rsidRPr="004C1A76">
              <w:rPr>
                <w:rFonts w:ascii="Arial" w:hAnsi="Arial" w:cs="Arial"/>
                <w:bCs/>
              </w:rPr>
              <w:t>cell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Cs/>
              </w:rPr>
              <w:t>cytotoxic</w:t>
            </w:r>
            <w:proofErr w:type="spellEnd"/>
            <w:r w:rsidRPr="004C1A7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Cs/>
              </w:rPr>
              <w:t>markers</w:t>
            </w:r>
            <w:proofErr w:type="spellEnd"/>
          </w:p>
        </w:tc>
        <w:tc>
          <w:tcPr>
            <w:tcW w:w="2468" w:type="dxa"/>
            <w:vAlign w:val="center"/>
          </w:tcPr>
          <w:p w14:paraId="4EAEF6B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93AD4E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NCT04387630</w:t>
            </w:r>
          </w:p>
        </w:tc>
      </w:tr>
      <w:tr w:rsidR="00792E98" w:rsidRPr="00D10837" w14:paraId="0647DFE5" w14:textId="77777777" w:rsidTr="00307779">
        <w:trPr>
          <w:jc w:val="center"/>
        </w:trPr>
        <w:tc>
          <w:tcPr>
            <w:tcW w:w="4096" w:type="dxa"/>
            <w:vAlign w:val="center"/>
          </w:tcPr>
          <w:p w14:paraId="17CE29E7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4C1A76">
              <w:rPr>
                <w:rFonts w:ascii="Arial" w:hAnsi="Arial" w:cs="Arial"/>
                <w:bCs/>
              </w:rPr>
              <w:t xml:space="preserve">HER2-related </w:t>
            </w:r>
            <w:proofErr w:type="spellStart"/>
            <w:r w:rsidRPr="004C1A76">
              <w:rPr>
                <w:rFonts w:ascii="Arial" w:hAnsi="Arial" w:cs="Arial"/>
                <w:bCs/>
              </w:rPr>
              <w:t>pathways</w:t>
            </w:r>
            <w:proofErr w:type="spellEnd"/>
          </w:p>
        </w:tc>
        <w:tc>
          <w:tcPr>
            <w:tcW w:w="2468" w:type="dxa"/>
            <w:vAlign w:val="center"/>
          </w:tcPr>
          <w:p w14:paraId="5B2A4FF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 xml:space="preserve">METTEN 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 xml:space="preserve"> (Martin-Castillo, 2018)</w:t>
            </w:r>
          </w:p>
        </w:tc>
        <w:tc>
          <w:tcPr>
            <w:tcW w:w="2651" w:type="dxa"/>
            <w:vAlign w:val="center"/>
          </w:tcPr>
          <w:p w14:paraId="0149C64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2F79DB09" w14:textId="77777777" w:rsidTr="00307779">
        <w:trPr>
          <w:jc w:val="center"/>
        </w:trPr>
        <w:tc>
          <w:tcPr>
            <w:tcW w:w="4096" w:type="dxa"/>
            <w:vAlign w:val="center"/>
          </w:tcPr>
          <w:p w14:paraId="0E6508B8" w14:textId="77777777" w:rsidR="00792E98" w:rsidRPr="004C1A76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4C1A76">
              <w:rPr>
                <w:rFonts w:ascii="Arial" w:hAnsi="Arial" w:cs="Arial"/>
                <w:b/>
                <w:bCs/>
              </w:rPr>
              <w:t>Liquid</w:t>
            </w:r>
            <w:proofErr w:type="spellEnd"/>
            <w:r w:rsidRPr="004C1A7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C1A76">
              <w:rPr>
                <w:rFonts w:ascii="Arial" w:hAnsi="Arial" w:cs="Arial"/>
                <w:b/>
                <w:bCs/>
              </w:rPr>
              <w:t>Biopsy</w:t>
            </w:r>
            <w:proofErr w:type="spellEnd"/>
          </w:p>
        </w:tc>
        <w:tc>
          <w:tcPr>
            <w:tcW w:w="2468" w:type="dxa"/>
            <w:vAlign w:val="center"/>
          </w:tcPr>
          <w:p w14:paraId="550C467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2F8D7C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5934ABC0" w14:textId="77777777" w:rsidTr="00307779">
        <w:trPr>
          <w:jc w:val="center"/>
        </w:trPr>
        <w:tc>
          <w:tcPr>
            <w:tcW w:w="4096" w:type="dxa"/>
            <w:vAlign w:val="center"/>
          </w:tcPr>
          <w:p w14:paraId="70D4AC87" w14:textId="77777777" w:rsidR="00792E98" w:rsidRDefault="00792E98" w:rsidP="004C1A7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Circulating</w:t>
            </w:r>
            <w:proofErr w:type="spellEnd"/>
            <w:r>
              <w:rPr>
                <w:rFonts w:ascii="Arial" w:hAnsi="Arial" w:cs="Arial"/>
                <w:bCs/>
              </w:rPr>
              <w:t xml:space="preserve"> Tumor </w:t>
            </w: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4C1A76">
              <w:rPr>
                <w:rFonts w:ascii="Arial" w:hAnsi="Arial" w:cs="Arial"/>
                <w:bCs/>
              </w:rPr>
              <w:t>ells</w:t>
            </w:r>
            <w:proofErr w:type="spellEnd"/>
            <w:r>
              <w:rPr>
                <w:rFonts w:ascii="Arial" w:hAnsi="Arial" w:cs="Arial"/>
                <w:bCs/>
              </w:rPr>
              <w:t xml:space="preserve"> (CTC)</w:t>
            </w:r>
          </w:p>
        </w:tc>
        <w:tc>
          <w:tcPr>
            <w:tcW w:w="2468" w:type="dxa"/>
            <w:vAlign w:val="center"/>
          </w:tcPr>
          <w:p w14:paraId="29EBA31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 xml:space="preserve">MYME 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 xml:space="preserve"> (Nanni, 2018)</w:t>
            </w:r>
          </w:p>
        </w:tc>
        <w:tc>
          <w:tcPr>
            <w:tcW w:w="2651" w:type="dxa"/>
            <w:vAlign w:val="center"/>
          </w:tcPr>
          <w:p w14:paraId="4FDC805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BA833D9" w14:textId="77777777" w:rsidTr="00307779">
        <w:trPr>
          <w:jc w:val="center"/>
        </w:trPr>
        <w:tc>
          <w:tcPr>
            <w:tcW w:w="4096" w:type="dxa"/>
            <w:vAlign w:val="center"/>
          </w:tcPr>
          <w:p w14:paraId="54ADC149" w14:textId="77777777" w:rsidR="00792E98" w:rsidRPr="00E15D63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E15D63">
              <w:rPr>
                <w:rFonts w:ascii="Arial" w:hAnsi="Arial" w:cs="Arial"/>
                <w:b/>
                <w:bCs/>
              </w:rPr>
              <w:t>Imaging</w:t>
            </w:r>
            <w:proofErr w:type="spellEnd"/>
            <w:r w:rsidRPr="00E15D63">
              <w:rPr>
                <w:rFonts w:ascii="Arial" w:hAnsi="Arial" w:cs="Arial"/>
                <w:b/>
                <w:bCs/>
              </w:rPr>
              <w:t xml:space="preserve"> responses</w:t>
            </w:r>
          </w:p>
        </w:tc>
        <w:tc>
          <w:tcPr>
            <w:tcW w:w="2468" w:type="dxa"/>
            <w:vAlign w:val="center"/>
          </w:tcPr>
          <w:p w14:paraId="28DCF3E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3F84907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72B5BA06" w14:textId="77777777" w:rsidTr="00307779">
        <w:trPr>
          <w:jc w:val="center"/>
        </w:trPr>
        <w:tc>
          <w:tcPr>
            <w:tcW w:w="4096" w:type="dxa"/>
            <w:vAlign w:val="center"/>
          </w:tcPr>
          <w:p w14:paraId="5ED9F242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E15D63">
              <w:rPr>
                <w:rFonts w:ascii="Arial" w:hAnsi="Arial" w:cs="Arial"/>
                <w:bCs/>
              </w:rPr>
              <w:lastRenderedPageBreak/>
              <w:t>Mammogram</w:t>
            </w:r>
            <w:proofErr w:type="spellEnd"/>
          </w:p>
        </w:tc>
        <w:tc>
          <w:tcPr>
            <w:tcW w:w="2468" w:type="dxa"/>
            <w:vAlign w:val="center"/>
          </w:tcPr>
          <w:p w14:paraId="6A2FB36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3035A8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SETUP AIM Trial (ACTRN12612000416897)</w:t>
            </w:r>
          </w:p>
        </w:tc>
      </w:tr>
      <w:tr w:rsidR="00792E98" w:rsidRPr="00D10837" w14:paraId="723FFD7C" w14:textId="77777777" w:rsidTr="00307779">
        <w:trPr>
          <w:jc w:val="center"/>
        </w:trPr>
        <w:tc>
          <w:tcPr>
            <w:tcW w:w="4096" w:type="dxa"/>
            <w:vAlign w:val="center"/>
          </w:tcPr>
          <w:p w14:paraId="40AE5A1C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E15D63">
              <w:rPr>
                <w:rFonts w:ascii="Arial" w:hAnsi="Arial" w:cs="Arial"/>
                <w:bCs/>
              </w:rPr>
              <w:t>Ultrasound</w:t>
            </w:r>
            <w:proofErr w:type="spellEnd"/>
          </w:p>
        </w:tc>
        <w:tc>
          <w:tcPr>
            <w:tcW w:w="2468" w:type="dxa"/>
            <w:vAlign w:val="center"/>
          </w:tcPr>
          <w:p w14:paraId="7BC3CD9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1B32FD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SETUP AIM Trial (ACTRN12612000416897)</w:t>
            </w:r>
          </w:p>
        </w:tc>
      </w:tr>
      <w:tr w:rsidR="00792E98" w:rsidRPr="00D10837" w14:paraId="68BE26AA" w14:textId="77777777" w:rsidTr="00307779">
        <w:trPr>
          <w:jc w:val="center"/>
        </w:trPr>
        <w:tc>
          <w:tcPr>
            <w:tcW w:w="4096" w:type="dxa"/>
            <w:vAlign w:val="center"/>
          </w:tcPr>
          <w:p w14:paraId="1BEC73D6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Magnetic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Resonance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</w:t>
            </w:r>
            <w:r w:rsidRPr="00E15D63">
              <w:rPr>
                <w:rFonts w:ascii="Arial" w:hAnsi="Arial" w:cs="Arial"/>
                <w:bCs/>
              </w:rPr>
              <w:t>maging</w:t>
            </w:r>
            <w:proofErr w:type="spellEnd"/>
            <w:r>
              <w:rPr>
                <w:rFonts w:ascii="Arial" w:hAnsi="Arial" w:cs="Arial"/>
                <w:bCs/>
              </w:rPr>
              <w:t xml:space="preserve"> (MRI)</w:t>
            </w:r>
          </w:p>
        </w:tc>
        <w:tc>
          <w:tcPr>
            <w:tcW w:w="2468" w:type="dxa"/>
            <w:vAlign w:val="center"/>
          </w:tcPr>
          <w:p w14:paraId="5924A0E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6D3D6E5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SETUP AIM Trial (ACTRN12612000416897)</w:t>
            </w:r>
          </w:p>
        </w:tc>
      </w:tr>
      <w:tr w:rsidR="00792E98" w:rsidRPr="00D10837" w14:paraId="4115B48C" w14:textId="77777777" w:rsidTr="00307779">
        <w:trPr>
          <w:jc w:val="center"/>
        </w:trPr>
        <w:tc>
          <w:tcPr>
            <w:tcW w:w="4096" w:type="dxa"/>
            <w:vAlign w:val="center"/>
          </w:tcPr>
          <w:p w14:paraId="61DE30BB" w14:textId="77777777" w:rsidR="00792E98" w:rsidRPr="003B52FC" w:rsidRDefault="00792E98" w:rsidP="004779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3B52FC">
              <w:rPr>
                <w:rFonts w:ascii="Arial" w:hAnsi="Arial" w:cs="Arial"/>
                <w:b/>
                <w:bCs/>
              </w:rPr>
              <w:t>Cell</w:t>
            </w:r>
            <w:proofErr w:type="spellEnd"/>
            <w:r w:rsidRPr="003B52F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B52FC">
              <w:rPr>
                <w:rFonts w:ascii="Arial" w:hAnsi="Arial" w:cs="Arial"/>
                <w:b/>
                <w:bCs/>
              </w:rPr>
              <w:t>signalling</w:t>
            </w:r>
            <w:proofErr w:type="spellEnd"/>
          </w:p>
        </w:tc>
        <w:tc>
          <w:tcPr>
            <w:tcW w:w="2468" w:type="dxa"/>
            <w:vAlign w:val="center"/>
          </w:tcPr>
          <w:p w14:paraId="2400622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3DC170EB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7565986C" w14:textId="77777777" w:rsidTr="00307779">
        <w:trPr>
          <w:jc w:val="center"/>
        </w:trPr>
        <w:tc>
          <w:tcPr>
            <w:tcW w:w="4096" w:type="dxa"/>
            <w:vAlign w:val="center"/>
          </w:tcPr>
          <w:p w14:paraId="78BC3C24" w14:textId="77777777" w:rsidR="00792E98" w:rsidRPr="003B52FC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3B52FC">
              <w:rPr>
                <w:rFonts w:ascii="Arial" w:hAnsi="Arial" w:cs="Arial"/>
                <w:bCs/>
              </w:rPr>
              <w:t>pAMPK</w:t>
            </w:r>
            <w:proofErr w:type="spellEnd"/>
            <w:r w:rsidRPr="003B52F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B52FC">
              <w:rPr>
                <w:rFonts w:ascii="Arial" w:hAnsi="Arial" w:cs="Arial"/>
                <w:bCs/>
              </w:rPr>
              <w:t>and</w:t>
            </w:r>
            <w:proofErr w:type="spellEnd"/>
            <w:r w:rsidRPr="003B52F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B52FC">
              <w:rPr>
                <w:rFonts w:ascii="Arial" w:hAnsi="Arial" w:cs="Arial"/>
                <w:bCs/>
              </w:rPr>
              <w:t>pAkt</w:t>
            </w:r>
            <w:proofErr w:type="spellEnd"/>
          </w:p>
        </w:tc>
        <w:tc>
          <w:tcPr>
            <w:tcW w:w="2468" w:type="dxa"/>
            <w:vAlign w:val="center"/>
          </w:tcPr>
          <w:p w14:paraId="685C36C0" w14:textId="77777777" w:rsidR="00792E98" w:rsidRPr="00DB4E99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NeoMet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 xml:space="preserve"> Trial (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Hadad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2011</w:t>
            </w:r>
            <w:r w:rsidR="005024A7" w:rsidRPr="00DB4E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Hadad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2015); METTEN Trial (Martin-Castillo, 2018)</w:t>
            </w:r>
          </w:p>
        </w:tc>
        <w:tc>
          <w:tcPr>
            <w:tcW w:w="2651" w:type="dxa"/>
            <w:vAlign w:val="center"/>
          </w:tcPr>
          <w:p w14:paraId="34AD3F6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6778D71" w14:textId="77777777" w:rsidTr="00307779">
        <w:trPr>
          <w:jc w:val="center"/>
        </w:trPr>
        <w:tc>
          <w:tcPr>
            <w:tcW w:w="4096" w:type="dxa"/>
            <w:vAlign w:val="center"/>
          </w:tcPr>
          <w:p w14:paraId="559550CF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 w:rsidRPr="003B52FC">
              <w:rPr>
                <w:rFonts w:ascii="Arial" w:hAnsi="Arial" w:cs="Arial"/>
                <w:bCs/>
              </w:rPr>
              <w:t xml:space="preserve">AMPK </w:t>
            </w:r>
            <w:proofErr w:type="spellStart"/>
            <w:r w:rsidRPr="003B52FC">
              <w:rPr>
                <w:rFonts w:ascii="Arial" w:hAnsi="Arial" w:cs="Arial"/>
                <w:bCs/>
              </w:rPr>
              <w:t>phosphorylation</w:t>
            </w:r>
            <w:proofErr w:type="spellEnd"/>
          </w:p>
        </w:tc>
        <w:tc>
          <w:tcPr>
            <w:tcW w:w="2468" w:type="dxa"/>
            <w:vAlign w:val="center"/>
          </w:tcPr>
          <w:p w14:paraId="5C49EC7D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1B0268B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10B6DAD8" w14:textId="77777777" w:rsidTr="00307779">
        <w:trPr>
          <w:jc w:val="center"/>
        </w:trPr>
        <w:tc>
          <w:tcPr>
            <w:tcW w:w="4096" w:type="dxa"/>
            <w:vAlign w:val="center"/>
          </w:tcPr>
          <w:p w14:paraId="737A0FE6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 w:rsidRPr="003B52FC">
              <w:rPr>
                <w:rFonts w:ascii="Arial" w:hAnsi="Arial" w:cs="Arial"/>
                <w:bCs/>
              </w:rPr>
              <w:t>mTOR</w:t>
            </w:r>
            <w:proofErr w:type="spellEnd"/>
          </w:p>
        </w:tc>
        <w:tc>
          <w:tcPr>
            <w:tcW w:w="2468" w:type="dxa"/>
            <w:vAlign w:val="center"/>
          </w:tcPr>
          <w:p w14:paraId="2CC0E15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 xml:space="preserve">METTEN </w:t>
            </w: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 xml:space="preserve"> (Martin-Castillo, 2018)</w:t>
            </w:r>
          </w:p>
        </w:tc>
        <w:tc>
          <w:tcPr>
            <w:tcW w:w="2651" w:type="dxa"/>
            <w:vAlign w:val="center"/>
          </w:tcPr>
          <w:p w14:paraId="7E90B68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0C6144B7" w14:textId="77777777" w:rsidTr="00307779">
        <w:trPr>
          <w:jc w:val="center"/>
        </w:trPr>
        <w:tc>
          <w:tcPr>
            <w:tcW w:w="4096" w:type="dxa"/>
            <w:vAlign w:val="center"/>
          </w:tcPr>
          <w:p w14:paraId="51F651BB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3B52FC">
              <w:rPr>
                <w:rFonts w:ascii="Arial" w:hAnsi="Arial" w:cs="Arial"/>
                <w:b/>
                <w:bCs/>
              </w:rPr>
              <w:t>Miscellaneous</w:t>
            </w:r>
            <w:proofErr w:type="spellEnd"/>
            <w:r w:rsidRPr="003B52F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B52FC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71AA54C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2E83ABC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47008F7A" w14:textId="77777777" w:rsidTr="00307779">
        <w:trPr>
          <w:jc w:val="center"/>
        </w:trPr>
        <w:tc>
          <w:tcPr>
            <w:tcW w:w="4096" w:type="dxa"/>
            <w:vAlign w:val="center"/>
          </w:tcPr>
          <w:p w14:paraId="0A95D10A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</w:t>
            </w:r>
            <w:r w:rsidRPr="0078145F">
              <w:rPr>
                <w:rFonts w:ascii="Arial" w:hAnsi="Arial" w:cs="Arial"/>
                <w:bCs/>
              </w:rPr>
              <w:t>diponectin</w:t>
            </w:r>
            <w:proofErr w:type="spellEnd"/>
          </w:p>
        </w:tc>
        <w:tc>
          <w:tcPr>
            <w:tcW w:w="2468" w:type="dxa"/>
            <w:vAlign w:val="center"/>
          </w:tcPr>
          <w:p w14:paraId="308114B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Bonanni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2651" w:type="dxa"/>
            <w:vAlign w:val="center"/>
          </w:tcPr>
          <w:p w14:paraId="6304B78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3CC2B373" w14:textId="77777777" w:rsidTr="00307779">
        <w:trPr>
          <w:jc w:val="center"/>
        </w:trPr>
        <w:tc>
          <w:tcPr>
            <w:tcW w:w="4096" w:type="dxa"/>
            <w:vAlign w:val="center"/>
          </w:tcPr>
          <w:p w14:paraId="7B8D1D53" w14:textId="77777777" w:rsidR="00792E98" w:rsidRDefault="00792E98" w:rsidP="004779B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</w:t>
            </w:r>
            <w:r w:rsidRPr="0078145F">
              <w:rPr>
                <w:rFonts w:ascii="Arial" w:hAnsi="Arial" w:cs="Arial"/>
                <w:bCs/>
              </w:rPr>
              <w:t>ipid</w:t>
            </w:r>
            <w:proofErr w:type="spellEnd"/>
            <w:r w:rsidRPr="0078145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8145F">
              <w:rPr>
                <w:rFonts w:ascii="Arial" w:hAnsi="Arial" w:cs="Arial"/>
                <w:bCs/>
              </w:rPr>
              <w:t>peroxidation</w:t>
            </w:r>
            <w:proofErr w:type="spellEnd"/>
          </w:p>
        </w:tc>
        <w:tc>
          <w:tcPr>
            <w:tcW w:w="2468" w:type="dxa"/>
            <w:vAlign w:val="center"/>
          </w:tcPr>
          <w:p w14:paraId="6FAAE97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0ACB853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NCT02472353</w:t>
            </w:r>
          </w:p>
        </w:tc>
      </w:tr>
      <w:tr w:rsidR="00792E98" w:rsidRPr="00D10837" w14:paraId="703E4BA9" w14:textId="77777777" w:rsidTr="00307779">
        <w:trPr>
          <w:jc w:val="center"/>
        </w:trPr>
        <w:tc>
          <w:tcPr>
            <w:tcW w:w="4096" w:type="dxa"/>
            <w:vAlign w:val="center"/>
          </w:tcPr>
          <w:p w14:paraId="146B1128" w14:textId="77777777" w:rsidR="00792E98" w:rsidRPr="0078145F" w:rsidRDefault="00792E98" w:rsidP="004779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Leptin</w:t>
            </w:r>
            <w:proofErr w:type="spellEnd"/>
          </w:p>
        </w:tc>
        <w:tc>
          <w:tcPr>
            <w:tcW w:w="2468" w:type="dxa"/>
            <w:vAlign w:val="center"/>
          </w:tcPr>
          <w:p w14:paraId="6A7DDEDB" w14:textId="77777777" w:rsidR="00792E98" w:rsidRPr="00DB4E99" w:rsidRDefault="005024A7" w:rsidP="005024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Meyerhardt</w:t>
            </w:r>
            <w:proofErr w:type="spellEnd"/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, 2020/</w:t>
            </w:r>
            <w:r w:rsidR="00792E98" w:rsidRPr="00DB4E99">
              <w:rPr>
                <w:rFonts w:ascii="Arial" w:hAnsi="Arial" w:cs="Arial"/>
                <w:sz w:val="20"/>
                <w:szCs w:val="20"/>
                <w:lang w:val="en-US"/>
              </w:rPr>
              <w:t>Brown, 2020; SNCIC CTG MA.32 (Goodwin, 2022)</w:t>
            </w:r>
          </w:p>
        </w:tc>
        <w:tc>
          <w:tcPr>
            <w:tcW w:w="2651" w:type="dxa"/>
            <w:vAlign w:val="center"/>
          </w:tcPr>
          <w:p w14:paraId="79DB61A7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46C2A93A" w14:textId="77777777" w:rsidTr="00307779">
        <w:trPr>
          <w:jc w:val="center"/>
        </w:trPr>
        <w:tc>
          <w:tcPr>
            <w:tcW w:w="4096" w:type="dxa"/>
            <w:vAlign w:val="center"/>
          </w:tcPr>
          <w:p w14:paraId="20E98650" w14:textId="77777777" w:rsidR="00792E98" w:rsidRDefault="00792E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Lipids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profile</w:t>
            </w:r>
          </w:p>
        </w:tc>
        <w:tc>
          <w:tcPr>
            <w:tcW w:w="2468" w:type="dxa"/>
            <w:vAlign w:val="center"/>
          </w:tcPr>
          <w:p w14:paraId="39D25E8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1C2"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 w:rsidRPr="009801C2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5681A5CE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53E063B9" w14:textId="77777777" w:rsidTr="00307779">
        <w:trPr>
          <w:jc w:val="center"/>
        </w:trPr>
        <w:tc>
          <w:tcPr>
            <w:tcW w:w="4096" w:type="dxa"/>
            <w:vAlign w:val="center"/>
          </w:tcPr>
          <w:p w14:paraId="34E2E44C" w14:textId="77777777" w:rsidR="00792E98" w:rsidRDefault="00792E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Aminoacid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profile</w:t>
            </w:r>
          </w:p>
        </w:tc>
        <w:tc>
          <w:tcPr>
            <w:tcW w:w="2468" w:type="dxa"/>
            <w:vAlign w:val="center"/>
          </w:tcPr>
          <w:p w14:paraId="7F5D035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E56D2C4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0B990F71" w14:textId="77777777" w:rsidTr="00307779">
        <w:trPr>
          <w:jc w:val="center"/>
        </w:trPr>
        <w:tc>
          <w:tcPr>
            <w:tcW w:w="4096" w:type="dxa"/>
            <w:vAlign w:val="center"/>
          </w:tcPr>
          <w:p w14:paraId="625E84B9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Mitochondria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function</w:t>
            </w:r>
            <w:proofErr w:type="spellEnd"/>
          </w:p>
        </w:tc>
        <w:tc>
          <w:tcPr>
            <w:tcW w:w="2468" w:type="dxa"/>
            <w:vAlign w:val="center"/>
          </w:tcPr>
          <w:p w14:paraId="5F16A93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3666E10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TCTR20200116007</w:t>
            </w:r>
          </w:p>
        </w:tc>
      </w:tr>
      <w:tr w:rsidR="00792E98" w:rsidRPr="00D10837" w14:paraId="38F23EDA" w14:textId="77777777" w:rsidTr="00307779">
        <w:trPr>
          <w:jc w:val="center"/>
        </w:trPr>
        <w:tc>
          <w:tcPr>
            <w:tcW w:w="4096" w:type="dxa"/>
            <w:vAlign w:val="center"/>
          </w:tcPr>
          <w:p w14:paraId="09F21B4D" w14:textId="77777777" w:rsidR="00792E98" w:rsidRPr="005023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Brain local control rate of disease</w:t>
            </w:r>
          </w:p>
        </w:tc>
        <w:tc>
          <w:tcPr>
            <w:tcW w:w="2468" w:type="dxa"/>
            <w:vAlign w:val="center"/>
          </w:tcPr>
          <w:p w14:paraId="280E03C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3CB2F874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55A79D8F" w14:textId="77777777" w:rsidTr="00307779">
        <w:trPr>
          <w:jc w:val="center"/>
        </w:trPr>
        <w:tc>
          <w:tcPr>
            <w:tcW w:w="4096" w:type="dxa"/>
            <w:vAlign w:val="center"/>
          </w:tcPr>
          <w:p w14:paraId="4061FA53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Neuropathy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  <w:vAlign w:val="center"/>
          </w:tcPr>
          <w:p w14:paraId="09CD26C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1E559E5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1C2">
              <w:rPr>
                <w:rFonts w:ascii="Arial" w:hAnsi="Arial" w:cs="Arial"/>
                <w:sz w:val="20"/>
                <w:szCs w:val="20"/>
              </w:rPr>
              <w:t>NCT02360059</w:t>
            </w:r>
          </w:p>
        </w:tc>
      </w:tr>
      <w:tr w:rsidR="00792E98" w:rsidRPr="00D10837" w14:paraId="763B3A4A" w14:textId="77777777" w:rsidTr="00307779">
        <w:trPr>
          <w:jc w:val="center"/>
        </w:trPr>
        <w:tc>
          <w:tcPr>
            <w:tcW w:w="4096" w:type="dxa"/>
            <w:vAlign w:val="center"/>
          </w:tcPr>
          <w:p w14:paraId="1A5454C3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Feasibility</w:t>
            </w:r>
            <w:proofErr w:type="spellEnd"/>
          </w:p>
        </w:tc>
        <w:tc>
          <w:tcPr>
            <w:tcW w:w="2468" w:type="dxa"/>
            <w:vAlign w:val="center"/>
          </w:tcPr>
          <w:p w14:paraId="3044803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35">
              <w:rPr>
                <w:rFonts w:ascii="Arial" w:hAnsi="Arial" w:cs="Arial"/>
                <w:sz w:val="20"/>
                <w:szCs w:val="20"/>
              </w:rPr>
              <w:t xml:space="preserve">IBIS 3 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Oke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>, 2017)</w:t>
            </w:r>
          </w:p>
        </w:tc>
        <w:tc>
          <w:tcPr>
            <w:tcW w:w="2651" w:type="dxa"/>
            <w:vAlign w:val="center"/>
          </w:tcPr>
          <w:p w14:paraId="4EF709AE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5107F0E6" w14:textId="77777777" w:rsidTr="00307779">
        <w:trPr>
          <w:jc w:val="center"/>
        </w:trPr>
        <w:tc>
          <w:tcPr>
            <w:tcW w:w="4096" w:type="dxa"/>
            <w:vAlign w:val="center"/>
          </w:tcPr>
          <w:p w14:paraId="5938202B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DLT (</w:t>
            </w:r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 xml:space="preserve">dose 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limiting</w:t>
            </w:r>
            <w:proofErr w:type="spellEnd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toxicity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936F20D" w14:textId="77777777" w:rsidR="00792E98" w:rsidRPr="00820E3F" w:rsidRDefault="005024A7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Saif, 2019/</w:t>
            </w:r>
            <w:proofErr w:type="spellStart"/>
            <w:r w:rsidR="00792E98" w:rsidRPr="00887335">
              <w:rPr>
                <w:rFonts w:ascii="Arial" w:hAnsi="Arial" w:cs="Arial"/>
                <w:sz w:val="20"/>
                <w:szCs w:val="20"/>
              </w:rPr>
              <w:t>Kritharis</w:t>
            </w:r>
            <w:proofErr w:type="spellEnd"/>
            <w:r w:rsidR="00792E98" w:rsidRPr="00887335"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2651" w:type="dxa"/>
            <w:vAlign w:val="center"/>
          </w:tcPr>
          <w:p w14:paraId="2BF0D42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2CEFF45D" w14:textId="77777777" w:rsidTr="00307779">
        <w:trPr>
          <w:jc w:val="center"/>
        </w:trPr>
        <w:tc>
          <w:tcPr>
            <w:tcW w:w="4096" w:type="dxa"/>
            <w:vAlign w:val="center"/>
          </w:tcPr>
          <w:p w14:paraId="38B196C0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PD (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Pharmacodynamic</w:t>
            </w:r>
            <w:proofErr w:type="spellEnd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markers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0FF10C82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35">
              <w:rPr>
                <w:rFonts w:ascii="Arial" w:hAnsi="Arial" w:cs="Arial"/>
                <w:sz w:val="20"/>
                <w:szCs w:val="20"/>
              </w:rPr>
              <w:t>Saif, 2019</w:t>
            </w:r>
            <w:r w:rsidR="005024A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Kritharis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2651" w:type="dxa"/>
            <w:vAlign w:val="center"/>
          </w:tcPr>
          <w:p w14:paraId="2D799904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376178C7" w14:textId="77777777" w:rsidTr="00307779">
        <w:trPr>
          <w:jc w:val="center"/>
        </w:trPr>
        <w:tc>
          <w:tcPr>
            <w:tcW w:w="4096" w:type="dxa"/>
            <w:vAlign w:val="center"/>
          </w:tcPr>
          <w:p w14:paraId="0C7E5952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BDI (</w:t>
            </w:r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 xml:space="preserve">Beck 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depression</w:t>
            </w:r>
            <w:proofErr w:type="spellEnd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145F">
              <w:rPr>
                <w:rFonts w:ascii="Arial" w:hAnsi="Arial" w:cs="Arial"/>
                <w:color w:val="000000"/>
                <w:sz w:val="22"/>
                <w:szCs w:val="22"/>
              </w:rPr>
              <w:t>inventory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663567D8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  <w:tc>
          <w:tcPr>
            <w:tcW w:w="2651" w:type="dxa"/>
            <w:vAlign w:val="center"/>
          </w:tcPr>
          <w:p w14:paraId="29DDA72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5E8B7D5E" w14:textId="77777777" w:rsidTr="00307779">
        <w:trPr>
          <w:jc w:val="center"/>
        </w:trPr>
        <w:tc>
          <w:tcPr>
            <w:tcW w:w="4096" w:type="dxa"/>
            <w:vAlign w:val="center"/>
          </w:tcPr>
          <w:p w14:paraId="31633154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cognitive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domains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  <w:vAlign w:val="center"/>
          </w:tcPr>
          <w:p w14:paraId="45681E7C" w14:textId="77777777" w:rsidR="00792E98" w:rsidRPr="00DB4E99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4E99">
              <w:rPr>
                <w:rFonts w:ascii="Arial" w:hAnsi="Arial" w:cs="Arial"/>
                <w:sz w:val="20"/>
                <w:szCs w:val="20"/>
                <w:lang w:val="en-US"/>
              </w:rPr>
              <w:t>Reach for Health trial (Patterson, 2018)</w:t>
            </w:r>
          </w:p>
        </w:tc>
        <w:tc>
          <w:tcPr>
            <w:tcW w:w="2651" w:type="dxa"/>
            <w:vAlign w:val="center"/>
          </w:tcPr>
          <w:p w14:paraId="46665303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92E98" w:rsidRPr="00D10837" w14:paraId="73BCB67E" w14:textId="77777777" w:rsidTr="00307779">
        <w:trPr>
          <w:jc w:val="center"/>
        </w:trPr>
        <w:tc>
          <w:tcPr>
            <w:tcW w:w="4096" w:type="dxa"/>
            <w:vAlign w:val="center"/>
          </w:tcPr>
          <w:p w14:paraId="285572D7" w14:textId="77777777" w:rsidR="00792E98" w:rsidRPr="005023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Glucocorticoids-induced changes in gut microbiota populations</w:t>
            </w:r>
          </w:p>
        </w:tc>
        <w:tc>
          <w:tcPr>
            <w:tcW w:w="2468" w:type="dxa"/>
            <w:vAlign w:val="center"/>
          </w:tcPr>
          <w:p w14:paraId="712366F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7631E8CB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35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1C9951BA" w14:textId="77777777" w:rsidTr="00307779">
        <w:trPr>
          <w:jc w:val="center"/>
        </w:trPr>
        <w:tc>
          <w:tcPr>
            <w:tcW w:w="4096" w:type="dxa"/>
            <w:vAlign w:val="center"/>
          </w:tcPr>
          <w:p w14:paraId="29B1FEA1" w14:textId="77777777" w:rsidR="00792E98" w:rsidRPr="005023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Metformin-induced changes in gut microbiota populations</w:t>
            </w:r>
          </w:p>
        </w:tc>
        <w:tc>
          <w:tcPr>
            <w:tcW w:w="2468" w:type="dxa"/>
            <w:vAlign w:val="center"/>
          </w:tcPr>
          <w:p w14:paraId="2C822DE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19278801" w14:textId="77777777" w:rsidR="00792E98" w:rsidRPr="00820E3F" w:rsidRDefault="00792E98" w:rsidP="0050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335">
              <w:rPr>
                <w:rFonts w:ascii="Arial" w:hAnsi="Arial" w:cs="Arial"/>
                <w:sz w:val="20"/>
                <w:szCs w:val="20"/>
              </w:rPr>
              <w:t>OPTIMAL Trial (NCT04001725)</w:t>
            </w:r>
          </w:p>
        </w:tc>
      </w:tr>
      <w:tr w:rsidR="00792E98" w:rsidRPr="00D10837" w14:paraId="6E82EA73" w14:textId="77777777" w:rsidTr="00307779">
        <w:trPr>
          <w:jc w:val="center"/>
        </w:trPr>
        <w:tc>
          <w:tcPr>
            <w:tcW w:w="4096" w:type="dxa"/>
            <w:vAlign w:val="center"/>
          </w:tcPr>
          <w:p w14:paraId="40E10B5C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</w:t>
            </w:r>
            <w:proofErr w:type="spellEnd"/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>iscellaneous</w:t>
            </w:r>
            <w:proofErr w:type="spellEnd"/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78145F">
              <w:rPr>
                <w:rFonts w:ascii="Arial" w:hAnsi="Arial" w:cs="Arial"/>
                <w:b/>
                <w:color w:val="000000"/>
                <w:sz w:val="22"/>
                <w:szCs w:val="22"/>
              </w:rPr>
              <w:t>outcomes</w:t>
            </w:r>
            <w:proofErr w:type="spellEnd"/>
          </w:p>
        </w:tc>
        <w:tc>
          <w:tcPr>
            <w:tcW w:w="2468" w:type="dxa"/>
            <w:vAlign w:val="center"/>
          </w:tcPr>
          <w:p w14:paraId="147DAA82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3402E7C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E98" w:rsidRPr="00D10837" w14:paraId="53A7E1C7" w14:textId="77777777" w:rsidTr="00307779">
        <w:trPr>
          <w:jc w:val="center"/>
        </w:trPr>
        <w:tc>
          <w:tcPr>
            <w:tcW w:w="4096" w:type="dxa"/>
            <w:vAlign w:val="center"/>
          </w:tcPr>
          <w:p w14:paraId="2F693537" w14:textId="77777777" w:rsidR="00792E98" w:rsidRPr="005023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Not specified circulating and molecular biomarkers</w:t>
            </w:r>
          </w:p>
        </w:tc>
        <w:tc>
          <w:tcPr>
            <w:tcW w:w="2468" w:type="dxa"/>
            <w:vAlign w:val="center"/>
          </w:tcPr>
          <w:p w14:paraId="722B46FC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014F20BF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MetBreCS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(EUCTR2015-001001-14-IT)</w:t>
            </w:r>
          </w:p>
        </w:tc>
      </w:tr>
      <w:tr w:rsidR="00792E98" w:rsidRPr="00D10837" w14:paraId="021DF945" w14:textId="77777777" w:rsidTr="00307779">
        <w:trPr>
          <w:jc w:val="center"/>
        </w:trPr>
        <w:tc>
          <w:tcPr>
            <w:tcW w:w="4096" w:type="dxa"/>
            <w:vAlign w:val="center"/>
          </w:tcPr>
          <w:p w14:paraId="6A8D7771" w14:textId="77777777" w:rsidR="00792E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specified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metabolomic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2468" w:type="dxa"/>
            <w:vAlign w:val="center"/>
          </w:tcPr>
          <w:p w14:paraId="502C21C9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818FFE6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MetBreCS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(EUCTR2015-001001-14-IT)</w:t>
            </w:r>
          </w:p>
        </w:tc>
      </w:tr>
      <w:tr w:rsidR="00792E98" w:rsidRPr="00D10837" w14:paraId="51869F70" w14:textId="77777777" w:rsidTr="00307779">
        <w:trPr>
          <w:jc w:val="center"/>
        </w:trPr>
        <w:tc>
          <w:tcPr>
            <w:tcW w:w="4096" w:type="dxa"/>
            <w:vAlign w:val="center"/>
          </w:tcPr>
          <w:p w14:paraId="52F06FF5" w14:textId="77777777" w:rsidR="00792E98" w:rsidRPr="00502398" w:rsidRDefault="00792E98" w:rsidP="0078145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Not specified gene expression profile in adipose and epithelial breast tissue</w:t>
            </w:r>
          </w:p>
        </w:tc>
        <w:tc>
          <w:tcPr>
            <w:tcW w:w="2468" w:type="dxa"/>
            <w:vAlign w:val="center"/>
          </w:tcPr>
          <w:p w14:paraId="6D03E41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49515DC1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MetBreCS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(EUCTR2015-001001-14-IT)</w:t>
            </w:r>
          </w:p>
        </w:tc>
      </w:tr>
      <w:tr w:rsidR="00792E98" w:rsidRPr="00D10837" w14:paraId="3D6C4515" w14:textId="77777777" w:rsidTr="00307779">
        <w:trPr>
          <w:jc w:val="center"/>
        </w:trPr>
        <w:tc>
          <w:tcPr>
            <w:tcW w:w="4096" w:type="dxa"/>
            <w:vAlign w:val="center"/>
          </w:tcPr>
          <w:p w14:paraId="349F5BDD" w14:textId="77777777" w:rsidR="00792E98" w:rsidRPr="00502398" w:rsidRDefault="00792E98" w:rsidP="0078145F">
            <w:pPr>
              <w:rPr>
                <w:rFonts w:ascii="Arial" w:hAnsi="Arial" w:cs="Arial"/>
                <w:bCs/>
                <w:lang w:val="en-US"/>
              </w:rPr>
            </w:pPr>
            <w:r w:rsidRPr="005023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Not specified assessment of epigenetic changes in methylome patterns (DNA methylation)</w:t>
            </w:r>
          </w:p>
        </w:tc>
        <w:tc>
          <w:tcPr>
            <w:tcW w:w="2468" w:type="dxa"/>
            <w:vAlign w:val="center"/>
          </w:tcPr>
          <w:p w14:paraId="6093EE65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14:paraId="262D92FA" w14:textId="77777777" w:rsidR="00792E98" w:rsidRPr="00820E3F" w:rsidRDefault="00792E98" w:rsidP="00820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MetBreCS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335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887335">
              <w:rPr>
                <w:rFonts w:ascii="Arial" w:hAnsi="Arial" w:cs="Arial"/>
                <w:sz w:val="20"/>
                <w:szCs w:val="20"/>
              </w:rPr>
              <w:t xml:space="preserve"> (EUCTR2015-001001-14-IT)</w:t>
            </w:r>
          </w:p>
        </w:tc>
      </w:tr>
    </w:tbl>
    <w:p w14:paraId="7DA2FC4F" w14:textId="77777777" w:rsidR="005D0B34" w:rsidRPr="00D10837" w:rsidRDefault="005D0B34">
      <w:pPr>
        <w:rPr>
          <w:rFonts w:ascii="Arial" w:hAnsi="Arial" w:cs="Arial"/>
        </w:rPr>
      </w:pPr>
    </w:p>
    <w:sectPr w:rsidR="005D0B34" w:rsidRPr="00D10837" w:rsidSect="003D0E0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CFCE" w14:textId="77777777" w:rsidR="003D0E08" w:rsidRDefault="003D0E08" w:rsidP="00307779">
      <w:r>
        <w:separator/>
      </w:r>
    </w:p>
  </w:endnote>
  <w:endnote w:type="continuationSeparator" w:id="0">
    <w:p w14:paraId="0529334F" w14:textId="77777777" w:rsidR="003D0E08" w:rsidRDefault="003D0E08" w:rsidP="0030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F707" w14:textId="77777777" w:rsidR="003D0E08" w:rsidRDefault="003D0E08" w:rsidP="00307779">
      <w:r>
        <w:separator/>
      </w:r>
    </w:p>
  </w:footnote>
  <w:footnote w:type="continuationSeparator" w:id="0">
    <w:p w14:paraId="46C25891" w14:textId="77777777" w:rsidR="003D0E08" w:rsidRDefault="003D0E08" w:rsidP="0030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24"/>
    <w:rsid w:val="000141C0"/>
    <w:rsid w:val="00017EA8"/>
    <w:rsid w:val="00025756"/>
    <w:rsid w:val="00026D24"/>
    <w:rsid w:val="000700DB"/>
    <w:rsid w:val="0007636F"/>
    <w:rsid w:val="00084B12"/>
    <w:rsid w:val="000D2D3C"/>
    <w:rsid w:val="000D52B2"/>
    <w:rsid w:val="000F4909"/>
    <w:rsid w:val="001517D0"/>
    <w:rsid w:val="001548BF"/>
    <w:rsid w:val="00172410"/>
    <w:rsid w:val="0017790F"/>
    <w:rsid w:val="0018064B"/>
    <w:rsid w:val="00180B01"/>
    <w:rsid w:val="001D7792"/>
    <w:rsid w:val="001E0A6F"/>
    <w:rsid w:val="001E1444"/>
    <w:rsid w:val="002206EB"/>
    <w:rsid w:val="0022448C"/>
    <w:rsid w:val="0023495C"/>
    <w:rsid w:val="002424FD"/>
    <w:rsid w:val="00264809"/>
    <w:rsid w:val="002A0757"/>
    <w:rsid w:val="002A1EE4"/>
    <w:rsid w:val="002B4BFF"/>
    <w:rsid w:val="002C1AC9"/>
    <w:rsid w:val="002F042B"/>
    <w:rsid w:val="002F7074"/>
    <w:rsid w:val="00307779"/>
    <w:rsid w:val="003222DB"/>
    <w:rsid w:val="00322D2E"/>
    <w:rsid w:val="00352045"/>
    <w:rsid w:val="00375C7F"/>
    <w:rsid w:val="003905F2"/>
    <w:rsid w:val="003931C3"/>
    <w:rsid w:val="003A53E7"/>
    <w:rsid w:val="003B52FC"/>
    <w:rsid w:val="003C7987"/>
    <w:rsid w:val="003D0E08"/>
    <w:rsid w:val="003E1A7B"/>
    <w:rsid w:val="003E4B28"/>
    <w:rsid w:val="0041118E"/>
    <w:rsid w:val="004152C9"/>
    <w:rsid w:val="00422FE3"/>
    <w:rsid w:val="0043223E"/>
    <w:rsid w:val="00440C38"/>
    <w:rsid w:val="0045464B"/>
    <w:rsid w:val="00466804"/>
    <w:rsid w:val="004779BA"/>
    <w:rsid w:val="00486320"/>
    <w:rsid w:val="0049053C"/>
    <w:rsid w:val="00494CF6"/>
    <w:rsid w:val="004B7442"/>
    <w:rsid w:val="004C1A76"/>
    <w:rsid w:val="004E7DD7"/>
    <w:rsid w:val="00502398"/>
    <w:rsid w:val="005024A7"/>
    <w:rsid w:val="0050716B"/>
    <w:rsid w:val="005177FD"/>
    <w:rsid w:val="0055469D"/>
    <w:rsid w:val="0056286F"/>
    <w:rsid w:val="0057297B"/>
    <w:rsid w:val="005A5B1E"/>
    <w:rsid w:val="005C3949"/>
    <w:rsid w:val="005D0438"/>
    <w:rsid w:val="005D0B34"/>
    <w:rsid w:val="005F2A5F"/>
    <w:rsid w:val="005F3004"/>
    <w:rsid w:val="00647A55"/>
    <w:rsid w:val="0065023F"/>
    <w:rsid w:val="00681A8A"/>
    <w:rsid w:val="00690808"/>
    <w:rsid w:val="006D198A"/>
    <w:rsid w:val="006F0AF2"/>
    <w:rsid w:val="00741DDE"/>
    <w:rsid w:val="007511DB"/>
    <w:rsid w:val="007779E6"/>
    <w:rsid w:val="0078145F"/>
    <w:rsid w:val="00787068"/>
    <w:rsid w:val="00792E98"/>
    <w:rsid w:val="007D187B"/>
    <w:rsid w:val="007D7D92"/>
    <w:rsid w:val="007E7A15"/>
    <w:rsid w:val="00820924"/>
    <w:rsid w:val="00820E3F"/>
    <w:rsid w:val="008213E5"/>
    <w:rsid w:val="00861DE0"/>
    <w:rsid w:val="00875D70"/>
    <w:rsid w:val="00876143"/>
    <w:rsid w:val="00876DB1"/>
    <w:rsid w:val="00887335"/>
    <w:rsid w:val="008C7C18"/>
    <w:rsid w:val="00907E34"/>
    <w:rsid w:val="00914DA1"/>
    <w:rsid w:val="00963571"/>
    <w:rsid w:val="009801C2"/>
    <w:rsid w:val="00A113EF"/>
    <w:rsid w:val="00A26176"/>
    <w:rsid w:val="00A55191"/>
    <w:rsid w:val="00A66899"/>
    <w:rsid w:val="00A8138D"/>
    <w:rsid w:val="00AE5509"/>
    <w:rsid w:val="00AF0E40"/>
    <w:rsid w:val="00B13182"/>
    <w:rsid w:val="00B5342D"/>
    <w:rsid w:val="00B62419"/>
    <w:rsid w:val="00B73242"/>
    <w:rsid w:val="00BA4228"/>
    <w:rsid w:val="00C33F34"/>
    <w:rsid w:val="00C41351"/>
    <w:rsid w:val="00C45A2F"/>
    <w:rsid w:val="00CC4A4B"/>
    <w:rsid w:val="00CD1A3B"/>
    <w:rsid w:val="00CD58B1"/>
    <w:rsid w:val="00CE4A1A"/>
    <w:rsid w:val="00CF3B15"/>
    <w:rsid w:val="00D10837"/>
    <w:rsid w:val="00D37316"/>
    <w:rsid w:val="00D40728"/>
    <w:rsid w:val="00D8264A"/>
    <w:rsid w:val="00D84BA5"/>
    <w:rsid w:val="00D966DF"/>
    <w:rsid w:val="00DB3C2B"/>
    <w:rsid w:val="00DB4E99"/>
    <w:rsid w:val="00DB6B79"/>
    <w:rsid w:val="00DC13C8"/>
    <w:rsid w:val="00DE0403"/>
    <w:rsid w:val="00E15D63"/>
    <w:rsid w:val="00E17D83"/>
    <w:rsid w:val="00E205B5"/>
    <w:rsid w:val="00E35893"/>
    <w:rsid w:val="00E443BA"/>
    <w:rsid w:val="00E951F8"/>
    <w:rsid w:val="00EA1BEA"/>
    <w:rsid w:val="00EA6843"/>
    <w:rsid w:val="00EB62CC"/>
    <w:rsid w:val="00EC5CAA"/>
    <w:rsid w:val="00EF5437"/>
    <w:rsid w:val="00F23609"/>
    <w:rsid w:val="00F66DD1"/>
    <w:rsid w:val="00FC1110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D10E"/>
  <w15:docId w15:val="{73F961F6-4BE7-774E-9DD0-3D7E77F8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1083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1083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6DB1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3077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7779"/>
  </w:style>
  <w:style w:type="paragraph" w:styleId="Rodap">
    <w:name w:val="footer"/>
    <w:basedOn w:val="Normal"/>
    <w:link w:val="RodapChar"/>
    <w:uiPriority w:val="99"/>
    <w:semiHidden/>
    <w:unhideWhenUsed/>
    <w:rsid w:val="003077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07779"/>
  </w:style>
  <w:style w:type="paragraph" w:styleId="NormalWeb">
    <w:name w:val="Normal (Web)"/>
    <w:basedOn w:val="Normal"/>
    <w:uiPriority w:val="99"/>
    <w:semiHidden/>
    <w:unhideWhenUsed/>
    <w:rsid w:val="003077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1620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de Oliveira Vidal, E (owi)</dc:creator>
  <cp:lastModifiedBy>Iglesias de Oliveira Vidal, E (owi)</cp:lastModifiedBy>
  <cp:revision>4</cp:revision>
  <dcterms:created xsi:type="dcterms:W3CDTF">2024-04-14T10:35:00Z</dcterms:created>
  <dcterms:modified xsi:type="dcterms:W3CDTF">2024-04-14T10:55:00Z</dcterms:modified>
</cp:coreProperties>
</file>