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44"/>
        <w:gridCol w:w="2044"/>
        <w:gridCol w:w="2044"/>
        <w:gridCol w:w="2044"/>
      </w:tblGrid>
      <w:tr w:rsidR="009E2939" w:rsidRPr="002C60EF" w14:paraId="6468A0A5" w14:textId="77777777" w:rsidTr="0084473D">
        <w:trPr>
          <w:trHeight w:val="129"/>
        </w:trPr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3F0A51F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2C60EF">
              <w:rPr>
                <w:rFonts w:ascii="Times New Roman" w:hAnsi="Times New Roman" w:cs="Times New Roman"/>
                <w:b/>
              </w:rPr>
              <w:t xml:space="preserve">MAGIC </w:t>
            </w:r>
            <w:r>
              <w:rPr>
                <w:rFonts w:ascii="Times New Roman" w:hAnsi="Times New Roman" w:cs="Times New Roman"/>
                <w:b/>
              </w:rPr>
              <w:t>RIL</w:t>
            </w:r>
            <w:r w:rsidRPr="002C60E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09F62A1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2C60EF">
              <w:rPr>
                <w:rFonts w:ascii="Times New Roman" w:hAnsi="Times New Roman" w:cs="Times New Roman"/>
                <w:b/>
              </w:rPr>
              <w:t xml:space="preserve">Check type 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43B856B8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2C60EF">
              <w:rPr>
                <w:rFonts w:ascii="Times New Roman" w:hAnsi="Times New Roman" w:cs="Times New Roman"/>
                <w:b/>
              </w:rPr>
              <w:t>2012 nursery YR score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  <w:r w:rsidRPr="002C60E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11E39F72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2C60EF">
              <w:rPr>
                <w:rFonts w:ascii="Times New Roman" w:hAnsi="Times New Roman" w:cs="Times New Roman"/>
                <w:b/>
              </w:rPr>
              <w:t>2014 nursery YR score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2C60EF"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</w:p>
        </w:tc>
      </w:tr>
      <w:tr w:rsidR="009E2939" w:rsidRPr="002C60EF" w14:paraId="687F57AB" w14:textId="77777777" w:rsidTr="0084473D">
        <w:trPr>
          <w:trHeight w:val="120"/>
        </w:trPr>
        <w:tc>
          <w:tcPr>
            <w:tcW w:w="2044" w:type="dxa"/>
            <w:tcBorders>
              <w:top w:val="single" w:sz="4" w:space="0" w:color="auto"/>
            </w:tcBorders>
          </w:tcPr>
          <w:p w14:paraId="1CE7B7AE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MEL_007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2c </w:t>
            </w:r>
          </w:p>
        </w:tc>
        <w:tc>
          <w:tcPr>
            <w:tcW w:w="2044" w:type="dxa"/>
            <w:tcBorders>
              <w:top w:val="single" w:sz="4" w:space="0" w:color="auto"/>
            </w:tcBorders>
          </w:tcPr>
          <w:p w14:paraId="007E4A9B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  <w:tcBorders>
              <w:top w:val="single" w:sz="4" w:space="0" w:color="auto"/>
            </w:tcBorders>
          </w:tcPr>
          <w:p w14:paraId="0800DF39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2044" w:type="dxa"/>
            <w:tcBorders>
              <w:top w:val="single" w:sz="4" w:space="0" w:color="auto"/>
            </w:tcBorders>
          </w:tcPr>
          <w:p w14:paraId="2480490E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5 </w:t>
            </w:r>
          </w:p>
        </w:tc>
      </w:tr>
      <w:tr w:rsidR="009E2939" w:rsidRPr="002C60EF" w14:paraId="42752FDF" w14:textId="77777777" w:rsidTr="0084473D">
        <w:trPr>
          <w:trHeight w:val="120"/>
        </w:trPr>
        <w:tc>
          <w:tcPr>
            <w:tcW w:w="2044" w:type="dxa"/>
          </w:tcPr>
          <w:p w14:paraId="78531871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MEL_005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044" w:type="dxa"/>
          </w:tcPr>
          <w:p w14:paraId="26DD9CFD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1EDC6C28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44" w:type="dxa"/>
          </w:tcPr>
          <w:p w14:paraId="092DF0A2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5 </w:t>
            </w:r>
          </w:p>
        </w:tc>
      </w:tr>
      <w:tr w:rsidR="009E2939" w:rsidRPr="002C60EF" w14:paraId="75912BEB" w14:textId="77777777" w:rsidTr="0084473D">
        <w:trPr>
          <w:trHeight w:val="120"/>
        </w:trPr>
        <w:tc>
          <w:tcPr>
            <w:tcW w:w="2044" w:type="dxa"/>
          </w:tcPr>
          <w:p w14:paraId="24BA609F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MEL_018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044" w:type="dxa"/>
          </w:tcPr>
          <w:p w14:paraId="1D1968BD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72D3DE3E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2044" w:type="dxa"/>
          </w:tcPr>
          <w:p w14:paraId="4501EA95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</w:tr>
      <w:tr w:rsidR="009E2939" w:rsidRPr="002C60EF" w14:paraId="20FD60A7" w14:textId="77777777" w:rsidTr="0084473D">
        <w:trPr>
          <w:trHeight w:val="120"/>
        </w:trPr>
        <w:tc>
          <w:tcPr>
            <w:tcW w:w="2044" w:type="dxa"/>
          </w:tcPr>
          <w:p w14:paraId="5D4ED5BF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MEL_023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44" w:type="dxa"/>
          </w:tcPr>
          <w:p w14:paraId="346AF87F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</w:tcPr>
          <w:p w14:paraId="06CC008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044" w:type="dxa"/>
          </w:tcPr>
          <w:p w14:paraId="5B3BD23D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9E2939" w:rsidRPr="002C60EF" w14:paraId="64239939" w14:textId="77777777" w:rsidTr="0084473D">
        <w:trPr>
          <w:trHeight w:val="120"/>
        </w:trPr>
        <w:tc>
          <w:tcPr>
            <w:tcW w:w="2044" w:type="dxa"/>
          </w:tcPr>
          <w:p w14:paraId="3371AF2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MEL_027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1e </w:t>
            </w:r>
          </w:p>
        </w:tc>
        <w:tc>
          <w:tcPr>
            <w:tcW w:w="2044" w:type="dxa"/>
          </w:tcPr>
          <w:p w14:paraId="2B582AE7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</w:tcPr>
          <w:p w14:paraId="7072B64F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44" w:type="dxa"/>
          </w:tcPr>
          <w:p w14:paraId="7BC8DF18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9E2939" w:rsidRPr="002C60EF" w14:paraId="777C0D39" w14:textId="77777777" w:rsidTr="0084473D">
        <w:trPr>
          <w:trHeight w:val="120"/>
        </w:trPr>
        <w:tc>
          <w:tcPr>
            <w:tcW w:w="2044" w:type="dxa"/>
          </w:tcPr>
          <w:p w14:paraId="44BA0323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MEL_029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2b </w:t>
            </w:r>
          </w:p>
        </w:tc>
        <w:tc>
          <w:tcPr>
            <w:tcW w:w="2044" w:type="dxa"/>
          </w:tcPr>
          <w:p w14:paraId="2F1730FB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27BEC9CD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2044" w:type="dxa"/>
          </w:tcPr>
          <w:p w14:paraId="5D50954A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</w:tr>
      <w:tr w:rsidR="009E2939" w:rsidRPr="002C60EF" w14:paraId="19E19530" w14:textId="77777777" w:rsidTr="0084473D">
        <w:trPr>
          <w:trHeight w:val="120"/>
        </w:trPr>
        <w:tc>
          <w:tcPr>
            <w:tcW w:w="2044" w:type="dxa"/>
          </w:tcPr>
          <w:p w14:paraId="6D143FA3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MEL_038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1a </w:t>
            </w:r>
          </w:p>
        </w:tc>
        <w:tc>
          <w:tcPr>
            <w:tcW w:w="2044" w:type="dxa"/>
          </w:tcPr>
          <w:p w14:paraId="3CDA3AD7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</w:tcPr>
          <w:p w14:paraId="1B100FDE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44" w:type="dxa"/>
          </w:tcPr>
          <w:p w14:paraId="523D6F3F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9E2939" w:rsidRPr="002C60EF" w14:paraId="223B10A1" w14:textId="77777777" w:rsidTr="0084473D">
        <w:trPr>
          <w:trHeight w:val="120"/>
        </w:trPr>
        <w:tc>
          <w:tcPr>
            <w:tcW w:w="2044" w:type="dxa"/>
          </w:tcPr>
          <w:p w14:paraId="7E2508FB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MEL_040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1c </w:t>
            </w:r>
          </w:p>
        </w:tc>
        <w:tc>
          <w:tcPr>
            <w:tcW w:w="2044" w:type="dxa"/>
          </w:tcPr>
          <w:p w14:paraId="6DD68E6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</w:tcPr>
          <w:p w14:paraId="5B20E931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44" w:type="dxa"/>
          </w:tcPr>
          <w:p w14:paraId="189EE16F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9E2939" w:rsidRPr="002C60EF" w14:paraId="109B5482" w14:textId="77777777" w:rsidTr="0084473D">
        <w:trPr>
          <w:trHeight w:val="120"/>
        </w:trPr>
        <w:tc>
          <w:tcPr>
            <w:tcW w:w="2044" w:type="dxa"/>
          </w:tcPr>
          <w:p w14:paraId="4EF9B7E5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MEL_042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1b </w:t>
            </w:r>
          </w:p>
        </w:tc>
        <w:tc>
          <w:tcPr>
            <w:tcW w:w="2044" w:type="dxa"/>
          </w:tcPr>
          <w:p w14:paraId="5D10AA0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</w:tcPr>
          <w:p w14:paraId="6356ABB9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44" w:type="dxa"/>
          </w:tcPr>
          <w:p w14:paraId="0F06BD5D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9E2939" w:rsidRPr="002C60EF" w14:paraId="3D9D82BE" w14:textId="77777777" w:rsidTr="0084473D">
        <w:trPr>
          <w:trHeight w:val="120"/>
        </w:trPr>
        <w:tc>
          <w:tcPr>
            <w:tcW w:w="2044" w:type="dxa"/>
          </w:tcPr>
          <w:p w14:paraId="3205A9C9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MEL_045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1a </w:t>
            </w:r>
          </w:p>
        </w:tc>
        <w:tc>
          <w:tcPr>
            <w:tcW w:w="2044" w:type="dxa"/>
          </w:tcPr>
          <w:p w14:paraId="1E4F6474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</w:tcPr>
          <w:p w14:paraId="66CD8736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044" w:type="dxa"/>
          </w:tcPr>
          <w:p w14:paraId="75C910FC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9E2939" w:rsidRPr="002C60EF" w14:paraId="1A9169FF" w14:textId="77777777" w:rsidTr="0084473D">
        <w:trPr>
          <w:trHeight w:val="120"/>
        </w:trPr>
        <w:tc>
          <w:tcPr>
            <w:tcW w:w="2044" w:type="dxa"/>
          </w:tcPr>
          <w:p w14:paraId="5EAD7BC7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MEL_046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2044" w:type="dxa"/>
          </w:tcPr>
          <w:p w14:paraId="40726972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00440054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44" w:type="dxa"/>
          </w:tcPr>
          <w:p w14:paraId="4BCD35AF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</w:tr>
      <w:tr w:rsidR="009E2939" w:rsidRPr="002C60EF" w14:paraId="659DBF0A" w14:textId="77777777" w:rsidTr="0084473D">
        <w:trPr>
          <w:trHeight w:val="120"/>
        </w:trPr>
        <w:tc>
          <w:tcPr>
            <w:tcW w:w="2044" w:type="dxa"/>
          </w:tcPr>
          <w:p w14:paraId="579C2152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MEL_052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2044" w:type="dxa"/>
          </w:tcPr>
          <w:p w14:paraId="1BB71DC9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5AFE5713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44" w:type="dxa"/>
          </w:tcPr>
          <w:p w14:paraId="6A5F507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5 </w:t>
            </w:r>
          </w:p>
        </w:tc>
      </w:tr>
      <w:tr w:rsidR="009E2939" w:rsidRPr="002C60EF" w14:paraId="18ED055D" w14:textId="77777777" w:rsidTr="0084473D">
        <w:trPr>
          <w:trHeight w:val="120"/>
        </w:trPr>
        <w:tc>
          <w:tcPr>
            <w:tcW w:w="2044" w:type="dxa"/>
          </w:tcPr>
          <w:p w14:paraId="6FB6C11D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MEL_084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44" w:type="dxa"/>
          </w:tcPr>
          <w:p w14:paraId="511B779C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25C8821A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2044" w:type="dxa"/>
          </w:tcPr>
          <w:p w14:paraId="1833DE8A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5 </w:t>
            </w:r>
          </w:p>
        </w:tc>
      </w:tr>
      <w:tr w:rsidR="009E2939" w:rsidRPr="002C60EF" w14:paraId="4E6EB93C" w14:textId="77777777" w:rsidTr="0084473D">
        <w:trPr>
          <w:trHeight w:val="120"/>
        </w:trPr>
        <w:tc>
          <w:tcPr>
            <w:tcW w:w="2044" w:type="dxa"/>
          </w:tcPr>
          <w:p w14:paraId="57F38139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MEL_092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44" w:type="dxa"/>
          </w:tcPr>
          <w:p w14:paraId="33B149A4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3362DB91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44" w:type="dxa"/>
          </w:tcPr>
          <w:p w14:paraId="728E0BFC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</w:tr>
      <w:tr w:rsidR="009E2939" w:rsidRPr="002C60EF" w14:paraId="04B00FA4" w14:textId="77777777" w:rsidTr="0084473D">
        <w:trPr>
          <w:trHeight w:val="120"/>
        </w:trPr>
        <w:tc>
          <w:tcPr>
            <w:tcW w:w="2044" w:type="dxa"/>
          </w:tcPr>
          <w:p w14:paraId="08C501DA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MEL_093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2044" w:type="dxa"/>
          </w:tcPr>
          <w:p w14:paraId="08E4AD83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</w:tcPr>
          <w:p w14:paraId="47E13F99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044" w:type="dxa"/>
          </w:tcPr>
          <w:p w14:paraId="2751B596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</w:tr>
      <w:tr w:rsidR="009E2939" w:rsidRPr="002C60EF" w14:paraId="08BAADB3" w14:textId="77777777" w:rsidTr="0084473D">
        <w:trPr>
          <w:trHeight w:val="120"/>
        </w:trPr>
        <w:tc>
          <w:tcPr>
            <w:tcW w:w="2044" w:type="dxa"/>
            <w:tcBorders>
              <w:left w:val="nil"/>
            </w:tcBorders>
          </w:tcPr>
          <w:p w14:paraId="7154B96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MEL_104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044" w:type="dxa"/>
          </w:tcPr>
          <w:p w14:paraId="5A589DEC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14AF3EEE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44" w:type="dxa"/>
            <w:tcBorders>
              <w:right w:val="nil"/>
            </w:tcBorders>
          </w:tcPr>
          <w:p w14:paraId="220DDBEC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</w:tr>
      <w:tr w:rsidR="009E2939" w:rsidRPr="002C60EF" w14:paraId="70AB640B" w14:textId="77777777" w:rsidTr="0084473D">
        <w:trPr>
          <w:trHeight w:val="120"/>
        </w:trPr>
        <w:tc>
          <w:tcPr>
            <w:tcW w:w="2044" w:type="dxa"/>
            <w:tcBorders>
              <w:left w:val="nil"/>
            </w:tcBorders>
          </w:tcPr>
          <w:p w14:paraId="7CA67202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MEL_115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044" w:type="dxa"/>
          </w:tcPr>
          <w:p w14:paraId="1870A998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Susceptible </w:t>
            </w:r>
          </w:p>
        </w:tc>
        <w:tc>
          <w:tcPr>
            <w:tcW w:w="2044" w:type="dxa"/>
          </w:tcPr>
          <w:p w14:paraId="3526F13B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44" w:type="dxa"/>
            <w:tcBorders>
              <w:right w:val="nil"/>
            </w:tcBorders>
          </w:tcPr>
          <w:p w14:paraId="32012313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4 </w:t>
            </w:r>
          </w:p>
        </w:tc>
      </w:tr>
      <w:tr w:rsidR="009E2939" w:rsidRPr="002C60EF" w14:paraId="215B8F50" w14:textId="77777777" w:rsidTr="0084473D">
        <w:trPr>
          <w:trHeight w:val="120"/>
        </w:trPr>
        <w:tc>
          <w:tcPr>
            <w:tcW w:w="2044" w:type="dxa"/>
            <w:tcBorders>
              <w:left w:val="nil"/>
            </w:tcBorders>
          </w:tcPr>
          <w:p w14:paraId="7A29F985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MEL_121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1f </w:t>
            </w:r>
          </w:p>
        </w:tc>
        <w:tc>
          <w:tcPr>
            <w:tcW w:w="2044" w:type="dxa"/>
          </w:tcPr>
          <w:p w14:paraId="37566984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</w:tcPr>
          <w:p w14:paraId="091AACB9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44" w:type="dxa"/>
            <w:tcBorders>
              <w:right w:val="nil"/>
            </w:tcBorders>
          </w:tcPr>
          <w:p w14:paraId="5F60D86C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0 </w:t>
            </w:r>
          </w:p>
        </w:tc>
      </w:tr>
      <w:tr w:rsidR="009E2939" w:rsidRPr="002C60EF" w14:paraId="3BAC0FD2" w14:textId="77777777" w:rsidTr="0084473D">
        <w:trPr>
          <w:trHeight w:val="120"/>
        </w:trPr>
        <w:tc>
          <w:tcPr>
            <w:tcW w:w="2044" w:type="dxa"/>
            <w:tcBorders>
              <w:left w:val="nil"/>
              <w:bottom w:val="nil"/>
            </w:tcBorders>
          </w:tcPr>
          <w:p w14:paraId="5095AF00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MEL_151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2044" w:type="dxa"/>
            <w:tcBorders>
              <w:bottom w:val="nil"/>
            </w:tcBorders>
          </w:tcPr>
          <w:p w14:paraId="19678305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  <w:tcBorders>
              <w:bottom w:val="nil"/>
            </w:tcBorders>
          </w:tcPr>
          <w:p w14:paraId="331A1F7F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44" w:type="dxa"/>
            <w:tcBorders>
              <w:bottom w:val="nil"/>
              <w:right w:val="nil"/>
            </w:tcBorders>
          </w:tcPr>
          <w:p w14:paraId="0C372C52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</w:tr>
      <w:tr w:rsidR="009E2939" w:rsidRPr="002C60EF" w14:paraId="371453CC" w14:textId="77777777" w:rsidTr="0084473D">
        <w:trPr>
          <w:trHeight w:val="120"/>
        </w:trPr>
        <w:tc>
          <w:tcPr>
            <w:tcW w:w="2044" w:type="dxa"/>
            <w:tcBorders>
              <w:top w:val="nil"/>
              <w:left w:val="nil"/>
              <w:bottom w:val="single" w:sz="4" w:space="0" w:color="auto"/>
            </w:tcBorders>
          </w:tcPr>
          <w:p w14:paraId="52E7B072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>MEL_195</w:t>
            </w:r>
            <w:r>
              <w:rPr>
                <w:rFonts w:ascii="Times New Roman" w:hAnsi="Times New Roman" w:cs="Times New Roman"/>
              </w:rPr>
              <w:t>_</w:t>
            </w:r>
            <w:r w:rsidRPr="002C60EF">
              <w:rPr>
                <w:rFonts w:ascii="Times New Roman" w:hAnsi="Times New Roman" w:cs="Times New Roman"/>
              </w:rPr>
              <w:t xml:space="preserve">1d </w:t>
            </w:r>
          </w:p>
        </w:tc>
        <w:tc>
          <w:tcPr>
            <w:tcW w:w="2044" w:type="dxa"/>
            <w:tcBorders>
              <w:top w:val="nil"/>
              <w:bottom w:val="single" w:sz="4" w:space="0" w:color="auto"/>
            </w:tcBorders>
          </w:tcPr>
          <w:p w14:paraId="1D68F85B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Resistant </w:t>
            </w:r>
          </w:p>
        </w:tc>
        <w:tc>
          <w:tcPr>
            <w:tcW w:w="2044" w:type="dxa"/>
            <w:tcBorders>
              <w:top w:val="nil"/>
              <w:bottom w:val="single" w:sz="4" w:space="0" w:color="auto"/>
            </w:tcBorders>
          </w:tcPr>
          <w:p w14:paraId="5F0C86F6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44" w:type="dxa"/>
            <w:tcBorders>
              <w:top w:val="nil"/>
              <w:bottom w:val="single" w:sz="4" w:space="0" w:color="auto"/>
              <w:right w:val="nil"/>
            </w:tcBorders>
          </w:tcPr>
          <w:p w14:paraId="7EA26547" w14:textId="77777777" w:rsidR="009E2939" w:rsidRPr="002C60EF" w:rsidRDefault="009E2939" w:rsidP="0084473D">
            <w:pPr>
              <w:pStyle w:val="Default"/>
              <w:rPr>
                <w:rFonts w:ascii="Times New Roman" w:hAnsi="Times New Roman" w:cs="Times New Roman"/>
              </w:rPr>
            </w:pPr>
            <w:r w:rsidRPr="002C60EF">
              <w:rPr>
                <w:rFonts w:ascii="Times New Roman" w:hAnsi="Times New Roman" w:cs="Times New Roman"/>
              </w:rPr>
              <w:t xml:space="preserve">0 </w:t>
            </w:r>
          </w:p>
        </w:tc>
      </w:tr>
    </w:tbl>
    <w:p w14:paraId="21DF8E74" w14:textId="77777777" w:rsidR="009E2939" w:rsidRPr="002C60EF" w:rsidRDefault="009E2939" w:rsidP="009E29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2EACBE5" w14:textId="0573C596" w:rsidR="009E2939" w:rsidRPr="009E2939" w:rsidRDefault="009E2939" w:rsidP="009E29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0EF"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r w:rsidRPr="00A56104">
        <w:rPr>
          <w:rFonts w:ascii="Times New Roman" w:hAnsi="Times New Roman" w:cs="Times New Roman"/>
          <w:bCs/>
          <w:sz w:val="24"/>
          <w:szCs w:val="24"/>
        </w:rPr>
        <w:t xml:space="preserve">NIAB Elite </w:t>
      </w:r>
      <w:r w:rsidRPr="002C60EF">
        <w:rPr>
          <w:rFonts w:ascii="Times New Roman" w:hAnsi="Times New Roman" w:cs="Times New Roman"/>
          <w:sz w:val="24"/>
          <w:szCs w:val="24"/>
        </w:rPr>
        <w:t xml:space="preserve">MAGIC </w:t>
      </w:r>
      <w:r>
        <w:rPr>
          <w:rFonts w:ascii="Times New Roman" w:hAnsi="Times New Roman" w:cs="Times New Roman"/>
          <w:sz w:val="24"/>
          <w:szCs w:val="24"/>
        </w:rPr>
        <w:t>recombinant inbred lines (</w:t>
      </w:r>
      <w:r w:rsidRPr="002C60EF">
        <w:rPr>
          <w:rFonts w:ascii="Times New Roman" w:hAnsi="Times New Roman" w:cs="Times New Roman"/>
          <w:sz w:val="24"/>
          <w:szCs w:val="24"/>
        </w:rPr>
        <w:t>RILs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C60EF">
        <w:rPr>
          <w:rFonts w:ascii="Times New Roman" w:hAnsi="Times New Roman" w:cs="Times New Roman"/>
          <w:sz w:val="24"/>
          <w:szCs w:val="24"/>
        </w:rPr>
        <w:t xml:space="preserve"> used as </w:t>
      </w:r>
      <w:r>
        <w:rPr>
          <w:rFonts w:ascii="Times New Roman" w:hAnsi="Times New Roman" w:cs="Times New Roman"/>
          <w:sz w:val="24"/>
          <w:szCs w:val="24"/>
        </w:rPr>
        <w:t>controls for yellow rust (YR) infection at</w:t>
      </w:r>
      <w:r w:rsidRPr="002C60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Osgodby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2015 (</w:t>
      </w:r>
      <w:r w:rsidRPr="002C60EF">
        <w:rPr>
          <w:rFonts w:ascii="Times New Roman" w:hAnsi="Times New Roman" w:cs="Times New Roman"/>
          <w:sz w:val="24"/>
          <w:szCs w:val="24"/>
        </w:rPr>
        <w:t>OSG15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C60EF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Rothwell 2015 (</w:t>
      </w:r>
      <w:r w:rsidRPr="002C60EF">
        <w:rPr>
          <w:rFonts w:ascii="Times New Roman" w:hAnsi="Times New Roman" w:cs="Times New Roman"/>
          <w:sz w:val="24"/>
          <w:szCs w:val="24"/>
        </w:rPr>
        <w:t>ROTH15</w:t>
      </w:r>
      <w:r>
        <w:rPr>
          <w:rFonts w:ascii="Times New Roman" w:hAnsi="Times New Roman" w:cs="Times New Roman"/>
          <w:sz w:val="24"/>
          <w:szCs w:val="24"/>
        </w:rPr>
        <w:t xml:space="preserve">), selected based on preliminary YR resistance scores phenotyped on 1x1 m un-replicated nursery plots grown in years 2012 and 2014 (P. Howell, unpublished).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Breeders’ resistance scale, scored from 1 (highly resistant) to 9 (highly susceptible).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Scale used: 1 (highly resistant) to 5 (highly susceptible). </w:t>
      </w:r>
      <w:bookmarkStart w:id="0" w:name="_GoBack"/>
      <w:bookmarkEnd w:id="0"/>
    </w:p>
    <w:sectPr w:rsidR="009E2939" w:rsidRPr="009E29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tantia">
    <w:altName w:val="Constantia"/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939"/>
    <w:rsid w:val="009E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CEDB1"/>
  <w15:chartTrackingRefBased/>
  <w15:docId w15:val="{E5052C56-1B90-495C-A67A-9A94D2E5A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9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E2939"/>
    <w:pPr>
      <w:autoSpaceDE w:val="0"/>
      <w:autoSpaceDN w:val="0"/>
      <w:adjustRightInd w:val="0"/>
      <w:spacing w:after="0" w:line="240" w:lineRule="auto"/>
    </w:pPr>
    <w:rPr>
      <w:rFonts w:ascii="Constantia" w:hAnsi="Constantia" w:cs="Constant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1</cp:revision>
  <dcterms:created xsi:type="dcterms:W3CDTF">2021-04-22T11:32:00Z</dcterms:created>
  <dcterms:modified xsi:type="dcterms:W3CDTF">2021-04-22T11:32:00Z</dcterms:modified>
</cp:coreProperties>
</file>