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E5C" w:rsidRDefault="00DB6E5C">
      <w:pPr>
        <w:rPr>
          <w:rFonts w:ascii="Times New Roman" w:hAnsi="Times New Roman" w:cs="Times New Roman"/>
        </w:rPr>
      </w:pPr>
      <w:r w:rsidRPr="00DB6E5C">
        <w:rPr>
          <w:rFonts w:ascii="Times New Roman" w:hAnsi="Times New Roman" w:cs="Times New Roman"/>
          <w:b/>
        </w:rPr>
        <w:t xml:space="preserve">Supplementary Material 2 </w:t>
      </w:r>
      <w:r>
        <w:rPr>
          <w:rFonts w:ascii="Times New Roman" w:hAnsi="Times New Roman" w:cs="Times New Roman"/>
        </w:rPr>
        <w:t xml:space="preserve"> </w:t>
      </w:r>
      <w:r w:rsidRPr="00DB6E5C">
        <w:rPr>
          <w:rFonts w:ascii="Times New Roman" w:hAnsi="Times New Roman" w:cs="Times New Roman"/>
        </w:rPr>
        <w:t>Targets corresponding to active components in DYY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96"/>
        <w:gridCol w:w="1843"/>
        <w:gridCol w:w="1985"/>
        <w:gridCol w:w="2409"/>
      </w:tblGrid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BFBFBF" w:themeFill="background1" w:themeFillShade="BF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/>
              </w:rPr>
            </w:pPr>
            <w:r w:rsidRPr="00DB6E5C"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1843" w:type="dxa"/>
            <w:shd w:val="clear" w:color="auto" w:fill="BFBFBF" w:themeFill="background1" w:themeFillShade="BF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Target</w:t>
            </w:r>
          </w:p>
        </w:tc>
        <w:tc>
          <w:tcPr>
            <w:tcW w:w="1985" w:type="dxa"/>
            <w:shd w:val="clear" w:color="auto" w:fill="BFBFBF" w:themeFill="background1" w:themeFillShade="BF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2409" w:type="dxa"/>
            <w:shd w:val="clear" w:color="auto" w:fill="BFBFBF" w:themeFill="background1" w:themeFillShade="BF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Target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CHRM3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ALOX5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CHRM1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PTEN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SCN5A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IL1A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PDE3A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MPO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SLC6A2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NCF1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ADRA1B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ABCG2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SLC6A3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HAS2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ADRB2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NRF2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SLC6A4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NQO1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PTGS1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PARP1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PTGS2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AHR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129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PSMD3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ESR1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SLC2A4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AR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COL3A1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PPARG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gyrB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RXRA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CXCL11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HTR2A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DCAF5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ADRA1A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NR1I3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ESR2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CHEK2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GABRA1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INSR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DPP4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CLDN4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MAPK14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139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PPARA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GSK3B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PPARD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HSP90AA1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CRP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MAOB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CXCL10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CHEK1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CHUK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PRKACA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SPP1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IGHG1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RUNX2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CDK2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RASSF1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PRSS1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E2F1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PIM1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E2F2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CCNA2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149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ACP3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CHRM4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CTSD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LTA4H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IGFBP3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NCOA2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IGF2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PKIA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CD40LG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NCOA1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IRF1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RASGRF2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ERBB3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39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PGR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PON1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PIK3CG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DIO1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AKR1B1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PCOLCE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lastRenderedPageBreak/>
              <w:t>42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TOP2A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159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NPEPPS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KCNH2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HK2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F10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NKX3-1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MMP3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RASA1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F7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GSTM1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ACHE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GSTM2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RELA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NOS2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49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EGFR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CHRM5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AKT1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CALM1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CCND1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VEGFR2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BCL2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169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KCNMA1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BCL2L1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NR3C2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FOS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ADRA2A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CDKN1A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MAOA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EIF6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CTRB1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BAX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ADRB1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CASP9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GABRA3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59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PLAU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CHRM2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MMP2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CHRNA7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MMP9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FASN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MAPK1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179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PLA2G4A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IL10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ABCC2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RB1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MTOR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TNF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DRD1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JUN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GABRA2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IL6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GABRA5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CDKN2A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CHRNA2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69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AHSA1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OPRM1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CASP3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CYP101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TP53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MAP2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ELK1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189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FASLG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NFKBIA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CYP19A1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ODC1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KDR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XDH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AHSA1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CASP8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BBC3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TOP1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TEP1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RAF1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PRKCD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79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SOD1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TGER3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PRKCA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FN1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MMP1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MCL1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HIF1A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199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FOSL1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STAT1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FOSL2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RUNX1T1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CYCS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lastRenderedPageBreak/>
              <w:t>85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CRK2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ALOX12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HSPA5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NFATC1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ERBB2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TDRD7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ACACA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EGLN1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89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HMOX1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NOX5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CYP3A4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FABP5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CAV1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APOD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MYC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209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CACNA2D1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F3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CDK7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GJA1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CYP2C9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CYP1A1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PTPN1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ICAM1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PYGM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IL1B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PDE10A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CCL2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CA2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99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SELE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HTR3A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VCAM1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HTR3B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PTGER3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HTR3C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IL8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219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HTR3D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PRKCB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HTR3E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BIRC5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ADRA1D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DUOX2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ampC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NOS3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MAPK10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HSPB1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OPRD1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108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TGFB1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225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IL4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109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MGAM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226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SIRT1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110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IL2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227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ATP5F1B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111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NR1I2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228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MT-ND6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112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CYP1B1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229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HSD3B2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113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CCNB1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230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HSD3B1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114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PLAT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231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BACE1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115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THBD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232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PTPN1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116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SERPINE1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233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CDK4</w:t>
            </w:r>
          </w:p>
        </w:tc>
      </w:tr>
      <w:tr w:rsidR="00DB6E5C" w:rsidRPr="00DB6E5C" w:rsidTr="009A7F43">
        <w:trPr>
          <w:trHeight w:val="270"/>
        </w:trPr>
        <w:tc>
          <w:tcPr>
            <w:tcW w:w="1696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117</w:t>
            </w:r>
          </w:p>
        </w:tc>
        <w:tc>
          <w:tcPr>
            <w:tcW w:w="1843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IFNG</w:t>
            </w:r>
          </w:p>
        </w:tc>
        <w:tc>
          <w:tcPr>
            <w:tcW w:w="1985" w:type="dxa"/>
            <w:shd w:val="clear" w:color="auto" w:fill="D9D9D9" w:themeFill="background1" w:themeFillShade="D9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234</w:t>
            </w:r>
          </w:p>
        </w:tc>
        <w:tc>
          <w:tcPr>
            <w:tcW w:w="2409" w:type="dxa"/>
            <w:noWrap/>
            <w:hideMark/>
          </w:tcPr>
          <w:p w:rsidR="00DB6E5C" w:rsidRPr="00DB6E5C" w:rsidRDefault="00DB6E5C" w:rsidP="009A7F43">
            <w:pPr>
              <w:jc w:val="center"/>
              <w:rPr>
                <w:rFonts w:ascii="Times New Roman" w:hAnsi="Times New Roman" w:cs="Times New Roman" w:hint="eastAsia"/>
              </w:rPr>
            </w:pPr>
            <w:r w:rsidRPr="00DB6E5C">
              <w:rPr>
                <w:rFonts w:ascii="Times New Roman" w:hAnsi="Times New Roman" w:cs="Times New Roman" w:hint="eastAsia"/>
              </w:rPr>
              <w:t>STAT3</w:t>
            </w:r>
          </w:p>
        </w:tc>
      </w:tr>
    </w:tbl>
    <w:p w:rsidR="00DB6E5C" w:rsidRPr="00DB6E5C" w:rsidRDefault="00DB6E5C" w:rsidP="009A7F43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DB6E5C" w:rsidRPr="00DB6E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329" w:rsidRDefault="00076329" w:rsidP="00DB6E5C">
      <w:r>
        <w:separator/>
      </w:r>
    </w:p>
  </w:endnote>
  <w:endnote w:type="continuationSeparator" w:id="0">
    <w:p w:rsidR="00076329" w:rsidRDefault="00076329" w:rsidP="00DB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329" w:rsidRDefault="00076329" w:rsidP="00DB6E5C">
      <w:r>
        <w:separator/>
      </w:r>
    </w:p>
  </w:footnote>
  <w:footnote w:type="continuationSeparator" w:id="0">
    <w:p w:rsidR="00076329" w:rsidRDefault="00076329" w:rsidP="00DB6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6B0"/>
    <w:rsid w:val="00076329"/>
    <w:rsid w:val="001720E2"/>
    <w:rsid w:val="002C2CD5"/>
    <w:rsid w:val="007F06B0"/>
    <w:rsid w:val="009A7F43"/>
    <w:rsid w:val="00DB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4A1933-3B36-4E80-BC36-6C9FCFC49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6E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6E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6E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6E5C"/>
    <w:rPr>
      <w:sz w:val="18"/>
      <w:szCs w:val="18"/>
    </w:rPr>
  </w:style>
  <w:style w:type="table" w:styleId="a5">
    <w:name w:val="Table Grid"/>
    <w:basedOn w:val="a1"/>
    <w:uiPriority w:val="39"/>
    <w:rsid w:val="00DB6E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9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E431</dc:creator>
  <cp:keywords/>
  <dc:description/>
  <cp:lastModifiedBy>E431</cp:lastModifiedBy>
  <cp:revision>2</cp:revision>
  <dcterms:created xsi:type="dcterms:W3CDTF">2024-05-16T05:50:00Z</dcterms:created>
  <dcterms:modified xsi:type="dcterms:W3CDTF">2024-05-16T06:10:00Z</dcterms:modified>
</cp:coreProperties>
</file>