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99B47" w14:textId="0ADE36A8" w:rsidR="0008156C" w:rsidRPr="0008156C" w:rsidRDefault="00CE1469" w:rsidP="0008156C">
      <w:pPr>
        <w:rPr>
          <w:rFonts w:ascii="Arial" w:hAnsi="Arial" w:cs="Arial"/>
          <w:sz w:val="28"/>
          <w:szCs w:val="28"/>
        </w:rPr>
      </w:pPr>
      <w:r w:rsidRPr="0008156C">
        <w:rPr>
          <w:rFonts w:ascii="Arial" w:hAnsi="Arial" w:cs="Arial"/>
          <w:sz w:val="28"/>
          <w:szCs w:val="28"/>
        </w:rPr>
        <w:t xml:space="preserve">Figure </w:t>
      </w:r>
      <w:r w:rsidR="00101BB6" w:rsidRPr="0008156C">
        <w:rPr>
          <w:rFonts w:ascii="Arial" w:hAnsi="Arial" w:cs="Arial"/>
          <w:sz w:val="28"/>
          <w:szCs w:val="28"/>
        </w:rPr>
        <w:t>S</w:t>
      </w:r>
      <w:r w:rsidRPr="0008156C">
        <w:rPr>
          <w:rFonts w:ascii="Arial" w:hAnsi="Arial" w:cs="Arial"/>
          <w:sz w:val="28"/>
          <w:szCs w:val="28"/>
        </w:rPr>
        <w:t xml:space="preserve">1. </w:t>
      </w:r>
      <w:r w:rsidR="0008156C" w:rsidRPr="0008156C">
        <w:rPr>
          <w:rFonts w:ascii="Arial" w:hAnsi="Arial" w:cs="Arial"/>
          <w:color w:val="000000"/>
          <w:sz w:val="28"/>
          <w:szCs w:val="28"/>
          <w:lang w:val="en-GB"/>
        </w:rPr>
        <w:t>Body image and example of the clicks to the position in the body.</w:t>
      </w:r>
    </w:p>
    <w:p w14:paraId="4476E090" w14:textId="77777777" w:rsidR="0008156C" w:rsidRPr="00C56484" w:rsidRDefault="0008156C" w:rsidP="0008156C">
      <w:pPr>
        <w:spacing w:line="0" w:lineRule="atLeast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</w:p>
    <w:p w14:paraId="3836D8FD" w14:textId="29912959" w:rsidR="0008156C" w:rsidRDefault="0008156C" w:rsidP="0008156C">
      <w:pPr>
        <w:spacing w:line="0" w:lineRule="atLeast"/>
        <w:rPr>
          <w:rFonts w:ascii="Cambria" w:hAnsi="Cambria"/>
          <w:b/>
          <w:bCs/>
          <w:color w:val="000000"/>
          <w:sz w:val="28"/>
          <w:szCs w:val="28"/>
          <w:lang w:val="en-GB"/>
        </w:rPr>
      </w:pP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w:drawing>
          <wp:anchor distT="0" distB="0" distL="114300" distR="114300" simplePos="0" relativeHeight="251894784" behindDoc="0" locked="0" layoutInCell="1" allowOverlap="1" wp14:anchorId="4271CB1E" wp14:editId="228A2287">
            <wp:simplePos x="0" y="0"/>
            <wp:positionH relativeFrom="column">
              <wp:posOffset>4063374</wp:posOffset>
            </wp:positionH>
            <wp:positionV relativeFrom="paragraph">
              <wp:posOffset>208280</wp:posOffset>
            </wp:positionV>
            <wp:extent cx="2413000" cy="5308600"/>
            <wp:effectExtent l="0" t="0" r="0" b="0"/>
            <wp:wrapNone/>
            <wp:docPr id="1851570753" name="図 1851570753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ダイアグラム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85B6CB6" wp14:editId="56664986">
                <wp:simplePos x="0" y="0"/>
                <wp:positionH relativeFrom="column">
                  <wp:posOffset>2749693</wp:posOffset>
                </wp:positionH>
                <wp:positionV relativeFrom="paragraph">
                  <wp:posOffset>2238849</wp:posOffset>
                </wp:positionV>
                <wp:extent cx="1120462" cy="850005"/>
                <wp:effectExtent l="0" t="0" r="0" b="1270"/>
                <wp:wrapNone/>
                <wp:docPr id="775866763" name="右矢印 775866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462" cy="850005"/>
                        </a:xfrm>
                        <a:prstGeom prst="right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4BD2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775866763" o:spid="_x0000_s1026" type="#_x0000_t13" style="position:absolute;margin-left:216.5pt;margin-top:176.3pt;width:88.25pt;height:66.9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" adj="13407" fillcolor="gray [1629]" stroked="f" strokeweight="1pt"/>
            </w:pict>
          </mc:Fallback>
        </mc:AlternateContent>
      </w:r>
      <w:r>
        <w:rPr>
          <w:rFonts w:ascii="Cambria" w:hAnsi="Cambria"/>
          <w:b/>
          <w:bCs/>
          <w:noProof/>
          <w:color w:val="000000"/>
          <w:sz w:val="28"/>
          <w:szCs w:val="28"/>
          <w:lang w:val="en-GB"/>
        </w:rPr>
        <w:drawing>
          <wp:anchor distT="0" distB="0" distL="114300" distR="114300" simplePos="0" relativeHeight="251895808" behindDoc="0" locked="0" layoutInCell="1" allowOverlap="1" wp14:anchorId="2D1F777E" wp14:editId="2B37E023">
            <wp:simplePos x="0" y="0"/>
            <wp:positionH relativeFrom="column">
              <wp:posOffset>-5903</wp:posOffset>
            </wp:positionH>
            <wp:positionV relativeFrom="paragraph">
              <wp:posOffset>88435</wp:posOffset>
            </wp:positionV>
            <wp:extent cx="2395471" cy="5286568"/>
            <wp:effectExtent l="0" t="0" r="5080" b="0"/>
            <wp:wrapNone/>
            <wp:docPr id="1427487018" name="図 1427487018" descr="ハンガー, 立つ, ランプ, ネックレ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ハンガー, 立つ, ランプ, ネックレス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063" cy="532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F20B4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4A06551C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6FFBE418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2D6A4D27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621EA250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4C45CC66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2CBF5021" w14:textId="77777777" w:rsidR="0008156C" w:rsidRPr="00876CFF" w:rsidRDefault="0008156C" w:rsidP="0008156C">
      <w:pPr>
        <w:rPr>
          <w:rFonts w:ascii="Cambria" w:hAnsi="Cambria"/>
          <w:sz w:val="28"/>
          <w:szCs w:val="28"/>
          <w:lang w:val="en-GB"/>
        </w:rPr>
      </w:pPr>
    </w:p>
    <w:p w14:paraId="6D78CD51" w14:textId="77777777" w:rsidR="0008156C" w:rsidRPr="0008156C" w:rsidRDefault="0008156C">
      <w:pPr>
        <w:rPr>
          <w:rFonts w:ascii="Arial" w:hAnsi="Arial" w:cs="Arial"/>
          <w:sz w:val="28"/>
          <w:szCs w:val="28"/>
          <w:lang w:val="en-GB"/>
        </w:rPr>
      </w:pPr>
    </w:p>
    <w:p w14:paraId="47DF84D8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15DF223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3BC8FDBC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4ABD7F4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E1A6F0B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4F525E27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22181B4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E052427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75BA1C7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AF16EA3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060069BF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7A41A66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59C54F3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6472F663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5A03D343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23DB1015" w14:textId="77777777" w:rsidR="0008156C" w:rsidRDefault="0008156C" w:rsidP="00CE1469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br w:type="page"/>
      </w:r>
    </w:p>
    <w:p w14:paraId="74E71570" w14:textId="30A63675" w:rsidR="00D90A49" w:rsidRPr="001C3A21" w:rsidRDefault="00B62325" w:rsidP="004508E1">
      <w:pPr>
        <w:rPr>
          <w:rFonts w:ascii="Arial" w:hAnsi="Arial" w:cs="Arial"/>
          <w:sz w:val="24"/>
          <w:szCs w:val="24"/>
        </w:rPr>
      </w:pPr>
      <w:r w:rsidRPr="00A41593">
        <w:rPr>
          <w:rFonts w:ascii="Arial" w:hAnsi="Arial" w:cs="Arial"/>
          <w:sz w:val="28"/>
          <w:szCs w:val="28"/>
        </w:rPr>
        <w:lastRenderedPageBreak/>
        <w:t xml:space="preserve">Figure </w:t>
      </w:r>
      <w:r w:rsidR="008F7011" w:rsidRPr="00A41593">
        <w:rPr>
          <w:rFonts w:ascii="Arial" w:hAnsi="Arial" w:cs="Arial"/>
          <w:sz w:val="28"/>
          <w:szCs w:val="28"/>
        </w:rPr>
        <w:t>S</w:t>
      </w:r>
      <w:r w:rsidRPr="00A41593">
        <w:rPr>
          <w:rFonts w:ascii="Arial" w:hAnsi="Arial" w:cs="Arial"/>
          <w:sz w:val="28"/>
          <w:szCs w:val="28"/>
        </w:rPr>
        <w:t xml:space="preserve">2. </w:t>
      </w:r>
      <w:r w:rsidR="00C269BC">
        <w:rPr>
          <w:rFonts w:ascii="Arial" w:hAnsi="Arial" w:cs="Arial"/>
          <w:sz w:val="28"/>
          <w:szCs w:val="28"/>
        </w:rPr>
        <w:t>The</w:t>
      </w:r>
      <w:r w:rsidR="00A22C63" w:rsidRPr="00A22C63">
        <w:rPr>
          <w:rFonts w:ascii="Arial" w:hAnsi="Arial" w:cs="Arial"/>
          <w:sz w:val="28"/>
          <w:szCs w:val="28"/>
        </w:rPr>
        <w:t xml:space="preserve"> row data of the click of the body.</w:t>
      </w:r>
    </w:p>
    <w:p w14:paraId="5452288E" w14:textId="552968AC" w:rsidR="00395233" w:rsidRPr="004508E1" w:rsidRDefault="00395233" w:rsidP="004508E1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89FB534" w14:textId="41D73610" w:rsidR="00395233" w:rsidRPr="005A4AD3" w:rsidRDefault="004508E1" w:rsidP="00395233">
      <w:pPr>
        <w:jc w:val="center"/>
        <w:rPr>
          <w:rFonts w:ascii="Arial" w:hAnsi="Arial" w:cs="Arial" w:hint="eastAsia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Normal</w:t>
      </w:r>
      <w:r w:rsidR="00773FBB">
        <w:rPr>
          <w:rFonts w:ascii="Arial" w:hAnsi="Arial" w:cs="Arial" w:hint="eastAsia"/>
          <w:color w:val="000000" w:themeColor="text1"/>
          <w:sz w:val="28"/>
          <w:szCs w:val="28"/>
        </w:rPr>
        <w:t xml:space="preserve"> group</w:t>
      </w:r>
    </w:p>
    <w:p w14:paraId="51F777A3" w14:textId="77777777" w:rsidR="00395233" w:rsidRPr="00CE1469" w:rsidRDefault="00395233" w:rsidP="00395233">
      <w:pPr>
        <w:spacing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DB589B3" w14:textId="36321010" w:rsidR="00395233" w:rsidRDefault="004508E1" w:rsidP="003952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9F12F3" wp14:editId="3CBB7BAA">
            <wp:extent cx="3277354" cy="3494729"/>
            <wp:effectExtent l="0" t="0" r="0" b="0"/>
            <wp:docPr id="2223184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184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2679" cy="354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5791" w14:textId="77777777" w:rsidR="00395233" w:rsidRDefault="00395233" w:rsidP="003952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DC30B6" w14:textId="54ABB15F" w:rsidR="00395233" w:rsidRPr="005A4AD3" w:rsidRDefault="004508E1" w:rsidP="00395233">
      <w:pPr>
        <w:jc w:val="center"/>
        <w:rPr>
          <w:rFonts w:ascii="Arial" w:hAnsi="Arial" w:cs="Arial" w:hint="eastAsia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Depression</w:t>
      </w:r>
      <w:r w:rsidR="00773FBB">
        <w:rPr>
          <w:rFonts w:ascii="Arial" w:hAnsi="Arial" w:cs="Arial" w:hint="eastAsia"/>
          <w:sz w:val="28"/>
          <w:szCs w:val="28"/>
        </w:rPr>
        <w:t xml:space="preserve"> group</w:t>
      </w:r>
    </w:p>
    <w:p w14:paraId="6245AA8E" w14:textId="77777777" w:rsidR="00395233" w:rsidRPr="00CE1469" w:rsidRDefault="00395233" w:rsidP="00395233">
      <w:pPr>
        <w:spacing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5ACEDC4" w14:textId="62421404" w:rsidR="00395233" w:rsidRDefault="00A22C63" w:rsidP="003952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06BA71" wp14:editId="5B2A9C0E">
            <wp:extent cx="3286408" cy="3469470"/>
            <wp:effectExtent l="0" t="0" r="3175" b="0"/>
            <wp:docPr id="393912115" name="図 1" descr="ダイアグラム, 矢印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12115" name="図 1" descr="ダイアグラム, 矢印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8359" cy="35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1CE7A" w14:textId="28BC609C" w:rsidR="00395233" w:rsidRPr="005A3FC5" w:rsidRDefault="00B1488D" w:rsidP="00B1488D">
      <w:pPr>
        <w:jc w:val="left"/>
        <w:rPr>
          <w:rFonts w:ascii="Arial" w:hAnsi="Arial" w:cs="Arial"/>
          <w:sz w:val="24"/>
          <w:szCs w:val="24"/>
        </w:rPr>
      </w:pPr>
      <w:r w:rsidRPr="005A3FC5">
        <w:rPr>
          <w:rFonts w:ascii="Arial" w:hAnsi="Arial" w:cs="Arial"/>
          <w:sz w:val="24"/>
          <w:szCs w:val="24"/>
        </w:rPr>
        <w:t> </w:t>
      </w:r>
      <w:r w:rsidR="00395233" w:rsidRPr="005A3FC5">
        <w:rPr>
          <w:rFonts w:ascii="Arial" w:hAnsi="Arial" w:cs="Arial"/>
          <w:sz w:val="24"/>
          <w:szCs w:val="24"/>
        </w:rPr>
        <w:br w:type="page"/>
      </w:r>
    </w:p>
    <w:p w14:paraId="6BEB080B" w14:textId="299826F2" w:rsidR="00395233" w:rsidRPr="0012463B" w:rsidRDefault="00395233" w:rsidP="00395233">
      <w:pPr>
        <w:rPr>
          <w:rFonts w:ascii="Arial" w:hAnsi="Arial" w:cs="Arial"/>
          <w:sz w:val="28"/>
          <w:szCs w:val="28"/>
        </w:rPr>
      </w:pPr>
      <w:r w:rsidRPr="0012463B">
        <w:rPr>
          <w:rFonts w:ascii="Arial" w:hAnsi="Arial" w:cs="Arial"/>
          <w:sz w:val="28"/>
          <w:szCs w:val="28"/>
        </w:rPr>
        <w:lastRenderedPageBreak/>
        <w:t>Figure S</w:t>
      </w:r>
      <w:r w:rsidR="00A22C63">
        <w:rPr>
          <w:rFonts w:ascii="Arial" w:hAnsi="Arial" w:cs="Arial"/>
          <w:sz w:val="28"/>
          <w:szCs w:val="28"/>
        </w:rPr>
        <w:t>3</w:t>
      </w:r>
      <w:r w:rsidRPr="0012463B">
        <w:rPr>
          <w:rFonts w:ascii="Arial" w:hAnsi="Arial" w:cs="Arial"/>
          <w:sz w:val="28"/>
          <w:szCs w:val="28"/>
        </w:rPr>
        <w:t xml:space="preserve">. </w:t>
      </w:r>
      <w:r w:rsidR="004968A5" w:rsidRPr="004968A5">
        <w:rPr>
          <w:rFonts w:ascii="Arial" w:hAnsi="Arial" w:cs="Arial"/>
          <w:sz w:val="28"/>
          <w:szCs w:val="28"/>
        </w:rPr>
        <w:t xml:space="preserve">Categorical judgement of </w:t>
      </w:r>
      <w:r w:rsidR="00063FE4" w:rsidRPr="00063FE4">
        <w:rPr>
          <w:rFonts w:ascii="Arial" w:hAnsi="Arial" w:cs="Arial"/>
          <w:sz w:val="28"/>
          <w:szCs w:val="28"/>
        </w:rPr>
        <w:t xml:space="preserve">33 </w:t>
      </w:r>
      <w:r w:rsidR="00C269BC">
        <w:rPr>
          <w:rFonts w:ascii="Arial" w:hAnsi="Arial" w:cs="Arial"/>
          <w:sz w:val="28"/>
          <w:szCs w:val="28"/>
        </w:rPr>
        <w:t>emotions</w:t>
      </w:r>
    </w:p>
    <w:p w14:paraId="38F336DB" w14:textId="0693652A" w:rsidR="00ED5C5B" w:rsidRDefault="00494EEE" w:rsidP="00494EE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F2F5B">
        <w:rPr>
          <w:rFonts w:ascii="Times New Roman" w:hAnsi="Times New Roman" w:cs="Times New Roman"/>
          <w:sz w:val="28"/>
          <w:szCs w:val="28"/>
        </w:rPr>
        <w:t>a</w:t>
      </w:r>
      <w:r w:rsidR="001E4EA9">
        <w:rPr>
          <w:rFonts w:ascii="Times New Roman" w:hAnsi="Times New Roman" w:cs="Times New Roman" w:hint="eastAsia"/>
          <w:sz w:val="28"/>
          <w:szCs w:val="28"/>
        </w:rPr>
        <w:t>.</w:t>
      </w:r>
      <w:r w:rsidR="0019638F" w:rsidRPr="0019638F">
        <w:t xml:space="preserve"> </w:t>
      </w:r>
      <w:r w:rsidR="0019638F" w:rsidRPr="0019638F">
        <w:rPr>
          <w:rFonts w:ascii="Times New Roman" w:hAnsi="Times New Roman" w:cs="Times New Roman"/>
          <w:sz w:val="28"/>
          <w:szCs w:val="28"/>
        </w:rPr>
        <w:t>all participants</w:t>
      </w:r>
    </w:p>
    <w:p w14:paraId="6B602C5D" w14:textId="1617EB1F" w:rsidR="00ED5C5B" w:rsidRDefault="00E604FD" w:rsidP="00385E2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4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A3C7D9" wp14:editId="68191A3D">
            <wp:extent cx="4608780" cy="4246075"/>
            <wp:effectExtent l="0" t="0" r="1905" b="0"/>
            <wp:docPr id="739495221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95221" name="図 1" descr="テーブル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2617" cy="427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5BB45" w14:textId="36DDB558" w:rsidR="00837F68" w:rsidRDefault="00837F68" w:rsidP="00837F68">
      <w:pPr>
        <w:jc w:val="left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F2F5B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 w:rsidR="00EF31C0">
        <w:rPr>
          <w:rFonts w:ascii="Times New Roman" w:hAnsi="Times New Roman" w:cs="Times New Roman"/>
          <w:sz w:val="28"/>
          <w:szCs w:val="28"/>
        </w:rPr>
        <w:t xml:space="preserve"> depression </w:t>
      </w:r>
      <w:r w:rsidR="00773FBB">
        <w:rPr>
          <w:rFonts w:ascii="Times New Roman" w:hAnsi="Times New Roman" w:cs="Times New Roman" w:hint="eastAsia"/>
          <w:sz w:val="28"/>
          <w:szCs w:val="28"/>
        </w:rPr>
        <w:t>group</w:t>
      </w:r>
      <w:r w:rsidR="00EF31C0">
        <w:rPr>
          <w:rFonts w:ascii="Times New Roman" w:hAnsi="Times New Roman" w:cs="Times New Roman"/>
          <w:sz w:val="28"/>
          <w:szCs w:val="28"/>
        </w:rPr>
        <w:t xml:space="preserve"> </w:t>
      </w:r>
      <w:r w:rsidR="00980458">
        <w:rPr>
          <w:rFonts w:ascii="Times New Roman" w:hAnsi="Times New Roman" w:cs="Times New Roman"/>
          <w:sz w:val="28"/>
          <w:szCs w:val="28"/>
        </w:rPr>
        <w:t>vs</w:t>
      </w:r>
      <w:r w:rsidR="00EF31C0">
        <w:rPr>
          <w:rFonts w:ascii="Times New Roman" w:hAnsi="Times New Roman" w:cs="Times New Roman"/>
          <w:sz w:val="28"/>
          <w:szCs w:val="28"/>
        </w:rPr>
        <w:t xml:space="preserve"> normal</w:t>
      </w:r>
      <w:r w:rsidR="00773FBB">
        <w:rPr>
          <w:rFonts w:ascii="Times New Roman" w:hAnsi="Times New Roman" w:cs="Times New Roman" w:hint="eastAsia"/>
          <w:sz w:val="28"/>
          <w:szCs w:val="28"/>
        </w:rPr>
        <w:t xml:space="preserve"> group</w:t>
      </w:r>
    </w:p>
    <w:p w14:paraId="3DA0FD7C" w14:textId="3CD70CF9" w:rsidR="000439EB" w:rsidRDefault="00FA7549" w:rsidP="00FA754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A75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196DF2" wp14:editId="5D4D6C77">
            <wp:extent cx="4661925" cy="3763369"/>
            <wp:effectExtent l="0" t="0" r="0" b="0"/>
            <wp:docPr id="1156035528" name="図 1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35528" name="図 1" descr="カレンダー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5742" cy="383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39EB">
        <w:rPr>
          <w:rFonts w:ascii="Times New Roman" w:hAnsi="Times New Roman" w:cs="Times New Roman"/>
          <w:sz w:val="24"/>
          <w:szCs w:val="24"/>
        </w:rPr>
        <w:br w:type="page"/>
      </w:r>
    </w:p>
    <w:p w14:paraId="2321A0FF" w14:textId="3666A5B7" w:rsidR="009420E0" w:rsidRPr="0012463B" w:rsidRDefault="009420E0" w:rsidP="00AC0531">
      <w:pPr>
        <w:jc w:val="left"/>
        <w:rPr>
          <w:rFonts w:ascii="Arial" w:hAnsi="Arial" w:cs="Arial"/>
          <w:sz w:val="28"/>
          <w:szCs w:val="28"/>
        </w:rPr>
      </w:pPr>
      <w:r w:rsidRPr="0012463B">
        <w:rPr>
          <w:rFonts w:ascii="Arial" w:hAnsi="Arial" w:cs="Arial"/>
          <w:sz w:val="28"/>
          <w:szCs w:val="28"/>
        </w:rPr>
        <w:lastRenderedPageBreak/>
        <w:t>Figure S</w:t>
      </w:r>
      <w:r w:rsidR="00024F4D">
        <w:rPr>
          <w:rFonts w:ascii="Arial" w:hAnsi="Arial" w:cs="Arial"/>
          <w:sz w:val="28"/>
          <w:szCs w:val="28"/>
        </w:rPr>
        <w:t>4</w:t>
      </w:r>
      <w:r w:rsidRPr="0012463B">
        <w:rPr>
          <w:rFonts w:ascii="Arial" w:hAnsi="Arial" w:cs="Arial"/>
          <w:sz w:val="28"/>
          <w:szCs w:val="28"/>
        </w:rPr>
        <w:t xml:space="preserve">. </w:t>
      </w:r>
      <w:r w:rsidR="00E73AEC" w:rsidRPr="00E73AEC">
        <w:rPr>
          <w:rFonts w:ascii="Arial" w:hAnsi="Arial" w:cs="Arial"/>
          <w:sz w:val="28"/>
          <w:szCs w:val="28"/>
        </w:rPr>
        <w:t>Valence and arousal for</w:t>
      </w:r>
      <w:r w:rsidR="00E73AEC">
        <w:rPr>
          <w:rFonts w:ascii="Arial" w:hAnsi="Arial" w:cs="Arial" w:hint="eastAsia"/>
          <w:sz w:val="28"/>
          <w:szCs w:val="28"/>
        </w:rPr>
        <w:t xml:space="preserve"> chord pr</w:t>
      </w:r>
      <w:r w:rsidR="0098535F">
        <w:rPr>
          <w:rFonts w:ascii="Arial" w:hAnsi="Arial" w:cs="Arial" w:hint="eastAsia"/>
          <w:sz w:val="28"/>
          <w:szCs w:val="28"/>
        </w:rPr>
        <w:t>ogression</w:t>
      </w:r>
    </w:p>
    <w:p w14:paraId="6D468207" w14:textId="0CE03275" w:rsidR="009420E0" w:rsidRDefault="00103706" w:rsidP="009420E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</w:p>
    <w:p w14:paraId="4983821A" w14:textId="12AEA5AB" w:rsidR="00024F4D" w:rsidRDefault="00024F4D" w:rsidP="001E67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F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164562" wp14:editId="41C2DE43">
            <wp:extent cx="5450187" cy="3416852"/>
            <wp:effectExtent l="0" t="0" r="0" b="0"/>
            <wp:docPr id="349404974" name="図 1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04974" name="図 1" descr="ダイアグラム, 概略図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1676" cy="343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E8FD" w14:textId="77777777" w:rsidR="001E6725" w:rsidRDefault="001E6725" w:rsidP="0010370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2A07327" w14:textId="1715DB74" w:rsidR="00395233" w:rsidRPr="005A3FC5" w:rsidRDefault="00103706" w:rsidP="00BD1A91">
      <w:pPr>
        <w:jc w:val="left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</w:p>
    <w:p w14:paraId="506E5B09" w14:textId="76AC21C1" w:rsidR="00395233" w:rsidRPr="00CE1469" w:rsidRDefault="00395233" w:rsidP="00395233">
      <w:pPr>
        <w:spacing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4A74721" w14:textId="77777777" w:rsidR="00395233" w:rsidRPr="00253DC6" w:rsidRDefault="00395233" w:rsidP="00395233">
      <w:pPr>
        <w:jc w:val="left"/>
        <w:rPr>
          <w:noProof/>
        </w:rPr>
      </w:pPr>
      <w:r w:rsidRPr="005230BB">
        <w:rPr>
          <w:noProof/>
        </w:rPr>
        <w:t xml:space="preserve"> </w:t>
      </w:r>
      <w:r>
        <w:rPr>
          <w:noProof/>
        </w:rPr>
        <w:t xml:space="preserve">                                              </w:t>
      </w:r>
    </w:p>
    <w:p w14:paraId="1A47DDAD" w14:textId="50F2D6ED" w:rsidR="00BA65BA" w:rsidRDefault="00BA65BA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6CEE36E7" w14:textId="77777777" w:rsidR="00DE53D4" w:rsidRDefault="00DE53D4" w:rsidP="00C071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9E1A57" w14:textId="410A7736" w:rsidR="008D7DD8" w:rsidRPr="00A24E77" w:rsidRDefault="008D7DD8" w:rsidP="008D7DD8">
      <w:pPr>
        <w:jc w:val="left"/>
        <w:rPr>
          <w:rFonts w:ascii="Arial" w:hAnsi="Arial" w:cs="Arial"/>
          <w:sz w:val="28"/>
          <w:szCs w:val="28"/>
        </w:rPr>
      </w:pPr>
      <w:r w:rsidRPr="00A24E77">
        <w:rPr>
          <w:rFonts w:ascii="Arial" w:hAnsi="Arial" w:cs="Arial"/>
          <w:sz w:val="28"/>
          <w:szCs w:val="28"/>
        </w:rPr>
        <w:lastRenderedPageBreak/>
        <w:t xml:space="preserve">Table S1. </w:t>
      </w:r>
      <w:r w:rsidR="004508E1" w:rsidRPr="00A24E77">
        <w:rPr>
          <w:rFonts w:ascii="Arial" w:hAnsi="Arial" w:cs="Arial"/>
          <w:color w:val="000000"/>
          <w:sz w:val="28"/>
          <w:szCs w:val="28"/>
          <w:lang w:val="en-GB"/>
          <w14:ligatures w14:val="none"/>
        </w:rPr>
        <w:t>Quick Inventory of Depressive Symptomatology (QIDS-J)</w:t>
      </w:r>
    </w:p>
    <w:p w14:paraId="78175325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1. 寝つき</w:t>
      </w:r>
    </w:p>
    <w:p w14:paraId="31DDABD4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問題ない(または、寝付くのに30分以上かかったことは一度もない)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寝つくのに30分以上かかったこともあるが、一週間の半分以下である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寝つくのに30分以上かかったことが、週の半分以上ある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寝つくのに60分以上かかったことが、(1週間の)半分以上ある</w:t>
      </w:r>
    </w:p>
    <w:p w14:paraId="0E156117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2015A162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2. 夜間の睡眠</w:t>
      </w:r>
    </w:p>
    <w:p w14:paraId="78DCFD5F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問題ない(夜間に目が覚めたことはない)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落ち着かない、浅い眠りで、何回か短く目が覚めたことがある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毎晩少なくとも1回は目が覚めるが、難なくまた眠ることができる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毎晩1回以上目が覚め、そのまま20分以上眠れないことが、(1週間の)半分以上ある</w:t>
      </w:r>
    </w:p>
    <w:p w14:paraId="6EAC9E61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50F11E5F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3. 早く目が覚めすぎる</w:t>
      </w:r>
    </w:p>
    <w:p w14:paraId="4D26FBE7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問題ない(または、ほとんどの場合、目が覚めるのは、起きなくてはいけない時間の、せいぜい30分前である)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週の半分以上、起きなくてはならない時間より30分以上 早く目が覚める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ほとんどいつも、起きなくてはならない時間より1時間早く目が覚めてしまうが、最終的にはまた眠ることができる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起きなくてはならない時間よりも1時間以上早く起きてし まい、もう一度眠ることができない</w:t>
      </w:r>
    </w:p>
    <w:p w14:paraId="3ED41F91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6B9A9B24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4. 眠りすぎる</w:t>
      </w:r>
    </w:p>
    <w:p w14:paraId="253EA632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問題ない(夜間、眠りすぎることはなく、日中に昼寝をすることもない)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24時間のうち、眠っている時間は、昼寝を含めて10時間ほどである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24時間のうち、眠っている時間は、昼寝を含めて12時間ほどである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24時間のうち、昼寝を含めて12時間以上眠っている</w:t>
      </w:r>
    </w:p>
    <w:p w14:paraId="25ADDBF1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6F7A9837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5. 悲しい気持ち</w:t>
      </w:r>
    </w:p>
    <w:p w14:paraId="4D2E5DD5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悲しいとは思わない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悲しいと思うことは、半分以下の時間である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悲しいと思うことが半分以上の時間ある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ほとんどすべての時間、悲しいと感じている</w:t>
      </w:r>
    </w:p>
    <w:p w14:paraId="13B4538A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06D284C8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6. 食欲低下</w:t>
      </w:r>
    </w:p>
    <w:p w14:paraId="553C9C4F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普段の食欲とかわらない、または、食欲が増えた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普段よりいくぶん食べる回数が少ないか、量が少ない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普段よりかなり食べる量が少なく、食べるよう努めないといけない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まる1日(24時間)ほとんどものを食べず、食べるのは極めて強く食べようと努めたり、誰かに食べるよう説得されたときだけである</w:t>
      </w:r>
    </w:p>
    <w:p w14:paraId="749FF6A6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1145709F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lastRenderedPageBreak/>
        <w:t>7. 食欲増進</w:t>
      </w:r>
    </w:p>
    <w:p w14:paraId="2FFE4926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普段の食欲とかわらない、または、食欲が減った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普段より頻回に食べないといけないように感じる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普段とくらべて、常に食べる回数が多かったり、量が多かったりする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食事の時も、食事と食事の間も、食べ過ぎる衝動にかられている</w:t>
      </w:r>
    </w:p>
    <w:p w14:paraId="478D3EAF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4948F1EC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8. 体重減少(最近2週間で)</w:t>
      </w:r>
    </w:p>
    <w:p w14:paraId="0E75D0A4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体重は変わっていない、または、体重は増えた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少し体重が減った気がする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1キロ以上やせた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2キロ以上やせた</w:t>
      </w:r>
    </w:p>
    <w:p w14:paraId="7E8C897E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58D1D840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9. 体重増加(最近2週間で)</w:t>
      </w:r>
    </w:p>
    <w:p w14:paraId="056203B1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体重は変わっていない、または、体重は減った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少し体重が増えた気がする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1キロ以上太った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2キロ以上太った</w:t>
      </w:r>
    </w:p>
    <w:p w14:paraId="03C3CC5A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1C345B1E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10. 集中力/決断</w:t>
      </w:r>
    </w:p>
    <w:p w14:paraId="1F98621F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集中力や決断力は普段とかわりない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ときどき決断しづらくなっているように感じたり、注意が 散漫になるように感じる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ほとんどの時間、注意を集中したり、決断を下すのに苦労する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ものを読むこともじゅうぶんにできなかったり、小さなことですら決断できないほど集中力が落ちている</w:t>
      </w:r>
    </w:p>
    <w:p w14:paraId="0DE2BC17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33F8F908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11. 自分についての見方</w:t>
      </w:r>
    </w:p>
    <w:p w14:paraId="71768377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自分のことを、他の人と同じくらい価値があって、援助に値する人間だと思う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普段よりも自分を責めがちである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自分が他の人に迷惑をかけているとかなり信じている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自分の大小の欠陥について、ほとんど常に考えている</w:t>
      </w:r>
    </w:p>
    <w:p w14:paraId="65934776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6A9E6B15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12. 自分についての見方</w:t>
      </w:r>
    </w:p>
    <w:p w14:paraId="5A7EF266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死や自殺について考えることはない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人生が空っぽに感じ、生きている価値があるかどうか疑問に思う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自殺や死について、1週間に数回、数分間にわたって考えることがある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自殺や死について1日に何回か細部にわたって考える、または、具体的な自殺の計画を立てたり、実際に死のうとしたりしたことがあった</w:t>
      </w:r>
    </w:p>
    <w:p w14:paraId="775120D0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532610DD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13. 一般的な興味</w:t>
      </w:r>
    </w:p>
    <w:p w14:paraId="7661D802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lastRenderedPageBreak/>
        <w:t> 0. 他人のことやいろいろな活動についての興味は普段と変わらない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人々や活動について、普段より興味が薄れていると感じる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以前好んでいた活動のうち、一つか二つのことにしか興味 がなくなっていると感じる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以前好んでいた活動に、ほとんどまったく興味がなくなっている</w:t>
      </w:r>
    </w:p>
    <w:p w14:paraId="7ABEFD66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22A8A9E2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14. エネルギーのレベル</w:t>
      </w:r>
    </w:p>
    <w:p w14:paraId="3B89FED2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普段のエネルギーのレベルと変わりない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普段よりも疲れやすい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普段の日常の活動(例えば、買い物、宿題、料理、出勤な ど)をやり始めたり、やりとげるのに、大きな努力が必要である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ただエネルギーがないという理由だけで、日常の活動のほとんどが実行できない</w:t>
      </w:r>
    </w:p>
    <w:p w14:paraId="472B0B2D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38018F36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15. 動きが遅くなった気がする</w:t>
      </w:r>
    </w:p>
    <w:p w14:paraId="2EDFEB0D" w14:textId="77777777" w:rsidR="0008156C" w:rsidRPr="004508E1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普段どおりの速さで考えたり、話したり、動いたりしている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頭の働きが遅くなっていたり、声が単調で平坦に感じる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ほとんどの質問に答えるのに何秒かかかり、考えが遅くな っているのがわかる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最大の努力をしないと、質問に答えられないことがしばしばである</w:t>
      </w:r>
    </w:p>
    <w:p w14:paraId="3830ECA7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</w:p>
    <w:p w14:paraId="5F4922CB" w14:textId="77777777" w:rsidR="0008156C" w:rsidRPr="0008156C" w:rsidRDefault="0008156C" w:rsidP="0008156C">
      <w:pPr>
        <w:widowControl/>
        <w:shd w:val="clear" w:color="auto" w:fill="FFFFFF"/>
        <w:spacing w:after="150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:u w:val="single"/>
          <w14:ligatures w14:val="none"/>
        </w:rPr>
        <w:t>16. 落ち着かない</w:t>
      </w:r>
    </w:p>
    <w:p w14:paraId="13C8B41E" w14:textId="77777777" w:rsidR="0008156C" w:rsidRPr="0008156C" w:rsidRDefault="0008156C" w:rsidP="0008156C">
      <w:pPr>
        <w:widowControl/>
        <w:shd w:val="clear" w:color="auto" w:fill="FFFFFF"/>
        <w:jc w:val="left"/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</w:pP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t> 0. 落ち着かない気持ちはない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1. しばしばそわそわしていて、手をもんだり、座り直したりせずにはいられない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2. 動き回りたい衝動があって、かなり落ち着かない</w:t>
      </w:r>
      <w:r w:rsidRPr="0008156C">
        <w:rPr>
          <w:rFonts w:ascii="MS UI Gothic" w:eastAsia="MS UI Gothic" w:hAnsi="MS UI Gothic" w:cs="Open Sans"/>
          <w:color w:val="000000"/>
          <w:kern w:val="0"/>
          <w:szCs w:val="21"/>
          <w14:ligatures w14:val="none"/>
        </w:rPr>
        <w:br/>
        <w:t> 3. ときどき、座っていられなくて歩き回らずにはいられないことがある</w:t>
      </w:r>
    </w:p>
    <w:p w14:paraId="0F725DC6" w14:textId="77777777" w:rsidR="008D7DD8" w:rsidRPr="004508E1" w:rsidRDefault="008D7DD8" w:rsidP="00B6232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D927527" w14:textId="15B2ABBB" w:rsidR="007B105E" w:rsidRPr="004508E1" w:rsidRDefault="007B105E" w:rsidP="00B62325">
      <w:pPr>
        <w:jc w:val="left"/>
        <w:rPr>
          <w:rFonts w:ascii="Times New Roman" w:hAnsi="Times New Roman" w:cs="Times New Roman"/>
          <w:sz w:val="24"/>
          <w:szCs w:val="24"/>
        </w:rPr>
      </w:pPr>
      <w:r w:rsidRPr="004508E1">
        <w:rPr>
          <w:rFonts w:ascii="Times New Roman" w:hAnsi="Times New Roman" w:cs="Times New Roman"/>
          <w:sz w:val="24"/>
          <w:szCs w:val="24"/>
        </w:rPr>
        <w:br w:type="page"/>
      </w:r>
    </w:p>
    <w:p w14:paraId="11790943" w14:textId="5DE0F8BF" w:rsidR="00B62325" w:rsidRPr="00A24E77" w:rsidRDefault="008F036B" w:rsidP="00B62325">
      <w:pPr>
        <w:jc w:val="left"/>
        <w:rPr>
          <w:rFonts w:ascii="Arial" w:hAnsi="Arial" w:cs="Arial"/>
          <w:sz w:val="28"/>
          <w:szCs w:val="28"/>
        </w:rPr>
      </w:pPr>
      <w:r w:rsidRPr="00A24E77">
        <w:rPr>
          <w:rFonts w:ascii="Arial" w:hAnsi="Arial" w:cs="Arial"/>
          <w:sz w:val="28"/>
          <w:szCs w:val="28"/>
        </w:rPr>
        <w:lastRenderedPageBreak/>
        <w:t xml:space="preserve">Table </w:t>
      </w:r>
      <w:r w:rsidR="00DC57D0" w:rsidRPr="00A24E77">
        <w:rPr>
          <w:rFonts w:ascii="Arial" w:hAnsi="Arial" w:cs="Arial"/>
          <w:sz w:val="28"/>
          <w:szCs w:val="28"/>
        </w:rPr>
        <w:t>S</w:t>
      </w:r>
      <w:r w:rsidR="008D7DD8" w:rsidRPr="00A24E77">
        <w:rPr>
          <w:rFonts w:ascii="Arial" w:hAnsi="Arial" w:cs="Arial"/>
          <w:sz w:val="28"/>
          <w:szCs w:val="28"/>
        </w:rPr>
        <w:t>2</w:t>
      </w:r>
      <w:r w:rsidRPr="00A24E77">
        <w:rPr>
          <w:rFonts w:ascii="Arial" w:hAnsi="Arial" w:cs="Arial"/>
          <w:sz w:val="28"/>
          <w:szCs w:val="28"/>
        </w:rPr>
        <w:t>.</w:t>
      </w:r>
      <w:r w:rsidR="00BC255F" w:rsidRPr="00A24E77">
        <w:rPr>
          <w:rFonts w:ascii="Arial" w:hAnsi="Arial" w:cs="Arial"/>
          <w:sz w:val="28"/>
          <w:szCs w:val="28"/>
        </w:rPr>
        <w:t xml:space="preserve"> 33 categories of emotion</w:t>
      </w:r>
    </w:p>
    <w:tbl>
      <w:tblPr>
        <w:tblpPr w:leftFromText="142" w:rightFromText="142" w:vertAnchor="text" w:horzAnchor="page" w:tblpX="2959" w:tblpY="206"/>
        <w:tblW w:w="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6"/>
        <w:gridCol w:w="2954"/>
      </w:tblGrid>
      <w:tr w:rsidR="000957DB" w:rsidRPr="00C56484" w14:paraId="5FFA4A63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0F57E2F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4F68286" w14:textId="23A14623" w:rsidR="000957DB" w:rsidRPr="00D61104" w:rsidRDefault="00432CC2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Awkwardness</w:t>
            </w:r>
          </w:p>
        </w:tc>
      </w:tr>
      <w:tr w:rsidR="000957DB" w:rsidRPr="00C56484" w14:paraId="0229D320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0049900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B6E5117" w14:textId="6E36A759" w:rsidR="000957DB" w:rsidRPr="00D61104" w:rsidRDefault="00DA77D2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Envy</w:t>
            </w:r>
          </w:p>
        </w:tc>
      </w:tr>
      <w:tr w:rsidR="000957DB" w:rsidRPr="00C56484" w14:paraId="594DD0A0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995182B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07CCDD2E" w14:textId="45743A08" w:rsidR="000957DB" w:rsidRPr="00D61104" w:rsidRDefault="00DA77D2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Pride</w:t>
            </w:r>
          </w:p>
        </w:tc>
      </w:tr>
      <w:tr w:rsidR="000957DB" w:rsidRPr="00C56484" w14:paraId="6E4EE4B9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9497CB1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34161BA" w14:textId="6A218AF3" w:rsidR="000957DB" w:rsidRPr="00D61104" w:rsidRDefault="00DA77D2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Romance</w:t>
            </w:r>
          </w:p>
        </w:tc>
      </w:tr>
      <w:tr w:rsidR="000957DB" w:rsidRPr="00C56484" w14:paraId="2870E38B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3A98A56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A2CEC44" w14:textId="40559FC6" w:rsidR="000957DB" w:rsidRPr="00D61104" w:rsidRDefault="00DA77D2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Anxiety</w:t>
            </w:r>
          </w:p>
        </w:tc>
      </w:tr>
      <w:tr w:rsidR="000957DB" w:rsidRPr="00C56484" w14:paraId="3CF8C691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D60246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621E270" w14:textId="2DFC968D" w:rsidR="000957DB" w:rsidRPr="00D61104" w:rsidRDefault="00CF72EB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Empathy</w:t>
            </w:r>
          </w:p>
        </w:tc>
      </w:tr>
      <w:tr w:rsidR="000957DB" w:rsidRPr="00C56484" w14:paraId="4B895D68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EE68763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CE4AB38" w14:textId="1B9DBAE8" w:rsidR="000957DB" w:rsidRPr="00D61104" w:rsidRDefault="00CF72EB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Craving</w:t>
            </w:r>
          </w:p>
        </w:tc>
      </w:tr>
      <w:tr w:rsidR="000957DB" w:rsidRPr="00C56484" w14:paraId="2C4AB621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D1455B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A5EA773" w14:textId="5267B87B" w:rsidR="000957DB" w:rsidRPr="00D61104" w:rsidRDefault="00CF72EB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Triumph</w:t>
            </w:r>
          </w:p>
        </w:tc>
      </w:tr>
      <w:tr w:rsidR="000957DB" w:rsidRPr="00C56484" w14:paraId="769C924C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939D12D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A1A863C" w14:textId="1EF8F122" w:rsidR="000957DB" w:rsidRPr="00D61104" w:rsidRDefault="00CF72EB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Sympathy</w:t>
            </w:r>
          </w:p>
        </w:tc>
      </w:tr>
      <w:tr w:rsidR="000957DB" w:rsidRPr="00C56484" w14:paraId="666001FF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A55A07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10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57BB874" w14:textId="71C3AB0B" w:rsidR="000957DB" w:rsidRPr="00D61104" w:rsidRDefault="008829D8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Joy</w:t>
            </w:r>
          </w:p>
        </w:tc>
      </w:tr>
      <w:tr w:rsidR="000957DB" w:rsidRPr="00C56484" w14:paraId="09FF86D8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3974E6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11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13464631" w14:textId="77777777" w:rsidR="000957DB" w:rsidRPr="00D61104" w:rsidRDefault="000957DB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Confusion</w:t>
            </w:r>
          </w:p>
        </w:tc>
      </w:tr>
      <w:tr w:rsidR="000957DB" w:rsidRPr="00C56484" w14:paraId="3D63C6B0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AE4B30F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2B60ED5" w14:textId="7F20C6DE" w:rsidR="000957DB" w:rsidRPr="00D61104" w:rsidRDefault="008829D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Disappointmen</w:t>
            </w:r>
            <w:r w:rsidR="00D525D1"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t</w:t>
            </w:r>
          </w:p>
        </w:tc>
      </w:tr>
      <w:tr w:rsidR="000957DB" w:rsidRPr="00C56484" w14:paraId="53DE6C23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CA2874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17EADCD" w14:textId="67B1ACB7" w:rsidR="000957DB" w:rsidRPr="00D61104" w:rsidRDefault="00D525D1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Amusement</w:t>
            </w:r>
          </w:p>
        </w:tc>
      </w:tr>
      <w:tr w:rsidR="000957DB" w:rsidRPr="00C56484" w14:paraId="14934665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6E74C51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2676B7C" w14:textId="68597123" w:rsidR="000957DB" w:rsidRPr="00D61104" w:rsidRDefault="00D525D1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Disgust</w:t>
            </w:r>
          </w:p>
        </w:tc>
      </w:tr>
      <w:tr w:rsidR="000957DB" w:rsidRPr="00C56484" w14:paraId="5E30C4D5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005C11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5D8EE0A" w14:textId="592D8F4F" w:rsidR="000957DB" w:rsidRPr="00D61104" w:rsidRDefault="006409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Relief</w:t>
            </w:r>
          </w:p>
        </w:tc>
      </w:tr>
      <w:tr w:rsidR="000957DB" w:rsidRPr="00C56484" w14:paraId="279E542C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FBF8FF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08C0B67" w14:textId="0A4AF396" w:rsidR="000957DB" w:rsidRPr="00D61104" w:rsidRDefault="006409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Adoration</w:t>
            </w:r>
          </w:p>
        </w:tc>
      </w:tr>
      <w:tr w:rsidR="000957DB" w:rsidRPr="00C56484" w14:paraId="77840521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00FE917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D6DC74E" w14:textId="64A8FE36" w:rsidR="000957DB" w:rsidRPr="00D61104" w:rsidRDefault="006409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Anger</w:t>
            </w:r>
          </w:p>
        </w:tc>
      </w:tr>
      <w:tr w:rsidR="000957DB" w:rsidRPr="00C56484" w14:paraId="0D83A11D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EC5ABF7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062E8A4" w14:textId="26E6F00A" w:rsidR="000957DB" w:rsidRPr="00D61104" w:rsidRDefault="006409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Sexual desire</w:t>
            </w:r>
          </w:p>
        </w:tc>
      </w:tr>
      <w:tr w:rsidR="000957DB" w:rsidRPr="00C56484" w14:paraId="0CE377BE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C89E98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478E484" w14:textId="02F7EB2F" w:rsidR="000957DB" w:rsidRPr="00D61104" w:rsidRDefault="00016F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Fear/Horror</w:t>
            </w:r>
          </w:p>
        </w:tc>
      </w:tr>
      <w:tr w:rsidR="00731C8B" w:rsidRPr="00C56484" w14:paraId="3F5BC77C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</w:tcPr>
          <w:p w14:paraId="122E0383" w14:textId="18611CBA" w:rsidR="00731C8B" w:rsidRPr="00D61104" w:rsidRDefault="00731C8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20</w:t>
            </w:r>
          </w:p>
        </w:tc>
        <w:tc>
          <w:tcPr>
            <w:tcW w:w="2954" w:type="dxa"/>
            <w:shd w:val="clear" w:color="auto" w:fill="auto"/>
            <w:noWrap/>
            <w:vAlign w:val="center"/>
          </w:tcPr>
          <w:p w14:paraId="0A4976B6" w14:textId="24AE5F19" w:rsidR="00731C8B" w:rsidRPr="00D61104" w:rsidRDefault="00234AFE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Sadness</w:t>
            </w:r>
          </w:p>
        </w:tc>
      </w:tr>
      <w:tr w:rsidR="000957DB" w:rsidRPr="00C56484" w14:paraId="3AB645D6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D757B0F" w14:textId="4ED9152B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EFEA96A" w14:textId="5E0AAAD6" w:rsidR="000957DB" w:rsidRPr="00D61104" w:rsidRDefault="00016F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Nostalgia</w:t>
            </w:r>
          </w:p>
        </w:tc>
      </w:tr>
      <w:tr w:rsidR="000957DB" w:rsidRPr="00C56484" w14:paraId="10DDD105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DA2062B" w14:textId="259A0386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4BD3A13F" w14:textId="4C9D3D01" w:rsidR="000957DB" w:rsidRPr="00D61104" w:rsidRDefault="00016F4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Satisfaction</w:t>
            </w:r>
          </w:p>
        </w:tc>
      </w:tr>
      <w:tr w:rsidR="000957DB" w:rsidRPr="00C56484" w14:paraId="5DD04B60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8A86C35" w14:textId="4F581EF4" w:rsidR="000957DB" w:rsidRPr="00D61104" w:rsidRDefault="000957DB" w:rsidP="00E93DE3">
            <w:pPr>
              <w:rPr>
                <w:rFonts w:ascii="Arial" w:eastAsia="游ゴシック" w:hAnsi="Arial" w:cs="Arial"/>
                <w:color w:val="000000" w:themeColor="text1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 w:themeColor="text1"/>
                <w:sz w:val="22"/>
              </w:rPr>
              <w:t>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04BFA5A" w14:textId="1195D895" w:rsidR="000957DB" w:rsidRPr="00D61104" w:rsidRDefault="00316218" w:rsidP="00E93DE3">
            <w:pPr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 w:themeColor="text1"/>
                <w:sz w:val="23"/>
                <w:szCs w:val="23"/>
              </w:rPr>
              <w:t>Entrancement</w:t>
            </w:r>
          </w:p>
        </w:tc>
      </w:tr>
      <w:tr w:rsidR="000957DB" w:rsidRPr="00C56484" w14:paraId="1D71BC91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E8854F" w14:textId="1188694D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4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54EDC99" w14:textId="3A5EFEF9" w:rsidR="000957DB" w:rsidRPr="00D61104" w:rsidRDefault="00316218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Awe</w:t>
            </w:r>
          </w:p>
        </w:tc>
      </w:tr>
      <w:tr w:rsidR="000957DB" w:rsidRPr="00C56484" w14:paraId="41F45572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F5BB821" w14:textId="5FBE9A3D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5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CB39F54" w14:textId="1F835533" w:rsidR="000957DB" w:rsidRPr="00D61104" w:rsidRDefault="00316218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Admiration</w:t>
            </w:r>
          </w:p>
        </w:tc>
      </w:tr>
      <w:tr w:rsidR="000957DB" w:rsidRPr="00C56484" w14:paraId="3941B46B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57EE109" w14:textId="03F6B50F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6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F8C0250" w14:textId="469BDC90" w:rsidR="000957DB" w:rsidRPr="00D61104" w:rsidRDefault="00316218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Guilt</w:t>
            </w:r>
          </w:p>
        </w:tc>
      </w:tr>
      <w:tr w:rsidR="000957DB" w:rsidRPr="00C56484" w14:paraId="79A1721C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8B3425E" w14:textId="7275018D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7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0005CD4B" w14:textId="5B47CC51" w:rsidR="000957DB" w:rsidRPr="00D61104" w:rsidRDefault="00591576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Aesthetic appreciation</w:t>
            </w:r>
          </w:p>
        </w:tc>
      </w:tr>
      <w:tr w:rsidR="000957DB" w:rsidRPr="00C56484" w14:paraId="13E192DF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1A3A165" w14:textId="05CD4FBB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8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3D7385D2" w14:textId="56E7CB5D" w:rsidR="000957DB" w:rsidRPr="00D61104" w:rsidRDefault="00591576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Interest</w:t>
            </w:r>
          </w:p>
        </w:tc>
      </w:tr>
      <w:tr w:rsidR="000957DB" w:rsidRPr="00C56484" w14:paraId="358A373F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FCC36B9" w14:textId="170EE7E1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2</w:t>
            </w:r>
            <w:r w:rsidR="00234AFE" w:rsidRPr="00D61104">
              <w:rPr>
                <w:rFonts w:ascii="Arial" w:eastAsia="游ゴシック" w:hAnsi="Arial" w:cs="Arial"/>
                <w:color w:val="000000"/>
                <w:sz w:val="22"/>
              </w:rPr>
              <w:t>9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685C3C82" w14:textId="6EB0535E" w:rsidR="000957DB" w:rsidRPr="00D61104" w:rsidRDefault="00591576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Excitement</w:t>
            </w:r>
          </w:p>
        </w:tc>
      </w:tr>
      <w:tr w:rsidR="000957DB" w:rsidRPr="00C56484" w14:paraId="28F4E4F4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2763492" w14:textId="03E2D807" w:rsidR="000957DB" w:rsidRPr="00D61104" w:rsidRDefault="005156C1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30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BCB7FDB" w14:textId="58D8614D" w:rsidR="000957DB" w:rsidRPr="00D61104" w:rsidRDefault="00591576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Contempt</w:t>
            </w:r>
          </w:p>
        </w:tc>
      </w:tr>
      <w:tr w:rsidR="000957DB" w:rsidRPr="00C56484" w14:paraId="4DD1FEB3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A191409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31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5F229C45" w14:textId="2DEB08D9" w:rsidR="000957DB" w:rsidRPr="00D61104" w:rsidRDefault="007201C0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Boredom</w:t>
            </w:r>
          </w:p>
        </w:tc>
      </w:tr>
      <w:tr w:rsidR="000957DB" w:rsidRPr="00C56484" w14:paraId="12851795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24E7A1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32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7ED6D3B7" w14:textId="366541C5" w:rsidR="000957DB" w:rsidRPr="00D61104" w:rsidRDefault="007201C0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Calmness</w:t>
            </w:r>
          </w:p>
        </w:tc>
      </w:tr>
      <w:tr w:rsidR="000957DB" w:rsidRPr="00C56484" w14:paraId="312B0A74" w14:textId="77777777" w:rsidTr="00E93DE3">
        <w:trPr>
          <w:trHeight w:hRule="exact" w:val="397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6E66B99" w14:textId="77777777" w:rsidR="000957DB" w:rsidRPr="00D61104" w:rsidRDefault="000957DB" w:rsidP="00E93DE3">
            <w:pPr>
              <w:rPr>
                <w:rFonts w:ascii="Arial" w:eastAsia="游ゴシック" w:hAnsi="Arial" w:cs="Arial"/>
                <w:color w:val="000000"/>
                <w:sz w:val="22"/>
              </w:rPr>
            </w:pPr>
            <w:r w:rsidRPr="00D61104">
              <w:rPr>
                <w:rFonts w:ascii="Arial" w:eastAsia="游ゴシック" w:hAnsi="Arial" w:cs="Arial"/>
                <w:color w:val="000000"/>
                <w:sz w:val="22"/>
              </w:rPr>
              <w:t>33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14:paraId="20BA9677" w14:textId="7A652CE4" w:rsidR="000957DB" w:rsidRPr="00D61104" w:rsidRDefault="007201C0" w:rsidP="00E93DE3">
            <w:pPr>
              <w:rPr>
                <w:rFonts w:ascii="Arial" w:eastAsia="Yu Gothic UI" w:hAnsi="Arial" w:cs="Arial"/>
                <w:color w:val="000000"/>
                <w:sz w:val="23"/>
                <w:szCs w:val="23"/>
              </w:rPr>
            </w:pPr>
            <w:r w:rsidRPr="00D61104">
              <w:rPr>
                <w:rFonts w:ascii="Arial" w:eastAsia="Yu Gothic UI" w:hAnsi="Arial" w:cs="Arial"/>
                <w:color w:val="000000"/>
                <w:sz w:val="23"/>
                <w:szCs w:val="23"/>
              </w:rPr>
              <w:t>Surprise</w:t>
            </w:r>
          </w:p>
        </w:tc>
      </w:tr>
    </w:tbl>
    <w:p w14:paraId="4CB31777" w14:textId="77777777" w:rsidR="007A5FAB" w:rsidRPr="00B62325" w:rsidRDefault="007A5FAB" w:rsidP="00B62325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7A5FAB" w:rsidRPr="00B62325" w:rsidSect="00455417"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E72E7" w14:textId="77777777" w:rsidR="009D3066" w:rsidRDefault="009D3066" w:rsidP="00101BB6">
      <w:r>
        <w:separator/>
      </w:r>
    </w:p>
  </w:endnote>
  <w:endnote w:type="continuationSeparator" w:id="0">
    <w:p w14:paraId="3E39FE60" w14:textId="77777777" w:rsidR="009D3066" w:rsidRDefault="009D3066" w:rsidP="0010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07D02" w14:textId="77777777" w:rsidR="009D3066" w:rsidRDefault="009D3066" w:rsidP="00101BB6">
      <w:r>
        <w:separator/>
      </w:r>
    </w:p>
  </w:footnote>
  <w:footnote w:type="continuationSeparator" w:id="0">
    <w:p w14:paraId="7328731E" w14:textId="77777777" w:rsidR="009D3066" w:rsidRDefault="009D3066" w:rsidP="0010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69"/>
    <w:rsid w:val="000021BC"/>
    <w:rsid w:val="0001468F"/>
    <w:rsid w:val="00016F48"/>
    <w:rsid w:val="00017F76"/>
    <w:rsid w:val="00024F4D"/>
    <w:rsid w:val="0003705D"/>
    <w:rsid w:val="000439EB"/>
    <w:rsid w:val="00051EA4"/>
    <w:rsid w:val="000572D9"/>
    <w:rsid w:val="00061C3A"/>
    <w:rsid w:val="000620B8"/>
    <w:rsid w:val="00063FE4"/>
    <w:rsid w:val="0008156C"/>
    <w:rsid w:val="00084032"/>
    <w:rsid w:val="000957DB"/>
    <w:rsid w:val="0009584E"/>
    <w:rsid w:val="000975F0"/>
    <w:rsid w:val="000A3ACA"/>
    <w:rsid w:val="000C6F98"/>
    <w:rsid w:val="000D2C2C"/>
    <w:rsid w:val="000F2F5B"/>
    <w:rsid w:val="000F685D"/>
    <w:rsid w:val="000F7028"/>
    <w:rsid w:val="00101BB6"/>
    <w:rsid w:val="00103706"/>
    <w:rsid w:val="0010611F"/>
    <w:rsid w:val="00111736"/>
    <w:rsid w:val="0011519F"/>
    <w:rsid w:val="00122497"/>
    <w:rsid w:val="00122FFA"/>
    <w:rsid w:val="0012463B"/>
    <w:rsid w:val="00126F35"/>
    <w:rsid w:val="0013126B"/>
    <w:rsid w:val="001411C0"/>
    <w:rsid w:val="00144D5D"/>
    <w:rsid w:val="00147EDF"/>
    <w:rsid w:val="00156617"/>
    <w:rsid w:val="00161DDF"/>
    <w:rsid w:val="00170EF7"/>
    <w:rsid w:val="001806CC"/>
    <w:rsid w:val="00184183"/>
    <w:rsid w:val="00196339"/>
    <w:rsid w:val="0019638F"/>
    <w:rsid w:val="001975D5"/>
    <w:rsid w:val="001A339C"/>
    <w:rsid w:val="001A3FB0"/>
    <w:rsid w:val="001B1F7A"/>
    <w:rsid w:val="001C3A21"/>
    <w:rsid w:val="001C5ADB"/>
    <w:rsid w:val="001D36A5"/>
    <w:rsid w:val="001D5CEC"/>
    <w:rsid w:val="001D79DE"/>
    <w:rsid w:val="001E37B3"/>
    <w:rsid w:val="001E4EA9"/>
    <w:rsid w:val="001E6725"/>
    <w:rsid w:val="001E6CD3"/>
    <w:rsid w:val="001F247E"/>
    <w:rsid w:val="001F78FF"/>
    <w:rsid w:val="00200655"/>
    <w:rsid w:val="00211252"/>
    <w:rsid w:val="00220DC2"/>
    <w:rsid w:val="00231BCC"/>
    <w:rsid w:val="00233BEF"/>
    <w:rsid w:val="00234223"/>
    <w:rsid w:val="00234AFE"/>
    <w:rsid w:val="00237BD9"/>
    <w:rsid w:val="00253154"/>
    <w:rsid w:val="00253DC6"/>
    <w:rsid w:val="002769D4"/>
    <w:rsid w:val="00283E50"/>
    <w:rsid w:val="00287466"/>
    <w:rsid w:val="002B0F6E"/>
    <w:rsid w:val="002B344E"/>
    <w:rsid w:val="002C1028"/>
    <w:rsid w:val="002C31E2"/>
    <w:rsid w:val="002C3DFB"/>
    <w:rsid w:val="002D5007"/>
    <w:rsid w:val="002E1155"/>
    <w:rsid w:val="002F3012"/>
    <w:rsid w:val="00316218"/>
    <w:rsid w:val="00317C26"/>
    <w:rsid w:val="003258EF"/>
    <w:rsid w:val="00326567"/>
    <w:rsid w:val="00332C98"/>
    <w:rsid w:val="00336FD3"/>
    <w:rsid w:val="00346195"/>
    <w:rsid w:val="003475BE"/>
    <w:rsid w:val="00365C81"/>
    <w:rsid w:val="0037497F"/>
    <w:rsid w:val="003844EA"/>
    <w:rsid w:val="00385E20"/>
    <w:rsid w:val="003902AB"/>
    <w:rsid w:val="00391D34"/>
    <w:rsid w:val="00392DF9"/>
    <w:rsid w:val="00395233"/>
    <w:rsid w:val="003A498A"/>
    <w:rsid w:val="003B5336"/>
    <w:rsid w:val="003D2EFF"/>
    <w:rsid w:val="003D7766"/>
    <w:rsid w:val="003F0A5F"/>
    <w:rsid w:val="003F72E6"/>
    <w:rsid w:val="00404005"/>
    <w:rsid w:val="004166B4"/>
    <w:rsid w:val="00426C4A"/>
    <w:rsid w:val="00432CC2"/>
    <w:rsid w:val="0043760C"/>
    <w:rsid w:val="00441E9D"/>
    <w:rsid w:val="004508E1"/>
    <w:rsid w:val="004509E0"/>
    <w:rsid w:val="004553A6"/>
    <w:rsid w:val="00455417"/>
    <w:rsid w:val="00456003"/>
    <w:rsid w:val="00463D8D"/>
    <w:rsid w:val="004666A8"/>
    <w:rsid w:val="0046760A"/>
    <w:rsid w:val="004676D8"/>
    <w:rsid w:val="00470DE0"/>
    <w:rsid w:val="00472520"/>
    <w:rsid w:val="0048213C"/>
    <w:rsid w:val="00494EEE"/>
    <w:rsid w:val="004968A5"/>
    <w:rsid w:val="004A7241"/>
    <w:rsid w:val="004B1C03"/>
    <w:rsid w:val="004D4323"/>
    <w:rsid w:val="004D6840"/>
    <w:rsid w:val="004E0D78"/>
    <w:rsid w:val="004E6ADB"/>
    <w:rsid w:val="00503622"/>
    <w:rsid w:val="00506507"/>
    <w:rsid w:val="00510D1D"/>
    <w:rsid w:val="00512799"/>
    <w:rsid w:val="005156C1"/>
    <w:rsid w:val="005230BB"/>
    <w:rsid w:val="0052392D"/>
    <w:rsid w:val="0053454E"/>
    <w:rsid w:val="005345DA"/>
    <w:rsid w:val="00544296"/>
    <w:rsid w:val="00560BE3"/>
    <w:rsid w:val="00580E37"/>
    <w:rsid w:val="00583C74"/>
    <w:rsid w:val="00591576"/>
    <w:rsid w:val="00592C07"/>
    <w:rsid w:val="00592EC3"/>
    <w:rsid w:val="00593F46"/>
    <w:rsid w:val="0059454E"/>
    <w:rsid w:val="005A3FC5"/>
    <w:rsid w:val="005A4AD3"/>
    <w:rsid w:val="005A5763"/>
    <w:rsid w:val="005C2B8B"/>
    <w:rsid w:val="005E2163"/>
    <w:rsid w:val="005F49FD"/>
    <w:rsid w:val="005F71A4"/>
    <w:rsid w:val="00611379"/>
    <w:rsid w:val="00613D07"/>
    <w:rsid w:val="0062376B"/>
    <w:rsid w:val="006373E8"/>
    <w:rsid w:val="00640948"/>
    <w:rsid w:val="00641C71"/>
    <w:rsid w:val="00647E60"/>
    <w:rsid w:val="0065090E"/>
    <w:rsid w:val="00652C0D"/>
    <w:rsid w:val="00656EE4"/>
    <w:rsid w:val="00665F98"/>
    <w:rsid w:val="006705DA"/>
    <w:rsid w:val="006754A5"/>
    <w:rsid w:val="0067731A"/>
    <w:rsid w:val="006847B8"/>
    <w:rsid w:val="006B1EAA"/>
    <w:rsid w:val="006B61CA"/>
    <w:rsid w:val="006C59D9"/>
    <w:rsid w:val="006F0004"/>
    <w:rsid w:val="00705EFD"/>
    <w:rsid w:val="00716CD7"/>
    <w:rsid w:val="007201C0"/>
    <w:rsid w:val="00731C8B"/>
    <w:rsid w:val="007445FC"/>
    <w:rsid w:val="007570DA"/>
    <w:rsid w:val="00773FBB"/>
    <w:rsid w:val="00783673"/>
    <w:rsid w:val="007A5FAB"/>
    <w:rsid w:val="007B105E"/>
    <w:rsid w:val="007B54EF"/>
    <w:rsid w:val="007C07B1"/>
    <w:rsid w:val="007C6AAF"/>
    <w:rsid w:val="007D3ACD"/>
    <w:rsid w:val="00803702"/>
    <w:rsid w:val="00810217"/>
    <w:rsid w:val="00813B08"/>
    <w:rsid w:val="00837696"/>
    <w:rsid w:val="00837F68"/>
    <w:rsid w:val="0084065E"/>
    <w:rsid w:val="0084449E"/>
    <w:rsid w:val="00871D4F"/>
    <w:rsid w:val="008829D8"/>
    <w:rsid w:val="0089461F"/>
    <w:rsid w:val="008A75E9"/>
    <w:rsid w:val="008B63A5"/>
    <w:rsid w:val="008C07F0"/>
    <w:rsid w:val="008D7498"/>
    <w:rsid w:val="008D7DD8"/>
    <w:rsid w:val="008E2324"/>
    <w:rsid w:val="008F036B"/>
    <w:rsid w:val="008F293E"/>
    <w:rsid w:val="008F43BF"/>
    <w:rsid w:val="008F6C86"/>
    <w:rsid w:val="008F7011"/>
    <w:rsid w:val="00902433"/>
    <w:rsid w:val="009060F0"/>
    <w:rsid w:val="009066D0"/>
    <w:rsid w:val="0091083E"/>
    <w:rsid w:val="00916DD7"/>
    <w:rsid w:val="0094090F"/>
    <w:rsid w:val="009420E0"/>
    <w:rsid w:val="00953A53"/>
    <w:rsid w:val="0095597A"/>
    <w:rsid w:val="00955F76"/>
    <w:rsid w:val="00964EB2"/>
    <w:rsid w:val="00980458"/>
    <w:rsid w:val="0098535F"/>
    <w:rsid w:val="009A308F"/>
    <w:rsid w:val="009B7CEC"/>
    <w:rsid w:val="009C0A13"/>
    <w:rsid w:val="009C29E4"/>
    <w:rsid w:val="009D3066"/>
    <w:rsid w:val="009D4829"/>
    <w:rsid w:val="009D60E8"/>
    <w:rsid w:val="009F05FC"/>
    <w:rsid w:val="00A04178"/>
    <w:rsid w:val="00A137B6"/>
    <w:rsid w:val="00A22C63"/>
    <w:rsid w:val="00A24E77"/>
    <w:rsid w:val="00A360D5"/>
    <w:rsid w:val="00A41593"/>
    <w:rsid w:val="00A56BEC"/>
    <w:rsid w:val="00A66636"/>
    <w:rsid w:val="00A7099C"/>
    <w:rsid w:val="00A755E1"/>
    <w:rsid w:val="00A75691"/>
    <w:rsid w:val="00A972E6"/>
    <w:rsid w:val="00AC0531"/>
    <w:rsid w:val="00AD0E33"/>
    <w:rsid w:val="00AD66E9"/>
    <w:rsid w:val="00AE7592"/>
    <w:rsid w:val="00B11B47"/>
    <w:rsid w:val="00B11B4A"/>
    <w:rsid w:val="00B1426B"/>
    <w:rsid w:val="00B1488D"/>
    <w:rsid w:val="00B1507E"/>
    <w:rsid w:val="00B31E3B"/>
    <w:rsid w:val="00B37727"/>
    <w:rsid w:val="00B5468F"/>
    <w:rsid w:val="00B60634"/>
    <w:rsid w:val="00B62325"/>
    <w:rsid w:val="00B65A45"/>
    <w:rsid w:val="00B9116D"/>
    <w:rsid w:val="00B928B7"/>
    <w:rsid w:val="00B95F51"/>
    <w:rsid w:val="00BA65BA"/>
    <w:rsid w:val="00BC255F"/>
    <w:rsid w:val="00BD1A91"/>
    <w:rsid w:val="00BE0E23"/>
    <w:rsid w:val="00BE1FF4"/>
    <w:rsid w:val="00BE5124"/>
    <w:rsid w:val="00BE649B"/>
    <w:rsid w:val="00BE6AFE"/>
    <w:rsid w:val="00BE709A"/>
    <w:rsid w:val="00BE7EBA"/>
    <w:rsid w:val="00BF1F2A"/>
    <w:rsid w:val="00BF4391"/>
    <w:rsid w:val="00C06FBA"/>
    <w:rsid w:val="00C0703D"/>
    <w:rsid w:val="00C071ED"/>
    <w:rsid w:val="00C20D5B"/>
    <w:rsid w:val="00C269BC"/>
    <w:rsid w:val="00C347C1"/>
    <w:rsid w:val="00C45193"/>
    <w:rsid w:val="00C45EA4"/>
    <w:rsid w:val="00C5217A"/>
    <w:rsid w:val="00C57567"/>
    <w:rsid w:val="00C61B68"/>
    <w:rsid w:val="00C61F0A"/>
    <w:rsid w:val="00C73D41"/>
    <w:rsid w:val="00C74BDF"/>
    <w:rsid w:val="00C755D4"/>
    <w:rsid w:val="00C92C3A"/>
    <w:rsid w:val="00CA4B04"/>
    <w:rsid w:val="00CB5094"/>
    <w:rsid w:val="00CC7A2D"/>
    <w:rsid w:val="00CD1D35"/>
    <w:rsid w:val="00CE1469"/>
    <w:rsid w:val="00CE1514"/>
    <w:rsid w:val="00CE7CB9"/>
    <w:rsid w:val="00CF72EB"/>
    <w:rsid w:val="00D02AA0"/>
    <w:rsid w:val="00D248E9"/>
    <w:rsid w:val="00D25265"/>
    <w:rsid w:val="00D257FA"/>
    <w:rsid w:val="00D3264F"/>
    <w:rsid w:val="00D446AE"/>
    <w:rsid w:val="00D525D1"/>
    <w:rsid w:val="00D61104"/>
    <w:rsid w:val="00D7168E"/>
    <w:rsid w:val="00D73B1F"/>
    <w:rsid w:val="00D75386"/>
    <w:rsid w:val="00D90A49"/>
    <w:rsid w:val="00D90F27"/>
    <w:rsid w:val="00D931CE"/>
    <w:rsid w:val="00D9796D"/>
    <w:rsid w:val="00DA77D2"/>
    <w:rsid w:val="00DC268D"/>
    <w:rsid w:val="00DC57D0"/>
    <w:rsid w:val="00DC64AA"/>
    <w:rsid w:val="00DD1E3F"/>
    <w:rsid w:val="00DD280B"/>
    <w:rsid w:val="00DD6A82"/>
    <w:rsid w:val="00DE4739"/>
    <w:rsid w:val="00DE53D4"/>
    <w:rsid w:val="00DE576E"/>
    <w:rsid w:val="00DE78A5"/>
    <w:rsid w:val="00DF1375"/>
    <w:rsid w:val="00DF7F7C"/>
    <w:rsid w:val="00E06162"/>
    <w:rsid w:val="00E169FA"/>
    <w:rsid w:val="00E2307C"/>
    <w:rsid w:val="00E230FB"/>
    <w:rsid w:val="00E5296B"/>
    <w:rsid w:val="00E604FD"/>
    <w:rsid w:val="00E67791"/>
    <w:rsid w:val="00E679BE"/>
    <w:rsid w:val="00E73619"/>
    <w:rsid w:val="00E73AEC"/>
    <w:rsid w:val="00E73E0F"/>
    <w:rsid w:val="00E76C65"/>
    <w:rsid w:val="00E76E0E"/>
    <w:rsid w:val="00E969B3"/>
    <w:rsid w:val="00E9777F"/>
    <w:rsid w:val="00EA2AF6"/>
    <w:rsid w:val="00EC091F"/>
    <w:rsid w:val="00ED10F3"/>
    <w:rsid w:val="00ED5C5B"/>
    <w:rsid w:val="00EF31C0"/>
    <w:rsid w:val="00F03CB3"/>
    <w:rsid w:val="00F10299"/>
    <w:rsid w:val="00F11003"/>
    <w:rsid w:val="00F2079A"/>
    <w:rsid w:val="00F24F05"/>
    <w:rsid w:val="00F26063"/>
    <w:rsid w:val="00F818D1"/>
    <w:rsid w:val="00F93A6A"/>
    <w:rsid w:val="00FA7549"/>
    <w:rsid w:val="00FB41B0"/>
    <w:rsid w:val="00FC3F90"/>
    <w:rsid w:val="00FC598C"/>
    <w:rsid w:val="00FE709B"/>
    <w:rsid w:val="00FE7B0B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C018D"/>
  <w15:chartTrackingRefBased/>
  <w15:docId w15:val="{BC233B01-F55F-405A-A79B-818B722E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1BB6"/>
  </w:style>
  <w:style w:type="paragraph" w:styleId="a5">
    <w:name w:val="footer"/>
    <w:basedOn w:val="a"/>
    <w:link w:val="a6"/>
    <w:uiPriority w:val="99"/>
    <w:unhideWhenUsed/>
    <w:rsid w:val="00101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1BB6"/>
  </w:style>
  <w:style w:type="character" w:styleId="a7">
    <w:name w:val="annotation reference"/>
    <w:basedOn w:val="a0"/>
    <w:uiPriority w:val="99"/>
    <w:semiHidden/>
    <w:unhideWhenUsed/>
    <w:rsid w:val="0012249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22497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22497"/>
  </w:style>
  <w:style w:type="paragraph" w:styleId="aa">
    <w:name w:val="annotation subject"/>
    <w:basedOn w:val="a8"/>
    <w:next w:val="a8"/>
    <w:link w:val="ab"/>
    <w:uiPriority w:val="99"/>
    <w:semiHidden/>
    <w:unhideWhenUsed/>
    <w:rsid w:val="0012249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22497"/>
    <w:rPr>
      <w:b/>
      <w:bCs/>
    </w:rPr>
  </w:style>
  <w:style w:type="paragraph" w:styleId="ac">
    <w:name w:val="Revision"/>
    <w:hidden/>
    <w:uiPriority w:val="99"/>
    <w:semiHidden/>
    <w:rsid w:val="00BF1F2A"/>
  </w:style>
  <w:style w:type="character" w:styleId="ad">
    <w:name w:val="Strong"/>
    <w:basedOn w:val="a0"/>
    <w:uiPriority w:val="22"/>
    <w:qFormat/>
    <w:rsid w:val="0008156C"/>
    <w:rPr>
      <w:b/>
      <w:bCs/>
    </w:rPr>
  </w:style>
  <w:style w:type="paragraph" w:styleId="Web">
    <w:name w:val="Normal (Web)"/>
    <w:basedOn w:val="a"/>
    <w:uiPriority w:val="99"/>
    <w:semiHidden/>
    <w:unhideWhenUsed/>
    <w:rsid w:val="000815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2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4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73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265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4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9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11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95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0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0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29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49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09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31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79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7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73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80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2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0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8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35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75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7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93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49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0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2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9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87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5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47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7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60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2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21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33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90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13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78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1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28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77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6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94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07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4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38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93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660D2-D400-40D6-99E9-8979A75A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2083</Words>
  <Characters>2729</Characters>
  <Application>Microsoft Office Word</Application>
  <DocSecurity>0</DocSecurity>
  <Lines>219</Lines>
  <Paragraphs>109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Tanaka</dc:creator>
  <cp:keywords/>
  <dc:description/>
  <cp:lastModifiedBy>M Tanaka</cp:lastModifiedBy>
  <cp:revision>39</cp:revision>
  <dcterms:created xsi:type="dcterms:W3CDTF">2023-12-21T07:38:00Z</dcterms:created>
  <dcterms:modified xsi:type="dcterms:W3CDTF">2024-06-09T13:32:00Z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10f493a6a92a5dcd764b4763e815159a9a41881bc6245f90aa220e9f0346bb81</vt:lpwstr>
  </property>
</Properties>
</file>