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FD200" w14:textId="1E4010D9" w:rsidR="00370F6B" w:rsidRPr="00370F6B" w:rsidRDefault="00370F6B" w:rsidP="00370F6B">
      <w:pPr>
        <w:rPr>
          <w:rFonts w:ascii="Times New Roman" w:hAnsi="Times New Roman" w:cs="Times New Roman"/>
          <w:b/>
          <w:bCs/>
          <w:sz w:val="36"/>
          <w:szCs w:val="40"/>
        </w:rPr>
      </w:pPr>
      <w:r w:rsidRPr="00370F6B">
        <w:rPr>
          <w:rFonts w:ascii="Times New Roman" w:hAnsi="Times New Roman" w:cs="Times New Roman"/>
          <w:b/>
          <w:bCs/>
          <w:sz w:val="36"/>
          <w:szCs w:val="40"/>
        </w:rPr>
        <w:t xml:space="preserve">Supporting information </w:t>
      </w:r>
    </w:p>
    <w:p w14:paraId="778C4917" w14:textId="378D7598" w:rsidR="00370F6B" w:rsidRDefault="00370F6B" w:rsidP="00370F6B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Blood-triggered </w:t>
      </w:r>
      <w:r>
        <w:rPr>
          <w:rFonts w:ascii="Times New Roman" w:hAnsi="Times New Roman" w:cs="Times New Roman"/>
          <w:b/>
          <w:bCs/>
          <w:sz w:val="30"/>
          <w:szCs w:val="30"/>
        </w:rPr>
        <w:t>E</w:t>
      </w: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fficient </w:t>
      </w:r>
      <w:r>
        <w:rPr>
          <w:rFonts w:ascii="Times New Roman" w:hAnsi="Times New Roman" w:cs="Times New Roman"/>
          <w:b/>
          <w:bCs/>
          <w:sz w:val="30"/>
          <w:szCs w:val="30"/>
        </w:rPr>
        <w:t>S</w:t>
      </w: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elf-sealing and </w:t>
      </w:r>
      <w:r>
        <w:rPr>
          <w:rFonts w:ascii="Times New Roman" w:hAnsi="Times New Roman" w:cs="Times New Roman"/>
          <w:b/>
          <w:bCs/>
          <w:sz w:val="30"/>
          <w:szCs w:val="30"/>
        </w:rPr>
        <w:t>T</w:t>
      </w: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issue </w:t>
      </w:r>
      <w:r>
        <w:rPr>
          <w:rFonts w:ascii="Times New Roman" w:hAnsi="Times New Roman" w:cs="Times New Roman"/>
          <w:b/>
          <w:bCs/>
          <w:sz w:val="30"/>
          <w:szCs w:val="30"/>
        </w:rPr>
        <w:t>A</w:t>
      </w: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dhesive </w:t>
      </w:r>
      <w:r>
        <w:rPr>
          <w:rFonts w:ascii="Times New Roman" w:hAnsi="Times New Roman" w:cs="Times New Roman"/>
          <w:b/>
          <w:bCs/>
          <w:sz w:val="30"/>
          <w:szCs w:val="30"/>
        </w:rPr>
        <w:t>N</w:t>
      </w: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anofiber </w:t>
      </w:r>
      <w:r>
        <w:rPr>
          <w:rFonts w:ascii="Times New Roman" w:hAnsi="Times New Roman" w:cs="Times New Roman"/>
          <w:b/>
          <w:bCs/>
          <w:sz w:val="30"/>
          <w:szCs w:val="30"/>
        </w:rPr>
        <w:t>H</w:t>
      </w:r>
      <w:r w:rsidRPr="00020A07">
        <w:rPr>
          <w:rFonts w:ascii="Times New Roman" w:hAnsi="Times New Roman" w:cs="Times New Roman"/>
          <w:b/>
          <w:bCs/>
          <w:sz w:val="30"/>
          <w:szCs w:val="30"/>
        </w:rPr>
        <w:t xml:space="preserve">emostatic 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Fabric   </w:t>
      </w:r>
    </w:p>
    <w:p w14:paraId="5BDCE892" w14:textId="77777777" w:rsidR="00370F6B" w:rsidRPr="00647798" w:rsidRDefault="00370F6B" w:rsidP="00370F6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647798">
        <w:rPr>
          <w:rFonts w:ascii="Times New Roman" w:eastAsia="黑体" w:hAnsi="Times New Roman" w:cs="Times New Roman"/>
          <w:sz w:val="24"/>
        </w:rPr>
        <w:t xml:space="preserve">Yan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Fang,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eastAsia="DFKai-SB" w:hAnsi="Times New Roman" w:cs="Times New Roman"/>
          <w:sz w:val="24"/>
          <w:vertAlign w:val="superscript"/>
        </w:rPr>
        <w:t>‡</w:t>
      </w:r>
      <w:r w:rsidRPr="00647798">
        <w:rPr>
          <w:rFonts w:ascii="Times New Roman" w:eastAsia="黑体" w:hAnsi="Times New Roman" w:cs="Times New Roman"/>
          <w:sz w:val="24"/>
        </w:rPr>
        <w:t xml:space="preserve"> </w:t>
      </w:r>
      <w:r w:rsidRPr="00647798">
        <w:rPr>
          <w:rFonts w:ascii="Times New Roman" w:eastAsia="DFKai-SB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DFKai-SB" w:hAnsi="Times New Roman" w:cs="Times New Roman"/>
          <w:sz w:val="24"/>
        </w:rPr>
        <w:t>Linyu</w:t>
      </w:r>
      <w:proofErr w:type="spellEnd"/>
      <w:r w:rsidRPr="00647798">
        <w:rPr>
          <w:rFonts w:ascii="Times New Roman" w:eastAsia="DFKai-SB" w:hAnsi="Times New Roman" w:cs="Times New Roman"/>
          <w:sz w:val="24"/>
          <w:vertAlign w:val="superscript"/>
        </w:rPr>
        <w:t xml:space="preserve"> </w:t>
      </w:r>
      <w:proofErr w:type="spellStart"/>
      <w:r w:rsidRPr="00647798">
        <w:rPr>
          <w:rFonts w:ascii="Times New Roman" w:eastAsia="DFKai-SB" w:hAnsi="Times New Roman" w:cs="Times New Roman"/>
          <w:sz w:val="24"/>
        </w:rPr>
        <w:t>Wang,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eastAsia="DFKai-SB" w:hAnsi="Times New Roman" w:cs="Times New Roman"/>
          <w:sz w:val="24"/>
          <w:vertAlign w:val="superscript"/>
        </w:rPr>
        <w:t>‡</w:t>
      </w:r>
      <w:r w:rsidRPr="00647798">
        <w:rPr>
          <w:rFonts w:ascii="Times New Roman" w:eastAsia="黑体" w:hAnsi="Times New Roman" w:cs="Times New Roman"/>
          <w:sz w:val="24"/>
        </w:rPr>
        <w:t xml:space="preserve"> Peng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Ni,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Zhibo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Xu,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Ziyin</w:t>
      </w:r>
      <w:r>
        <w:rPr>
          <w:rFonts w:ascii="Times New Roman" w:eastAsia="黑体" w:hAnsi="Times New Roman" w:cs="Times New Roman"/>
          <w:sz w:val="24"/>
        </w:rPr>
        <w:t>g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Wang,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Yunxiang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Weng</w:t>
      </w:r>
      <w:r w:rsidRPr="00647798">
        <w:rPr>
          <w:rFonts w:ascii="Times New Roman" w:eastAsia="DFKai-SB" w:hAnsi="Times New Roman" w:cs="Times New Roman"/>
          <w:sz w:val="24"/>
        </w:rPr>
        <w:t>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bookmarkStart w:id="0" w:name="_Hlk165965649"/>
      <w:proofErr w:type="spellStart"/>
      <w:r w:rsidRPr="00647798">
        <w:rPr>
          <w:rFonts w:ascii="Times New Roman" w:eastAsia="黑体" w:hAnsi="Times New Roman" w:cs="Times New Roman"/>
          <w:sz w:val="24"/>
        </w:rPr>
        <w:t>Qinhui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Chen</w:t>
      </w:r>
      <w:bookmarkEnd w:id="0"/>
      <w:r w:rsidRPr="00647798">
        <w:rPr>
          <w:rFonts w:ascii="Times New Roman" w:eastAsia="黑体" w:hAnsi="Times New Roman" w:cs="Times New Roman"/>
          <w:sz w:val="24"/>
        </w:rPr>
        <w:t>,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a</w:t>
      </w:r>
      <w:proofErr w:type="spellEnd"/>
      <w:r w:rsidRPr="00647798">
        <w:rPr>
          <w:sz w:val="24"/>
          <w:szCs w:val="24"/>
          <w:vertAlign w:val="superscript"/>
        </w:rPr>
        <w:sym w:font="Symbol" w:char="F02A"/>
      </w:r>
      <w:r w:rsidRPr="00647798">
        <w:rPr>
          <w:rFonts w:ascii="Times New Roman" w:eastAsia="DFKai-SB" w:hAnsi="Times New Roman" w:cs="Times New Roman"/>
          <w:sz w:val="24"/>
        </w:rPr>
        <w:t xml:space="preserve"> </w:t>
      </w:r>
      <w:r w:rsidRPr="00647798">
        <w:rPr>
          <w:rFonts w:ascii="Times New Roman" w:eastAsia="黑体" w:hAnsi="Times New Roman" w:cs="Times New Roman"/>
          <w:sz w:val="24"/>
        </w:rPr>
        <w:t xml:space="preserve">and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Haiqing</w:t>
      </w:r>
      <w:proofErr w:type="spellEnd"/>
      <w:r w:rsidRPr="00647798">
        <w:rPr>
          <w:rFonts w:ascii="Times New Roman" w:eastAsia="黑体" w:hAnsi="Times New Roman" w:cs="Times New Roman"/>
          <w:sz w:val="24"/>
        </w:rPr>
        <w:t xml:space="preserve"> </w:t>
      </w:r>
      <w:proofErr w:type="spellStart"/>
      <w:r w:rsidRPr="00647798">
        <w:rPr>
          <w:rFonts w:ascii="Times New Roman" w:eastAsia="黑体" w:hAnsi="Times New Roman" w:cs="Times New Roman"/>
          <w:sz w:val="24"/>
        </w:rPr>
        <w:t>Liu</w:t>
      </w:r>
      <w:r w:rsidRPr="00647798">
        <w:rPr>
          <w:rFonts w:ascii="Times New Roman" w:eastAsia="黑体" w:hAnsi="Times New Roman" w:cs="Times New Roman"/>
          <w:sz w:val="24"/>
          <w:vertAlign w:val="superscript"/>
        </w:rPr>
        <w:t>a</w:t>
      </w:r>
      <w:proofErr w:type="spellEnd"/>
      <w:r w:rsidRPr="00647798">
        <w:rPr>
          <w:rFonts w:ascii="Times New Roman" w:hAnsi="Times New Roman" w:cs="Times New Roman"/>
          <w:sz w:val="24"/>
          <w:vertAlign w:val="superscript"/>
        </w:rPr>
        <w:sym w:font="Symbol" w:char="F02A"/>
      </w:r>
    </w:p>
    <w:p w14:paraId="44D31490" w14:textId="77777777" w:rsidR="00370F6B" w:rsidRPr="00647798" w:rsidRDefault="00370F6B" w:rsidP="00370F6B">
      <w:pPr>
        <w:spacing w:line="480" w:lineRule="auto"/>
        <w:ind w:firstLineChars="100" w:firstLine="240"/>
        <w:jc w:val="center"/>
        <w:rPr>
          <w:rFonts w:ascii="Times New Roman" w:eastAsia="黑体" w:hAnsi="Times New Roman" w:cs="Times New Roman"/>
          <w:sz w:val="24"/>
        </w:rPr>
      </w:pPr>
      <w:r w:rsidRPr="00647798">
        <w:rPr>
          <w:rFonts w:ascii="Times New Roman" w:eastAsia="黑体" w:hAnsi="Times New Roman" w:cs="Times New Roman"/>
          <w:sz w:val="24"/>
          <w:vertAlign w:val="superscript"/>
        </w:rPr>
        <w:t>a</w:t>
      </w:r>
      <w:r w:rsidRPr="00647798">
        <w:rPr>
          <w:rFonts w:ascii="Times New Roman" w:hAnsi="Times New Roman" w:cs="Times New Roman"/>
        </w:rPr>
        <w:t xml:space="preserve"> </w:t>
      </w:r>
      <w:r w:rsidRPr="00647798">
        <w:rPr>
          <w:rFonts w:ascii="Times New Roman" w:eastAsia="黑体" w:hAnsi="Times New Roman" w:cs="Times New Roman"/>
          <w:sz w:val="24"/>
        </w:rPr>
        <w:t>College of Chemistry and Materials Science, Fujian Normal University, Fujian 350007, China</w:t>
      </w:r>
    </w:p>
    <w:p w14:paraId="70C8A4E3" w14:textId="77777777" w:rsidR="00370F6B" w:rsidRPr="00647798" w:rsidRDefault="00370F6B" w:rsidP="00370F6B">
      <w:pPr>
        <w:pStyle w:val="Affiliation"/>
        <w:ind w:firstLineChars="450" w:firstLine="1080"/>
        <w:jc w:val="both"/>
        <w:rPr>
          <w:b w:val="0"/>
          <w:bCs w:val="0"/>
          <w:sz w:val="24"/>
          <w:szCs w:val="24"/>
          <w:lang w:eastAsia="zh-CN"/>
        </w:rPr>
      </w:pPr>
      <w:r w:rsidRPr="00647798">
        <w:rPr>
          <w:b w:val="0"/>
          <w:bCs w:val="0"/>
          <w:sz w:val="24"/>
          <w:szCs w:val="24"/>
          <w:vertAlign w:val="superscript"/>
        </w:rPr>
        <w:sym w:font="Symbol" w:char="F02A"/>
      </w:r>
      <w:r w:rsidRPr="00647798">
        <w:rPr>
          <w:b w:val="0"/>
          <w:bCs w:val="0"/>
          <w:sz w:val="24"/>
          <w:szCs w:val="24"/>
          <w:lang w:eastAsia="zh-CN"/>
        </w:rPr>
        <w:t xml:space="preserve">Correspondence to: </w:t>
      </w:r>
      <w:proofErr w:type="spellStart"/>
      <w:r w:rsidRPr="00647798">
        <w:rPr>
          <w:b w:val="0"/>
          <w:bCs w:val="0"/>
          <w:sz w:val="24"/>
          <w:szCs w:val="24"/>
          <w:lang w:eastAsia="zh-CN"/>
        </w:rPr>
        <w:t>Qinhui</w:t>
      </w:r>
      <w:proofErr w:type="spellEnd"/>
      <w:r w:rsidRPr="00647798">
        <w:rPr>
          <w:b w:val="0"/>
          <w:bCs w:val="0"/>
          <w:sz w:val="24"/>
          <w:szCs w:val="24"/>
          <w:lang w:eastAsia="zh-CN"/>
        </w:rPr>
        <w:t xml:space="preserve"> Chen (E-mail:</w:t>
      </w:r>
      <w:hyperlink r:id="rId6" w:history="1">
        <w:r w:rsidRPr="00647798">
          <w:rPr>
            <w:rStyle w:val="a7"/>
            <w:b w:val="0"/>
            <w:bCs w:val="0"/>
            <w:color w:val="auto"/>
            <w:sz w:val="24"/>
            <w:szCs w:val="24"/>
            <w:lang w:eastAsia="zh-CN"/>
          </w:rPr>
          <w:t xml:space="preserve"> chenqh@fjnu.edu.cn </w:t>
        </w:r>
      </w:hyperlink>
      <w:r w:rsidRPr="00647798">
        <w:rPr>
          <w:b w:val="0"/>
          <w:bCs w:val="0"/>
          <w:sz w:val="24"/>
          <w:szCs w:val="24"/>
          <w:lang w:eastAsia="zh-CN"/>
        </w:rPr>
        <w:t>)</w:t>
      </w:r>
    </w:p>
    <w:p w14:paraId="5C6A8ABB" w14:textId="77777777" w:rsidR="00370F6B" w:rsidRPr="00647798" w:rsidRDefault="00370F6B" w:rsidP="00370F6B">
      <w:pPr>
        <w:pStyle w:val="Affiliation"/>
        <w:ind w:leftChars="100" w:left="210" w:firstLineChars="1200" w:firstLine="2409"/>
        <w:jc w:val="both"/>
        <w:rPr>
          <w:b w:val="0"/>
          <w:bCs w:val="0"/>
          <w:sz w:val="24"/>
          <w:szCs w:val="24"/>
          <w:lang w:eastAsia="zh-CN"/>
        </w:rPr>
      </w:pPr>
      <w:r w:rsidRPr="00647798">
        <w:t xml:space="preserve">           </w:t>
      </w:r>
      <w:proofErr w:type="spellStart"/>
      <w:r w:rsidRPr="00647798">
        <w:rPr>
          <w:b w:val="0"/>
          <w:bCs w:val="0"/>
          <w:sz w:val="24"/>
          <w:szCs w:val="24"/>
          <w:lang w:eastAsia="zh-CN"/>
        </w:rPr>
        <w:t>Haiqing</w:t>
      </w:r>
      <w:proofErr w:type="spellEnd"/>
      <w:r w:rsidRPr="00647798">
        <w:rPr>
          <w:b w:val="0"/>
          <w:bCs w:val="0"/>
          <w:sz w:val="24"/>
          <w:szCs w:val="24"/>
          <w:lang w:eastAsia="zh-CN"/>
        </w:rPr>
        <w:t xml:space="preserve"> Liu (E-mail:</w:t>
      </w:r>
      <w:r w:rsidRPr="00647798">
        <w:rPr>
          <w:sz w:val="24"/>
          <w:szCs w:val="24"/>
        </w:rPr>
        <w:t xml:space="preserve"> </w:t>
      </w:r>
      <w:r w:rsidRPr="00647798">
        <w:rPr>
          <w:rStyle w:val="a7"/>
          <w:b w:val="0"/>
          <w:bCs w:val="0"/>
          <w:color w:val="auto"/>
          <w:sz w:val="24"/>
          <w:szCs w:val="24"/>
          <w:lang w:eastAsia="zh-CN"/>
        </w:rPr>
        <w:t>haiqingliu@fjnu.edu.cn</w:t>
      </w:r>
      <w:r w:rsidRPr="00647798">
        <w:rPr>
          <w:b w:val="0"/>
          <w:bCs w:val="0"/>
          <w:sz w:val="24"/>
          <w:szCs w:val="24"/>
          <w:lang w:eastAsia="zh-CN"/>
        </w:rPr>
        <w:t>)</w:t>
      </w:r>
    </w:p>
    <w:p w14:paraId="37AB9A58" w14:textId="77777777" w:rsidR="00370F6B" w:rsidRPr="00647798" w:rsidRDefault="00370F6B" w:rsidP="00370F6B">
      <w:pPr>
        <w:spacing w:line="480" w:lineRule="auto"/>
        <w:jc w:val="center"/>
        <w:rPr>
          <w:rFonts w:ascii="Times New Roman" w:hAnsi="Times New Roman" w:cs="Times New Roman"/>
        </w:rPr>
      </w:pPr>
      <w:r w:rsidRPr="00647798">
        <w:rPr>
          <w:rFonts w:ascii="Times New Roman" w:hAnsi="Times New Roman" w:cs="Times New Roman"/>
        </w:rPr>
        <w:t xml:space="preserve">    </w:t>
      </w:r>
      <w:r w:rsidRPr="00647798">
        <w:rPr>
          <w:rFonts w:ascii="Times New Roman" w:eastAsia="DFKai-SB" w:hAnsi="Times New Roman" w:cs="Times New Roman"/>
          <w:sz w:val="24"/>
          <w:vertAlign w:val="superscript"/>
        </w:rPr>
        <w:t>‡</w:t>
      </w:r>
      <w:r w:rsidRPr="00647798">
        <w:rPr>
          <w:rFonts w:ascii="Times New Roman" w:hAnsi="Times New Roman" w:cs="Times New Roman"/>
          <w:sz w:val="24"/>
        </w:rPr>
        <w:t xml:space="preserve"> </w:t>
      </w:r>
      <w:r w:rsidRPr="00647798">
        <w:rPr>
          <w:rFonts w:ascii="Times New Roman" w:eastAsia="黑体" w:hAnsi="Times New Roman" w:cs="Times New Roman"/>
          <w:sz w:val="24"/>
        </w:rPr>
        <w:t>Yan Fang</w:t>
      </w:r>
      <w:r w:rsidRPr="00647798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647798">
        <w:rPr>
          <w:rFonts w:ascii="Times New Roman" w:eastAsia="DFKai-SB" w:hAnsi="Times New Roman" w:cs="Times New Roman"/>
          <w:sz w:val="24"/>
        </w:rPr>
        <w:t>Linyu</w:t>
      </w:r>
      <w:proofErr w:type="spellEnd"/>
      <w:r w:rsidRPr="00647798">
        <w:rPr>
          <w:rFonts w:ascii="Times New Roman" w:eastAsia="DFKai-SB" w:hAnsi="Times New Roman" w:cs="Times New Roman"/>
          <w:sz w:val="24"/>
          <w:vertAlign w:val="superscript"/>
        </w:rPr>
        <w:t xml:space="preserve"> </w:t>
      </w:r>
      <w:r w:rsidRPr="00647798">
        <w:rPr>
          <w:rFonts w:ascii="Times New Roman" w:eastAsia="DFKai-SB" w:hAnsi="Times New Roman" w:cs="Times New Roman"/>
          <w:sz w:val="24"/>
        </w:rPr>
        <w:t>Wang</w:t>
      </w:r>
      <w:r w:rsidRPr="00647798">
        <w:rPr>
          <w:rFonts w:ascii="Times New Roman" w:hAnsi="Times New Roman" w:cs="Times New Roman"/>
          <w:sz w:val="24"/>
        </w:rPr>
        <w:t xml:space="preserve"> contributed equally to this paper</w:t>
      </w:r>
    </w:p>
    <w:p w14:paraId="25BABFBF" w14:textId="77777777" w:rsidR="00370F6B" w:rsidRPr="00370F6B" w:rsidRDefault="00370F6B" w:rsidP="00D72DD5">
      <w:pPr>
        <w:jc w:val="center"/>
        <w:rPr>
          <w:rFonts w:ascii="Times New Roman" w:hAnsi="Times New Roman" w:cs="Times New Roman"/>
          <w:b/>
          <w:bCs/>
          <w:sz w:val="36"/>
          <w:szCs w:val="40"/>
        </w:rPr>
      </w:pPr>
    </w:p>
    <w:p w14:paraId="1BBD686D" w14:textId="77777777" w:rsidR="00370F6B" w:rsidRDefault="00370F6B" w:rsidP="00D72DD5">
      <w:pPr>
        <w:jc w:val="center"/>
      </w:pPr>
    </w:p>
    <w:p w14:paraId="78DB1E4C" w14:textId="77777777" w:rsidR="00370F6B" w:rsidRDefault="00370F6B" w:rsidP="00D72DD5">
      <w:pPr>
        <w:jc w:val="center"/>
      </w:pPr>
    </w:p>
    <w:p w14:paraId="1A77DE81" w14:textId="77777777" w:rsidR="00370F6B" w:rsidRDefault="00370F6B" w:rsidP="00D72DD5">
      <w:pPr>
        <w:jc w:val="center"/>
      </w:pPr>
    </w:p>
    <w:p w14:paraId="23514A5A" w14:textId="77777777" w:rsidR="00370F6B" w:rsidRDefault="00370F6B" w:rsidP="00D72DD5">
      <w:pPr>
        <w:jc w:val="center"/>
      </w:pPr>
    </w:p>
    <w:p w14:paraId="4EEEE855" w14:textId="77777777" w:rsidR="00370F6B" w:rsidRDefault="00370F6B" w:rsidP="00D72DD5">
      <w:pPr>
        <w:jc w:val="center"/>
      </w:pPr>
    </w:p>
    <w:p w14:paraId="3296F5DA" w14:textId="77777777" w:rsidR="00370F6B" w:rsidRDefault="00370F6B" w:rsidP="00D72DD5">
      <w:pPr>
        <w:jc w:val="center"/>
      </w:pPr>
    </w:p>
    <w:p w14:paraId="30D9EEAB" w14:textId="77777777" w:rsidR="00370F6B" w:rsidRDefault="00370F6B" w:rsidP="00D72DD5">
      <w:pPr>
        <w:jc w:val="center"/>
      </w:pPr>
    </w:p>
    <w:p w14:paraId="00273FB7" w14:textId="77777777" w:rsidR="00370F6B" w:rsidRDefault="00370F6B" w:rsidP="00D72DD5">
      <w:pPr>
        <w:jc w:val="center"/>
      </w:pPr>
    </w:p>
    <w:p w14:paraId="0702BF0F" w14:textId="77777777" w:rsidR="00370F6B" w:rsidRDefault="00370F6B" w:rsidP="00D72DD5">
      <w:pPr>
        <w:jc w:val="center"/>
      </w:pPr>
    </w:p>
    <w:p w14:paraId="32C05F3C" w14:textId="4C577964" w:rsidR="00370F6B" w:rsidRDefault="00370F6B" w:rsidP="00D72DD5">
      <w:pPr>
        <w:jc w:val="center"/>
      </w:pPr>
    </w:p>
    <w:p w14:paraId="52D8C433" w14:textId="60EBAE52" w:rsidR="00370F6B" w:rsidRDefault="00370F6B" w:rsidP="00D72DD5">
      <w:pPr>
        <w:jc w:val="center"/>
      </w:pPr>
    </w:p>
    <w:p w14:paraId="4C8B58CE" w14:textId="77777777" w:rsidR="00370F6B" w:rsidRDefault="00370F6B" w:rsidP="00D72DD5">
      <w:pPr>
        <w:jc w:val="center"/>
      </w:pPr>
    </w:p>
    <w:p w14:paraId="6CF01621" w14:textId="18DAA896" w:rsidR="00370F6B" w:rsidRDefault="00370F6B" w:rsidP="00D72DD5">
      <w:pPr>
        <w:jc w:val="center"/>
      </w:pPr>
    </w:p>
    <w:p w14:paraId="17823C7D" w14:textId="7A575183" w:rsidR="00370F6B" w:rsidRDefault="00370F6B" w:rsidP="00D72DD5">
      <w:pPr>
        <w:jc w:val="center"/>
      </w:pPr>
    </w:p>
    <w:p w14:paraId="02DF0116" w14:textId="40394B16" w:rsidR="00370F6B" w:rsidRDefault="00370F6B" w:rsidP="00D72DD5">
      <w:pPr>
        <w:jc w:val="center"/>
      </w:pPr>
    </w:p>
    <w:p w14:paraId="71025745" w14:textId="01DADF77" w:rsidR="00370F6B" w:rsidRDefault="00370F6B" w:rsidP="00D72DD5">
      <w:pPr>
        <w:jc w:val="center"/>
      </w:pPr>
    </w:p>
    <w:p w14:paraId="44BB9333" w14:textId="6B0AE37E" w:rsidR="00370F6B" w:rsidRDefault="00370F6B" w:rsidP="00D72DD5">
      <w:pPr>
        <w:jc w:val="center"/>
      </w:pPr>
    </w:p>
    <w:p w14:paraId="1BC6530F" w14:textId="77777777" w:rsidR="00370F6B" w:rsidRDefault="00370F6B" w:rsidP="00D72DD5">
      <w:pPr>
        <w:jc w:val="center"/>
      </w:pPr>
    </w:p>
    <w:p w14:paraId="510C4DCD" w14:textId="77777777" w:rsidR="00370F6B" w:rsidRDefault="00370F6B" w:rsidP="00D72DD5">
      <w:pPr>
        <w:jc w:val="center"/>
      </w:pPr>
    </w:p>
    <w:p w14:paraId="1BAD12A7" w14:textId="77777777" w:rsidR="00370F6B" w:rsidRDefault="00370F6B" w:rsidP="00D72DD5">
      <w:pPr>
        <w:jc w:val="center"/>
      </w:pPr>
    </w:p>
    <w:p w14:paraId="00F78C76" w14:textId="0BFE8B97" w:rsidR="00370F6B" w:rsidRDefault="00370F6B" w:rsidP="00D72DD5">
      <w:pPr>
        <w:jc w:val="center"/>
      </w:pPr>
    </w:p>
    <w:p w14:paraId="439EC181" w14:textId="35EECCAE" w:rsidR="00387206" w:rsidRDefault="002002D5" w:rsidP="00387206">
      <w:pPr>
        <w:jc w:val="center"/>
        <w:rPr>
          <w:rFonts w:ascii="Times New Roman" w:hAnsi="Times New Roman" w:cs="Times New Roman"/>
        </w:rPr>
      </w:pPr>
      <w:r w:rsidRPr="009E657B">
        <w:rPr>
          <w:rFonts w:ascii="Arial" w:hAnsi="Arial" w:cs="Arial"/>
          <w:noProof/>
        </w:rPr>
        <w:lastRenderedPageBreak/>
        <w:drawing>
          <wp:inline distT="0" distB="0" distL="0" distR="0" wp14:anchorId="252EF39F" wp14:editId="0F25975F">
            <wp:extent cx="2388140" cy="1980409"/>
            <wp:effectExtent l="0" t="0" r="0" b="1270"/>
            <wp:docPr id="19953349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334938" name="图片 1995334938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3" t="9032" r="12910" b="890"/>
                    <a:stretch/>
                  </pic:blipFill>
                  <pic:spPr bwMode="auto">
                    <a:xfrm>
                      <a:off x="0" y="0"/>
                      <a:ext cx="2396223" cy="1987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7258AA" w14:textId="4B20D78E" w:rsidR="00387206" w:rsidRPr="00156456" w:rsidRDefault="00387206" w:rsidP="00387206">
      <w:pPr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S1</w:t>
      </w:r>
      <w:r w:rsidRPr="001564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56456">
        <w:rPr>
          <w:rFonts w:ascii="Times New Roman" w:hAnsi="Times New Roman" w:cs="Times New Roman"/>
          <w:sz w:val="24"/>
          <w:szCs w:val="24"/>
        </w:rPr>
        <w:t xml:space="preserve">The mechanical properties of 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, QCS@PVA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, CA@PVA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, and QCS@PVA/CA@PVA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3DDEF2" w14:textId="77777777" w:rsidR="00387206" w:rsidRPr="00156456" w:rsidRDefault="00387206" w:rsidP="00D72D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B4103D" w14:textId="244B96D9" w:rsidR="00575CDB" w:rsidRPr="00156456" w:rsidRDefault="00575CDB" w:rsidP="00D72DD5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E6CAB1" wp14:editId="50237A8A">
            <wp:extent cx="3255802" cy="194528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58" b="73354"/>
                    <a:stretch/>
                  </pic:blipFill>
                  <pic:spPr bwMode="auto">
                    <a:xfrm>
                      <a:off x="0" y="0"/>
                      <a:ext cx="3257290" cy="1946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47C3A9" w14:textId="36D2AC18" w:rsidR="00575CDB" w:rsidRPr="00156456" w:rsidRDefault="00575CDB" w:rsidP="00387206">
      <w:pPr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</w:t>
      </w:r>
      <w:r w:rsidR="00387206" w:rsidRPr="00156456">
        <w:rPr>
          <w:rFonts w:ascii="Times New Roman" w:hAnsi="Times New Roman" w:cs="Times New Roman"/>
          <w:sz w:val="24"/>
          <w:szCs w:val="24"/>
        </w:rPr>
        <w:t>2</w:t>
      </w:r>
      <w:r w:rsidRPr="00156456">
        <w:rPr>
          <w:rFonts w:ascii="Times New Roman" w:hAnsi="Times New Roman" w:cs="Times New Roman"/>
          <w:sz w:val="24"/>
          <w:szCs w:val="24"/>
        </w:rPr>
        <w:t xml:space="preserve"> Water penetration behavior on the bottom surface of 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, CA@PVA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, QCS@PVA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, and QCS@PVA/CA@PVA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B9F7E4" w14:textId="6C679122" w:rsidR="00575CDB" w:rsidRPr="00156456" w:rsidRDefault="00575CDB" w:rsidP="00D72D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8DE697" w14:textId="29D40CF8" w:rsidR="00575CDB" w:rsidRPr="00156456" w:rsidRDefault="00575CDB" w:rsidP="00D72D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023EF7" w14:textId="77777777" w:rsidR="00575CDB" w:rsidRPr="00156456" w:rsidRDefault="00575CDB" w:rsidP="00D72DD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C14B05" w14:textId="40F6EECB" w:rsidR="00370F6B" w:rsidRPr="00156456" w:rsidRDefault="00351C10" w:rsidP="00370F6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C33B4EA" wp14:editId="785FC360">
            <wp:extent cx="2328874" cy="5547841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874" cy="554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7A51C" w14:textId="46EF0FE0" w:rsidR="00370F6B" w:rsidRPr="00156456" w:rsidRDefault="00370F6B" w:rsidP="00E2585C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</w:t>
      </w:r>
      <w:r w:rsidR="00387622" w:rsidRPr="00156456">
        <w:rPr>
          <w:rFonts w:ascii="Times New Roman" w:hAnsi="Times New Roman" w:cs="Times New Roman"/>
          <w:sz w:val="24"/>
          <w:szCs w:val="24"/>
        </w:rPr>
        <w:t>3</w:t>
      </w:r>
      <w:r w:rsidRPr="00156456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67262824"/>
      <w:r w:rsidRPr="00156456">
        <w:rPr>
          <w:rFonts w:ascii="Times New Roman" w:hAnsi="Times New Roman" w:cs="Times New Roman"/>
          <w:sz w:val="24"/>
          <w:szCs w:val="24"/>
        </w:rPr>
        <w:t xml:space="preserve">Water </w:t>
      </w:r>
      <w:r w:rsidR="00575CDB" w:rsidRPr="00156456">
        <w:rPr>
          <w:rFonts w:ascii="Times New Roman" w:hAnsi="Times New Roman" w:cs="Times New Roman"/>
          <w:sz w:val="24"/>
          <w:szCs w:val="24"/>
        </w:rPr>
        <w:t xml:space="preserve">rapidly penetrated through </w:t>
      </w:r>
      <w:r w:rsidR="00571BC3">
        <w:rPr>
          <w:rFonts w:ascii="Times New Roman" w:hAnsi="Times New Roman" w:cs="Times New Roman"/>
          <w:sz w:val="24"/>
          <w:szCs w:val="24"/>
        </w:rPr>
        <w:t xml:space="preserve">cotton </w:t>
      </w:r>
      <w:r w:rsidRPr="00156456">
        <w:rPr>
          <w:rFonts w:ascii="Times New Roman" w:hAnsi="Times New Roman" w:cs="Times New Roman"/>
          <w:sz w:val="24"/>
          <w:szCs w:val="24"/>
        </w:rPr>
        <w:t>Gauze</w:t>
      </w:r>
      <w:r w:rsidR="00E2585C" w:rsidRPr="00156456">
        <w:rPr>
          <w:rFonts w:ascii="Times New Roman" w:hAnsi="Times New Roman" w:cs="Times New Roman"/>
          <w:sz w:val="24"/>
          <w:szCs w:val="24"/>
        </w:rPr>
        <w:t xml:space="preserve"> and </w:t>
      </w:r>
      <w:r w:rsidRPr="00156456">
        <w:rPr>
          <w:rFonts w:ascii="Times New Roman" w:hAnsi="Times New Roman" w:cs="Times New Roman"/>
          <w:sz w:val="24"/>
          <w:szCs w:val="24"/>
        </w:rPr>
        <w:t xml:space="preserve">Combat </w:t>
      </w:r>
      <w:proofErr w:type="spellStart"/>
      <w:r w:rsidRPr="00156456">
        <w:rPr>
          <w:rFonts w:ascii="Times New Roman" w:hAnsi="Times New Roman" w:cs="Times New Roman"/>
          <w:sz w:val="24"/>
          <w:szCs w:val="24"/>
        </w:rPr>
        <w:t>Gauze</w:t>
      </w:r>
      <w:bookmarkEnd w:id="1"/>
      <w:r w:rsidR="00351C10" w:rsidRPr="00351C10">
        <w:rPr>
          <w:rFonts w:ascii="Times New Roman" w:hAnsi="Times New Roman" w:cs="Times New Roman" w:hint="eastAsia"/>
          <w:sz w:val="24"/>
          <w:szCs w:val="24"/>
          <w:vertAlign w:val="superscript"/>
        </w:rPr>
        <w:t>TM</w:t>
      </w:r>
      <w:proofErr w:type="spellEnd"/>
      <w:r w:rsidRPr="00156456">
        <w:rPr>
          <w:rFonts w:ascii="Times New Roman" w:hAnsi="Times New Roman" w:cs="Times New Roman"/>
          <w:sz w:val="24"/>
          <w:szCs w:val="24"/>
        </w:rPr>
        <w:t>.</w:t>
      </w:r>
    </w:p>
    <w:p w14:paraId="6C70AA3F" w14:textId="46E19371" w:rsidR="006852DE" w:rsidRPr="00156456" w:rsidRDefault="00C0340D" w:rsidP="00D72DD5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000660" wp14:editId="7264B4C5">
            <wp:extent cx="3907875" cy="1798476"/>
            <wp:effectExtent l="0" t="0" r="0" b="0"/>
            <wp:docPr id="14518284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828430" name="图片 145182843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875" cy="179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CDC9D" w14:textId="3E0D648F" w:rsidR="00183A97" w:rsidRPr="00156456" w:rsidRDefault="00C605CA" w:rsidP="00571BC3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</w:t>
      </w:r>
      <w:r w:rsidR="00387622" w:rsidRPr="00156456">
        <w:rPr>
          <w:rFonts w:ascii="Times New Roman" w:hAnsi="Times New Roman" w:cs="Times New Roman"/>
          <w:sz w:val="24"/>
          <w:szCs w:val="24"/>
        </w:rPr>
        <w:t>4</w:t>
      </w:r>
      <w:r w:rsidR="00541F89" w:rsidRPr="00156456">
        <w:rPr>
          <w:rFonts w:ascii="Times New Roman" w:hAnsi="Times New Roman" w:cs="Times New Roman"/>
          <w:sz w:val="24"/>
          <w:szCs w:val="24"/>
        </w:rPr>
        <w:t>.</w:t>
      </w:r>
      <w:r w:rsidRPr="00156456">
        <w:rPr>
          <w:rFonts w:ascii="Times New Roman" w:hAnsi="Times New Roman" w:cs="Times New Roman"/>
          <w:sz w:val="24"/>
          <w:szCs w:val="24"/>
        </w:rPr>
        <w:t xml:space="preserve"> SE</w:t>
      </w:r>
      <w:r w:rsidR="003A05A0" w:rsidRPr="00156456">
        <w:rPr>
          <w:rFonts w:ascii="Times New Roman" w:hAnsi="Times New Roman" w:cs="Times New Roman"/>
          <w:sz w:val="24"/>
          <w:szCs w:val="24"/>
        </w:rPr>
        <w:t>M</w:t>
      </w:r>
      <w:r w:rsidRPr="00156456">
        <w:rPr>
          <w:rFonts w:ascii="Times New Roman" w:hAnsi="Times New Roman" w:cs="Times New Roman"/>
          <w:sz w:val="24"/>
          <w:szCs w:val="24"/>
        </w:rPr>
        <w:t xml:space="preserve"> images of </w:t>
      </w:r>
      <w:r w:rsidR="003A05A0" w:rsidRPr="00156456">
        <w:rPr>
          <w:rFonts w:ascii="Times New Roman" w:hAnsi="Times New Roman" w:cs="Times New Roman"/>
          <w:sz w:val="24"/>
          <w:szCs w:val="24"/>
        </w:rPr>
        <w:t>C</w:t>
      </w:r>
      <w:r w:rsidRPr="00156456">
        <w:rPr>
          <w:rFonts w:ascii="Times New Roman" w:hAnsi="Times New Roman" w:cs="Times New Roman"/>
          <w:sz w:val="24"/>
          <w:szCs w:val="24"/>
        </w:rPr>
        <w:t xml:space="preserve">otton </w:t>
      </w:r>
      <w:r w:rsidR="003A05A0" w:rsidRPr="00156456">
        <w:rPr>
          <w:rFonts w:ascii="Times New Roman" w:hAnsi="Times New Roman" w:cs="Times New Roman"/>
          <w:sz w:val="24"/>
          <w:szCs w:val="24"/>
        </w:rPr>
        <w:t>G</w:t>
      </w:r>
      <w:r w:rsidRPr="00156456">
        <w:rPr>
          <w:rFonts w:ascii="Times New Roman" w:hAnsi="Times New Roman" w:cs="Times New Roman"/>
          <w:sz w:val="24"/>
          <w:szCs w:val="24"/>
        </w:rPr>
        <w:t>auze</w:t>
      </w:r>
      <w:r w:rsidR="00370F6B" w:rsidRPr="00156456">
        <w:rPr>
          <w:rFonts w:ascii="Times New Roman" w:hAnsi="Times New Roman" w:cs="Times New Roman"/>
          <w:sz w:val="24"/>
          <w:szCs w:val="24"/>
        </w:rPr>
        <w:t xml:space="preserve"> (left)</w:t>
      </w:r>
      <w:r w:rsidRPr="00156456">
        <w:rPr>
          <w:rFonts w:ascii="Times New Roman" w:hAnsi="Times New Roman" w:cs="Times New Roman"/>
          <w:sz w:val="24"/>
          <w:szCs w:val="24"/>
        </w:rPr>
        <w:t xml:space="preserve"> and Combat </w:t>
      </w:r>
      <w:proofErr w:type="spellStart"/>
      <w:r w:rsidR="003A05A0" w:rsidRPr="00156456">
        <w:rPr>
          <w:rFonts w:ascii="Times New Roman" w:hAnsi="Times New Roman" w:cs="Times New Roman"/>
          <w:sz w:val="24"/>
          <w:szCs w:val="24"/>
        </w:rPr>
        <w:t>G</w:t>
      </w:r>
      <w:r w:rsidRPr="00156456">
        <w:rPr>
          <w:rFonts w:ascii="Times New Roman" w:hAnsi="Times New Roman" w:cs="Times New Roman"/>
          <w:sz w:val="24"/>
          <w:szCs w:val="24"/>
        </w:rPr>
        <w:t>auze</w:t>
      </w:r>
      <w:r w:rsidR="00351C10" w:rsidRPr="00351C10"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proofErr w:type="spellEnd"/>
      <w:r w:rsidR="00370F6B" w:rsidRPr="00156456">
        <w:rPr>
          <w:rFonts w:ascii="Times New Roman" w:hAnsi="Times New Roman" w:cs="Times New Roman"/>
          <w:sz w:val="24"/>
          <w:szCs w:val="24"/>
        </w:rPr>
        <w:t xml:space="preserve"> (right)</w:t>
      </w:r>
      <w:r w:rsidR="00D42182">
        <w:rPr>
          <w:rFonts w:ascii="Times New Roman" w:hAnsi="Times New Roman" w:cs="Times New Roman"/>
          <w:sz w:val="24"/>
          <w:szCs w:val="24"/>
        </w:rPr>
        <w:t>.</w:t>
      </w:r>
    </w:p>
    <w:p w14:paraId="06F40688" w14:textId="5AAB4487" w:rsidR="00575CDB" w:rsidRPr="00156456" w:rsidRDefault="00575CDB" w:rsidP="00370F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70E6ED" w14:textId="16C207B2" w:rsidR="00575CDB" w:rsidRPr="00156456" w:rsidRDefault="00575CDB" w:rsidP="00370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FE7EEE" wp14:editId="1B8D4CA5">
            <wp:extent cx="5278120" cy="22917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9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E0285" w14:textId="77D90E18" w:rsidR="00575CDB" w:rsidRPr="00156456" w:rsidRDefault="00575CDB" w:rsidP="00440471">
      <w:pPr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</w:t>
      </w:r>
      <w:r w:rsidR="00387622" w:rsidRPr="00156456">
        <w:rPr>
          <w:rFonts w:ascii="Times New Roman" w:hAnsi="Times New Roman" w:cs="Times New Roman"/>
          <w:sz w:val="24"/>
          <w:szCs w:val="24"/>
        </w:rPr>
        <w:t>5</w:t>
      </w:r>
      <w:r w:rsidRPr="00156456">
        <w:rPr>
          <w:rFonts w:ascii="Times New Roman" w:hAnsi="Times New Roman" w:cs="Times New Roman"/>
          <w:sz w:val="24"/>
          <w:szCs w:val="24"/>
        </w:rPr>
        <w:t xml:space="preserve">. </w:t>
      </w:r>
      <w:r w:rsidR="00440471" w:rsidRPr="00156456">
        <w:rPr>
          <w:rFonts w:ascii="Times New Roman" w:hAnsi="Times New Roman" w:cs="Times New Roman"/>
          <w:sz w:val="24"/>
          <w:szCs w:val="24"/>
        </w:rPr>
        <w:t>XPS spectra of QCS@PVA/</w:t>
      </w:r>
      <w:bookmarkStart w:id="2" w:name="OLE_LINK15"/>
      <w:r w:rsidR="00440471" w:rsidRPr="00156456">
        <w:rPr>
          <w:rFonts w:ascii="Times New Roman" w:hAnsi="Times New Roman" w:cs="Times New Roman"/>
          <w:sz w:val="24"/>
          <w:szCs w:val="24"/>
        </w:rPr>
        <w:t>CA@PVA</w:t>
      </w:r>
      <w:bookmarkEnd w:id="2"/>
      <w:r w:rsidR="00440471" w:rsidRPr="001564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0471" w:rsidRPr="00156456">
        <w:rPr>
          <w:rFonts w:ascii="Times New Roman" w:hAnsi="Times New Roman" w:cs="Times New Roman"/>
          <w:sz w:val="24"/>
          <w:szCs w:val="24"/>
        </w:rPr>
        <w:t>nanofabric</w:t>
      </w:r>
      <w:proofErr w:type="spellEnd"/>
      <w:r w:rsidR="00440471" w:rsidRPr="00156456">
        <w:rPr>
          <w:rFonts w:ascii="Times New Roman" w:hAnsi="Times New Roman" w:cs="Times New Roman"/>
          <w:sz w:val="24"/>
          <w:szCs w:val="24"/>
        </w:rPr>
        <w:t xml:space="preserve"> before and after wetted by water. </w:t>
      </w:r>
    </w:p>
    <w:p w14:paraId="689AFE8C" w14:textId="551366FC" w:rsidR="00575CDB" w:rsidRPr="00156456" w:rsidRDefault="000526BF" w:rsidP="00370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62AEAE" wp14:editId="41CC67CB">
            <wp:extent cx="2274005" cy="240203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4005" cy="240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EB582" w14:textId="322A5E3D" w:rsidR="00C61510" w:rsidRPr="00156456" w:rsidRDefault="00C61510" w:rsidP="00C61510">
      <w:pPr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</w:t>
      </w:r>
      <w:r w:rsidR="00387622" w:rsidRPr="00156456">
        <w:rPr>
          <w:rFonts w:ascii="Times New Roman" w:hAnsi="Times New Roman" w:cs="Times New Roman"/>
          <w:sz w:val="24"/>
          <w:szCs w:val="24"/>
        </w:rPr>
        <w:t>6</w:t>
      </w:r>
      <w:r w:rsidRPr="00156456">
        <w:rPr>
          <w:rFonts w:ascii="Times New Roman" w:hAnsi="Times New Roman" w:cs="Times New Roman"/>
          <w:sz w:val="24"/>
          <w:szCs w:val="24"/>
        </w:rPr>
        <w:t xml:space="preserve">. </w:t>
      </w:r>
      <w:r w:rsidRPr="00156456">
        <w:rPr>
          <w:rFonts w:ascii="Times New Roman" w:eastAsia="黑体" w:hAnsi="Times New Roman" w:cs="Times New Roman"/>
          <w:sz w:val="24"/>
          <w:szCs w:val="24"/>
        </w:rPr>
        <w:t xml:space="preserve">SEM images of the interface between porcine skin and QCS@PVA/CA@PVA </w:t>
      </w:r>
      <w:proofErr w:type="spellStart"/>
      <w:r w:rsidRPr="00156456">
        <w:rPr>
          <w:rFonts w:ascii="Times New Roman" w:eastAsia="黑体" w:hAnsi="Times New Roman" w:cs="Times New Roman"/>
          <w:sz w:val="24"/>
          <w:szCs w:val="24"/>
        </w:rPr>
        <w:t>nanofabric</w:t>
      </w:r>
      <w:proofErr w:type="spellEnd"/>
      <w:r w:rsidRPr="00156456">
        <w:rPr>
          <w:rFonts w:ascii="Times New Roman" w:eastAsia="黑体" w:hAnsi="Times New Roman" w:cs="Times New Roman"/>
          <w:sz w:val="24"/>
          <w:szCs w:val="24"/>
        </w:rPr>
        <w:t>.</w:t>
      </w:r>
    </w:p>
    <w:p w14:paraId="0EA27FA5" w14:textId="0B0792AB" w:rsidR="00575CDB" w:rsidRPr="00156456" w:rsidRDefault="00575CDB" w:rsidP="00370F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9266AA" w14:textId="5779589B" w:rsidR="00575CDB" w:rsidRPr="00156456" w:rsidRDefault="00575CDB" w:rsidP="00370F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490BC5" w14:textId="3E558020" w:rsidR="00575CDB" w:rsidRPr="00156456" w:rsidRDefault="00575CDB" w:rsidP="00370F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211341" w14:textId="1CEC9755" w:rsidR="00575CDB" w:rsidRPr="00156456" w:rsidRDefault="00575CDB" w:rsidP="00370F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81A070" w14:textId="6D35BABB" w:rsidR="00156456" w:rsidRPr="00156456" w:rsidRDefault="00156456" w:rsidP="001564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497691" wp14:editId="5153032A">
            <wp:extent cx="5278120" cy="1040765"/>
            <wp:effectExtent l="0" t="0" r="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04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4CCCB" w14:textId="6753BEE0" w:rsidR="00156456" w:rsidRPr="00156456" w:rsidRDefault="00156456" w:rsidP="00156456">
      <w:pPr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15645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黑体" w:hAnsi="Times New Roman" w:cs="Times New Roman"/>
          <w:sz w:val="24"/>
        </w:rPr>
        <w:t>D</w:t>
      </w:r>
      <w:r w:rsidRPr="00101EF6">
        <w:rPr>
          <w:rFonts w:ascii="Times New Roman" w:eastAsia="黑体" w:hAnsi="Times New Roman" w:cs="Times New Roman"/>
          <w:sz w:val="24"/>
        </w:rPr>
        <w:t xml:space="preserve">ebonding of the </w:t>
      </w:r>
      <w:r>
        <w:rPr>
          <w:rFonts w:ascii="Times New Roman" w:eastAsia="黑体" w:hAnsi="Times New Roman" w:cs="Times New Roman"/>
          <w:sz w:val="24"/>
        </w:rPr>
        <w:t xml:space="preserve">QCS@PVA/CA@PVA </w:t>
      </w:r>
      <w:proofErr w:type="spellStart"/>
      <w:r>
        <w:rPr>
          <w:rFonts w:ascii="Times New Roman" w:eastAsia="黑体" w:hAnsi="Times New Roman" w:cs="Times New Roman"/>
          <w:sz w:val="24"/>
        </w:rPr>
        <w:t>nanofabric</w:t>
      </w:r>
      <w:proofErr w:type="spellEnd"/>
      <w:r w:rsidRPr="00101EF6">
        <w:rPr>
          <w:rFonts w:ascii="Times New Roman" w:eastAsia="黑体" w:hAnsi="Times New Roman" w:cs="Times New Roman"/>
          <w:sz w:val="24"/>
        </w:rPr>
        <w:t xml:space="preserve"> </w:t>
      </w:r>
      <w:r>
        <w:rPr>
          <w:rFonts w:ascii="Times New Roman" w:eastAsia="黑体" w:hAnsi="Times New Roman" w:cs="Times New Roman"/>
          <w:sz w:val="24"/>
        </w:rPr>
        <w:t>by the addition of 0.9% NaCl solution.</w:t>
      </w:r>
      <w:r w:rsidRPr="001564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F10C9F" w14:textId="1624EDAC" w:rsidR="003A05A0" w:rsidRPr="00156456" w:rsidRDefault="00BC5803" w:rsidP="00BC5803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EB825E" wp14:editId="33F9DD24">
            <wp:extent cx="4125684" cy="2958934"/>
            <wp:effectExtent l="0" t="0" r="0" b="0"/>
            <wp:docPr id="6042339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85"/>
                    <a:stretch/>
                  </pic:blipFill>
                  <pic:spPr bwMode="auto">
                    <a:xfrm>
                      <a:off x="0" y="0"/>
                      <a:ext cx="4130905" cy="296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550286" w14:textId="1BA128BC" w:rsidR="00BC5803" w:rsidRPr="00156456" w:rsidRDefault="00BC5803" w:rsidP="00586ED0">
      <w:pPr>
        <w:jc w:val="center"/>
        <w:rPr>
          <w:rFonts w:ascii="Times New Roman" w:hAnsi="Times New Roman" w:cs="Times New Roman"/>
          <w:sz w:val="24"/>
          <w:szCs w:val="24"/>
        </w:rPr>
      </w:pPr>
      <w:r w:rsidRPr="00571BC3">
        <w:rPr>
          <w:rFonts w:ascii="Times New Roman" w:hAnsi="Times New Roman" w:cs="Times New Roman"/>
          <w:sz w:val="24"/>
          <w:szCs w:val="24"/>
        </w:rPr>
        <w:t>Figure S</w:t>
      </w:r>
      <w:r w:rsidR="00571BC3">
        <w:rPr>
          <w:rFonts w:ascii="Times New Roman" w:hAnsi="Times New Roman" w:cs="Times New Roman"/>
          <w:sz w:val="24"/>
          <w:szCs w:val="24"/>
        </w:rPr>
        <w:t>8</w:t>
      </w:r>
      <w:r w:rsidR="00F7120E" w:rsidRPr="00156456">
        <w:rPr>
          <w:rFonts w:ascii="Times New Roman" w:hAnsi="Times New Roman" w:cs="Times New Roman"/>
          <w:sz w:val="24"/>
          <w:szCs w:val="24"/>
        </w:rPr>
        <w:t>.</w:t>
      </w:r>
      <w:r w:rsidRPr="00156456">
        <w:rPr>
          <w:rFonts w:ascii="Times New Roman" w:hAnsi="Times New Roman" w:cs="Times New Roman"/>
          <w:sz w:val="24"/>
          <w:szCs w:val="24"/>
        </w:rPr>
        <w:t xml:space="preserve"> </w:t>
      </w:r>
      <w:r w:rsidR="00586ED0" w:rsidRPr="0015645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56456">
        <w:rPr>
          <w:rFonts w:ascii="Times New Roman" w:hAnsi="Times New Roman" w:cs="Times New Roman"/>
          <w:sz w:val="24"/>
          <w:szCs w:val="24"/>
        </w:rPr>
        <w:t>H NMR spectrum of SA and CA</w:t>
      </w:r>
      <w:r w:rsidR="00614F47" w:rsidRPr="00156456">
        <w:rPr>
          <w:rFonts w:ascii="Times New Roman" w:hAnsi="Times New Roman" w:cs="Times New Roman"/>
          <w:sz w:val="24"/>
          <w:szCs w:val="24"/>
        </w:rPr>
        <w:t>.</w:t>
      </w:r>
    </w:p>
    <w:p w14:paraId="53F3C1D6" w14:textId="11CDE073" w:rsidR="00BC5803" w:rsidRPr="00156456" w:rsidRDefault="00BC5803" w:rsidP="00BC5803">
      <w:pPr>
        <w:jc w:val="center"/>
        <w:rPr>
          <w:rFonts w:ascii="Times New Roman" w:hAnsi="Times New Roman" w:cs="Times New Roman"/>
          <w:sz w:val="24"/>
          <w:szCs w:val="24"/>
        </w:rPr>
      </w:pPr>
      <w:r w:rsidRPr="001564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AC3027" wp14:editId="50718DC4">
            <wp:extent cx="3418233" cy="2497728"/>
            <wp:effectExtent l="0" t="0" r="0" b="0"/>
            <wp:docPr id="19872307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18"/>
                    <a:stretch/>
                  </pic:blipFill>
                  <pic:spPr bwMode="auto">
                    <a:xfrm>
                      <a:off x="0" y="0"/>
                      <a:ext cx="3419869" cy="2498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EDDA05" w14:textId="5988660B" w:rsidR="00BC5803" w:rsidRPr="00156456" w:rsidRDefault="00BC5803" w:rsidP="00571BC3">
      <w:pPr>
        <w:jc w:val="center"/>
        <w:rPr>
          <w:rFonts w:ascii="Times New Roman" w:hAnsi="Times New Roman" w:cs="Times New Roman"/>
          <w:sz w:val="24"/>
          <w:szCs w:val="24"/>
        </w:rPr>
      </w:pPr>
      <w:r w:rsidRPr="00571BC3">
        <w:rPr>
          <w:rFonts w:ascii="Times New Roman" w:hAnsi="Times New Roman" w:cs="Times New Roman"/>
          <w:sz w:val="24"/>
          <w:szCs w:val="24"/>
        </w:rPr>
        <w:t>Figure S</w:t>
      </w:r>
      <w:r w:rsidR="00571BC3" w:rsidRPr="00571BC3">
        <w:rPr>
          <w:rFonts w:ascii="Times New Roman" w:hAnsi="Times New Roman" w:cs="Times New Roman"/>
          <w:sz w:val="24"/>
          <w:szCs w:val="24"/>
        </w:rPr>
        <w:t>9</w:t>
      </w:r>
      <w:r w:rsidR="00F52527" w:rsidRPr="00571BC3">
        <w:rPr>
          <w:rFonts w:ascii="Times New Roman" w:hAnsi="Times New Roman" w:cs="Times New Roman"/>
          <w:sz w:val="24"/>
          <w:szCs w:val="24"/>
        </w:rPr>
        <w:t>.</w:t>
      </w:r>
      <w:r w:rsidRPr="00156456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67782427"/>
      <w:r w:rsidRPr="00156456">
        <w:rPr>
          <w:rFonts w:ascii="Times New Roman" w:hAnsi="Times New Roman" w:cs="Times New Roman"/>
          <w:sz w:val="24"/>
          <w:szCs w:val="24"/>
        </w:rPr>
        <w:t>UV-vis profile of CA</w:t>
      </w:r>
      <w:r w:rsidR="00614F47" w:rsidRPr="00156456">
        <w:rPr>
          <w:rFonts w:ascii="Times New Roman" w:hAnsi="Times New Roman" w:cs="Times New Roman"/>
          <w:sz w:val="24"/>
          <w:szCs w:val="24"/>
        </w:rPr>
        <w:t>.</w:t>
      </w:r>
      <w:bookmarkEnd w:id="3"/>
    </w:p>
    <w:sectPr w:rsidR="00BC5803" w:rsidRPr="00156456" w:rsidSect="0057182C">
      <w:footerReference w:type="default" r:id="rId16"/>
      <w:pgSz w:w="11906" w:h="16838"/>
      <w:pgMar w:top="1327" w:right="1797" w:bottom="132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FB7FC" w14:textId="77777777" w:rsidR="00EA0055" w:rsidRDefault="00EA0055" w:rsidP="00243820">
      <w:r>
        <w:separator/>
      </w:r>
    </w:p>
  </w:endnote>
  <w:endnote w:type="continuationSeparator" w:id="0">
    <w:p w14:paraId="2680C948" w14:textId="77777777" w:rsidR="00EA0055" w:rsidRDefault="00EA0055" w:rsidP="00243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56338493"/>
      <w:docPartObj>
        <w:docPartGallery w:val="Page Numbers (Bottom of Page)"/>
        <w:docPartUnique/>
      </w:docPartObj>
    </w:sdtPr>
    <w:sdtContent>
      <w:p w14:paraId="1F58D6A4" w14:textId="5F2C2160" w:rsidR="00986C4C" w:rsidRDefault="00986C4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977E0FC" w14:textId="77777777" w:rsidR="00986C4C" w:rsidRDefault="00986C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02983" w14:textId="77777777" w:rsidR="00EA0055" w:rsidRDefault="00EA0055" w:rsidP="00243820">
      <w:r>
        <w:separator/>
      </w:r>
    </w:p>
  </w:footnote>
  <w:footnote w:type="continuationSeparator" w:id="0">
    <w:p w14:paraId="227BE81B" w14:textId="77777777" w:rsidR="00EA0055" w:rsidRDefault="00EA0055" w:rsidP="00243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A97"/>
    <w:rsid w:val="000526BF"/>
    <w:rsid w:val="00057F22"/>
    <w:rsid w:val="000C65E8"/>
    <w:rsid w:val="000D66EF"/>
    <w:rsid w:val="00156456"/>
    <w:rsid w:val="00183A97"/>
    <w:rsid w:val="001A29E3"/>
    <w:rsid w:val="002002D5"/>
    <w:rsid w:val="00224159"/>
    <w:rsid w:val="00243820"/>
    <w:rsid w:val="0028491F"/>
    <w:rsid w:val="00351C10"/>
    <w:rsid w:val="00370F6B"/>
    <w:rsid w:val="00387206"/>
    <w:rsid w:val="00387622"/>
    <w:rsid w:val="003A05A0"/>
    <w:rsid w:val="00440471"/>
    <w:rsid w:val="00466B65"/>
    <w:rsid w:val="00511B7B"/>
    <w:rsid w:val="00541F89"/>
    <w:rsid w:val="0055569A"/>
    <w:rsid w:val="0057182C"/>
    <w:rsid w:val="00571BC3"/>
    <w:rsid w:val="00575CDB"/>
    <w:rsid w:val="00586ED0"/>
    <w:rsid w:val="005920F9"/>
    <w:rsid w:val="00614F47"/>
    <w:rsid w:val="006852DE"/>
    <w:rsid w:val="0078047B"/>
    <w:rsid w:val="007C0818"/>
    <w:rsid w:val="007E4A9D"/>
    <w:rsid w:val="008B7182"/>
    <w:rsid w:val="00963B8F"/>
    <w:rsid w:val="00967928"/>
    <w:rsid w:val="00986C4C"/>
    <w:rsid w:val="00BC1799"/>
    <w:rsid w:val="00BC5803"/>
    <w:rsid w:val="00C0340D"/>
    <w:rsid w:val="00C228F9"/>
    <w:rsid w:val="00C605CA"/>
    <w:rsid w:val="00C61510"/>
    <w:rsid w:val="00CA4843"/>
    <w:rsid w:val="00D331CE"/>
    <w:rsid w:val="00D42182"/>
    <w:rsid w:val="00D72DD5"/>
    <w:rsid w:val="00E2585C"/>
    <w:rsid w:val="00E51840"/>
    <w:rsid w:val="00EA0055"/>
    <w:rsid w:val="00EB1745"/>
    <w:rsid w:val="00ED160C"/>
    <w:rsid w:val="00ED45A4"/>
    <w:rsid w:val="00F52527"/>
    <w:rsid w:val="00F7120E"/>
    <w:rsid w:val="00F9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54A88"/>
  <w15:chartTrackingRefBased/>
  <w15:docId w15:val="{B916D5E6-5176-472F-9A15-648139E97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F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38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38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3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3820"/>
    <w:rPr>
      <w:sz w:val="18"/>
      <w:szCs w:val="18"/>
    </w:rPr>
  </w:style>
  <w:style w:type="character" w:styleId="a7">
    <w:name w:val="Hyperlink"/>
    <w:basedOn w:val="a0"/>
    <w:uiPriority w:val="99"/>
    <w:unhideWhenUsed/>
    <w:rsid w:val="00370F6B"/>
    <w:rPr>
      <w:color w:val="0000FF"/>
      <w:u w:val="single"/>
    </w:rPr>
  </w:style>
  <w:style w:type="paragraph" w:customStyle="1" w:styleId="Affiliation">
    <w:name w:val="Affiliation"/>
    <w:basedOn w:val="a"/>
    <w:next w:val="a"/>
    <w:uiPriority w:val="99"/>
    <w:rsid w:val="00370F6B"/>
    <w:pPr>
      <w:widowControl/>
      <w:tabs>
        <w:tab w:val="left" w:pos="360"/>
      </w:tabs>
      <w:suppressAutoHyphens/>
      <w:spacing w:line="480" w:lineRule="auto"/>
      <w:ind w:firstLineChars="200" w:firstLine="200"/>
      <w:jc w:val="center"/>
    </w:pPr>
    <w:rPr>
      <w:rFonts w:ascii="Times New Roman" w:eastAsia="宋体" w:hAnsi="Times New Roman" w:cs="Times New Roman"/>
      <w:b/>
      <w:bCs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%20chenqh@fjnu.edu.cn%20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琳钰 王</dc:creator>
  <cp:keywords/>
  <dc:description/>
  <cp:lastModifiedBy>Winston-Y7</cp:lastModifiedBy>
  <cp:revision>21</cp:revision>
  <dcterms:created xsi:type="dcterms:W3CDTF">2024-05-09T08:23:00Z</dcterms:created>
  <dcterms:modified xsi:type="dcterms:W3CDTF">2024-06-13T06:52:00Z</dcterms:modified>
</cp:coreProperties>
</file>