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BC1F4" w14:textId="44499861" w:rsidR="00A37F61" w:rsidRPr="00A37F61" w:rsidRDefault="00A37F61" w:rsidP="00A37F61">
      <w:pPr>
        <w:pStyle w:val="Caption"/>
        <w:keepNext/>
        <w:rPr>
          <w:rFonts w:ascii="Times New Roman" w:hAnsi="Times New Roman" w:cs="Times New Roman"/>
          <w:b/>
          <w:bCs/>
          <w:i w:val="0"/>
          <w:iCs w:val="0"/>
          <w:color w:val="auto"/>
          <w:sz w:val="24"/>
          <w:szCs w:val="24"/>
        </w:rPr>
      </w:pPr>
      <w:r w:rsidRPr="00A37F61">
        <w:rPr>
          <w:rFonts w:ascii="Times New Roman" w:hAnsi="Times New Roman" w:cs="Times New Roman"/>
          <w:b/>
          <w:bCs/>
          <w:i w:val="0"/>
          <w:iCs w:val="0"/>
          <w:color w:val="auto"/>
          <w:sz w:val="24"/>
          <w:szCs w:val="24"/>
        </w:rPr>
        <w:t xml:space="preserve">Table </w:t>
      </w:r>
      <w:r w:rsidRPr="00A37F61">
        <w:rPr>
          <w:rFonts w:ascii="Times New Roman" w:hAnsi="Times New Roman" w:cs="Times New Roman"/>
          <w:b/>
          <w:bCs/>
          <w:i w:val="0"/>
          <w:iCs w:val="0"/>
          <w:color w:val="auto"/>
          <w:sz w:val="24"/>
          <w:szCs w:val="24"/>
        </w:rPr>
        <w:fldChar w:fldCharType="begin"/>
      </w:r>
      <w:r w:rsidRPr="00A37F61">
        <w:rPr>
          <w:rFonts w:ascii="Times New Roman" w:hAnsi="Times New Roman" w:cs="Times New Roman"/>
          <w:b/>
          <w:bCs/>
          <w:i w:val="0"/>
          <w:iCs w:val="0"/>
          <w:color w:val="auto"/>
          <w:sz w:val="24"/>
          <w:szCs w:val="24"/>
        </w:rPr>
        <w:instrText xml:space="preserve"> SEQ Table \* ARABIC </w:instrText>
      </w:r>
      <w:r w:rsidRPr="00A37F61">
        <w:rPr>
          <w:rFonts w:ascii="Times New Roman" w:hAnsi="Times New Roman" w:cs="Times New Roman"/>
          <w:b/>
          <w:bCs/>
          <w:i w:val="0"/>
          <w:iCs w:val="0"/>
          <w:color w:val="auto"/>
          <w:sz w:val="24"/>
          <w:szCs w:val="24"/>
        </w:rPr>
        <w:fldChar w:fldCharType="separate"/>
      </w:r>
      <w:r w:rsidRPr="00A37F61">
        <w:rPr>
          <w:rFonts w:ascii="Times New Roman" w:hAnsi="Times New Roman" w:cs="Times New Roman"/>
          <w:b/>
          <w:bCs/>
          <w:i w:val="0"/>
          <w:iCs w:val="0"/>
          <w:noProof/>
          <w:color w:val="auto"/>
          <w:sz w:val="24"/>
          <w:szCs w:val="24"/>
        </w:rPr>
        <w:t>1</w:t>
      </w:r>
      <w:r w:rsidRPr="00A37F61">
        <w:rPr>
          <w:rFonts w:ascii="Times New Roman" w:hAnsi="Times New Roman" w:cs="Times New Roman"/>
          <w:b/>
          <w:bCs/>
          <w:i w:val="0"/>
          <w:iCs w:val="0"/>
          <w:color w:val="auto"/>
          <w:sz w:val="24"/>
          <w:szCs w:val="24"/>
        </w:rPr>
        <w:fldChar w:fldCharType="end"/>
      </w:r>
      <w:r w:rsidRPr="00A37F61">
        <w:rPr>
          <w:rFonts w:ascii="Times New Roman" w:hAnsi="Times New Roman" w:cs="Times New Roman"/>
          <w:b/>
          <w:bCs/>
          <w:i w:val="0"/>
          <w:iCs w:val="0"/>
          <w:color w:val="auto"/>
          <w:sz w:val="24"/>
          <w:szCs w:val="24"/>
        </w:rPr>
        <w:t xml:space="preserve"> Search strategy</w:t>
      </w:r>
    </w:p>
    <w:tbl>
      <w:tblPr>
        <w:tblStyle w:val="TableGrid"/>
        <w:tblW w:w="10260" w:type="dxa"/>
        <w:tblInd w:w="-635" w:type="dxa"/>
        <w:tblLook w:val="04A0" w:firstRow="1" w:lastRow="0" w:firstColumn="1" w:lastColumn="0" w:noHBand="0" w:noVBand="1"/>
      </w:tblPr>
      <w:tblGrid>
        <w:gridCol w:w="1217"/>
        <w:gridCol w:w="9043"/>
      </w:tblGrid>
      <w:tr w:rsidR="00A37F61" w14:paraId="524E92B5" w14:textId="77777777" w:rsidTr="00A37F61">
        <w:trPr>
          <w:trHeight w:val="838"/>
        </w:trPr>
        <w:tc>
          <w:tcPr>
            <w:tcW w:w="1217" w:type="dxa"/>
            <w:vAlign w:val="center"/>
          </w:tcPr>
          <w:p w14:paraId="7C521AC9" w14:textId="77777777" w:rsidR="00A37F61" w:rsidRPr="008906A9" w:rsidRDefault="00A37F61" w:rsidP="00777A9F">
            <w:pPr>
              <w:spacing w:line="259" w:lineRule="auto"/>
              <w:jc w:val="both"/>
              <w:rPr>
                <w:rFonts w:ascii="Times New Roman" w:hAnsi="Times New Roman" w:cs="Times New Roman"/>
                <w:b/>
                <w:bCs/>
                <w:sz w:val="24"/>
                <w:szCs w:val="24"/>
              </w:rPr>
            </w:pPr>
            <w:r w:rsidRPr="008906A9">
              <w:rPr>
                <w:rFonts w:ascii="Times New Roman" w:hAnsi="Times New Roman" w:cs="Times New Roman"/>
                <w:b/>
                <w:bCs/>
                <w:sz w:val="24"/>
                <w:szCs w:val="24"/>
              </w:rPr>
              <w:t>SEARCH</w:t>
            </w:r>
          </w:p>
        </w:tc>
        <w:tc>
          <w:tcPr>
            <w:tcW w:w="9043" w:type="dxa"/>
            <w:vAlign w:val="center"/>
          </w:tcPr>
          <w:p w14:paraId="74DA9497" w14:textId="77777777" w:rsidR="00A37F61" w:rsidRPr="002370E0" w:rsidRDefault="00A37F61" w:rsidP="00777A9F">
            <w:pPr>
              <w:spacing w:line="259" w:lineRule="auto"/>
              <w:jc w:val="both"/>
              <w:rPr>
                <w:rFonts w:ascii="Times New Roman" w:hAnsi="Times New Roman" w:cs="Times New Roman"/>
                <w:b/>
                <w:bCs/>
                <w:sz w:val="24"/>
                <w:szCs w:val="24"/>
              </w:rPr>
            </w:pPr>
            <w:r w:rsidRPr="002370E0">
              <w:rPr>
                <w:rFonts w:ascii="Times New Roman" w:hAnsi="Times New Roman" w:cs="Times New Roman"/>
                <w:b/>
                <w:bCs/>
                <w:sz w:val="24"/>
                <w:szCs w:val="24"/>
              </w:rPr>
              <w:t>QUERY</w:t>
            </w:r>
          </w:p>
        </w:tc>
      </w:tr>
      <w:tr w:rsidR="00A37F61" w14:paraId="12F2458E" w14:textId="77777777" w:rsidTr="00A37F61">
        <w:tc>
          <w:tcPr>
            <w:tcW w:w="1217" w:type="dxa"/>
            <w:vAlign w:val="center"/>
          </w:tcPr>
          <w:p w14:paraId="2B5F1E32" w14:textId="77777777" w:rsidR="00A37F61" w:rsidRPr="008906A9" w:rsidRDefault="00A37F61" w:rsidP="00777A9F">
            <w:pPr>
              <w:spacing w:line="259" w:lineRule="auto"/>
              <w:jc w:val="both"/>
              <w:rPr>
                <w:rFonts w:ascii="Times New Roman" w:hAnsi="Times New Roman" w:cs="Times New Roman"/>
                <w:b/>
                <w:bCs/>
                <w:sz w:val="24"/>
                <w:szCs w:val="24"/>
              </w:rPr>
            </w:pPr>
            <w:r w:rsidRPr="008906A9">
              <w:rPr>
                <w:rFonts w:ascii="Times New Roman" w:hAnsi="Times New Roman" w:cs="Times New Roman"/>
                <w:b/>
                <w:bCs/>
                <w:sz w:val="24"/>
                <w:szCs w:val="24"/>
              </w:rPr>
              <w:t>#1</w:t>
            </w:r>
          </w:p>
        </w:tc>
        <w:tc>
          <w:tcPr>
            <w:tcW w:w="9043" w:type="dxa"/>
          </w:tcPr>
          <w:p w14:paraId="7B1621FA" w14:textId="77777777" w:rsidR="00A37F61" w:rsidRPr="002370E0" w:rsidRDefault="00A37F61" w:rsidP="00777A9F">
            <w:pPr>
              <w:jc w:val="both"/>
              <w:rPr>
                <w:rFonts w:ascii="Times New Roman" w:hAnsi="Times New Roman" w:cs="Times New Roman"/>
                <w:sz w:val="24"/>
                <w:szCs w:val="24"/>
              </w:rPr>
            </w:pPr>
            <w:r w:rsidRPr="002370E0">
              <w:rPr>
                <w:rStyle w:val="Strong"/>
                <w:rFonts w:ascii="Times New Roman" w:hAnsi="Times New Roman" w:cs="Times New Roman"/>
                <w:sz w:val="24"/>
                <w:szCs w:val="24"/>
                <w:shd w:val="clear" w:color="auto" w:fill="F6F6F6"/>
              </w:rPr>
              <w:t>(("Community Participation"[</w:t>
            </w:r>
            <w:proofErr w:type="spellStart"/>
            <w:r w:rsidRPr="002370E0">
              <w:rPr>
                <w:rStyle w:val="Strong"/>
                <w:rFonts w:ascii="Times New Roman" w:hAnsi="Times New Roman" w:cs="Times New Roman"/>
                <w:sz w:val="24"/>
                <w:szCs w:val="24"/>
                <w:shd w:val="clear" w:color="auto" w:fill="F6F6F6"/>
              </w:rPr>
              <w:t>Majr</w:t>
            </w:r>
            <w:proofErr w:type="spellEnd"/>
            <w:r w:rsidRPr="002370E0">
              <w:rPr>
                <w:rStyle w:val="Strong"/>
                <w:rFonts w:ascii="Times New Roman" w:hAnsi="Times New Roman" w:cs="Times New Roman"/>
                <w:sz w:val="24"/>
                <w:szCs w:val="24"/>
                <w:shd w:val="clear" w:color="auto" w:fill="F6F6F6"/>
              </w:rPr>
              <w:t>]) OR ("Community engagement*"[</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("Social engagement*"[</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"Public engagement*"[</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"Civic engagement*" [</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"Community Participation*" [</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("Public Participation*"[</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"citizen involvement*" [</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"citizen participation*" [</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"public involvement*" [</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“Community-</w:t>
            </w:r>
            <w:proofErr w:type="spellStart"/>
            <w:proofErr w:type="gramStart"/>
            <w:r w:rsidRPr="002370E0">
              <w:rPr>
                <w:rStyle w:val="Strong"/>
                <w:rFonts w:ascii="Times New Roman" w:hAnsi="Times New Roman" w:cs="Times New Roman"/>
                <w:sz w:val="24"/>
                <w:szCs w:val="24"/>
                <w:shd w:val="clear" w:color="auto" w:fill="F6F6F6"/>
              </w:rPr>
              <w:t>centered</w:t>
            </w:r>
            <w:proofErr w:type="spellEnd"/>
            <w:r w:rsidRPr="002370E0">
              <w:rPr>
                <w:rStyle w:val="Strong"/>
                <w:rFonts w:ascii="Times New Roman" w:hAnsi="Times New Roman" w:cs="Times New Roman"/>
                <w:sz w:val="24"/>
                <w:szCs w:val="24"/>
                <w:shd w:val="clear" w:color="auto" w:fill="F6F6F6"/>
              </w:rPr>
              <w:t>”[</w:t>
            </w:r>
            <w:proofErr w:type="spellStart"/>
            <w:proofErr w:type="gramEnd"/>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“Social Participation”</w:t>
            </w:r>
          </w:p>
        </w:tc>
      </w:tr>
      <w:tr w:rsidR="00A37F61" w14:paraId="75970C72" w14:textId="77777777" w:rsidTr="00A37F61">
        <w:tc>
          <w:tcPr>
            <w:tcW w:w="1217" w:type="dxa"/>
            <w:vAlign w:val="center"/>
          </w:tcPr>
          <w:p w14:paraId="73630DC8" w14:textId="77777777" w:rsidR="00A37F61" w:rsidRPr="008906A9" w:rsidRDefault="00A37F61" w:rsidP="00777A9F">
            <w:pPr>
              <w:spacing w:line="259" w:lineRule="auto"/>
              <w:jc w:val="both"/>
              <w:rPr>
                <w:rFonts w:ascii="Times New Roman" w:hAnsi="Times New Roman" w:cs="Times New Roman"/>
                <w:b/>
                <w:bCs/>
                <w:sz w:val="24"/>
                <w:szCs w:val="24"/>
              </w:rPr>
            </w:pPr>
            <w:r w:rsidRPr="008906A9">
              <w:rPr>
                <w:rFonts w:ascii="Times New Roman" w:hAnsi="Times New Roman" w:cs="Times New Roman"/>
                <w:b/>
                <w:bCs/>
                <w:sz w:val="24"/>
                <w:szCs w:val="24"/>
              </w:rPr>
              <w:t>#2</w:t>
            </w:r>
          </w:p>
        </w:tc>
        <w:tc>
          <w:tcPr>
            <w:tcW w:w="9043" w:type="dxa"/>
          </w:tcPr>
          <w:p w14:paraId="3A14B083" w14:textId="77777777" w:rsidR="00A37F61" w:rsidRPr="002370E0" w:rsidRDefault="00A37F61" w:rsidP="00777A9F">
            <w:pPr>
              <w:spacing w:line="259" w:lineRule="auto"/>
              <w:jc w:val="both"/>
              <w:rPr>
                <w:rFonts w:ascii="Times New Roman" w:hAnsi="Times New Roman" w:cs="Times New Roman"/>
                <w:sz w:val="24"/>
                <w:szCs w:val="24"/>
              </w:rPr>
            </w:pPr>
            <w:r w:rsidRPr="002370E0">
              <w:rPr>
                <w:rStyle w:val="Strong"/>
                <w:rFonts w:ascii="Times New Roman" w:hAnsi="Times New Roman" w:cs="Times New Roman"/>
                <w:sz w:val="24"/>
                <w:szCs w:val="24"/>
                <w:shd w:val="clear" w:color="auto" w:fill="F6F6F6"/>
              </w:rPr>
              <w:t>"Pandemic*"[Mesh] OR "Disease Outbreaks"[Mesh] OR "Epidemic*"[Mesh] OR "Communicable Disease Control"[Mesh] OR "Primary Prevention"[Mesh] OR "Disease Prevention"[</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"Disease Control"[</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"epidemic control"[</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"epidemic prevention"[</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"pandemic control"[</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"pandemic prevention"[</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"pandemic response"[</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"outbreak control"[</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"outbreak response"[</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"outbreak prevention"[</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xml:space="preserve">] </w:t>
            </w:r>
            <w:r w:rsidRPr="002370E0">
              <w:rPr>
                <w:rStyle w:val="Strong"/>
                <w:rFonts w:ascii="Times New Roman" w:hAnsi="Times New Roman" w:cs="Times New Roman"/>
                <w:sz w:val="24"/>
                <w:szCs w:val="24"/>
              </w:rPr>
              <w:t xml:space="preserve">or </w:t>
            </w:r>
            <w:r w:rsidRPr="002370E0">
              <w:rPr>
                <w:rStyle w:val="Strong"/>
                <w:rFonts w:ascii="Times New Roman" w:hAnsi="Times New Roman" w:cs="Times New Roman"/>
                <w:sz w:val="24"/>
                <w:szCs w:val="24"/>
                <w:shd w:val="clear" w:color="auto" w:fill="F6F6F6"/>
              </w:rPr>
              <w:t>"</w:t>
            </w:r>
            <w:r w:rsidRPr="002370E0">
              <w:rPr>
                <w:rStyle w:val="Strong"/>
                <w:rFonts w:ascii="Times New Roman" w:hAnsi="Times New Roman" w:cs="Times New Roman"/>
                <w:sz w:val="24"/>
                <w:szCs w:val="24"/>
              </w:rPr>
              <w:t xml:space="preserve">Public health </w:t>
            </w:r>
            <w:proofErr w:type="spellStart"/>
            <w:r w:rsidRPr="002370E0">
              <w:rPr>
                <w:rStyle w:val="Strong"/>
                <w:rFonts w:ascii="Times New Roman" w:hAnsi="Times New Roman" w:cs="Times New Roman"/>
                <w:sz w:val="24"/>
                <w:szCs w:val="24"/>
              </w:rPr>
              <w:t>emergenc</w:t>
            </w:r>
            <w:proofErr w:type="spellEnd"/>
            <w:r w:rsidRPr="002370E0">
              <w:rPr>
                <w:rStyle w:val="Strong"/>
                <w:rFonts w:ascii="Times New Roman" w:hAnsi="Times New Roman" w:cs="Times New Roman"/>
                <w:sz w:val="24"/>
                <w:szCs w:val="24"/>
              </w:rPr>
              <w:t>*</w:t>
            </w:r>
            <w:r w:rsidRPr="002370E0">
              <w:rPr>
                <w:rStyle w:val="Strong"/>
                <w:rFonts w:ascii="Times New Roman" w:hAnsi="Times New Roman" w:cs="Times New Roman"/>
                <w:sz w:val="24"/>
                <w:szCs w:val="24"/>
                <w:shd w:val="clear" w:color="auto" w:fill="F6F6F6"/>
              </w:rPr>
              <w:t>"[</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“health emergency*”[</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w:t>
            </w:r>
          </w:p>
        </w:tc>
      </w:tr>
      <w:tr w:rsidR="00A37F61" w14:paraId="6EDE50BF" w14:textId="77777777" w:rsidTr="00A37F61">
        <w:tc>
          <w:tcPr>
            <w:tcW w:w="1217" w:type="dxa"/>
            <w:vAlign w:val="center"/>
          </w:tcPr>
          <w:p w14:paraId="3EC55B23" w14:textId="77777777" w:rsidR="00A37F61" w:rsidRPr="008906A9" w:rsidRDefault="00A37F61" w:rsidP="00777A9F">
            <w:pPr>
              <w:spacing w:line="259" w:lineRule="auto"/>
              <w:jc w:val="both"/>
              <w:rPr>
                <w:rFonts w:ascii="Times New Roman" w:hAnsi="Times New Roman" w:cs="Times New Roman"/>
                <w:b/>
                <w:bCs/>
                <w:sz w:val="24"/>
                <w:szCs w:val="24"/>
              </w:rPr>
            </w:pPr>
            <w:r w:rsidRPr="008906A9">
              <w:rPr>
                <w:rFonts w:ascii="Times New Roman" w:hAnsi="Times New Roman" w:cs="Times New Roman"/>
                <w:b/>
                <w:bCs/>
                <w:sz w:val="24"/>
                <w:szCs w:val="24"/>
              </w:rPr>
              <w:t>#3</w:t>
            </w:r>
          </w:p>
        </w:tc>
        <w:tc>
          <w:tcPr>
            <w:tcW w:w="9043" w:type="dxa"/>
          </w:tcPr>
          <w:p w14:paraId="344632F2" w14:textId="77777777" w:rsidR="00A37F61" w:rsidRPr="002370E0" w:rsidRDefault="00A37F61" w:rsidP="00777A9F">
            <w:pPr>
              <w:spacing w:line="259" w:lineRule="auto"/>
              <w:jc w:val="both"/>
              <w:rPr>
                <w:rFonts w:ascii="Times New Roman" w:hAnsi="Times New Roman" w:cs="Times New Roman"/>
                <w:sz w:val="24"/>
                <w:szCs w:val="24"/>
              </w:rPr>
            </w:pPr>
            <w:r w:rsidRPr="002370E0">
              <w:rPr>
                <w:rFonts w:ascii="Times New Roman" w:hAnsi="Times New Roman" w:cs="Times New Roman"/>
                <w:sz w:val="24"/>
                <w:szCs w:val="24"/>
                <w:shd w:val="clear" w:color="auto" w:fill="F6F6F6"/>
              </w:rPr>
              <w:t> </w:t>
            </w:r>
            <w:r w:rsidRPr="002370E0">
              <w:rPr>
                <w:rStyle w:val="Strong"/>
                <w:rFonts w:ascii="Times New Roman" w:hAnsi="Times New Roman" w:cs="Times New Roman"/>
                <w:sz w:val="24"/>
                <w:szCs w:val="24"/>
                <w:shd w:val="clear" w:color="auto" w:fill="F6F6F6"/>
              </w:rPr>
              <w:t>approach*[</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xml:space="preserve">] OR </w:t>
            </w:r>
            <w:proofErr w:type="spellStart"/>
            <w:r w:rsidRPr="002370E0">
              <w:rPr>
                <w:rStyle w:val="Strong"/>
                <w:rFonts w:ascii="Times New Roman" w:hAnsi="Times New Roman" w:cs="Times New Roman"/>
                <w:sz w:val="24"/>
                <w:szCs w:val="24"/>
                <w:shd w:val="clear" w:color="auto" w:fill="F6F6F6"/>
              </w:rPr>
              <w:t>strateg</w:t>
            </w:r>
            <w:proofErr w:type="spellEnd"/>
            <w:r w:rsidRPr="002370E0">
              <w:rPr>
                <w:rStyle w:val="Strong"/>
                <w:rFonts w:ascii="Times New Roman" w:hAnsi="Times New Roman" w:cs="Times New Roman"/>
                <w:sz w:val="24"/>
                <w:szCs w:val="24"/>
                <w:shd w:val="clear" w:color="auto" w:fill="F6F6F6"/>
              </w:rPr>
              <w:t>*</w:t>
            </w:r>
          </w:p>
        </w:tc>
      </w:tr>
      <w:tr w:rsidR="00A37F61" w14:paraId="0FE85CBE" w14:textId="77777777" w:rsidTr="00A37F61">
        <w:tc>
          <w:tcPr>
            <w:tcW w:w="1217" w:type="dxa"/>
            <w:vAlign w:val="center"/>
          </w:tcPr>
          <w:p w14:paraId="61CC9031" w14:textId="77777777" w:rsidR="00A37F61" w:rsidRPr="008906A9" w:rsidRDefault="00A37F61" w:rsidP="00777A9F">
            <w:pPr>
              <w:jc w:val="both"/>
              <w:rPr>
                <w:rFonts w:ascii="Times New Roman" w:hAnsi="Times New Roman" w:cs="Times New Roman"/>
                <w:b/>
                <w:bCs/>
                <w:sz w:val="24"/>
                <w:szCs w:val="24"/>
              </w:rPr>
            </w:pPr>
            <w:r w:rsidRPr="008906A9">
              <w:rPr>
                <w:rFonts w:ascii="Times New Roman" w:hAnsi="Times New Roman" w:cs="Times New Roman"/>
                <w:b/>
                <w:bCs/>
                <w:sz w:val="24"/>
                <w:szCs w:val="24"/>
              </w:rPr>
              <w:t>#4</w:t>
            </w:r>
          </w:p>
        </w:tc>
        <w:tc>
          <w:tcPr>
            <w:tcW w:w="9043" w:type="dxa"/>
          </w:tcPr>
          <w:p w14:paraId="7FC49BB6" w14:textId="77777777" w:rsidR="00A37F61" w:rsidRPr="002370E0" w:rsidRDefault="00A37F61" w:rsidP="00777A9F">
            <w:pPr>
              <w:jc w:val="both"/>
              <w:rPr>
                <w:rFonts w:ascii="Times New Roman" w:hAnsi="Times New Roman" w:cs="Times New Roman"/>
                <w:sz w:val="24"/>
                <w:szCs w:val="24"/>
                <w:shd w:val="clear" w:color="auto" w:fill="F6F6F6"/>
              </w:rPr>
            </w:pPr>
            <w:r w:rsidRPr="002370E0">
              <w:rPr>
                <w:rFonts w:ascii="Times New Roman" w:hAnsi="Times New Roman" w:cs="Times New Roman"/>
                <w:sz w:val="24"/>
                <w:szCs w:val="24"/>
                <w:shd w:val="clear" w:color="auto" w:fill="F6F6F6"/>
              </w:rPr>
              <w:t xml:space="preserve">Preparedness </w:t>
            </w:r>
            <w:r w:rsidRPr="002370E0">
              <w:rPr>
                <w:rStyle w:val="Strong"/>
                <w:rFonts w:ascii="Times New Roman" w:hAnsi="Times New Roman" w:cs="Times New Roman"/>
                <w:sz w:val="24"/>
                <w:szCs w:val="24"/>
                <w:shd w:val="clear" w:color="auto" w:fill="F6F6F6"/>
              </w:rPr>
              <w:t>[</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xml:space="preserve">] </w:t>
            </w:r>
            <w:r w:rsidRPr="002370E0">
              <w:rPr>
                <w:rFonts w:ascii="Times New Roman" w:hAnsi="Times New Roman" w:cs="Times New Roman"/>
                <w:sz w:val="24"/>
                <w:szCs w:val="24"/>
                <w:shd w:val="clear" w:color="auto" w:fill="F6F6F6"/>
              </w:rPr>
              <w:t xml:space="preserve">OR Response </w:t>
            </w:r>
            <w:r w:rsidRPr="002370E0">
              <w:rPr>
                <w:rStyle w:val="Strong"/>
                <w:rFonts w:ascii="Times New Roman" w:hAnsi="Times New Roman" w:cs="Times New Roman"/>
                <w:sz w:val="24"/>
                <w:szCs w:val="24"/>
                <w:shd w:val="clear" w:color="auto" w:fill="F6F6F6"/>
              </w:rPr>
              <w:t>[</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xml:space="preserve">] </w:t>
            </w:r>
            <w:r w:rsidRPr="002370E0">
              <w:rPr>
                <w:rFonts w:ascii="Times New Roman" w:hAnsi="Times New Roman" w:cs="Times New Roman"/>
                <w:sz w:val="24"/>
                <w:szCs w:val="24"/>
                <w:shd w:val="clear" w:color="auto" w:fill="F6F6F6"/>
              </w:rPr>
              <w:t xml:space="preserve"> </w:t>
            </w:r>
          </w:p>
        </w:tc>
      </w:tr>
      <w:tr w:rsidR="00A37F61" w14:paraId="3703D5C0" w14:textId="77777777" w:rsidTr="00A37F61">
        <w:trPr>
          <w:trHeight w:val="242"/>
        </w:trPr>
        <w:tc>
          <w:tcPr>
            <w:tcW w:w="1217" w:type="dxa"/>
            <w:vAlign w:val="center"/>
          </w:tcPr>
          <w:p w14:paraId="603AAA1B" w14:textId="77777777" w:rsidR="00A37F61" w:rsidRPr="008906A9" w:rsidRDefault="00A37F61" w:rsidP="00777A9F">
            <w:pPr>
              <w:spacing w:line="259" w:lineRule="auto"/>
              <w:jc w:val="both"/>
              <w:rPr>
                <w:rFonts w:ascii="Times New Roman" w:hAnsi="Times New Roman" w:cs="Times New Roman"/>
                <w:b/>
                <w:bCs/>
                <w:sz w:val="24"/>
                <w:szCs w:val="24"/>
              </w:rPr>
            </w:pPr>
            <w:r w:rsidRPr="008906A9">
              <w:rPr>
                <w:rFonts w:ascii="Times New Roman" w:hAnsi="Times New Roman" w:cs="Times New Roman"/>
                <w:b/>
                <w:bCs/>
                <w:sz w:val="24"/>
                <w:szCs w:val="24"/>
              </w:rPr>
              <w:t>#5</w:t>
            </w:r>
          </w:p>
        </w:tc>
        <w:tc>
          <w:tcPr>
            <w:tcW w:w="9043" w:type="dxa"/>
          </w:tcPr>
          <w:p w14:paraId="459CB9C8" w14:textId="77777777" w:rsidR="00A37F61" w:rsidRPr="002370E0" w:rsidRDefault="00A37F61" w:rsidP="00777A9F">
            <w:pPr>
              <w:spacing w:line="259" w:lineRule="auto"/>
              <w:jc w:val="both"/>
              <w:rPr>
                <w:rFonts w:ascii="Times New Roman" w:hAnsi="Times New Roman" w:cs="Times New Roman"/>
                <w:sz w:val="24"/>
                <w:szCs w:val="24"/>
                <w:shd w:val="clear" w:color="auto" w:fill="F6F6F6"/>
              </w:rPr>
            </w:pPr>
            <w:r w:rsidRPr="002370E0">
              <w:rPr>
                <w:rStyle w:val="Strong"/>
                <w:rFonts w:ascii="Times New Roman" w:hAnsi="Times New Roman" w:cs="Times New Roman"/>
                <w:sz w:val="24"/>
                <w:szCs w:val="24"/>
                <w:shd w:val="clear" w:color="auto" w:fill="F6F6F6"/>
              </w:rPr>
              <w:t>Africa [</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OR "sub–Saharan Africa" [</w:t>
            </w:r>
            <w:proofErr w:type="spellStart"/>
            <w:r w:rsidRPr="002370E0">
              <w:rPr>
                <w:rStyle w:val="Strong"/>
                <w:rFonts w:ascii="Times New Roman" w:hAnsi="Times New Roman" w:cs="Times New Roman"/>
                <w:sz w:val="24"/>
                <w:szCs w:val="24"/>
                <w:shd w:val="clear" w:color="auto" w:fill="F6F6F6"/>
              </w:rPr>
              <w:t>tw</w:t>
            </w:r>
            <w:proofErr w:type="spellEnd"/>
            <w:r w:rsidRPr="002370E0">
              <w:rPr>
                <w:rStyle w:val="Strong"/>
                <w:rFonts w:ascii="Times New Roman" w:hAnsi="Times New Roman" w:cs="Times New Roman"/>
                <w:sz w:val="24"/>
                <w:szCs w:val="24"/>
                <w:shd w:val="clear" w:color="auto" w:fill="F6F6F6"/>
              </w:rPr>
              <w:t xml:space="preserve">] OR "Low- and Middle-Income Country*"OR </w:t>
            </w:r>
            <w:r w:rsidRPr="002370E0">
              <w:rPr>
                <w:rFonts w:ascii="Times New Roman" w:hAnsi="Times New Roman" w:cs="Times New Roman"/>
                <w:sz w:val="24"/>
                <w:szCs w:val="24"/>
                <w:shd w:val="clear" w:color="auto" w:fill="FFFFFF"/>
              </w:rPr>
              <w:t xml:space="preserve">Angola </w:t>
            </w:r>
            <w:r w:rsidRPr="002370E0">
              <w:rPr>
                <w:rStyle w:val="Strong"/>
                <w:rFonts w:ascii="Times New Roman" w:hAnsi="Times New Roman" w:cs="Times New Roman"/>
                <w:sz w:val="24"/>
                <w:szCs w:val="24"/>
                <w:shd w:val="clear" w:color="auto" w:fill="F6F6F6"/>
              </w:rPr>
              <w:t>OR</w:t>
            </w:r>
            <w:r w:rsidRPr="002370E0">
              <w:rPr>
                <w:rFonts w:ascii="Times New Roman" w:hAnsi="Times New Roman" w:cs="Times New Roman"/>
                <w:sz w:val="24"/>
                <w:szCs w:val="24"/>
                <w:shd w:val="clear" w:color="auto" w:fill="FFFFFF"/>
              </w:rPr>
              <w:t xml:space="preserve"> Benin </w:t>
            </w:r>
            <w:r w:rsidRPr="002370E0">
              <w:rPr>
                <w:rStyle w:val="Strong"/>
                <w:rFonts w:ascii="Times New Roman" w:hAnsi="Times New Roman" w:cs="Times New Roman"/>
                <w:sz w:val="24"/>
                <w:szCs w:val="24"/>
                <w:shd w:val="clear" w:color="auto" w:fill="F6F6F6"/>
              </w:rPr>
              <w:t>OR</w:t>
            </w:r>
            <w:r w:rsidRPr="002370E0">
              <w:rPr>
                <w:rFonts w:ascii="Times New Roman" w:hAnsi="Times New Roman" w:cs="Times New Roman"/>
                <w:sz w:val="24"/>
                <w:szCs w:val="24"/>
                <w:shd w:val="clear" w:color="auto" w:fill="FFFFFF"/>
              </w:rPr>
              <w:t xml:space="preserve"> Botswana </w:t>
            </w:r>
            <w:r w:rsidRPr="002370E0">
              <w:rPr>
                <w:rStyle w:val="Strong"/>
                <w:rFonts w:ascii="Times New Roman" w:hAnsi="Times New Roman" w:cs="Times New Roman"/>
                <w:sz w:val="24"/>
                <w:szCs w:val="24"/>
                <w:shd w:val="clear" w:color="auto" w:fill="F6F6F6"/>
              </w:rPr>
              <w:t>OR</w:t>
            </w:r>
            <w:r w:rsidRPr="002370E0">
              <w:rPr>
                <w:rFonts w:ascii="Times New Roman" w:hAnsi="Times New Roman" w:cs="Times New Roman"/>
                <w:sz w:val="24"/>
                <w:szCs w:val="24"/>
                <w:shd w:val="clear" w:color="auto" w:fill="FFFFFF"/>
              </w:rPr>
              <w:t xml:space="preserve"> “Burkina Faso” </w:t>
            </w:r>
            <w:r w:rsidRPr="002370E0">
              <w:rPr>
                <w:rStyle w:val="Strong"/>
                <w:rFonts w:ascii="Times New Roman" w:hAnsi="Times New Roman" w:cs="Times New Roman"/>
                <w:sz w:val="24"/>
                <w:szCs w:val="24"/>
                <w:shd w:val="clear" w:color="auto" w:fill="F6F6F6"/>
              </w:rPr>
              <w:t>OR “</w:t>
            </w:r>
            <w:r w:rsidRPr="002370E0">
              <w:rPr>
                <w:rFonts w:ascii="Times New Roman" w:hAnsi="Times New Roman" w:cs="Times New Roman"/>
                <w:sz w:val="24"/>
                <w:szCs w:val="24"/>
                <w:shd w:val="clear" w:color="auto" w:fill="FFFFFF"/>
              </w:rPr>
              <w:t xml:space="preserve">Cabo Verde” </w:t>
            </w:r>
            <w:r w:rsidRPr="002370E0">
              <w:rPr>
                <w:rStyle w:val="Strong"/>
                <w:rFonts w:ascii="Times New Roman" w:hAnsi="Times New Roman" w:cs="Times New Roman"/>
                <w:sz w:val="24"/>
                <w:szCs w:val="24"/>
                <w:shd w:val="clear" w:color="auto" w:fill="F6F6F6"/>
              </w:rPr>
              <w:t>OR “Cape Verde”</w:t>
            </w:r>
            <w:r w:rsidRPr="002370E0">
              <w:rPr>
                <w:rFonts w:ascii="Times New Roman" w:hAnsi="Times New Roman" w:cs="Times New Roman"/>
                <w:sz w:val="24"/>
                <w:szCs w:val="24"/>
                <w:shd w:val="clear" w:color="auto" w:fill="FFFFFF"/>
              </w:rPr>
              <w:t xml:space="preserve"> OR Cameroon OR “Central African Republic” OR Chad OR Congo OR “Cote </w:t>
            </w:r>
            <w:proofErr w:type="spellStart"/>
            <w:r w:rsidRPr="002370E0">
              <w:rPr>
                <w:rFonts w:ascii="Times New Roman" w:hAnsi="Times New Roman" w:cs="Times New Roman"/>
                <w:sz w:val="24"/>
                <w:szCs w:val="24"/>
                <w:shd w:val="clear" w:color="auto" w:fill="FFFFFF"/>
              </w:rPr>
              <w:t>D'ivoire</w:t>
            </w:r>
            <w:proofErr w:type="spellEnd"/>
            <w:r w:rsidRPr="002370E0">
              <w:rPr>
                <w:rFonts w:ascii="Times New Roman" w:hAnsi="Times New Roman" w:cs="Times New Roman"/>
                <w:sz w:val="24"/>
                <w:szCs w:val="24"/>
                <w:shd w:val="clear" w:color="auto" w:fill="FFFFFF"/>
              </w:rPr>
              <w:t>” OR “Democratic Republic Of The Congo” OR  Djibouti OR “Equatorial Guinea” OR Eritrea OR  Eswatini OR Ethiopia OR  “Gabon” OR “Gambia” OR Ghana OR Guinea OR “Guinea-Bissau” OR Kenya OR  Lesotho OR Liberia OR Malawi OR Mali OR Mauritania OR  Mozambique OR Namibia OR Niger OR Nigeria OR  Rwanda OR  “Sao Tome And Principe” OR  Senegal OR  Sierra Leone OR  Somalia OR  “South Africa” OR “South Sudan” OR  Sudan OR Tanzania OR Togo OR Uganda OR Zambia; OR Zimbabwe OR “Southern Africa” OR “East Africa” OR “West Africa” OR “Central Africa”</w:t>
            </w:r>
          </w:p>
        </w:tc>
      </w:tr>
      <w:tr w:rsidR="00A37F61" w14:paraId="7B31ECD5" w14:textId="77777777" w:rsidTr="00A37F61">
        <w:trPr>
          <w:trHeight w:val="242"/>
        </w:trPr>
        <w:tc>
          <w:tcPr>
            <w:tcW w:w="1217" w:type="dxa"/>
            <w:vAlign w:val="center"/>
          </w:tcPr>
          <w:p w14:paraId="292C02EA" w14:textId="77777777" w:rsidR="00A37F61" w:rsidRPr="008906A9" w:rsidRDefault="00A37F61" w:rsidP="00777A9F">
            <w:pPr>
              <w:jc w:val="both"/>
              <w:rPr>
                <w:rFonts w:ascii="Times New Roman" w:hAnsi="Times New Roman" w:cs="Times New Roman"/>
                <w:b/>
                <w:bCs/>
                <w:sz w:val="24"/>
                <w:szCs w:val="24"/>
              </w:rPr>
            </w:pPr>
            <w:r w:rsidRPr="008906A9">
              <w:rPr>
                <w:rFonts w:ascii="Times New Roman" w:hAnsi="Times New Roman" w:cs="Times New Roman"/>
                <w:b/>
                <w:bCs/>
                <w:sz w:val="24"/>
                <w:szCs w:val="24"/>
              </w:rPr>
              <w:t>#6</w:t>
            </w:r>
          </w:p>
        </w:tc>
        <w:tc>
          <w:tcPr>
            <w:tcW w:w="9043" w:type="dxa"/>
          </w:tcPr>
          <w:p w14:paraId="18788E85" w14:textId="77777777" w:rsidR="00A37F61" w:rsidRPr="002370E0" w:rsidRDefault="00A37F61" w:rsidP="00777A9F">
            <w:pPr>
              <w:jc w:val="both"/>
              <w:rPr>
                <w:rStyle w:val="Strong"/>
                <w:rFonts w:ascii="Times New Roman" w:hAnsi="Times New Roman" w:cs="Times New Roman"/>
                <w:b w:val="0"/>
                <w:bCs w:val="0"/>
                <w:sz w:val="24"/>
                <w:szCs w:val="24"/>
                <w:shd w:val="clear" w:color="auto" w:fill="F6F6F6"/>
              </w:rPr>
            </w:pPr>
            <w:r w:rsidRPr="002370E0">
              <w:rPr>
                <w:rStyle w:val="Strong"/>
                <w:rFonts w:ascii="Times New Roman" w:hAnsi="Times New Roman" w:cs="Times New Roman"/>
                <w:sz w:val="24"/>
                <w:szCs w:val="24"/>
                <w:shd w:val="clear" w:color="auto" w:fill="F6F6F6"/>
              </w:rPr>
              <w:t>#1 AND #2 AND #3 AND #4 AND #5</w:t>
            </w:r>
          </w:p>
        </w:tc>
      </w:tr>
      <w:tr w:rsidR="00A37F61" w14:paraId="3CAD9731" w14:textId="77777777" w:rsidTr="00777A9F">
        <w:tc>
          <w:tcPr>
            <w:tcW w:w="10260" w:type="dxa"/>
            <w:gridSpan w:val="2"/>
          </w:tcPr>
          <w:p w14:paraId="45579F6A" w14:textId="77777777" w:rsidR="00A37F61" w:rsidRPr="008906A9" w:rsidRDefault="00A37F61" w:rsidP="00777A9F">
            <w:pPr>
              <w:spacing w:line="259" w:lineRule="auto"/>
              <w:jc w:val="both"/>
              <w:rPr>
                <w:rFonts w:ascii="Times New Roman" w:hAnsi="Times New Roman" w:cs="Times New Roman"/>
                <w:b/>
                <w:bCs/>
                <w:sz w:val="24"/>
                <w:szCs w:val="24"/>
              </w:rPr>
            </w:pPr>
            <w:r w:rsidRPr="008906A9">
              <w:rPr>
                <w:rFonts w:ascii="Times New Roman" w:hAnsi="Times New Roman" w:cs="Times New Roman"/>
                <w:b/>
                <w:bCs/>
                <w:sz w:val="24"/>
                <w:szCs w:val="24"/>
              </w:rPr>
              <w:t>Limitations to search</w:t>
            </w:r>
          </w:p>
          <w:p w14:paraId="4D8B7F0C" w14:textId="77777777" w:rsidR="00A37F61" w:rsidRPr="008906A9" w:rsidRDefault="00A37F61" w:rsidP="00777A9F">
            <w:pPr>
              <w:numPr>
                <w:ilvl w:val="0"/>
                <w:numId w:val="1"/>
              </w:numPr>
              <w:spacing w:after="160" w:line="259" w:lineRule="auto"/>
              <w:jc w:val="both"/>
              <w:rPr>
                <w:rFonts w:ascii="Times New Roman" w:hAnsi="Times New Roman" w:cs="Times New Roman"/>
                <w:b/>
                <w:bCs/>
                <w:sz w:val="24"/>
                <w:szCs w:val="24"/>
              </w:rPr>
            </w:pPr>
            <w:r w:rsidRPr="008906A9">
              <w:rPr>
                <w:rFonts w:ascii="Times New Roman" w:hAnsi="Times New Roman" w:cs="Times New Roman"/>
                <w:b/>
                <w:bCs/>
                <w:sz w:val="24"/>
                <w:szCs w:val="24"/>
              </w:rPr>
              <w:t>Language: Only studies or reports published in English language will be included.</w:t>
            </w:r>
          </w:p>
          <w:p w14:paraId="7B95CB85" w14:textId="77777777" w:rsidR="00A37F61" w:rsidRPr="008906A9" w:rsidRDefault="00A37F61" w:rsidP="00777A9F">
            <w:pPr>
              <w:numPr>
                <w:ilvl w:val="0"/>
                <w:numId w:val="1"/>
              </w:numPr>
              <w:spacing w:after="160" w:line="259" w:lineRule="auto"/>
              <w:jc w:val="both"/>
              <w:rPr>
                <w:rFonts w:ascii="Times New Roman" w:hAnsi="Times New Roman" w:cs="Times New Roman"/>
                <w:b/>
                <w:bCs/>
                <w:sz w:val="24"/>
                <w:szCs w:val="24"/>
              </w:rPr>
            </w:pPr>
            <w:r w:rsidRPr="008906A9">
              <w:rPr>
                <w:rFonts w:ascii="Times New Roman" w:hAnsi="Times New Roman" w:cs="Times New Roman"/>
                <w:b/>
                <w:bCs/>
                <w:sz w:val="24"/>
                <w:szCs w:val="24"/>
              </w:rPr>
              <w:t>Publication date: January 2014 – December, 3023</w:t>
            </w:r>
          </w:p>
        </w:tc>
      </w:tr>
    </w:tbl>
    <w:p w14:paraId="1A74733A" w14:textId="77777777" w:rsidR="00871CBD" w:rsidRDefault="00871CBD"/>
    <w:sectPr w:rsidR="00871C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B539F2"/>
    <w:multiLevelType w:val="hybridMultilevel"/>
    <w:tmpl w:val="6A3AC938"/>
    <w:lvl w:ilvl="0" w:tplc="61B6F78C">
      <w:start w:val="1"/>
      <w:numFmt w:val="decimal"/>
      <w:lvlText w:val="%1."/>
      <w:lvlJc w:val="left"/>
      <w:pPr>
        <w:ind w:left="720" w:hanging="360"/>
      </w:pPr>
      <w:rPr>
        <w:rFonts w:hint="default"/>
      </w:rPr>
    </w:lvl>
    <w:lvl w:ilvl="1" w:tplc="379245A4" w:tentative="1">
      <w:start w:val="1"/>
      <w:numFmt w:val="lowerLetter"/>
      <w:lvlText w:val="%2."/>
      <w:lvlJc w:val="left"/>
      <w:pPr>
        <w:ind w:left="1440" w:hanging="360"/>
      </w:pPr>
    </w:lvl>
    <w:lvl w:ilvl="2" w:tplc="0C4ABB10" w:tentative="1">
      <w:start w:val="1"/>
      <w:numFmt w:val="lowerRoman"/>
      <w:lvlText w:val="%3."/>
      <w:lvlJc w:val="right"/>
      <w:pPr>
        <w:ind w:left="2160" w:hanging="180"/>
      </w:pPr>
    </w:lvl>
    <w:lvl w:ilvl="3" w:tplc="EBA260F8" w:tentative="1">
      <w:start w:val="1"/>
      <w:numFmt w:val="decimal"/>
      <w:lvlText w:val="%4."/>
      <w:lvlJc w:val="left"/>
      <w:pPr>
        <w:ind w:left="2880" w:hanging="360"/>
      </w:pPr>
    </w:lvl>
    <w:lvl w:ilvl="4" w:tplc="73DE73F4" w:tentative="1">
      <w:start w:val="1"/>
      <w:numFmt w:val="lowerLetter"/>
      <w:lvlText w:val="%5."/>
      <w:lvlJc w:val="left"/>
      <w:pPr>
        <w:ind w:left="3600" w:hanging="360"/>
      </w:pPr>
    </w:lvl>
    <w:lvl w:ilvl="5" w:tplc="EDAA2F34" w:tentative="1">
      <w:start w:val="1"/>
      <w:numFmt w:val="lowerRoman"/>
      <w:lvlText w:val="%6."/>
      <w:lvlJc w:val="right"/>
      <w:pPr>
        <w:ind w:left="4320" w:hanging="180"/>
      </w:pPr>
    </w:lvl>
    <w:lvl w:ilvl="6" w:tplc="509A86FA" w:tentative="1">
      <w:start w:val="1"/>
      <w:numFmt w:val="decimal"/>
      <w:lvlText w:val="%7."/>
      <w:lvlJc w:val="left"/>
      <w:pPr>
        <w:ind w:left="5040" w:hanging="360"/>
      </w:pPr>
    </w:lvl>
    <w:lvl w:ilvl="7" w:tplc="C0FAF2A0" w:tentative="1">
      <w:start w:val="1"/>
      <w:numFmt w:val="lowerLetter"/>
      <w:lvlText w:val="%8."/>
      <w:lvlJc w:val="left"/>
      <w:pPr>
        <w:ind w:left="5760" w:hanging="360"/>
      </w:pPr>
    </w:lvl>
    <w:lvl w:ilvl="8" w:tplc="9AF8BE32" w:tentative="1">
      <w:start w:val="1"/>
      <w:numFmt w:val="lowerRoman"/>
      <w:lvlText w:val="%9."/>
      <w:lvlJc w:val="right"/>
      <w:pPr>
        <w:ind w:left="6480" w:hanging="180"/>
      </w:pPr>
    </w:lvl>
  </w:abstractNum>
  <w:num w:numId="1" w16cid:durableId="1923490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61"/>
    <w:rsid w:val="002024B3"/>
    <w:rsid w:val="00262320"/>
    <w:rsid w:val="00295E20"/>
    <w:rsid w:val="00801FC5"/>
    <w:rsid w:val="00871CBD"/>
    <w:rsid w:val="00A37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F0E25"/>
  <w15:chartTrackingRefBased/>
  <w15:docId w15:val="{760F1ABC-4E31-4A30-8308-878A3F26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F61"/>
    <w:rPr>
      <w:lang w:val="en-GB"/>
    </w:rPr>
  </w:style>
  <w:style w:type="paragraph" w:styleId="Heading1">
    <w:name w:val="heading 1"/>
    <w:basedOn w:val="Normal"/>
    <w:next w:val="Normal"/>
    <w:link w:val="Heading1Char"/>
    <w:uiPriority w:val="9"/>
    <w:qFormat/>
    <w:rsid w:val="00A37F6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37F6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37F6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37F6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37F6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37F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F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F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F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F6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37F6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37F6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37F6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37F6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37F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F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F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F61"/>
    <w:rPr>
      <w:rFonts w:eastAsiaTheme="majorEastAsia" w:cstheme="majorBidi"/>
      <w:color w:val="272727" w:themeColor="text1" w:themeTint="D8"/>
    </w:rPr>
  </w:style>
  <w:style w:type="paragraph" w:styleId="Title">
    <w:name w:val="Title"/>
    <w:basedOn w:val="Normal"/>
    <w:next w:val="Normal"/>
    <w:link w:val="TitleChar"/>
    <w:uiPriority w:val="10"/>
    <w:qFormat/>
    <w:rsid w:val="00A37F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F6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F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F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37F61"/>
    <w:rPr>
      <w:i/>
      <w:iCs/>
      <w:color w:val="404040" w:themeColor="text1" w:themeTint="BF"/>
    </w:rPr>
  </w:style>
  <w:style w:type="paragraph" w:styleId="ListParagraph">
    <w:name w:val="List Paragraph"/>
    <w:basedOn w:val="Normal"/>
    <w:uiPriority w:val="34"/>
    <w:qFormat/>
    <w:rsid w:val="00A37F61"/>
    <w:pPr>
      <w:ind w:left="720"/>
      <w:contextualSpacing/>
    </w:pPr>
  </w:style>
  <w:style w:type="character" w:styleId="IntenseEmphasis">
    <w:name w:val="Intense Emphasis"/>
    <w:basedOn w:val="DefaultParagraphFont"/>
    <w:uiPriority w:val="21"/>
    <w:qFormat/>
    <w:rsid w:val="00A37F61"/>
    <w:rPr>
      <w:i/>
      <w:iCs/>
      <w:color w:val="365F91" w:themeColor="accent1" w:themeShade="BF"/>
    </w:rPr>
  </w:style>
  <w:style w:type="paragraph" w:styleId="IntenseQuote">
    <w:name w:val="Intense Quote"/>
    <w:basedOn w:val="Normal"/>
    <w:next w:val="Normal"/>
    <w:link w:val="IntenseQuoteChar"/>
    <w:uiPriority w:val="30"/>
    <w:qFormat/>
    <w:rsid w:val="00A37F6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37F61"/>
    <w:rPr>
      <w:i/>
      <w:iCs/>
      <w:color w:val="365F91" w:themeColor="accent1" w:themeShade="BF"/>
    </w:rPr>
  </w:style>
  <w:style w:type="character" w:styleId="IntenseReference">
    <w:name w:val="Intense Reference"/>
    <w:basedOn w:val="DefaultParagraphFont"/>
    <w:uiPriority w:val="32"/>
    <w:qFormat/>
    <w:rsid w:val="00A37F61"/>
    <w:rPr>
      <w:b/>
      <w:bCs/>
      <w:smallCaps/>
      <w:color w:val="365F91" w:themeColor="accent1" w:themeShade="BF"/>
      <w:spacing w:val="5"/>
    </w:rPr>
  </w:style>
  <w:style w:type="table" w:styleId="TableGrid">
    <w:name w:val="Table Grid"/>
    <w:basedOn w:val="TableNormal"/>
    <w:uiPriority w:val="59"/>
    <w:rsid w:val="00A3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37F61"/>
    <w:rPr>
      <w:b/>
      <w:bCs/>
    </w:rPr>
  </w:style>
  <w:style w:type="paragraph" w:styleId="Caption">
    <w:name w:val="caption"/>
    <w:basedOn w:val="Normal"/>
    <w:next w:val="Normal"/>
    <w:uiPriority w:val="35"/>
    <w:unhideWhenUsed/>
    <w:qFormat/>
    <w:rsid w:val="00A37F61"/>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276</Words>
  <Characters>1670</Characters>
  <Application>Microsoft Office Word</Application>
  <DocSecurity>0</DocSecurity>
  <Lines>39</Lines>
  <Paragraphs>21</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Razak  Gyesi Issahaku</dc:creator>
  <cp:keywords/>
  <dc:description/>
  <cp:lastModifiedBy>Razak  Gyesi Issahaku</cp:lastModifiedBy>
  <cp:revision>1</cp:revision>
  <dcterms:created xsi:type="dcterms:W3CDTF">2024-05-06T12:42:00Z</dcterms:created>
  <dcterms:modified xsi:type="dcterms:W3CDTF">2024-05-06T12:47:00Z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4880ab0f-9dc8-4541-87f5-4663c842a8f9</vt:lpwstr>
  </property>
</Properties>
</file>