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2C547" w14:textId="574B88D1" w:rsidR="007E05BD" w:rsidRPr="000F73A9" w:rsidRDefault="00146C2E">
      <w:pPr>
        <w:rPr>
          <w:rFonts w:ascii="Palatino Linotype" w:hAnsi="Palatino Linotype"/>
        </w:rPr>
      </w:pPr>
      <w:r>
        <w:rPr>
          <w:rFonts w:ascii="Palatino Linotype" w:hAnsi="Palatino Linotype"/>
        </w:rPr>
        <w:t>Additional</w:t>
      </w:r>
      <w:r w:rsidR="000F73A9" w:rsidRPr="000F73A9">
        <w:rPr>
          <w:rFonts w:ascii="Palatino Linotype" w:hAnsi="Palatino Linotype"/>
        </w:rPr>
        <w:t xml:space="preserve"> tables</w:t>
      </w:r>
    </w:p>
    <w:p w14:paraId="6E31DC97" w14:textId="77777777" w:rsidR="009E1845" w:rsidRDefault="009E1845"/>
    <w:p w14:paraId="21348956" w14:textId="77777777" w:rsidR="0059563D" w:rsidRDefault="0059563D"/>
    <w:p w14:paraId="55F38749" w14:textId="77777777" w:rsidR="0059563D" w:rsidRDefault="0059563D"/>
    <w:p w14:paraId="7C0AEB89" w14:textId="77777777" w:rsidR="0059563D" w:rsidRDefault="0059563D"/>
    <w:p w14:paraId="3AE0202B" w14:textId="77777777" w:rsidR="0059563D" w:rsidRDefault="0059563D"/>
    <w:p w14:paraId="5EFE897F" w14:textId="77777777" w:rsidR="0059563D" w:rsidRDefault="0059563D"/>
    <w:p w14:paraId="6AA9E54A" w14:textId="77777777" w:rsidR="0059563D" w:rsidRDefault="0059563D"/>
    <w:p w14:paraId="0CF87974" w14:textId="77777777" w:rsidR="0059563D" w:rsidRDefault="0059563D"/>
    <w:p w14:paraId="560BE501" w14:textId="77777777" w:rsidR="0059563D" w:rsidRDefault="0059563D"/>
    <w:p w14:paraId="131ADCB1" w14:textId="77777777" w:rsidR="0059563D" w:rsidRDefault="0059563D"/>
    <w:p w14:paraId="41BC87FA" w14:textId="77777777" w:rsidR="0059563D" w:rsidRDefault="0059563D"/>
    <w:p w14:paraId="78B962AD" w14:textId="77777777" w:rsidR="0059563D" w:rsidRDefault="0059563D"/>
    <w:p w14:paraId="050686F0" w14:textId="77777777" w:rsidR="0059563D" w:rsidRDefault="0059563D"/>
    <w:p w14:paraId="7295FDFF" w14:textId="77777777" w:rsidR="0059563D" w:rsidRDefault="0059563D"/>
    <w:p w14:paraId="27DE2639" w14:textId="77777777" w:rsidR="0059563D" w:rsidRDefault="0059563D"/>
    <w:p w14:paraId="43426FB2" w14:textId="77777777" w:rsidR="0059563D" w:rsidRDefault="0059563D"/>
    <w:p w14:paraId="6F5710E0" w14:textId="77777777" w:rsidR="00EC7C09" w:rsidRDefault="00EC7C09">
      <w:pPr>
        <w:sectPr w:rsidR="00EC7C09" w:rsidSect="00A31672">
          <w:pgSz w:w="11906" w:h="16838"/>
          <w:pgMar w:top="1417" w:right="1701" w:bottom="1417" w:left="1701" w:header="708" w:footer="708" w:gutter="0"/>
          <w:cols w:space="708"/>
          <w:docGrid w:linePitch="360"/>
        </w:sectPr>
      </w:pPr>
    </w:p>
    <w:p w14:paraId="39026F93" w14:textId="01F593B9" w:rsidR="009E1845" w:rsidRPr="000F73A9" w:rsidRDefault="009E1845" w:rsidP="002D5528">
      <w:pPr>
        <w:ind w:left="-709"/>
        <w:rPr>
          <w:rFonts w:ascii="Palatino Linotype" w:hAnsi="Palatino Linotype"/>
          <w:sz w:val="20"/>
          <w:szCs w:val="20"/>
        </w:rPr>
      </w:pPr>
      <w:r w:rsidRPr="000F73A9">
        <w:rPr>
          <w:rFonts w:ascii="Palatino Linotype" w:hAnsi="Palatino Linotype"/>
          <w:sz w:val="20"/>
          <w:szCs w:val="20"/>
        </w:rPr>
        <w:lastRenderedPageBreak/>
        <w:t xml:space="preserve">Table </w:t>
      </w:r>
      <w:r w:rsidR="00146C2E">
        <w:rPr>
          <w:rFonts w:ascii="Palatino Linotype" w:hAnsi="Palatino Linotype"/>
          <w:sz w:val="20"/>
          <w:szCs w:val="20"/>
        </w:rPr>
        <w:t>A</w:t>
      </w:r>
      <w:r w:rsidR="000F73A9">
        <w:rPr>
          <w:rFonts w:ascii="Palatino Linotype" w:hAnsi="Palatino Linotype"/>
          <w:sz w:val="20"/>
          <w:szCs w:val="20"/>
        </w:rPr>
        <w:t>1</w:t>
      </w:r>
      <w:r w:rsidRPr="000F73A9">
        <w:rPr>
          <w:rFonts w:ascii="Palatino Linotype" w:hAnsi="Palatino Linotype"/>
          <w:sz w:val="20"/>
          <w:szCs w:val="20"/>
        </w:rPr>
        <w:t>. Socialdemographic and sociocultural characteristics of the populations refusing or showing hesitancy about vaccination</w:t>
      </w:r>
    </w:p>
    <w:tbl>
      <w:tblPr>
        <w:tblW w:w="15877" w:type="dxa"/>
        <w:tblInd w:w="-709" w:type="dxa"/>
        <w:tblLayout w:type="fixed"/>
        <w:tblCellMar>
          <w:left w:w="70" w:type="dxa"/>
          <w:right w:w="70" w:type="dxa"/>
        </w:tblCellMar>
        <w:tblLook w:val="04A0" w:firstRow="1" w:lastRow="0" w:firstColumn="1" w:lastColumn="0" w:noHBand="0" w:noVBand="1"/>
      </w:tblPr>
      <w:tblGrid>
        <w:gridCol w:w="1418"/>
        <w:gridCol w:w="684"/>
        <w:gridCol w:w="683"/>
        <w:gridCol w:w="759"/>
        <w:gridCol w:w="644"/>
        <w:gridCol w:w="774"/>
        <w:gridCol w:w="683"/>
        <w:gridCol w:w="683"/>
        <w:gridCol w:w="855"/>
        <w:gridCol w:w="683"/>
        <w:gridCol w:w="735"/>
        <w:gridCol w:w="683"/>
        <w:gridCol w:w="683"/>
        <w:gridCol w:w="839"/>
        <w:gridCol w:w="683"/>
        <w:gridCol w:w="728"/>
        <w:gridCol w:w="6"/>
        <w:gridCol w:w="683"/>
        <w:gridCol w:w="683"/>
        <w:gridCol w:w="820"/>
        <w:gridCol w:w="683"/>
        <w:gridCol w:w="785"/>
      </w:tblGrid>
      <w:tr w:rsidR="00EC7C09" w:rsidRPr="002D5528" w14:paraId="5C622CF8" w14:textId="77777777" w:rsidTr="00210B14">
        <w:trPr>
          <w:trHeight w:val="450"/>
        </w:trPr>
        <w:tc>
          <w:tcPr>
            <w:tcW w:w="1418" w:type="dxa"/>
            <w:vMerge w:val="restart"/>
            <w:tcBorders>
              <w:top w:val="single" w:sz="4" w:space="0" w:color="auto"/>
              <w:left w:val="nil"/>
              <w:right w:val="nil"/>
            </w:tcBorders>
            <w:shd w:val="clear" w:color="auto" w:fill="auto"/>
            <w:vAlign w:val="bottom"/>
            <w:hideMark/>
          </w:tcPr>
          <w:p w14:paraId="3B4A0CFB" w14:textId="77777777" w:rsidR="00EC7C09" w:rsidRPr="002D5528" w:rsidRDefault="00EC7C09" w:rsidP="005901DF">
            <w:pPr>
              <w:spacing w:after="0" w:line="240" w:lineRule="auto"/>
              <w:rPr>
                <w:rFonts w:ascii="Palatino Linotype" w:eastAsia="Times New Roman" w:hAnsi="Palatino Linotype" w:cs="Times New Roman"/>
                <w:sz w:val="14"/>
                <w:szCs w:val="14"/>
                <w:lang w:val="ca-ES" w:eastAsia="ca-ES"/>
              </w:rPr>
            </w:pPr>
          </w:p>
        </w:tc>
        <w:tc>
          <w:tcPr>
            <w:tcW w:w="3544" w:type="dxa"/>
            <w:gridSpan w:val="5"/>
            <w:vMerge w:val="restart"/>
            <w:tcBorders>
              <w:top w:val="single" w:sz="4" w:space="0" w:color="auto"/>
              <w:left w:val="nil"/>
              <w:right w:val="nil"/>
            </w:tcBorders>
            <w:shd w:val="clear" w:color="auto" w:fill="auto"/>
            <w:vAlign w:val="center"/>
            <w:hideMark/>
          </w:tcPr>
          <w:p w14:paraId="22E0CCCE" w14:textId="77777777" w:rsidR="00EC7C09" w:rsidRPr="002D5528" w:rsidRDefault="00EC7C09" w:rsidP="005901DF">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Refusal</w:t>
            </w:r>
          </w:p>
        </w:tc>
        <w:tc>
          <w:tcPr>
            <w:tcW w:w="3639" w:type="dxa"/>
            <w:gridSpan w:val="5"/>
            <w:vMerge w:val="restart"/>
            <w:tcBorders>
              <w:top w:val="single" w:sz="4" w:space="0" w:color="auto"/>
              <w:left w:val="nil"/>
              <w:right w:val="nil"/>
            </w:tcBorders>
            <w:shd w:val="clear" w:color="auto" w:fill="auto"/>
            <w:vAlign w:val="center"/>
            <w:hideMark/>
          </w:tcPr>
          <w:p w14:paraId="251DC996" w14:textId="7EA61F04" w:rsidR="00EC7C09" w:rsidRPr="002D5528" w:rsidRDefault="00EC7C09" w:rsidP="005901DF">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 xml:space="preserve">Hesitancy due to </w:t>
            </w:r>
            <w:r w:rsidR="00946F62" w:rsidRPr="002D5528">
              <w:rPr>
                <w:rFonts w:ascii="Palatino Linotype" w:eastAsia="Times New Roman" w:hAnsi="Palatino Linotype" w:cs="Times New Roman"/>
                <w:b/>
                <w:bCs/>
                <w:color w:val="000000"/>
                <w:sz w:val="14"/>
                <w:szCs w:val="14"/>
                <w:lang w:val="ca-ES" w:eastAsia="ca-ES"/>
              </w:rPr>
              <w:t>compomnents</w:t>
            </w:r>
          </w:p>
        </w:tc>
        <w:tc>
          <w:tcPr>
            <w:tcW w:w="3616" w:type="dxa"/>
            <w:gridSpan w:val="5"/>
            <w:vMerge w:val="restart"/>
            <w:tcBorders>
              <w:top w:val="single" w:sz="4" w:space="0" w:color="auto"/>
              <w:left w:val="nil"/>
              <w:right w:val="nil"/>
            </w:tcBorders>
            <w:shd w:val="clear" w:color="auto" w:fill="auto"/>
            <w:vAlign w:val="center"/>
            <w:hideMark/>
          </w:tcPr>
          <w:p w14:paraId="02CB55AA" w14:textId="77777777" w:rsidR="00EC7C09" w:rsidRPr="002D5528" w:rsidRDefault="00EC7C09" w:rsidP="005901DF">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Hesitancy due to associated diseases</w:t>
            </w:r>
          </w:p>
        </w:tc>
        <w:tc>
          <w:tcPr>
            <w:tcW w:w="3660" w:type="dxa"/>
            <w:gridSpan w:val="6"/>
            <w:vMerge w:val="restart"/>
            <w:tcBorders>
              <w:top w:val="single" w:sz="4" w:space="0" w:color="auto"/>
              <w:left w:val="nil"/>
              <w:right w:val="nil"/>
            </w:tcBorders>
            <w:shd w:val="clear" w:color="auto" w:fill="auto"/>
            <w:vAlign w:val="center"/>
            <w:hideMark/>
          </w:tcPr>
          <w:p w14:paraId="4DA209E3" w14:textId="77777777" w:rsidR="00EC7C09" w:rsidRPr="002D5528" w:rsidRDefault="00EC7C09" w:rsidP="005901DF">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Hesitancy due to payment</w:t>
            </w:r>
          </w:p>
        </w:tc>
      </w:tr>
      <w:tr w:rsidR="00EC7C09" w:rsidRPr="002D5528" w14:paraId="45B7CAF0" w14:textId="77777777" w:rsidTr="00210B14">
        <w:trPr>
          <w:trHeight w:val="450"/>
        </w:trPr>
        <w:tc>
          <w:tcPr>
            <w:tcW w:w="1418" w:type="dxa"/>
            <w:vMerge/>
            <w:tcBorders>
              <w:top w:val="nil"/>
              <w:left w:val="nil"/>
              <w:right w:val="nil"/>
            </w:tcBorders>
            <w:vAlign w:val="center"/>
            <w:hideMark/>
          </w:tcPr>
          <w:p w14:paraId="3D641F54" w14:textId="77777777" w:rsidR="00EC7C09" w:rsidRPr="002D5528" w:rsidRDefault="00EC7C09" w:rsidP="005901DF">
            <w:pPr>
              <w:spacing w:after="0" w:line="240" w:lineRule="auto"/>
              <w:rPr>
                <w:rFonts w:ascii="Palatino Linotype" w:eastAsia="Times New Roman" w:hAnsi="Palatino Linotype" w:cs="Times New Roman"/>
                <w:sz w:val="14"/>
                <w:szCs w:val="14"/>
                <w:lang w:val="ca-ES" w:eastAsia="ca-ES"/>
              </w:rPr>
            </w:pPr>
          </w:p>
        </w:tc>
        <w:tc>
          <w:tcPr>
            <w:tcW w:w="3544" w:type="dxa"/>
            <w:gridSpan w:val="5"/>
            <w:vMerge/>
            <w:tcBorders>
              <w:top w:val="nil"/>
              <w:left w:val="nil"/>
              <w:right w:val="nil"/>
            </w:tcBorders>
            <w:vAlign w:val="center"/>
            <w:hideMark/>
          </w:tcPr>
          <w:p w14:paraId="4512AF4F" w14:textId="77777777" w:rsidR="00EC7C09" w:rsidRPr="002D5528" w:rsidRDefault="00EC7C09" w:rsidP="005901DF">
            <w:pPr>
              <w:spacing w:after="0" w:line="240" w:lineRule="auto"/>
              <w:rPr>
                <w:rFonts w:ascii="Palatino Linotype" w:eastAsia="Times New Roman" w:hAnsi="Palatino Linotype" w:cs="Times New Roman"/>
                <w:b/>
                <w:bCs/>
                <w:color w:val="000000"/>
                <w:sz w:val="14"/>
                <w:szCs w:val="14"/>
                <w:lang w:val="ca-ES" w:eastAsia="ca-ES"/>
              </w:rPr>
            </w:pPr>
          </w:p>
        </w:tc>
        <w:tc>
          <w:tcPr>
            <w:tcW w:w="3639" w:type="dxa"/>
            <w:gridSpan w:val="5"/>
            <w:vMerge/>
            <w:tcBorders>
              <w:top w:val="nil"/>
              <w:left w:val="nil"/>
              <w:right w:val="nil"/>
            </w:tcBorders>
            <w:vAlign w:val="center"/>
            <w:hideMark/>
          </w:tcPr>
          <w:p w14:paraId="78DC42B6" w14:textId="77777777" w:rsidR="00EC7C09" w:rsidRPr="002D5528" w:rsidRDefault="00EC7C09" w:rsidP="005901DF">
            <w:pPr>
              <w:spacing w:after="0" w:line="240" w:lineRule="auto"/>
              <w:rPr>
                <w:rFonts w:ascii="Palatino Linotype" w:eastAsia="Times New Roman" w:hAnsi="Palatino Linotype" w:cs="Times New Roman"/>
                <w:b/>
                <w:bCs/>
                <w:color w:val="000000"/>
                <w:sz w:val="14"/>
                <w:szCs w:val="14"/>
                <w:lang w:val="ca-ES" w:eastAsia="ca-ES"/>
              </w:rPr>
            </w:pPr>
          </w:p>
        </w:tc>
        <w:tc>
          <w:tcPr>
            <w:tcW w:w="3616" w:type="dxa"/>
            <w:gridSpan w:val="5"/>
            <w:vMerge/>
            <w:tcBorders>
              <w:top w:val="nil"/>
              <w:left w:val="nil"/>
              <w:right w:val="nil"/>
            </w:tcBorders>
            <w:vAlign w:val="center"/>
            <w:hideMark/>
          </w:tcPr>
          <w:p w14:paraId="34F8383A" w14:textId="77777777" w:rsidR="00EC7C09" w:rsidRPr="002D5528" w:rsidRDefault="00EC7C09" w:rsidP="005901DF">
            <w:pPr>
              <w:spacing w:after="0" w:line="240" w:lineRule="auto"/>
              <w:rPr>
                <w:rFonts w:ascii="Palatino Linotype" w:eastAsia="Times New Roman" w:hAnsi="Palatino Linotype" w:cs="Times New Roman"/>
                <w:b/>
                <w:bCs/>
                <w:color w:val="000000"/>
                <w:sz w:val="14"/>
                <w:szCs w:val="14"/>
                <w:lang w:val="ca-ES" w:eastAsia="ca-ES"/>
              </w:rPr>
            </w:pPr>
          </w:p>
        </w:tc>
        <w:tc>
          <w:tcPr>
            <w:tcW w:w="3660" w:type="dxa"/>
            <w:gridSpan w:val="6"/>
            <w:vMerge/>
            <w:tcBorders>
              <w:top w:val="nil"/>
              <w:left w:val="nil"/>
              <w:right w:val="nil"/>
            </w:tcBorders>
            <w:vAlign w:val="center"/>
            <w:hideMark/>
          </w:tcPr>
          <w:p w14:paraId="3191E981" w14:textId="77777777" w:rsidR="00EC7C09" w:rsidRPr="002D5528" w:rsidRDefault="00EC7C09" w:rsidP="005901DF">
            <w:pPr>
              <w:spacing w:after="0" w:line="240" w:lineRule="auto"/>
              <w:rPr>
                <w:rFonts w:ascii="Palatino Linotype" w:eastAsia="Times New Roman" w:hAnsi="Palatino Linotype" w:cs="Times New Roman"/>
                <w:b/>
                <w:bCs/>
                <w:color w:val="000000"/>
                <w:sz w:val="14"/>
                <w:szCs w:val="14"/>
                <w:lang w:val="ca-ES" w:eastAsia="ca-ES"/>
              </w:rPr>
            </w:pPr>
          </w:p>
        </w:tc>
      </w:tr>
      <w:tr w:rsidR="00FB1247" w:rsidRPr="002D5528" w14:paraId="056DA4BC" w14:textId="77777777" w:rsidTr="00FB1247">
        <w:trPr>
          <w:trHeight w:val="540"/>
        </w:trPr>
        <w:tc>
          <w:tcPr>
            <w:tcW w:w="1418" w:type="dxa"/>
            <w:tcBorders>
              <w:top w:val="nil"/>
              <w:left w:val="nil"/>
              <w:bottom w:val="single" w:sz="4" w:space="0" w:color="auto"/>
              <w:right w:val="nil"/>
            </w:tcBorders>
            <w:shd w:val="clear" w:color="auto" w:fill="auto"/>
            <w:vAlign w:val="bottom"/>
            <w:hideMark/>
          </w:tcPr>
          <w:p w14:paraId="36F12132" w14:textId="77777777" w:rsidR="00EC7C09" w:rsidRPr="002D5528" w:rsidRDefault="00EC7C09" w:rsidP="005901DF">
            <w:pPr>
              <w:spacing w:after="0" w:line="240" w:lineRule="auto"/>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 </w:t>
            </w:r>
          </w:p>
        </w:tc>
        <w:tc>
          <w:tcPr>
            <w:tcW w:w="684" w:type="dxa"/>
            <w:tcBorders>
              <w:top w:val="nil"/>
              <w:left w:val="nil"/>
              <w:bottom w:val="single" w:sz="4" w:space="0" w:color="auto"/>
              <w:right w:val="nil"/>
            </w:tcBorders>
            <w:shd w:val="clear" w:color="auto" w:fill="auto"/>
            <w:hideMark/>
          </w:tcPr>
          <w:p w14:paraId="23206C81"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No</w:t>
            </w:r>
          </w:p>
          <w:p w14:paraId="5B9343FE" w14:textId="2DEF5726" w:rsidR="008B4210" w:rsidRPr="002D5528" w:rsidRDefault="008B4210" w:rsidP="00FB1247">
            <w:pPr>
              <w:spacing w:after="0" w:line="240" w:lineRule="auto"/>
              <w:ind w:left="-75"/>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i/>
                <w:iCs/>
                <w:color w:val="000000"/>
                <w:sz w:val="14"/>
                <w:szCs w:val="14"/>
                <w:lang w:val="ca-ES" w:eastAsia="ca-ES"/>
              </w:rPr>
              <w:t>N=1076</w:t>
            </w:r>
          </w:p>
        </w:tc>
        <w:tc>
          <w:tcPr>
            <w:tcW w:w="683" w:type="dxa"/>
            <w:tcBorders>
              <w:top w:val="nil"/>
              <w:left w:val="nil"/>
              <w:bottom w:val="single" w:sz="4" w:space="0" w:color="auto"/>
              <w:right w:val="nil"/>
            </w:tcBorders>
            <w:shd w:val="clear" w:color="auto" w:fill="auto"/>
            <w:hideMark/>
          </w:tcPr>
          <w:p w14:paraId="77881210" w14:textId="77777777" w:rsidR="00EC7C09" w:rsidRPr="002D5528" w:rsidRDefault="00EC7C09" w:rsidP="00FB1247">
            <w:pPr>
              <w:spacing w:after="0" w:line="240" w:lineRule="auto"/>
              <w:ind w:left="-43"/>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Yes</w:t>
            </w:r>
          </w:p>
          <w:p w14:paraId="3BA45665" w14:textId="219F9F0A" w:rsidR="008B4210" w:rsidRPr="002D5528" w:rsidRDefault="008B4210"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i/>
                <w:iCs/>
                <w:color w:val="000000"/>
                <w:sz w:val="14"/>
                <w:szCs w:val="14"/>
                <w:lang w:val="ca-ES" w:eastAsia="ca-ES"/>
              </w:rPr>
              <w:t>N=218</w:t>
            </w:r>
          </w:p>
        </w:tc>
        <w:tc>
          <w:tcPr>
            <w:tcW w:w="759" w:type="dxa"/>
            <w:tcBorders>
              <w:top w:val="nil"/>
              <w:left w:val="nil"/>
              <w:bottom w:val="single" w:sz="4" w:space="0" w:color="auto"/>
              <w:right w:val="nil"/>
            </w:tcBorders>
            <w:shd w:val="clear" w:color="auto" w:fill="auto"/>
            <w:hideMark/>
          </w:tcPr>
          <w:p w14:paraId="2A93227B" w14:textId="2099B3AA"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OR [95%CI]</w:t>
            </w:r>
          </w:p>
        </w:tc>
        <w:tc>
          <w:tcPr>
            <w:tcW w:w="644" w:type="dxa"/>
            <w:tcBorders>
              <w:top w:val="nil"/>
              <w:left w:val="nil"/>
              <w:bottom w:val="single" w:sz="4" w:space="0" w:color="auto"/>
              <w:right w:val="nil"/>
            </w:tcBorders>
            <w:shd w:val="clear" w:color="auto" w:fill="auto"/>
            <w:hideMark/>
          </w:tcPr>
          <w:p w14:paraId="699E8E97"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p.ratio</w:t>
            </w:r>
          </w:p>
        </w:tc>
        <w:tc>
          <w:tcPr>
            <w:tcW w:w="774" w:type="dxa"/>
            <w:tcBorders>
              <w:top w:val="nil"/>
              <w:left w:val="nil"/>
              <w:bottom w:val="single" w:sz="4" w:space="0" w:color="auto"/>
              <w:right w:val="nil"/>
            </w:tcBorders>
            <w:shd w:val="clear" w:color="auto" w:fill="auto"/>
            <w:hideMark/>
          </w:tcPr>
          <w:p w14:paraId="02D122C2"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p.overall</w:t>
            </w:r>
          </w:p>
        </w:tc>
        <w:tc>
          <w:tcPr>
            <w:tcW w:w="683" w:type="dxa"/>
            <w:tcBorders>
              <w:top w:val="nil"/>
              <w:left w:val="nil"/>
              <w:bottom w:val="single" w:sz="4" w:space="0" w:color="auto"/>
              <w:right w:val="nil"/>
            </w:tcBorders>
            <w:shd w:val="clear" w:color="auto" w:fill="auto"/>
            <w:hideMark/>
          </w:tcPr>
          <w:p w14:paraId="5B1842BD"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No</w:t>
            </w:r>
          </w:p>
          <w:p w14:paraId="2C2F0F2B" w14:textId="5C2A7B05" w:rsidR="008B4210" w:rsidRPr="002D5528" w:rsidRDefault="008B4210"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i/>
                <w:iCs/>
                <w:color w:val="000000"/>
                <w:sz w:val="14"/>
                <w:szCs w:val="14"/>
                <w:lang w:val="ca-ES" w:eastAsia="ca-ES"/>
              </w:rPr>
              <w:t>N=925</w:t>
            </w:r>
          </w:p>
        </w:tc>
        <w:tc>
          <w:tcPr>
            <w:tcW w:w="683" w:type="dxa"/>
            <w:tcBorders>
              <w:top w:val="nil"/>
              <w:left w:val="nil"/>
              <w:bottom w:val="single" w:sz="4" w:space="0" w:color="auto"/>
              <w:right w:val="nil"/>
            </w:tcBorders>
            <w:shd w:val="clear" w:color="auto" w:fill="auto"/>
            <w:hideMark/>
          </w:tcPr>
          <w:p w14:paraId="33B62E34"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Yes</w:t>
            </w:r>
          </w:p>
          <w:p w14:paraId="2465C249" w14:textId="5910D438" w:rsidR="008B4210" w:rsidRPr="002D5528" w:rsidRDefault="008B4210"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i/>
                <w:iCs/>
                <w:color w:val="000000"/>
                <w:sz w:val="14"/>
                <w:szCs w:val="14"/>
                <w:lang w:val="ca-ES" w:eastAsia="ca-ES"/>
              </w:rPr>
              <w:t>N=362</w:t>
            </w:r>
          </w:p>
        </w:tc>
        <w:tc>
          <w:tcPr>
            <w:tcW w:w="855" w:type="dxa"/>
            <w:tcBorders>
              <w:top w:val="nil"/>
              <w:left w:val="nil"/>
              <w:bottom w:val="single" w:sz="4" w:space="0" w:color="auto"/>
              <w:right w:val="nil"/>
            </w:tcBorders>
            <w:shd w:val="clear" w:color="auto" w:fill="auto"/>
            <w:hideMark/>
          </w:tcPr>
          <w:p w14:paraId="6EDB36F2" w14:textId="438E465E"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OR [95%CI]</w:t>
            </w:r>
          </w:p>
        </w:tc>
        <w:tc>
          <w:tcPr>
            <w:tcW w:w="683" w:type="dxa"/>
            <w:tcBorders>
              <w:top w:val="nil"/>
              <w:left w:val="nil"/>
              <w:bottom w:val="single" w:sz="4" w:space="0" w:color="auto"/>
              <w:right w:val="nil"/>
            </w:tcBorders>
            <w:shd w:val="clear" w:color="auto" w:fill="auto"/>
            <w:hideMark/>
          </w:tcPr>
          <w:p w14:paraId="6AD7C63E"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p.ratio</w:t>
            </w:r>
          </w:p>
        </w:tc>
        <w:tc>
          <w:tcPr>
            <w:tcW w:w="735" w:type="dxa"/>
            <w:tcBorders>
              <w:top w:val="nil"/>
              <w:left w:val="nil"/>
              <w:bottom w:val="single" w:sz="4" w:space="0" w:color="auto"/>
              <w:right w:val="nil"/>
            </w:tcBorders>
            <w:shd w:val="clear" w:color="auto" w:fill="auto"/>
            <w:hideMark/>
          </w:tcPr>
          <w:p w14:paraId="72DD1AC0"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p.overall</w:t>
            </w:r>
          </w:p>
        </w:tc>
        <w:tc>
          <w:tcPr>
            <w:tcW w:w="683" w:type="dxa"/>
            <w:tcBorders>
              <w:top w:val="nil"/>
              <w:left w:val="nil"/>
              <w:bottom w:val="single" w:sz="4" w:space="0" w:color="auto"/>
              <w:right w:val="nil"/>
            </w:tcBorders>
            <w:shd w:val="clear" w:color="auto" w:fill="auto"/>
            <w:hideMark/>
          </w:tcPr>
          <w:p w14:paraId="361F8320"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No</w:t>
            </w:r>
          </w:p>
          <w:p w14:paraId="27583D0D" w14:textId="6CD86147" w:rsidR="008B4210" w:rsidRPr="002D5528" w:rsidRDefault="008B4210"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i/>
                <w:iCs/>
                <w:color w:val="000000"/>
                <w:sz w:val="14"/>
                <w:szCs w:val="14"/>
                <w:lang w:val="ca-ES" w:eastAsia="ca-ES"/>
              </w:rPr>
              <w:t>N=891</w:t>
            </w:r>
          </w:p>
        </w:tc>
        <w:tc>
          <w:tcPr>
            <w:tcW w:w="683" w:type="dxa"/>
            <w:tcBorders>
              <w:top w:val="nil"/>
              <w:left w:val="nil"/>
              <w:bottom w:val="single" w:sz="4" w:space="0" w:color="auto"/>
              <w:right w:val="nil"/>
            </w:tcBorders>
            <w:shd w:val="clear" w:color="auto" w:fill="auto"/>
            <w:hideMark/>
          </w:tcPr>
          <w:p w14:paraId="7A716421"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Yes</w:t>
            </w:r>
          </w:p>
          <w:p w14:paraId="7F2AD497" w14:textId="6B1B38C7" w:rsidR="007479D0" w:rsidRPr="002D5528" w:rsidRDefault="007479D0"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i/>
                <w:iCs/>
                <w:color w:val="000000"/>
                <w:sz w:val="14"/>
                <w:szCs w:val="14"/>
                <w:lang w:val="ca-ES" w:eastAsia="ca-ES"/>
              </w:rPr>
              <w:t>N=399</w:t>
            </w:r>
          </w:p>
        </w:tc>
        <w:tc>
          <w:tcPr>
            <w:tcW w:w="839" w:type="dxa"/>
            <w:tcBorders>
              <w:top w:val="nil"/>
              <w:left w:val="nil"/>
              <w:bottom w:val="single" w:sz="4" w:space="0" w:color="auto"/>
              <w:right w:val="nil"/>
            </w:tcBorders>
            <w:shd w:val="clear" w:color="auto" w:fill="auto"/>
            <w:hideMark/>
          </w:tcPr>
          <w:p w14:paraId="292A9FE4" w14:textId="442E542C"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OR [95%CI]</w:t>
            </w:r>
          </w:p>
        </w:tc>
        <w:tc>
          <w:tcPr>
            <w:tcW w:w="683" w:type="dxa"/>
            <w:tcBorders>
              <w:top w:val="nil"/>
              <w:left w:val="nil"/>
              <w:bottom w:val="single" w:sz="4" w:space="0" w:color="auto"/>
              <w:right w:val="nil"/>
            </w:tcBorders>
            <w:shd w:val="clear" w:color="auto" w:fill="auto"/>
            <w:hideMark/>
          </w:tcPr>
          <w:p w14:paraId="6344AB31"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p.ratio</w:t>
            </w:r>
          </w:p>
        </w:tc>
        <w:tc>
          <w:tcPr>
            <w:tcW w:w="734" w:type="dxa"/>
            <w:gridSpan w:val="2"/>
            <w:tcBorders>
              <w:top w:val="nil"/>
              <w:left w:val="nil"/>
              <w:bottom w:val="single" w:sz="4" w:space="0" w:color="auto"/>
              <w:right w:val="nil"/>
            </w:tcBorders>
            <w:shd w:val="clear" w:color="auto" w:fill="auto"/>
            <w:hideMark/>
          </w:tcPr>
          <w:p w14:paraId="5C686DEF"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p.overall</w:t>
            </w:r>
          </w:p>
        </w:tc>
        <w:tc>
          <w:tcPr>
            <w:tcW w:w="683" w:type="dxa"/>
            <w:tcBorders>
              <w:top w:val="nil"/>
              <w:left w:val="nil"/>
              <w:bottom w:val="single" w:sz="4" w:space="0" w:color="auto"/>
              <w:right w:val="nil"/>
            </w:tcBorders>
            <w:shd w:val="clear" w:color="auto" w:fill="auto"/>
            <w:hideMark/>
          </w:tcPr>
          <w:p w14:paraId="52CA158A"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No</w:t>
            </w:r>
          </w:p>
          <w:p w14:paraId="2D4E62AF" w14:textId="2DA94333" w:rsidR="007479D0" w:rsidRPr="002D5528" w:rsidRDefault="007479D0"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i/>
                <w:iCs/>
                <w:color w:val="000000"/>
                <w:sz w:val="14"/>
                <w:szCs w:val="14"/>
                <w:lang w:val="ca-ES" w:eastAsia="ca-ES"/>
              </w:rPr>
              <w:t>N=914</w:t>
            </w:r>
          </w:p>
        </w:tc>
        <w:tc>
          <w:tcPr>
            <w:tcW w:w="683" w:type="dxa"/>
            <w:tcBorders>
              <w:top w:val="nil"/>
              <w:left w:val="nil"/>
              <w:bottom w:val="single" w:sz="4" w:space="0" w:color="auto"/>
              <w:right w:val="nil"/>
            </w:tcBorders>
            <w:shd w:val="clear" w:color="auto" w:fill="auto"/>
            <w:hideMark/>
          </w:tcPr>
          <w:p w14:paraId="4D46268B"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Yes</w:t>
            </w:r>
          </w:p>
          <w:p w14:paraId="332CACE4" w14:textId="17417452" w:rsidR="007479D0" w:rsidRPr="002D5528" w:rsidRDefault="007479D0"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i/>
                <w:iCs/>
                <w:color w:val="000000"/>
                <w:sz w:val="14"/>
                <w:szCs w:val="14"/>
                <w:lang w:val="ca-ES" w:eastAsia="ca-ES"/>
              </w:rPr>
              <w:t>N=374</w:t>
            </w:r>
          </w:p>
        </w:tc>
        <w:tc>
          <w:tcPr>
            <w:tcW w:w="820" w:type="dxa"/>
            <w:tcBorders>
              <w:top w:val="nil"/>
              <w:left w:val="nil"/>
              <w:bottom w:val="single" w:sz="4" w:space="0" w:color="auto"/>
              <w:right w:val="nil"/>
            </w:tcBorders>
            <w:shd w:val="clear" w:color="auto" w:fill="auto"/>
            <w:hideMark/>
          </w:tcPr>
          <w:p w14:paraId="53F16E16" w14:textId="405FF586"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OR [95%CI]</w:t>
            </w:r>
          </w:p>
        </w:tc>
        <w:tc>
          <w:tcPr>
            <w:tcW w:w="683" w:type="dxa"/>
            <w:tcBorders>
              <w:top w:val="nil"/>
              <w:left w:val="nil"/>
              <w:bottom w:val="single" w:sz="4" w:space="0" w:color="auto"/>
              <w:right w:val="nil"/>
            </w:tcBorders>
            <w:shd w:val="clear" w:color="auto" w:fill="auto"/>
            <w:hideMark/>
          </w:tcPr>
          <w:p w14:paraId="701911DD"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p.ratio</w:t>
            </w:r>
          </w:p>
        </w:tc>
        <w:tc>
          <w:tcPr>
            <w:tcW w:w="785" w:type="dxa"/>
            <w:tcBorders>
              <w:top w:val="nil"/>
              <w:left w:val="nil"/>
              <w:bottom w:val="single" w:sz="4" w:space="0" w:color="auto"/>
              <w:right w:val="nil"/>
            </w:tcBorders>
            <w:shd w:val="clear" w:color="auto" w:fill="auto"/>
            <w:hideMark/>
          </w:tcPr>
          <w:p w14:paraId="0CCF3D41" w14:textId="77777777" w:rsidR="00EC7C09" w:rsidRPr="002D5528" w:rsidRDefault="00EC7C09" w:rsidP="00FB1247">
            <w:pPr>
              <w:spacing w:after="0" w:line="240" w:lineRule="auto"/>
              <w:jc w:val="center"/>
              <w:rPr>
                <w:rFonts w:ascii="Palatino Linotype" w:eastAsia="Times New Roman" w:hAnsi="Palatino Linotype" w:cs="Times New Roman"/>
                <w:b/>
                <w:bCs/>
                <w:color w:val="000000"/>
                <w:sz w:val="14"/>
                <w:szCs w:val="14"/>
                <w:lang w:val="ca-ES" w:eastAsia="ca-ES"/>
              </w:rPr>
            </w:pPr>
            <w:r w:rsidRPr="002D5528">
              <w:rPr>
                <w:rFonts w:ascii="Palatino Linotype" w:eastAsia="Times New Roman" w:hAnsi="Palatino Linotype" w:cs="Times New Roman"/>
                <w:b/>
                <w:bCs/>
                <w:color w:val="000000"/>
                <w:sz w:val="14"/>
                <w:szCs w:val="14"/>
                <w:lang w:val="ca-ES" w:eastAsia="ca-ES"/>
              </w:rPr>
              <w:t>p.overall</w:t>
            </w:r>
          </w:p>
        </w:tc>
      </w:tr>
      <w:tr w:rsidR="00EC7C09" w:rsidRPr="002D5528" w14:paraId="31171B9C" w14:textId="77777777" w:rsidTr="00FB1247">
        <w:trPr>
          <w:trHeight w:val="315"/>
        </w:trPr>
        <w:tc>
          <w:tcPr>
            <w:tcW w:w="1418" w:type="dxa"/>
            <w:tcBorders>
              <w:top w:val="single" w:sz="4" w:space="0" w:color="auto"/>
              <w:left w:val="nil"/>
              <w:bottom w:val="nil"/>
              <w:right w:val="nil"/>
            </w:tcBorders>
            <w:shd w:val="clear" w:color="auto" w:fill="auto"/>
            <w:hideMark/>
          </w:tcPr>
          <w:p w14:paraId="499DA7F3" w14:textId="77777777" w:rsidR="00EC7C09" w:rsidRPr="002D5528" w:rsidRDefault="00EC7C09" w:rsidP="00383810">
            <w:pPr>
              <w:spacing w:after="0" w:line="240" w:lineRule="auto"/>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Age (recodified):</w:t>
            </w:r>
          </w:p>
        </w:tc>
        <w:tc>
          <w:tcPr>
            <w:tcW w:w="684" w:type="dxa"/>
            <w:tcBorders>
              <w:top w:val="single" w:sz="4" w:space="0" w:color="auto"/>
              <w:left w:val="nil"/>
              <w:bottom w:val="nil"/>
              <w:right w:val="nil"/>
            </w:tcBorders>
            <w:shd w:val="clear" w:color="auto" w:fill="auto"/>
            <w:hideMark/>
          </w:tcPr>
          <w:p w14:paraId="4040F00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1644A20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59" w:type="dxa"/>
            <w:tcBorders>
              <w:top w:val="single" w:sz="4" w:space="0" w:color="auto"/>
              <w:left w:val="nil"/>
              <w:bottom w:val="nil"/>
              <w:right w:val="nil"/>
            </w:tcBorders>
            <w:shd w:val="clear" w:color="auto" w:fill="auto"/>
            <w:hideMark/>
          </w:tcPr>
          <w:p w14:paraId="6208681D"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44" w:type="dxa"/>
            <w:tcBorders>
              <w:top w:val="single" w:sz="4" w:space="0" w:color="auto"/>
              <w:left w:val="nil"/>
              <w:bottom w:val="nil"/>
              <w:right w:val="nil"/>
            </w:tcBorders>
            <w:shd w:val="clear" w:color="auto" w:fill="auto"/>
            <w:hideMark/>
          </w:tcPr>
          <w:p w14:paraId="778F199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74" w:type="dxa"/>
            <w:tcBorders>
              <w:top w:val="single" w:sz="4" w:space="0" w:color="auto"/>
              <w:left w:val="nil"/>
              <w:bottom w:val="nil"/>
              <w:right w:val="nil"/>
            </w:tcBorders>
            <w:shd w:val="clear" w:color="auto" w:fill="auto"/>
            <w:hideMark/>
          </w:tcPr>
          <w:p w14:paraId="47D6B09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0.007</w:t>
            </w:r>
          </w:p>
        </w:tc>
        <w:tc>
          <w:tcPr>
            <w:tcW w:w="683" w:type="dxa"/>
            <w:tcBorders>
              <w:top w:val="single" w:sz="4" w:space="0" w:color="auto"/>
              <w:left w:val="nil"/>
              <w:bottom w:val="nil"/>
              <w:right w:val="nil"/>
            </w:tcBorders>
            <w:shd w:val="clear" w:color="auto" w:fill="auto"/>
            <w:hideMark/>
          </w:tcPr>
          <w:p w14:paraId="12427EB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1C04A3E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55" w:type="dxa"/>
            <w:tcBorders>
              <w:top w:val="single" w:sz="4" w:space="0" w:color="auto"/>
              <w:left w:val="nil"/>
              <w:bottom w:val="nil"/>
              <w:right w:val="nil"/>
            </w:tcBorders>
            <w:shd w:val="clear" w:color="auto" w:fill="auto"/>
            <w:hideMark/>
          </w:tcPr>
          <w:p w14:paraId="791091D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0BB78C12"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5" w:type="dxa"/>
            <w:tcBorders>
              <w:top w:val="single" w:sz="4" w:space="0" w:color="auto"/>
              <w:left w:val="nil"/>
              <w:bottom w:val="nil"/>
              <w:right w:val="nil"/>
            </w:tcBorders>
            <w:shd w:val="clear" w:color="auto" w:fill="auto"/>
            <w:hideMark/>
          </w:tcPr>
          <w:p w14:paraId="1B85536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0.478</w:t>
            </w:r>
          </w:p>
        </w:tc>
        <w:tc>
          <w:tcPr>
            <w:tcW w:w="683" w:type="dxa"/>
            <w:tcBorders>
              <w:top w:val="single" w:sz="4" w:space="0" w:color="auto"/>
              <w:left w:val="nil"/>
              <w:bottom w:val="nil"/>
              <w:right w:val="nil"/>
            </w:tcBorders>
            <w:shd w:val="clear" w:color="auto" w:fill="auto"/>
            <w:hideMark/>
          </w:tcPr>
          <w:p w14:paraId="64DD471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17FE4CA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39" w:type="dxa"/>
            <w:tcBorders>
              <w:top w:val="single" w:sz="4" w:space="0" w:color="auto"/>
              <w:left w:val="nil"/>
              <w:bottom w:val="nil"/>
              <w:right w:val="nil"/>
            </w:tcBorders>
            <w:shd w:val="clear" w:color="auto" w:fill="auto"/>
            <w:hideMark/>
          </w:tcPr>
          <w:p w14:paraId="11CF54B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9F1FD92"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4" w:type="dxa"/>
            <w:gridSpan w:val="2"/>
            <w:tcBorders>
              <w:top w:val="single" w:sz="4" w:space="0" w:color="auto"/>
              <w:left w:val="nil"/>
              <w:bottom w:val="nil"/>
              <w:right w:val="nil"/>
            </w:tcBorders>
            <w:shd w:val="clear" w:color="auto" w:fill="auto"/>
            <w:hideMark/>
          </w:tcPr>
          <w:p w14:paraId="3399A50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0.084</w:t>
            </w:r>
          </w:p>
        </w:tc>
        <w:tc>
          <w:tcPr>
            <w:tcW w:w="683" w:type="dxa"/>
            <w:tcBorders>
              <w:top w:val="single" w:sz="4" w:space="0" w:color="auto"/>
              <w:left w:val="nil"/>
              <w:bottom w:val="nil"/>
              <w:right w:val="nil"/>
            </w:tcBorders>
            <w:shd w:val="clear" w:color="auto" w:fill="auto"/>
            <w:hideMark/>
          </w:tcPr>
          <w:p w14:paraId="285BDE7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677289E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20" w:type="dxa"/>
            <w:tcBorders>
              <w:top w:val="single" w:sz="4" w:space="0" w:color="auto"/>
              <w:left w:val="nil"/>
              <w:bottom w:val="nil"/>
              <w:right w:val="nil"/>
            </w:tcBorders>
            <w:shd w:val="clear" w:color="auto" w:fill="auto"/>
            <w:hideMark/>
          </w:tcPr>
          <w:p w14:paraId="3020EA0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79BF3EE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85" w:type="dxa"/>
            <w:tcBorders>
              <w:top w:val="single" w:sz="4" w:space="0" w:color="auto"/>
              <w:left w:val="nil"/>
              <w:bottom w:val="nil"/>
              <w:right w:val="nil"/>
            </w:tcBorders>
            <w:shd w:val="clear" w:color="auto" w:fill="auto"/>
            <w:hideMark/>
          </w:tcPr>
          <w:p w14:paraId="38DDD3E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0.009</w:t>
            </w:r>
          </w:p>
        </w:tc>
      </w:tr>
      <w:tr w:rsidR="00EC7C09" w:rsidRPr="002D5528" w14:paraId="2D7C377D" w14:textId="77777777" w:rsidTr="00FB1247">
        <w:trPr>
          <w:trHeight w:val="315"/>
        </w:trPr>
        <w:tc>
          <w:tcPr>
            <w:tcW w:w="1418" w:type="dxa"/>
            <w:tcBorders>
              <w:left w:val="nil"/>
              <w:bottom w:val="nil"/>
              <w:right w:val="nil"/>
            </w:tcBorders>
            <w:shd w:val="clear" w:color="auto" w:fill="auto"/>
            <w:hideMark/>
          </w:tcPr>
          <w:p w14:paraId="5E8B0F94"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30 years old or less</w:t>
            </w:r>
          </w:p>
        </w:tc>
        <w:tc>
          <w:tcPr>
            <w:tcW w:w="684" w:type="dxa"/>
            <w:tcBorders>
              <w:left w:val="nil"/>
              <w:bottom w:val="nil"/>
              <w:right w:val="nil"/>
            </w:tcBorders>
            <w:shd w:val="clear" w:color="auto" w:fill="auto"/>
            <w:hideMark/>
          </w:tcPr>
          <w:p w14:paraId="17E18DCA" w14:textId="77777777" w:rsidR="00EC7C09" w:rsidRPr="002D5528" w:rsidRDefault="00EC7C09" w:rsidP="002D5528">
            <w:pPr>
              <w:spacing w:after="0" w:line="240" w:lineRule="auto"/>
              <w:ind w:left="-74"/>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155 (14.5%)</w:t>
            </w:r>
          </w:p>
        </w:tc>
        <w:tc>
          <w:tcPr>
            <w:tcW w:w="683" w:type="dxa"/>
            <w:tcBorders>
              <w:left w:val="nil"/>
              <w:bottom w:val="nil"/>
              <w:right w:val="nil"/>
            </w:tcBorders>
            <w:shd w:val="clear" w:color="auto" w:fill="auto"/>
            <w:hideMark/>
          </w:tcPr>
          <w:p w14:paraId="43093CE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25 (11.6%)</w:t>
            </w:r>
          </w:p>
        </w:tc>
        <w:tc>
          <w:tcPr>
            <w:tcW w:w="759" w:type="dxa"/>
            <w:tcBorders>
              <w:left w:val="nil"/>
              <w:bottom w:val="nil"/>
              <w:right w:val="nil"/>
            </w:tcBorders>
            <w:shd w:val="clear" w:color="auto" w:fill="auto"/>
            <w:hideMark/>
          </w:tcPr>
          <w:p w14:paraId="5471239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44" w:type="dxa"/>
            <w:tcBorders>
              <w:left w:val="nil"/>
              <w:bottom w:val="nil"/>
              <w:right w:val="nil"/>
            </w:tcBorders>
            <w:shd w:val="clear" w:color="auto" w:fill="auto"/>
            <w:hideMark/>
          </w:tcPr>
          <w:p w14:paraId="136EEC8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74" w:type="dxa"/>
            <w:tcBorders>
              <w:left w:val="nil"/>
              <w:bottom w:val="nil"/>
              <w:right w:val="nil"/>
            </w:tcBorders>
            <w:shd w:val="clear" w:color="auto" w:fill="auto"/>
            <w:hideMark/>
          </w:tcPr>
          <w:p w14:paraId="217522B5" w14:textId="77777777" w:rsidR="00EC7C09" w:rsidRPr="002D5528" w:rsidRDefault="00EC7C09" w:rsidP="00210B14">
            <w:pPr>
              <w:spacing w:after="0" w:line="240" w:lineRule="auto"/>
              <w:ind w:left="-152"/>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25C1328D"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123 (13.4%)</w:t>
            </w:r>
          </w:p>
        </w:tc>
        <w:tc>
          <w:tcPr>
            <w:tcW w:w="683" w:type="dxa"/>
            <w:tcBorders>
              <w:left w:val="nil"/>
              <w:bottom w:val="nil"/>
              <w:right w:val="nil"/>
            </w:tcBorders>
            <w:shd w:val="clear" w:color="auto" w:fill="auto"/>
            <w:hideMark/>
          </w:tcPr>
          <w:p w14:paraId="7FBD18E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57 (16.0%)</w:t>
            </w:r>
          </w:p>
        </w:tc>
        <w:tc>
          <w:tcPr>
            <w:tcW w:w="855" w:type="dxa"/>
            <w:tcBorders>
              <w:left w:val="nil"/>
              <w:bottom w:val="nil"/>
              <w:right w:val="nil"/>
            </w:tcBorders>
            <w:shd w:val="clear" w:color="auto" w:fill="auto"/>
            <w:hideMark/>
          </w:tcPr>
          <w:p w14:paraId="1471FD7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7414742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5" w:type="dxa"/>
            <w:tcBorders>
              <w:left w:val="nil"/>
              <w:bottom w:val="nil"/>
              <w:right w:val="nil"/>
            </w:tcBorders>
            <w:shd w:val="clear" w:color="auto" w:fill="auto"/>
            <w:hideMark/>
          </w:tcPr>
          <w:p w14:paraId="4FB8B41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BE0B72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112 (12.7%)</w:t>
            </w:r>
          </w:p>
        </w:tc>
        <w:tc>
          <w:tcPr>
            <w:tcW w:w="683" w:type="dxa"/>
            <w:tcBorders>
              <w:left w:val="nil"/>
              <w:bottom w:val="nil"/>
              <w:right w:val="nil"/>
            </w:tcBorders>
            <w:shd w:val="clear" w:color="auto" w:fill="auto"/>
            <w:hideMark/>
          </w:tcPr>
          <w:p w14:paraId="76DE6DB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68 (17.2%)</w:t>
            </w:r>
          </w:p>
        </w:tc>
        <w:tc>
          <w:tcPr>
            <w:tcW w:w="839" w:type="dxa"/>
            <w:tcBorders>
              <w:left w:val="nil"/>
              <w:bottom w:val="nil"/>
              <w:right w:val="nil"/>
            </w:tcBorders>
            <w:shd w:val="clear" w:color="auto" w:fill="auto"/>
            <w:hideMark/>
          </w:tcPr>
          <w:p w14:paraId="4E23E1B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51971A6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4" w:type="dxa"/>
            <w:gridSpan w:val="2"/>
            <w:tcBorders>
              <w:left w:val="nil"/>
              <w:bottom w:val="nil"/>
              <w:right w:val="nil"/>
            </w:tcBorders>
            <w:shd w:val="clear" w:color="auto" w:fill="auto"/>
            <w:hideMark/>
          </w:tcPr>
          <w:p w14:paraId="2CDC8AA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23BF189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117 (12.9%)</w:t>
            </w:r>
          </w:p>
        </w:tc>
        <w:tc>
          <w:tcPr>
            <w:tcW w:w="683" w:type="dxa"/>
            <w:tcBorders>
              <w:left w:val="nil"/>
              <w:bottom w:val="nil"/>
              <w:right w:val="nil"/>
            </w:tcBorders>
            <w:shd w:val="clear" w:color="auto" w:fill="auto"/>
            <w:hideMark/>
          </w:tcPr>
          <w:p w14:paraId="751EDAA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62 (16.8%)</w:t>
            </w:r>
          </w:p>
        </w:tc>
        <w:tc>
          <w:tcPr>
            <w:tcW w:w="820" w:type="dxa"/>
            <w:tcBorders>
              <w:left w:val="nil"/>
              <w:bottom w:val="nil"/>
              <w:right w:val="nil"/>
            </w:tcBorders>
            <w:shd w:val="clear" w:color="auto" w:fill="auto"/>
            <w:hideMark/>
          </w:tcPr>
          <w:p w14:paraId="3BB7204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7B5EBF2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85" w:type="dxa"/>
            <w:tcBorders>
              <w:left w:val="nil"/>
              <w:bottom w:val="nil"/>
              <w:right w:val="nil"/>
            </w:tcBorders>
            <w:shd w:val="clear" w:color="auto" w:fill="auto"/>
            <w:hideMark/>
          </w:tcPr>
          <w:p w14:paraId="7CD90AB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22C55B92" w14:textId="77777777" w:rsidTr="00FB1247">
        <w:trPr>
          <w:trHeight w:val="525"/>
        </w:trPr>
        <w:tc>
          <w:tcPr>
            <w:tcW w:w="1418" w:type="dxa"/>
            <w:tcBorders>
              <w:left w:val="nil"/>
              <w:bottom w:val="nil"/>
              <w:right w:val="nil"/>
            </w:tcBorders>
            <w:shd w:val="clear" w:color="auto" w:fill="auto"/>
            <w:hideMark/>
          </w:tcPr>
          <w:p w14:paraId="116994BF"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31-59 years old</w:t>
            </w:r>
          </w:p>
        </w:tc>
        <w:tc>
          <w:tcPr>
            <w:tcW w:w="684" w:type="dxa"/>
            <w:tcBorders>
              <w:left w:val="nil"/>
              <w:bottom w:val="nil"/>
              <w:right w:val="nil"/>
            </w:tcBorders>
            <w:shd w:val="clear" w:color="auto" w:fill="auto"/>
            <w:hideMark/>
          </w:tcPr>
          <w:p w14:paraId="1A7C312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796 (74.5%)</w:t>
            </w:r>
          </w:p>
        </w:tc>
        <w:tc>
          <w:tcPr>
            <w:tcW w:w="683" w:type="dxa"/>
            <w:tcBorders>
              <w:left w:val="nil"/>
              <w:bottom w:val="nil"/>
              <w:right w:val="nil"/>
            </w:tcBorders>
            <w:shd w:val="clear" w:color="auto" w:fill="auto"/>
            <w:hideMark/>
          </w:tcPr>
          <w:p w14:paraId="2976E09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151 (69.9%)</w:t>
            </w:r>
          </w:p>
        </w:tc>
        <w:tc>
          <w:tcPr>
            <w:tcW w:w="759" w:type="dxa"/>
            <w:tcBorders>
              <w:left w:val="nil"/>
              <w:bottom w:val="nil"/>
              <w:right w:val="nil"/>
            </w:tcBorders>
            <w:shd w:val="clear" w:color="auto" w:fill="auto"/>
            <w:hideMark/>
          </w:tcPr>
          <w:p w14:paraId="5091D90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1.17 [0.75;1.89]</w:t>
            </w:r>
          </w:p>
        </w:tc>
        <w:tc>
          <w:tcPr>
            <w:tcW w:w="644" w:type="dxa"/>
            <w:tcBorders>
              <w:left w:val="nil"/>
              <w:bottom w:val="nil"/>
              <w:right w:val="nil"/>
            </w:tcBorders>
            <w:shd w:val="clear" w:color="auto" w:fill="auto"/>
            <w:hideMark/>
          </w:tcPr>
          <w:p w14:paraId="063F4D1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0.495</w:t>
            </w:r>
          </w:p>
        </w:tc>
        <w:tc>
          <w:tcPr>
            <w:tcW w:w="774" w:type="dxa"/>
            <w:tcBorders>
              <w:left w:val="nil"/>
              <w:bottom w:val="nil"/>
              <w:right w:val="nil"/>
            </w:tcBorders>
            <w:shd w:val="clear" w:color="auto" w:fill="auto"/>
            <w:hideMark/>
          </w:tcPr>
          <w:p w14:paraId="457D2EA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6E7327C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684 (74.3%)</w:t>
            </w:r>
          </w:p>
        </w:tc>
        <w:tc>
          <w:tcPr>
            <w:tcW w:w="683" w:type="dxa"/>
            <w:tcBorders>
              <w:left w:val="nil"/>
              <w:bottom w:val="nil"/>
              <w:right w:val="nil"/>
            </w:tcBorders>
            <w:shd w:val="clear" w:color="auto" w:fill="auto"/>
            <w:hideMark/>
          </w:tcPr>
          <w:p w14:paraId="52C94A0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256 (71.7%)</w:t>
            </w:r>
          </w:p>
        </w:tc>
        <w:tc>
          <w:tcPr>
            <w:tcW w:w="855" w:type="dxa"/>
            <w:tcBorders>
              <w:left w:val="nil"/>
              <w:bottom w:val="nil"/>
              <w:right w:val="nil"/>
            </w:tcBorders>
            <w:shd w:val="clear" w:color="auto" w:fill="auto"/>
            <w:hideMark/>
          </w:tcPr>
          <w:p w14:paraId="0F2A588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0.81 [0.57;1.15]</w:t>
            </w:r>
          </w:p>
        </w:tc>
        <w:tc>
          <w:tcPr>
            <w:tcW w:w="683" w:type="dxa"/>
            <w:tcBorders>
              <w:left w:val="nil"/>
              <w:bottom w:val="nil"/>
              <w:right w:val="nil"/>
            </w:tcBorders>
            <w:shd w:val="clear" w:color="auto" w:fill="auto"/>
            <w:hideMark/>
          </w:tcPr>
          <w:p w14:paraId="6693B07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0.228</w:t>
            </w:r>
          </w:p>
        </w:tc>
        <w:tc>
          <w:tcPr>
            <w:tcW w:w="735" w:type="dxa"/>
            <w:tcBorders>
              <w:left w:val="nil"/>
              <w:bottom w:val="nil"/>
              <w:right w:val="nil"/>
            </w:tcBorders>
            <w:shd w:val="clear" w:color="auto" w:fill="auto"/>
            <w:hideMark/>
          </w:tcPr>
          <w:p w14:paraId="4AE5117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0DB7BA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659 (74.5%)</w:t>
            </w:r>
          </w:p>
        </w:tc>
        <w:tc>
          <w:tcPr>
            <w:tcW w:w="683" w:type="dxa"/>
            <w:tcBorders>
              <w:left w:val="nil"/>
              <w:bottom w:val="nil"/>
              <w:right w:val="nil"/>
            </w:tcBorders>
            <w:shd w:val="clear" w:color="auto" w:fill="auto"/>
            <w:hideMark/>
          </w:tcPr>
          <w:p w14:paraId="0F22F6A8"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284 (71.7%)</w:t>
            </w:r>
          </w:p>
        </w:tc>
        <w:tc>
          <w:tcPr>
            <w:tcW w:w="839" w:type="dxa"/>
            <w:tcBorders>
              <w:left w:val="nil"/>
              <w:bottom w:val="nil"/>
              <w:right w:val="nil"/>
            </w:tcBorders>
            <w:shd w:val="clear" w:color="auto" w:fill="auto"/>
            <w:hideMark/>
          </w:tcPr>
          <w:p w14:paraId="4B5D47B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0.71 [0.51;0.99]</w:t>
            </w:r>
          </w:p>
        </w:tc>
        <w:tc>
          <w:tcPr>
            <w:tcW w:w="683" w:type="dxa"/>
            <w:tcBorders>
              <w:left w:val="nil"/>
              <w:bottom w:val="nil"/>
              <w:right w:val="nil"/>
            </w:tcBorders>
            <w:shd w:val="clear" w:color="auto" w:fill="auto"/>
            <w:hideMark/>
          </w:tcPr>
          <w:p w14:paraId="549562F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0.045</w:t>
            </w:r>
          </w:p>
        </w:tc>
        <w:tc>
          <w:tcPr>
            <w:tcW w:w="734" w:type="dxa"/>
            <w:gridSpan w:val="2"/>
            <w:tcBorders>
              <w:left w:val="nil"/>
              <w:bottom w:val="nil"/>
              <w:right w:val="nil"/>
            </w:tcBorders>
            <w:shd w:val="clear" w:color="auto" w:fill="auto"/>
            <w:hideMark/>
          </w:tcPr>
          <w:p w14:paraId="02037B8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AA58D1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666 (73.3%)</w:t>
            </w:r>
          </w:p>
        </w:tc>
        <w:tc>
          <w:tcPr>
            <w:tcW w:w="683" w:type="dxa"/>
            <w:tcBorders>
              <w:left w:val="nil"/>
              <w:bottom w:val="nil"/>
              <w:right w:val="nil"/>
            </w:tcBorders>
            <w:shd w:val="clear" w:color="auto" w:fill="auto"/>
            <w:hideMark/>
          </w:tcPr>
          <w:p w14:paraId="1C221F3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277 (74.9%)</w:t>
            </w:r>
          </w:p>
        </w:tc>
        <w:tc>
          <w:tcPr>
            <w:tcW w:w="820" w:type="dxa"/>
            <w:tcBorders>
              <w:left w:val="nil"/>
              <w:bottom w:val="nil"/>
              <w:right w:val="nil"/>
            </w:tcBorders>
            <w:shd w:val="clear" w:color="auto" w:fill="auto"/>
            <w:hideMark/>
          </w:tcPr>
          <w:p w14:paraId="641487D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0.78 [0.56;1.11]</w:t>
            </w:r>
          </w:p>
        </w:tc>
        <w:tc>
          <w:tcPr>
            <w:tcW w:w="683" w:type="dxa"/>
            <w:tcBorders>
              <w:left w:val="nil"/>
              <w:bottom w:val="nil"/>
              <w:right w:val="nil"/>
            </w:tcBorders>
            <w:shd w:val="clear" w:color="auto" w:fill="auto"/>
            <w:hideMark/>
          </w:tcPr>
          <w:p w14:paraId="02AC8E3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0.163</w:t>
            </w:r>
          </w:p>
        </w:tc>
        <w:tc>
          <w:tcPr>
            <w:tcW w:w="785" w:type="dxa"/>
            <w:tcBorders>
              <w:left w:val="nil"/>
              <w:bottom w:val="nil"/>
              <w:right w:val="nil"/>
            </w:tcBorders>
            <w:shd w:val="clear" w:color="auto" w:fill="auto"/>
            <w:hideMark/>
          </w:tcPr>
          <w:p w14:paraId="30D97E0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27FADF41" w14:textId="77777777" w:rsidTr="00FB1247">
        <w:trPr>
          <w:trHeight w:val="525"/>
        </w:trPr>
        <w:tc>
          <w:tcPr>
            <w:tcW w:w="1418" w:type="dxa"/>
            <w:tcBorders>
              <w:left w:val="nil"/>
              <w:bottom w:val="single" w:sz="4" w:space="0" w:color="auto"/>
              <w:right w:val="nil"/>
            </w:tcBorders>
            <w:shd w:val="clear" w:color="auto" w:fill="auto"/>
            <w:hideMark/>
          </w:tcPr>
          <w:p w14:paraId="0856A5EB"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60 years old or more</w:t>
            </w:r>
          </w:p>
        </w:tc>
        <w:tc>
          <w:tcPr>
            <w:tcW w:w="684" w:type="dxa"/>
            <w:tcBorders>
              <w:left w:val="nil"/>
              <w:bottom w:val="single" w:sz="4" w:space="0" w:color="auto"/>
              <w:right w:val="nil"/>
            </w:tcBorders>
            <w:shd w:val="clear" w:color="auto" w:fill="auto"/>
            <w:hideMark/>
          </w:tcPr>
          <w:p w14:paraId="7F27CC7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117 (11.0%)</w:t>
            </w:r>
          </w:p>
        </w:tc>
        <w:tc>
          <w:tcPr>
            <w:tcW w:w="683" w:type="dxa"/>
            <w:tcBorders>
              <w:left w:val="nil"/>
              <w:bottom w:val="single" w:sz="4" w:space="0" w:color="auto"/>
              <w:right w:val="nil"/>
            </w:tcBorders>
            <w:shd w:val="clear" w:color="auto" w:fill="auto"/>
            <w:hideMark/>
          </w:tcPr>
          <w:p w14:paraId="34DCA00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40 (18.5%)</w:t>
            </w:r>
          </w:p>
        </w:tc>
        <w:tc>
          <w:tcPr>
            <w:tcW w:w="759" w:type="dxa"/>
            <w:tcBorders>
              <w:left w:val="nil"/>
              <w:bottom w:val="single" w:sz="4" w:space="0" w:color="auto"/>
              <w:right w:val="nil"/>
            </w:tcBorders>
            <w:shd w:val="clear" w:color="auto" w:fill="auto"/>
            <w:hideMark/>
          </w:tcPr>
          <w:p w14:paraId="0EF393B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2.11 [1.22;3.72]</w:t>
            </w:r>
          </w:p>
        </w:tc>
        <w:tc>
          <w:tcPr>
            <w:tcW w:w="644" w:type="dxa"/>
            <w:tcBorders>
              <w:left w:val="nil"/>
              <w:bottom w:val="single" w:sz="4" w:space="0" w:color="auto"/>
              <w:right w:val="nil"/>
            </w:tcBorders>
            <w:shd w:val="clear" w:color="auto" w:fill="auto"/>
            <w:hideMark/>
          </w:tcPr>
          <w:p w14:paraId="3177B52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0.008</w:t>
            </w:r>
          </w:p>
        </w:tc>
        <w:tc>
          <w:tcPr>
            <w:tcW w:w="774" w:type="dxa"/>
            <w:tcBorders>
              <w:left w:val="nil"/>
              <w:bottom w:val="single" w:sz="4" w:space="0" w:color="auto"/>
              <w:right w:val="nil"/>
            </w:tcBorders>
            <w:shd w:val="clear" w:color="auto" w:fill="auto"/>
            <w:hideMark/>
          </w:tcPr>
          <w:p w14:paraId="586D0D1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6A9C9548"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114 (12.4%)</w:t>
            </w:r>
          </w:p>
        </w:tc>
        <w:tc>
          <w:tcPr>
            <w:tcW w:w="683" w:type="dxa"/>
            <w:tcBorders>
              <w:left w:val="nil"/>
              <w:bottom w:val="single" w:sz="4" w:space="0" w:color="auto"/>
              <w:right w:val="nil"/>
            </w:tcBorders>
            <w:shd w:val="clear" w:color="auto" w:fill="auto"/>
            <w:hideMark/>
          </w:tcPr>
          <w:p w14:paraId="1417C82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44 (12.3%)</w:t>
            </w:r>
          </w:p>
        </w:tc>
        <w:tc>
          <w:tcPr>
            <w:tcW w:w="855" w:type="dxa"/>
            <w:tcBorders>
              <w:left w:val="nil"/>
              <w:bottom w:val="single" w:sz="4" w:space="0" w:color="auto"/>
              <w:right w:val="nil"/>
            </w:tcBorders>
            <w:shd w:val="clear" w:color="auto" w:fill="auto"/>
            <w:hideMark/>
          </w:tcPr>
          <w:p w14:paraId="6F65F6E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0.83 [0.52;1.33]</w:t>
            </w:r>
          </w:p>
        </w:tc>
        <w:tc>
          <w:tcPr>
            <w:tcW w:w="683" w:type="dxa"/>
            <w:tcBorders>
              <w:left w:val="nil"/>
              <w:bottom w:val="single" w:sz="4" w:space="0" w:color="auto"/>
              <w:right w:val="nil"/>
            </w:tcBorders>
            <w:shd w:val="clear" w:color="auto" w:fill="auto"/>
            <w:hideMark/>
          </w:tcPr>
          <w:p w14:paraId="35BCDB7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0.448</w:t>
            </w:r>
          </w:p>
        </w:tc>
        <w:tc>
          <w:tcPr>
            <w:tcW w:w="735" w:type="dxa"/>
            <w:tcBorders>
              <w:left w:val="nil"/>
              <w:bottom w:val="single" w:sz="4" w:space="0" w:color="auto"/>
              <w:right w:val="nil"/>
            </w:tcBorders>
            <w:shd w:val="clear" w:color="auto" w:fill="auto"/>
            <w:hideMark/>
          </w:tcPr>
          <w:p w14:paraId="293D752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35C4F14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114 (12.9%)</w:t>
            </w:r>
          </w:p>
        </w:tc>
        <w:tc>
          <w:tcPr>
            <w:tcW w:w="683" w:type="dxa"/>
            <w:tcBorders>
              <w:left w:val="nil"/>
              <w:bottom w:val="single" w:sz="4" w:space="0" w:color="auto"/>
              <w:right w:val="nil"/>
            </w:tcBorders>
            <w:shd w:val="clear" w:color="auto" w:fill="auto"/>
            <w:hideMark/>
          </w:tcPr>
          <w:p w14:paraId="5F67FD0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44 (11.1%)</w:t>
            </w:r>
          </w:p>
        </w:tc>
        <w:tc>
          <w:tcPr>
            <w:tcW w:w="839" w:type="dxa"/>
            <w:tcBorders>
              <w:left w:val="nil"/>
              <w:bottom w:val="single" w:sz="4" w:space="0" w:color="auto"/>
              <w:right w:val="nil"/>
            </w:tcBorders>
            <w:shd w:val="clear" w:color="auto" w:fill="auto"/>
            <w:hideMark/>
          </w:tcPr>
          <w:p w14:paraId="33634BD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0.64 [0.40;1.01]</w:t>
            </w:r>
          </w:p>
        </w:tc>
        <w:tc>
          <w:tcPr>
            <w:tcW w:w="683" w:type="dxa"/>
            <w:tcBorders>
              <w:left w:val="nil"/>
              <w:bottom w:val="single" w:sz="4" w:space="0" w:color="auto"/>
              <w:right w:val="nil"/>
            </w:tcBorders>
            <w:shd w:val="clear" w:color="auto" w:fill="auto"/>
            <w:hideMark/>
          </w:tcPr>
          <w:p w14:paraId="03613D78"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0.054</w:t>
            </w:r>
          </w:p>
        </w:tc>
        <w:tc>
          <w:tcPr>
            <w:tcW w:w="734" w:type="dxa"/>
            <w:gridSpan w:val="2"/>
            <w:tcBorders>
              <w:left w:val="nil"/>
              <w:bottom w:val="single" w:sz="4" w:space="0" w:color="auto"/>
              <w:right w:val="nil"/>
            </w:tcBorders>
            <w:shd w:val="clear" w:color="auto" w:fill="auto"/>
            <w:hideMark/>
          </w:tcPr>
          <w:p w14:paraId="447FC73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750A394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126 (13.9%)</w:t>
            </w:r>
          </w:p>
        </w:tc>
        <w:tc>
          <w:tcPr>
            <w:tcW w:w="683" w:type="dxa"/>
            <w:tcBorders>
              <w:left w:val="nil"/>
              <w:bottom w:val="single" w:sz="4" w:space="0" w:color="auto"/>
              <w:right w:val="nil"/>
            </w:tcBorders>
            <w:shd w:val="clear" w:color="auto" w:fill="auto"/>
            <w:hideMark/>
          </w:tcPr>
          <w:p w14:paraId="24456B9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31 (8.38%)</w:t>
            </w:r>
          </w:p>
        </w:tc>
        <w:tc>
          <w:tcPr>
            <w:tcW w:w="820" w:type="dxa"/>
            <w:tcBorders>
              <w:left w:val="nil"/>
              <w:bottom w:val="single" w:sz="4" w:space="0" w:color="auto"/>
              <w:right w:val="nil"/>
            </w:tcBorders>
            <w:shd w:val="clear" w:color="auto" w:fill="auto"/>
            <w:hideMark/>
          </w:tcPr>
          <w:p w14:paraId="163E065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0.47 [0.28;0.76]</w:t>
            </w:r>
          </w:p>
        </w:tc>
        <w:tc>
          <w:tcPr>
            <w:tcW w:w="683" w:type="dxa"/>
            <w:tcBorders>
              <w:left w:val="nil"/>
              <w:bottom w:val="single" w:sz="4" w:space="0" w:color="auto"/>
              <w:right w:val="nil"/>
            </w:tcBorders>
            <w:shd w:val="clear" w:color="auto" w:fill="auto"/>
            <w:hideMark/>
          </w:tcPr>
          <w:p w14:paraId="6485A95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0.002</w:t>
            </w:r>
          </w:p>
        </w:tc>
        <w:tc>
          <w:tcPr>
            <w:tcW w:w="785" w:type="dxa"/>
            <w:tcBorders>
              <w:left w:val="nil"/>
              <w:bottom w:val="single" w:sz="4" w:space="0" w:color="auto"/>
              <w:right w:val="nil"/>
            </w:tcBorders>
            <w:shd w:val="clear" w:color="auto" w:fill="auto"/>
            <w:hideMark/>
          </w:tcPr>
          <w:p w14:paraId="76BF67B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534BDA4B" w14:textId="77777777" w:rsidTr="00FB1247">
        <w:trPr>
          <w:trHeight w:val="315"/>
        </w:trPr>
        <w:tc>
          <w:tcPr>
            <w:tcW w:w="1418" w:type="dxa"/>
            <w:tcBorders>
              <w:top w:val="single" w:sz="4" w:space="0" w:color="auto"/>
              <w:left w:val="nil"/>
              <w:bottom w:val="nil"/>
              <w:right w:val="nil"/>
            </w:tcBorders>
            <w:shd w:val="clear" w:color="auto" w:fill="auto"/>
            <w:hideMark/>
          </w:tcPr>
          <w:p w14:paraId="5E53792F" w14:textId="77777777" w:rsidR="00EC7C09" w:rsidRPr="002D5528" w:rsidRDefault="00EC7C09" w:rsidP="00383810">
            <w:pPr>
              <w:spacing w:after="0" w:line="240" w:lineRule="auto"/>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Gender (binary):</w:t>
            </w:r>
          </w:p>
        </w:tc>
        <w:tc>
          <w:tcPr>
            <w:tcW w:w="684" w:type="dxa"/>
            <w:tcBorders>
              <w:top w:val="single" w:sz="4" w:space="0" w:color="auto"/>
              <w:left w:val="nil"/>
              <w:bottom w:val="nil"/>
              <w:right w:val="nil"/>
            </w:tcBorders>
            <w:shd w:val="clear" w:color="auto" w:fill="auto"/>
            <w:hideMark/>
          </w:tcPr>
          <w:p w14:paraId="435CDF3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CECCE7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59" w:type="dxa"/>
            <w:tcBorders>
              <w:top w:val="single" w:sz="4" w:space="0" w:color="auto"/>
              <w:left w:val="nil"/>
              <w:bottom w:val="nil"/>
              <w:right w:val="nil"/>
            </w:tcBorders>
            <w:shd w:val="clear" w:color="auto" w:fill="auto"/>
            <w:hideMark/>
          </w:tcPr>
          <w:p w14:paraId="03BAC5D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44" w:type="dxa"/>
            <w:tcBorders>
              <w:top w:val="single" w:sz="4" w:space="0" w:color="auto"/>
              <w:left w:val="nil"/>
              <w:bottom w:val="nil"/>
              <w:right w:val="nil"/>
            </w:tcBorders>
            <w:shd w:val="clear" w:color="auto" w:fill="auto"/>
            <w:hideMark/>
          </w:tcPr>
          <w:p w14:paraId="2F448B9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74" w:type="dxa"/>
            <w:tcBorders>
              <w:top w:val="single" w:sz="4" w:space="0" w:color="auto"/>
              <w:left w:val="nil"/>
              <w:bottom w:val="nil"/>
              <w:right w:val="nil"/>
            </w:tcBorders>
            <w:shd w:val="clear" w:color="auto" w:fill="auto"/>
            <w:hideMark/>
          </w:tcPr>
          <w:p w14:paraId="73AB17E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0.801</w:t>
            </w:r>
          </w:p>
        </w:tc>
        <w:tc>
          <w:tcPr>
            <w:tcW w:w="683" w:type="dxa"/>
            <w:tcBorders>
              <w:top w:val="single" w:sz="4" w:space="0" w:color="auto"/>
              <w:left w:val="nil"/>
              <w:bottom w:val="nil"/>
              <w:right w:val="nil"/>
            </w:tcBorders>
            <w:shd w:val="clear" w:color="auto" w:fill="auto"/>
            <w:hideMark/>
          </w:tcPr>
          <w:p w14:paraId="05C2190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0245BB2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55" w:type="dxa"/>
            <w:tcBorders>
              <w:top w:val="single" w:sz="4" w:space="0" w:color="auto"/>
              <w:left w:val="nil"/>
              <w:bottom w:val="nil"/>
              <w:right w:val="nil"/>
            </w:tcBorders>
            <w:shd w:val="clear" w:color="auto" w:fill="auto"/>
            <w:hideMark/>
          </w:tcPr>
          <w:p w14:paraId="4829190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6BB1662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5" w:type="dxa"/>
            <w:tcBorders>
              <w:top w:val="single" w:sz="4" w:space="0" w:color="auto"/>
              <w:left w:val="nil"/>
              <w:bottom w:val="nil"/>
              <w:right w:val="nil"/>
            </w:tcBorders>
            <w:shd w:val="clear" w:color="auto" w:fill="auto"/>
            <w:hideMark/>
          </w:tcPr>
          <w:p w14:paraId="0FA7C8E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0.005</w:t>
            </w:r>
          </w:p>
        </w:tc>
        <w:tc>
          <w:tcPr>
            <w:tcW w:w="683" w:type="dxa"/>
            <w:tcBorders>
              <w:top w:val="single" w:sz="4" w:space="0" w:color="auto"/>
              <w:left w:val="nil"/>
              <w:bottom w:val="nil"/>
              <w:right w:val="nil"/>
            </w:tcBorders>
            <w:shd w:val="clear" w:color="auto" w:fill="auto"/>
            <w:hideMark/>
          </w:tcPr>
          <w:p w14:paraId="32D2C8F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B757CE8"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39" w:type="dxa"/>
            <w:tcBorders>
              <w:top w:val="single" w:sz="4" w:space="0" w:color="auto"/>
              <w:left w:val="nil"/>
              <w:bottom w:val="nil"/>
              <w:right w:val="nil"/>
            </w:tcBorders>
            <w:shd w:val="clear" w:color="auto" w:fill="auto"/>
            <w:hideMark/>
          </w:tcPr>
          <w:p w14:paraId="4545B8C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1ECF9F9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4" w:type="dxa"/>
            <w:gridSpan w:val="2"/>
            <w:tcBorders>
              <w:top w:val="single" w:sz="4" w:space="0" w:color="auto"/>
              <w:left w:val="nil"/>
              <w:bottom w:val="nil"/>
              <w:right w:val="nil"/>
            </w:tcBorders>
            <w:shd w:val="clear" w:color="auto" w:fill="auto"/>
            <w:hideMark/>
          </w:tcPr>
          <w:p w14:paraId="1E2A14C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0.007</w:t>
            </w:r>
          </w:p>
        </w:tc>
        <w:tc>
          <w:tcPr>
            <w:tcW w:w="683" w:type="dxa"/>
            <w:tcBorders>
              <w:top w:val="single" w:sz="4" w:space="0" w:color="auto"/>
              <w:left w:val="nil"/>
              <w:bottom w:val="nil"/>
              <w:right w:val="nil"/>
            </w:tcBorders>
            <w:shd w:val="clear" w:color="auto" w:fill="auto"/>
            <w:hideMark/>
          </w:tcPr>
          <w:p w14:paraId="4F6C2DF2"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042B8F5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20" w:type="dxa"/>
            <w:tcBorders>
              <w:top w:val="single" w:sz="4" w:space="0" w:color="auto"/>
              <w:left w:val="nil"/>
              <w:bottom w:val="nil"/>
              <w:right w:val="nil"/>
            </w:tcBorders>
            <w:shd w:val="clear" w:color="auto" w:fill="auto"/>
            <w:hideMark/>
          </w:tcPr>
          <w:p w14:paraId="1626715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BD7F38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85" w:type="dxa"/>
            <w:tcBorders>
              <w:top w:val="single" w:sz="4" w:space="0" w:color="auto"/>
              <w:left w:val="nil"/>
              <w:bottom w:val="nil"/>
              <w:right w:val="nil"/>
            </w:tcBorders>
            <w:shd w:val="clear" w:color="auto" w:fill="auto"/>
            <w:hideMark/>
          </w:tcPr>
          <w:p w14:paraId="06A717E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0.111</w:t>
            </w:r>
          </w:p>
        </w:tc>
      </w:tr>
      <w:tr w:rsidR="00EC7C09" w:rsidRPr="002D5528" w14:paraId="7A35F23E" w14:textId="77777777" w:rsidTr="00FB1247">
        <w:trPr>
          <w:trHeight w:val="315"/>
        </w:trPr>
        <w:tc>
          <w:tcPr>
            <w:tcW w:w="1418" w:type="dxa"/>
            <w:tcBorders>
              <w:left w:val="nil"/>
              <w:bottom w:val="nil"/>
              <w:right w:val="nil"/>
            </w:tcBorders>
            <w:shd w:val="clear" w:color="auto" w:fill="auto"/>
            <w:hideMark/>
          </w:tcPr>
          <w:p w14:paraId="20025AFF"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Man</w:t>
            </w:r>
          </w:p>
        </w:tc>
        <w:tc>
          <w:tcPr>
            <w:tcW w:w="684" w:type="dxa"/>
            <w:tcBorders>
              <w:left w:val="nil"/>
              <w:bottom w:val="nil"/>
              <w:right w:val="nil"/>
            </w:tcBorders>
            <w:shd w:val="clear" w:color="auto" w:fill="auto"/>
            <w:hideMark/>
          </w:tcPr>
          <w:p w14:paraId="1569A3C2"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272 (25.6%)</w:t>
            </w:r>
          </w:p>
        </w:tc>
        <w:tc>
          <w:tcPr>
            <w:tcW w:w="683" w:type="dxa"/>
            <w:tcBorders>
              <w:left w:val="nil"/>
              <w:bottom w:val="nil"/>
              <w:right w:val="nil"/>
            </w:tcBorders>
            <w:shd w:val="clear" w:color="auto" w:fill="auto"/>
            <w:hideMark/>
          </w:tcPr>
          <w:p w14:paraId="10BC090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53 (24.5%)</w:t>
            </w:r>
          </w:p>
        </w:tc>
        <w:tc>
          <w:tcPr>
            <w:tcW w:w="759" w:type="dxa"/>
            <w:tcBorders>
              <w:left w:val="nil"/>
              <w:bottom w:val="nil"/>
              <w:right w:val="nil"/>
            </w:tcBorders>
            <w:shd w:val="clear" w:color="auto" w:fill="auto"/>
            <w:hideMark/>
          </w:tcPr>
          <w:p w14:paraId="18B2B97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44" w:type="dxa"/>
            <w:tcBorders>
              <w:left w:val="nil"/>
              <w:bottom w:val="nil"/>
              <w:right w:val="nil"/>
            </w:tcBorders>
            <w:shd w:val="clear" w:color="auto" w:fill="auto"/>
            <w:hideMark/>
          </w:tcPr>
          <w:p w14:paraId="1B82E4D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74" w:type="dxa"/>
            <w:tcBorders>
              <w:left w:val="nil"/>
              <w:bottom w:val="nil"/>
              <w:right w:val="nil"/>
            </w:tcBorders>
            <w:shd w:val="clear" w:color="auto" w:fill="auto"/>
            <w:hideMark/>
          </w:tcPr>
          <w:p w14:paraId="07923D0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103B705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253 (27.6%)</w:t>
            </w:r>
          </w:p>
        </w:tc>
        <w:tc>
          <w:tcPr>
            <w:tcW w:w="683" w:type="dxa"/>
            <w:tcBorders>
              <w:left w:val="nil"/>
              <w:bottom w:val="nil"/>
              <w:right w:val="nil"/>
            </w:tcBorders>
            <w:shd w:val="clear" w:color="auto" w:fill="auto"/>
            <w:hideMark/>
          </w:tcPr>
          <w:p w14:paraId="535066D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70 (19.8%)</w:t>
            </w:r>
          </w:p>
        </w:tc>
        <w:tc>
          <w:tcPr>
            <w:tcW w:w="855" w:type="dxa"/>
            <w:tcBorders>
              <w:left w:val="nil"/>
              <w:bottom w:val="nil"/>
              <w:right w:val="nil"/>
            </w:tcBorders>
            <w:shd w:val="clear" w:color="auto" w:fill="auto"/>
            <w:hideMark/>
          </w:tcPr>
          <w:p w14:paraId="4E85D4F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7F46FA0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5" w:type="dxa"/>
            <w:tcBorders>
              <w:left w:val="nil"/>
              <w:bottom w:val="nil"/>
              <w:right w:val="nil"/>
            </w:tcBorders>
            <w:shd w:val="clear" w:color="auto" w:fill="auto"/>
            <w:hideMark/>
          </w:tcPr>
          <w:p w14:paraId="60F33F5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6ED1505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243 (27.6%)</w:t>
            </w:r>
          </w:p>
        </w:tc>
        <w:tc>
          <w:tcPr>
            <w:tcW w:w="683" w:type="dxa"/>
            <w:tcBorders>
              <w:left w:val="nil"/>
              <w:bottom w:val="nil"/>
              <w:right w:val="nil"/>
            </w:tcBorders>
            <w:shd w:val="clear" w:color="auto" w:fill="auto"/>
            <w:hideMark/>
          </w:tcPr>
          <w:p w14:paraId="6F04A0E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80 (20.3%)</w:t>
            </w:r>
          </w:p>
        </w:tc>
        <w:tc>
          <w:tcPr>
            <w:tcW w:w="839" w:type="dxa"/>
            <w:tcBorders>
              <w:left w:val="nil"/>
              <w:bottom w:val="nil"/>
              <w:right w:val="nil"/>
            </w:tcBorders>
            <w:shd w:val="clear" w:color="auto" w:fill="auto"/>
            <w:hideMark/>
          </w:tcPr>
          <w:p w14:paraId="1F9DA2D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7D7D2C1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4" w:type="dxa"/>
            <w:gridSpan w:val="2"/>
            <w:tcBorders>
              <w:left w:val="nil"/>
              <w:bottom w:val="nil"/>
              <w:right w:val="nil"/>
            </w:tcBorders>
            <w:shd w:val="clear" w:color="auto" w:fill="auto"/>
            <w:hideMark/>
          </w:tcPr>
          <w:p w14:paraId="461105E2"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161B8A7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240 (26.5%)</w:t>
            </w:r>
          </w:p>
        </w:tc>
        <w:tc>
          <w:tcPr>
            <w:tcW w:w="683" w:type="dxa"/>
            <w:tcBorders>
              <w:left w:val="nil"/>
              <w:bottom w:val="nil"/>
              <w:right w:val="nil"/>
            </w:tcBorders>
            <w:shd w:val="clear" w:color="auto" w:fill="auto"/>
            <w:hideMark/>
          </w:tcPr>
          <w:p w14:paraId="399AD4A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81 (22.1%)</w:t>
            </w:r>
          </w:p>
        </w:tc>
        <w:tc>
          <w:tcPr>
            <w:tcW w:w="820" w:type="dxa"/>
            <w:tcBorders>
              <w:left w:val="nil"/>
              <w:bottom w:val="nil"/>
              <w:right w:val="nil"/>
            </w:tcBorders>
            <w:shd w:val="clear" w:color="auto" w:fill="auto"/>
            <w:hideMark/>
          </w:tcPr>
          <w:p w14:paraId="03DC44E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344C745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85" w:type="dxa"/>
            <w:tcBorders>
              <w:left w:val="nil"/>
              <w:bottom w:val="nil"/>
              <w:right w:val="nil"/>
            </w:tcBorders>
            <w:shd w:val="clear" w:color="auto" w:fill="auto"/>
            <w:hideMark/>
          </w:tcPr>
          <w:p w14:paraId="7418E5D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1DDA0F45" w14:textId="77777777" w:rsidTr="00FB1247">
        <w:trPr>
          <w:trHeight w:val="525"/>
        </w:trPr>
        <w:tc>
          <w:tcPr>
            <w:tcW w:w="1418" w:type="dxa"/>
            <w:tcBorders>
              <w:left w:val="nil"/>
              <w:bottom w:val="single" w:sz="4" w:space="0" w:color="auto"/>
              <w:right w:val="nil"/>
            </w:tcBorders>
            <w:shd w:val="clear" w:color="auto" w:fill="auto"/>
            <w:hideMark/>
          </w:tcPr>
          <w:p w14:paraId="029B3B06"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Woman</w:t>
            </w:r>
          </w:p>
        </w:tc>
        <w:tc>
          <w:tcPr>
            <w:tcW w:w="684" w:type="dxa"/>
            <w:tcBorders>
              <w:left w:val="nil"/>
              <w:bottom w:val="single" w:sz="4" w:space="0" w:color="auto"/>
              <w:right w:val="nil"/>
            </w:tcBorders>
            <w:shd w:val="clear" w:color="auto" w:fill="auto"/>
            <w:hideMark/>
          </w:tcPr>
          <w:p w14:paraId="18340A7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789 (74.4%)</w:t>
            </w:r>
          </w:p>
        </w:tc>
        <w:tc>
          <w:tcPr>
            <w:tcW w:w="683" w:type="dxa"/>
            <w:tcBorders>
              <w:left w:val="nil"/>
              <w:bottom w:val="single" w:sz="4" w:space="0" w:color="auto"/>
              <w:right w:val="nil"/>
            </w:tcBorders>
            <w:shd w:val="clear" w:color="auto" w:fill="auto"/>
            <w:hideMark/>
          </w:tcPr>
          <w:p w14:paraId="1F81E39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163 (75.5%)</w:t>
            </w:r>
          </w:p>
        </w:tc>
        <w:tc>
          <w:tcPr>
            <w:tcW w:w="759" w:type="dxa"/>
            <w:tcBorders>
              <w:left w:val="nil"/>
              <w:bottom w:val="single" w:sz="4" w:space="0" w:color="auto"/>
              <w:right w:val="nil"/>
            </w:tcBorders>
            <w:shd w:val="clear" w:color="auto" w:fill="auto"/>
            <w:hideMark/>
          </w:tcPr>
          <w:p w14:paraId="55056528"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1.06 [0.76;1.50]</w:t>
            </w:r>
          </w:p>
        </w:tc>
        <w:tc>
          <w:tcPr>
            <w:tcW w:w="644" w:type="dxa"/>
            <w:tcBorders>
              <w:left w:val="nil"/>
              <w:bottom w:val="single" w:sz="4" w:space="0" w:color="auto"/>
              <w:right w:val="nil"/>
            </w:tcBorders>
            <w:shd w:val="clear" w:color="auto" w:fill="auto"/>
            <w:hideMark/>
          </w:tcPr>
          <w:p w14:paraId="4B06A40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0.743</w:t>
            </w:r>
          </w:p>
        </w:tc>
        <w:tc>
          <w:tcPr>
            <w:tcW w:w="774" w:type="dxa"/>
            <w:tcBorders>
              <w:left w:val="nil"/>
              <w:bottom w:val="single" w:sz="4" w:space="0" w:color="auto"/>
              <w:right w:val="nil"/>
            </w:tcBorders>
            <w:shd w:val="clear" w:color="auto" w:fill="auto"/>
            <w:hideMark/>
          </w:tcPr>
          <w:p w14:paraId="58D0252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442DCC8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663 (72.4%)</w:t>
            </w:r>
          </w:p>
        </w:tc>
        <w:tc>
          <w:tcPr>
            <w:tcW w:w="683" w:type="dxa"/>
            <w:tcBorders>
              <w:left w:val="nil"/>
              <w:bottom w:val="single" w:sz="4" w:space="0" w:color="auto"/>
              <w:right w:val="nil"/>
            </w:tcBorders>
            <w:shd w:val="clear" w:color="auto" w:fill="auto"/>
            <w:hideMark/>
          </w:tcPr>
          <w:p w14:paraId="2C0CAAA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284 (80.2%)</w:t>
            </w:r>
          </w:p>
        </w:tc>
        <w:tc>
          <w:tcPr>
            <w:tcW w:w="855" w:type="dxa"/>
            <w:tcBorders>
              <w:left w:val="nil"/>
              <w:bottom w:val="single" w:sz="4" w:space="0" w:color="auto"/>
              <w:right w:val="nil"/>
            </w:tcBorders>
            <w:shd w:val="clear" w:color="auto" w:fill="auto"/>
            <w:hideMark/>
          </w:tcPr>
          <w:p w14:paraId="7CFB2D9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1.55 [1.15;2.10]</w:t>
            </w:r>
          </w:p>
        </w:tc>
        <w:tc>
          <w:tcPr>
            <w:tcW w:w="683" w:type="dxa"/>
            <w:tcBorders>
              <w:left w:val="nil"/>
              <w:bottom w:val="single" w:sz="4" w:space="0" w:color="auto"/>
              <w:right w:val="nil"/>
            </w:tcBorders>
            <w:shd w:val="clear" w:color="auto" w:fill="auto"/>
            <w:hideMark/>
          </w:tcPr>
          <w:p w14:paraId="4B11F0A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0.004</w:t>
            </w:r>
          </w:p>
        </w:tc>
        <w:tc>
          <w:tcPr>
            <w:tcW w:w="735" w:type="dxa"/>
            <w:tcBorders>
              <w:left w:val="nil"/>
              <w:bottom w:val="single" w:sz="4" w:space="0" w:color="auto"/>
              <w:right w:val="nil"/>
            </w:tcBorders>
            <w:shd w:val="clear" w:color="auto" w:fill="auto"/>
            <w:hideMark/>
          </w:tcPr>
          <w:p w14:paraId="0A49D9A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4E2FFB9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637 (72.4%)</w:t>
            </w:r>
          </w:p>
        </w:tc>
        <w:tc>
          <w:tcPr>
            <w:tcW w:w="683" w:type="dxa"/>
            <w:tcBorders>
              <w:left w:val="nil"/>
              <w:bottom w:val="single" w:sz="4" w:space="0" w:color="auto"/>
              <w:right w:val="nil"/>
            </w:tcBorders>
            <w:shd w:val="clear" w:color="auto" w:fill="auto"/>
            <w:hideMark/>
          </w:tcPr>
          <w:p w14:paraId="21D2B4F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314 (79.7%)</w:t>
            </w:r>
          </w:p>
        </w:tc>
        <w:tc>
          <w:tcPr>
            <w:tcW w:w="839" w:type="dxa"/>
            <w:tcBorders>
              <w:left w:val="nil"/>
              <w:bottom w:val="single" w:sz="4" w:space="0" w:color="auto"/>
              <w:right w:val="nil"/>
            </w:tcBorders>
            <w:shd w:val="clear" w:color="auto" w:fill="auto"/>
            <w:hideMark/>
          </w:tcPr>
          <w:p w14:paraId="2B75C9B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1.50 [1.13;2.00]</w:t>
            </w:r>
          </w:p>
        </w:tc>
        <w:tc>
          <w:tcPr>
            <w:tcW w:w="683" w:type="dxa"/>
            <w:tcBorders>
              <w:left w:val="nil"/>
              <w:bottom w:val="single" w:sz="4" w:space="0" w:color="auto"/>
              <w:right w:val="nil"/>
            </w:tcBorders>
            <w:shd w:val="clear" w:color="auto" w:fill="auto"/>
            <w:hideMark/>
          </w:tcPr>
          <w:p w14:paraId="60C844B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0.005</w:t>
            </w:r>
          </w:p>
        </w:tc>
        <w:tc>
          <w:tcPr>
            <w:tcW w:w="734" w:type="dxa"/>
            <w:gridSpan w:val="2"/>
            <w:tcBorders>
              <w:left w:val="nil"/>
              <w:bottom w:val="single" w:sz="4" w:space="0" w:color="auto"/>
              <w:right w:val="nil"/>
            </w:tcBorders>
            <w:shd w:val="clear" w:color="auto" w:fill="auto"/>
            <w:hideMark/>
          </w:tcPr>
          <w:p w14:paraId="7E0165D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16ACD3E2"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664 (73.5%)</w:t>
            </w:r>
          </w:p>
        </w:tc>
        <w:tc>
          <w:tcPr>
            <w:tcW w:w="683" w:type="dxa"/>
            <w:tcBorders>
              <w:left w:val="nil"/>
              <w:bottom w:val="single" w:sz="4" w:space="0" w:color="auto"/>
              <w:right w:val="nil"/>
            </w:tcBorders>
            <w:shd w:val="clear" w:color="auto" w:fill="auto"/>
            <w:hideMark/>
          </w:tcPr>
          <w:p w14:paraId="7F49326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286 (77.9%)</w:t>
            </w:r>
          </w:p>
        </w:tc>
        <w:tc>
          <w:tcPr>
            <w:tcW w:w="820" w:type="dxa"/>
            <w:tcBorders>
              <w:left w:val="nil"/>
              <w:bottom w:val="single" w:sz="4" w:space="0" w:color="auto"/>
              <w:right w:val="nil"/>
            </w:tcBorders>
            <w:shd w:val="clear" w:color="auto" w:fill="auto"/>
            <w:hideMark/>
          </w:tcPr>
          <w:p w14:paraId="3620A20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1.27 [0.96;1.71]</w:t>
            </w:r>
          </w:p>
        </w:tc>
        <w:tc>
          <w:tcPr>
            <w:tcW w:w="683" w:type="dxa"/>
            <w:tcBorders>
              <w:left w:val="nil"/>
              <w:bottom w:val="single" w:sz="4" w:space="0" w:color="auto"/>
              <w:right w:val="nil"/>
            </w:tcBorders>
            <w:shd w:val="clear" w:color="auto" w:fill="auto"/>
            <w:hideMark/>
          </w:tcPr>
          <w:p w14:paraId="1CF5520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0.095</w:t>
            </w:r>
          </w:p>
        </w:tc>
        <w:tc>
          <w:tcPr>
            <w:tcW w:w="785" w:type="dxa"/>
            <w:tcBorders>
              <w:left w:val="nil"/>
              <w:bottom w:val="single" w:sz="4" w:space="0" w:color="auto"/>
              <w:right w:val="nil"/>
            </w:tcBorders>
            <w:shd w:val="clear" w:color="auto" w:fill="auto"/>
            <w:hideMark/>
          </w:tcPr>
          <w:p w14:paraId="0A5945D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3A3991E2" w14:textId="77777777" w:rsidTr="00FB1247">
        <w:trPr>
          <w:trHeight w:val="315"/>
        </w:trPr>
        <w:tc>
          <w:tcPr>
            <w:tcW w:w="1418" w:type="dxa"/>
            <w:tcBorders>
              <w:top w:val="single" w:sz="4" w:space="0" w:color="auto"/>
              <w:left w:val="nil"/>
              <w:bottom w:val="nil"/>
              <w:right w:val="nil"/>
            </w:tcBorders>
            <w:shd w:val="clear" w:color="auto" w:fill="auto"/>
            <w:hideMark/>
          </w:tcPr>
          <w:p w14:paraId="518897B1" w14:textId="77777777" w:rsidR="00EC7C09" w:rsidRPr="002D5528" w:rsidRDefault="00EC7C09" w:rsidP="00383810">
            <w:pPr>
              <w:spacing w:after="0" w:line="240" w:lineRule="auto"/>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University studies:</w:t>
            </w:r>
          </w:p>
        </w:tc>
        <w:tc>
          <w:tcPr>
            <w:tcW w:w="684" w:type="dxa"/>
            <w:tcBorders>
              <w:top w:val="single" w:sz="4" w:space="0" w:color="auto"/>
              <w:left w:val="nil"/>
              <w:bottom w:val="nil"/>
              <w:right w:val="nil"/>
            </w:tcBorders>
            <w:shd w:val="clear" w:color="auto" w:fill="auto"/>
            <w:hideMark/>
          </w:tcPr>
          <w:p w14:paraId="0030420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66219D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59" w:type="dxa"/>
            <w:tcBorders>
              <w:top w:val="single" w:sz="4" w:space="0" w:color="auto"/>
              <w:left w:val="nil"/>
              <w:bottom w:val="nil"/>
              <w:right w:val="nil"/>
            </w:tcBorders>
            <w:shd w:val="clear" w:color="auto" w:fill="auto"/>
            <w:hideMark/>
          </w:tcPr>
          <w:p w14:paraId="0C869E1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44" w:type="dxa"/>
            <w:tcBorders>
              <w:top w:val="single" w:sz="4" w:space="0" w:color="auto"/>
              <w:left w:val="nil"/>
              <w:bottom w:val="nil"/>
              <w:right w:val="nil"/>
            </w:tcBorders>
            <w:shd w:val="clear" w:color="auto" w:fill="auto"/>
            <w:hideMark/>
          </w:tcPr>
          <w:p w14:paraId="236B645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74" w:type="dxa"/>
            <w:tcBorders>
              <w:top w:val="single" w:sz="4" w:space="0" w:color="auto"/>
              <w:left w:val="nil"/>
              <w:bottom w:val="nil"/>
              <w:right w:val="nil"/>
            </w:tcBorders>
            <w:shd w:val="clear" w:color="auto" w:fill="auto"/>
            <w:hideMark/>
          </w:tcPr>
          <w:p w14:paraId="69F5603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0.483</w:t>
            </w:r>
          </w:p>
        </w:tc>
        <w:tc>
          <w:tcPr>
            <w:tcW w:w="683" w:type="dxa"/>
            <w:tcBorders>
              <w:top w:val="single" w:sz="4" w:space="0" w:color="auto"/>
              <w:left w:val="nil"/>
              <w:bottom w:val="nil"/>
              <w:right w:val="nil"/>
            </w:tcBorders>
            <w:shd w:val="clear" w:color="auto" w:fill="auto"/>
            <w:hideMark/>
          </w:tcPr>
          <w:p w14:paraId="05789BBD"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7EFB43E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55" w:type="dxa"/>
            <w:tcBorders>
              <w:top w:val="single" w:sz="4" w:space="0" w:color="auto"/>
              <w:left w:val="nil"/>
              <w:bottom w:val="nil"/>
              <w:right w:val="nil"/>
            </w:tcBorders>
            <w:shd w:val="clear" w:color="auto" w:fill="auto"/>
            <w:hideMark/>
          </w:tcPr>
          <w:p w14:paraId="0868CF2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37DF198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5" w:type="dxa"/>
            <w:tcBorders>
              <w:top w:val="single" w:sz="4" w:space="0" w:color="auto"/>
              <w:left w:val="nil"/>
              <w:bottom w:val="nil"/>
              <w:right w:val="nil"/>
            </w:tcBorders>
            <w:shd w:val="clear" w:color="auto" w:fill="auto"/>
            <w:hideMark/>
          </w:tcPr>
          <w:p w14:paraId="04E22EA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0.293</w:t>
            </w:r>
          </w:p>
        </w:tc>
        <w:tc>
          <w:tcPr>
            <w:tcW w:w="683" w:type="dxa"/>
            <w:tcBorders>
              <w:top w:val="single" w:sz="4" w:space="0" w:color="auto"/>
              <w:left w:val="nil"/>
              <w:bottom w:val="nil"/>
              <w:right w:val="nil"/>
            </w:tcBorders>
            <w:shd w:val="clear" w:color="auto" w:fill="auto"/>
            <w:hideMark/>
          </w:tcPr>
          <w:p w14:paraId="7424666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33795DED"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39" w:type="dxa"/>
            <w:tcBorders>
              <w:top w:val="single" w:sz="4" w:space="0" w:color="auto"/>
              <w:left w:val="nil"/>
              <w:bottom w:val="nil"/>
              <w:right w:val="nil"/>
            </w:tcBorders>
            <w:shd w:val="clear" w:color="auto" w:fill="auto"/>
            <w:hideMark/>
          </w:tcPr>
          <w:p w14:paraId="5215252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103E99F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4" w:type="dxa"/>
            <w:gridSpan w:val="2"/>
            <w:tcBorders>
              <w:top w:val="single" w:sz="4" w:space="0" w:color="auto"/>
              <w:left w:val="nil"/>
              <w:bottom w:val="nil"/>
              <w:right w:val="nil"/>
            </w:tcBorders>
            <w:shd w:val="clear" w:color="auto" w:fill="auto"/>
            <w:hideMark/>
          </w:tcPr>
          <w:p w14:paraId="4CA561E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0.021</w:t>
            </w:r>
          </w:p>
        </w:tc>
        <w:tc>
          <w:tcPr>
            <w:tcW w:w="683" w:type="dxa"/>
            <w:tcBorders>
              <w:top w:val="single" w:sz="4" w:space="0" w:color="auto"/>
              <w:left w:val="nil"/>
              <w:bottom w:val="nil"/>
              <w:right w:val="nil"/>
            </w:tcBorders>
            <w:shd w:val="clear" w:color="auto" w:fill="auto"/>
            <w:hideMark/>
          </w:tcPr>
          <w:p w14:paraId="7FAAF96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D2F77C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20" w:type="dxa"/>
            <w:tcBorders>
              <w:top w:val="single" w:sz="4" w:space="0" w:color="auto"/>
              <w:left w:val="nil"/>
              <w:bottom w:val="nil"/>
              <w:right w:val="nil"/>
            </w:tcBorders>
            <w:shd w:val="clear" w:color="auto" w:fill="auto"/>
            <w:hideMark/>
          </w:tcPr>
          <w:p w14:paraId="0112FB8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047B1D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85" w:type="dxa"/>
            <w:tcBorders>
              <w:top w:val="single" w:sz="4" w:space="0" w:color="auto"/>
              <w:left w:val="nil"/>
              <w:bottom w:val="nil"/>
              <w:right w:val="nil"/>
            </w:tcBorders>
            <w:shd w:val="clear" w:color="auto" w:fill="auto"/>
            <w:hideMark/>
          </w:tcPr>
          <w:p w14:paraId="697EA2D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0.003</w:t>
            </w:r>
          </w:p>
        </w:tc>
      </w:tr>
      <w:tr w:rsidR="00EC7C09" w:rsidRPr="002D5528" w14:paraId="46200801" w14:textId="77777777" w:rsidTr="00FB1247">
        <w:trPr>
          <w:trHeight w:val="315"/>
        </w:trPr>
        <w:tc>
          <w:tcPr>
            <w:tcW w:w="1418" w:type="dxa"/>
            <w:tcBorders>
              <w:left w:val="nil"/>
              <w:bottom w:val="nil"/>
              <w:right w:val="nil"/>
            </w:tcBorders>
            <w:shd w:val="clear" w:color="auto" w:fill="auto"/>
            <w:hideMark/>
          </w:tcPr>
          <w:p w14:paraId="4D9E5009"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No</w:t>
            </w:r>
          </w:p>
        </w:tc>
        <w:tc>
          <w:tcPr>
            <w:tcW w:w="684" w:type="dxa"/>
            <w:tcBorders>
              <w:left w:val="nil"/>
              <w:bottom w:val="nil"/>
              <w:right w:val="nil"/>
            </w:tcBorders>
            <w:shd w:val="clear" w:color="auto" w:fill="auto"/>
            <w:hideMark/>
          </w:tcPr>
          <w:p w14:paraId="4D71474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314 (29.4%)</w:t>
            </w:r>
          </w:p>
        </w:tc>
        <w:tc>
          <w:tcPr>
            <w:tcW w:w="683" w:type="dxa"/>
            <w:tcBorders>
              <w:left w:val="nil"/>
              <w:bottom w:val="nil"/>
              <w:right w:val="nil"/>
            </w:tcBorders>
            <w:shd w:val="clear" w:color="auto" w:fill="auto"/>
            <w:hideMark/>
          </w:tcPr>
          <w:p w14:paraId="0DC9539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58 (26.7%)</w:t>
            </w:r>
          </w:p>
        </w:tc>
        <w:tc>
          <w:tcPr>
            <w:tcW w:w="759" w:type="dxa"/>
            <w:tcBorders>
              <w:left w:val="nil"/>
              <w:bottom w:val="nil"/>
              <w:right w:val="nil"/>
            </w:tcBorders>
            <w:shd w:val="clear" w:color="auto" w:fill="auto"/>
            <w:hideMark/>
          </w:tcPr>
          <w:p w14:paraId="7F9913B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44" w:type="dxa"/>
            <w:tcBorders>
              <w:left w:val="nil"/>
              <w:bottom w:val="nil"/>
              <w:right w:val="nil"/>
            </w:tcBorders>
            <w:shd w:val="clear" w:color="auto" w:fill="auto"/>
            <w:hideMark/>
          </w:tcPr>
          <w:p w14:paraId="2E96F68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74" w:type="dxa"/>
            <w:tcBorders>
              <w:left w:val="nil"/>
              <w:bottom w:val="nil"/>
              <w:right w:val="nil"/>
            </w:tcBorders>
            <w:shd w:val="clear" w:color="auto" w:fill="auto"/>
            <w:hideMark/>
          </w:tcPr>
          <w:p w14:paraId="707B7938"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4BE648B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260 (28.2%)</w:t>
            </w:r>
          </w:p>
        </w:tc>
        <w:tc>
          <w:tcPr>
            <w:tcW w:w="683" w:type="dxa"/>
            <w:tcBorders>
              <w:left w:val="nil"/>
              <w:bottom w:val="nil"/>
              <w:right w:val="nil"/>
            </w:tcBorders>
            <w:shd w:val="clear" w:color="auto" w:fill="auto"/>
            <w:hideMark/>
          </w:tcPr>
          <w:p w14:paraId="5C7F5EC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112 (31.4%)</w:t>
            </w:r>
          </w:p>
        </w:tc>
        <w:tc>
          <w:tcPr>
            <w:tcW w:w="855" w:type="dxa"/>
            <w:tcBorders>
              <w:left w:val="nil"/>
              <w:bottom w:val="nil"/>
              <w:right w:val="nil"/>
            </w:tcBorders>
            <w:shd w:val="clear" w:color="auto" w:fill="auto"/>
            <w:hideMark/>
          </w:tcPr>
          <w:p w14:paraId="1D63E62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1C80B17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5" w:type="dxa"/>
            <w:tcBorders>
              <w:left w:val="nil"/>
              <w:bottom w:val="nil"/>
              <w:right w:val="nil"/>
            </w:tcBorders>
            <w:shd w:val="clear" w:color="auto" w:fill="auto"/>
            <w:hideMark/>
          </w:tcPr>
          <w:p w14:paraId="1026146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1FE88C68"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240 (27.1%)</w:t>
            </w:r>
          </w:p>
        </w:tc>
        <w:tc>
          <w:tcPr>
            <w:tcW w:w="683" w:type="dxa"/>
            <w:tcBorders>
              <w:left w:val="nil"/>
              <w:bottom w:val="nil"/>
              <w:right w:val="nil"/>
            </w:tcBorders>
            <w:shd w:val="clear" w:color="auto" w:fill="auto"/>
            <w:hideMark/>
          </w:tcPr>
          <w:p w14:paraId="375F29F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133 (33.6%)</w:t>
            </w:r>
          </w:p>
        </w:tc>
        <w:tc>
          <w:tcPr>
            <w:tcW w:w="839" w:type="dxa"/>
            <w:tcBorders>
              <w:left w:val="nil"/>
              <w:bottom w:val="nil"/>
              <w:right w:val="nil"/>
            </w:tcBorders>
            <w:shd w:val="clear" w:color="auto" w:fill="auto"/>
            <w:hideMark/>
          </w:tcPr>
          <w:p w14:paraId="58DA3E8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479C96C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4" w:type="dxa"/>
            <w:gridSpan w:val="2"/>
            <w:tcBorders>
              <w:left w:val="nil"/>
              <w:bottom w:val="nil"/>
              <w:right w:val="nil"/>
            </w:tcBorders>
            <w:shd w:val="clear" w:color="auto" w:fill="auto"/>
            <w:hideMark/>
          </w:tcPr>
          <w:p w14:paraId="5D5242A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37D447D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240 (26.4%)</w:t>
            </w:r>
          </w:p>
        </w:tc>
        <w:tc>
          <w:tcPr>
            <w:tcW w:w="683" w:type="dxa"/>
            <w:tcBorders>
              <w:left w:val="nil"/>
              <w:bottom w:val="nil"/>
              <w:right w:val="nil"/>
            </w:tcBorders>
            <w:shd w:val="clear" w:color="auto" w:fill="auto"/>
            <w:hideMark/>
          </w:tcPr>
          <w:p w14:paraId="65D4623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129 (34.9%)</w:t>
            </w:r>
          </w:p>
        </w:tc>
        <w:tc>
          <w:tcPr>
            <w:tcW w:w="820" w:type="dxa"/>
            <w:tcBorders>
              <w:left w:val="nil"/>
              <w:bottom w:val="nil"/>
              <w:right w:val="nil"/>
            </w:tcBorders>
            <w:shd w:val="clear" w:color="auto" w:fill="auto"/>
            <w:hideMark/>
          </w:tcPr>
          <w:p w14:paraId="1FC8956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6D1927F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85" w:type="dxa"/>
            <w:tcBorders>
              <w:left w:val="nil"/>
              <w:bottom w:val="nil"/>
              <w:right w:val="nil"/>
            </w:tcBorders>
            <w:shd w:val="clear" w:color="auto" w:fill="auto"/>
            <w:hideMark/>
          </w:tcPr>
          <w:p w14:paraId="791F703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1188689D" w14:textId="77777777" w:rsidTr="00FB1247">
        <w:trPr>
          <w:trHeight w:val="525"/>
        </w:trPr>
        <w:tc>
          <w:tcPr>
            <w:tcW w:w="1418" w:type="dxa"/>
            <w:tcBorders>
              <w:left w:val="nil"/>
              <w:bottom w:val="single" w:sz="4" w:space="0" w:color="auto"/>
              <w:right w:val="nil"/>
            </w:tcBorders>
            <w:shd w:val="clear" w:color="auto" w:fill="auto"/>
            <w:hideMark/>
          </w:tcPr>
          <w:p w14:paraId="55DFE01C"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Yes</w:t>
            </w:r>
          </w:p>
        </w:tc>
        <w:tc>
          <w:tcPr>
            <w:tcW w:w="684" w:type="dxa"/>
            <w:tcBorders>
              <w:left w:val="nil"/>
              <w:bottom w:val="single" w:sz="4" w:space="0" w:color="auto"/>
              <w:right w:val="nil"/>
            </w:tcBorders>
            <w:shd w:val="clear" w:color="auto" w:fill="auto"/>
            <w:hideMark/>
          </w:tcPr>
          <w:p w14:paraId="08A5728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755 (70.6%)</w:t>
            </w:r>
          </w:p>
        </w:tc>
        <w:tc>
          <w:tcPr>
            <w:tcW w:w="683" w:type="dxa"/>
            <w:tcBorders>
              <w:left w:val="nil"/>
              <w:bottom w:val="single" w:sz="4" w:space="0" w:color="auto"/>
              <w:right w:val="nil"/>
            </w:tcBorders>
            <w:shd w:val="clear" w:color="auto" w:fill="auto"/>
            <w:hideMark/>
          </w:tcPr>
          <w:p w14:paraId="4E27958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159 (73.3%)</w:t>
            </w:r>
          </w:p>
        </w:tc>
        <w:tc>
          <w:tcPr>
            <w:tcW w:w="759" w:type="dxa"/>
            <w:tcBorders>
              <w:left w:val="nil"/>
              <w:bottom w:val="single" w:sz="4" w:space="0" w:color="auto"/>
              <w:right w:val="nil"/>
            </w:tcBorders>
            <w:shd w:val="clear" w:color="auto" w:fill="auto"/>
            <w:hideMark/>
          </w:tcPr>
          <w:p w14:paraId="5F9F8EB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1.14 [0.82;1.59]</w:t>
            </w:r>
          </w:p>
        </w:tc>
        <w:tc>
          <w:tcPr>
            <w:tcW w:w="644" w:type="dxa"/>
            <w:tcBorders>
              <w:left w:val="nil"/>
              <w:bottom w:val="single" w:sz="4" w:space="0" w:color="auto"/>
              <w:right w:val="nil"/>
            </w:tcBorders>
            <w:shd w:val="clear" w:color="auto" w:fill="auto"/>
            <w:hideMark/>
          </w:tcPr>
          <w:p w14:paraId="0732F14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0.437</w:t>
            </w:r>
          </w:p>
        </w:tc>
        <w:tc>
          <w:tcPr>
            <w:tcW w:w="774" w:type="dxa"/>
            <w:tcBorders>
              <w:left w:val="nil"/>
              <w:bottom w:val="single" w:sz="4" w:space="0" w:color="auto"/>
              <w:right w:val="nil"/>
            </w:tcBorders>
            <w:shd w:val="clear" w:color="auto" w:fill="auto"/>
            <w:hideMark/>
          </w:tcPr>
          <w:p w14:paraId="485FE34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219DE4A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662 (71.8%)</w:t>
            </w:r>
          </w:p>
        </w:tc>
        <w:tc>
          <w:tcPr>
            <w:tcW w:w="683" w:type="dxa"/>
            <w:tcBorders>
              <w:left w:val="nil"/>
              <w:bottom w:val="single" w:sz="4" w:space="0" w:color="auto"/>
              <w:right w:val="nil"/>
            </w:tcBorders>
            <w:shd w:val="clear" w:color="auto" w:fill="auto"/>
            <w:hideMark/>
          </w:tcPr>
          <w:p w14:paraId="415951F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245 (68.6%)</w:t>
            </w:r>
          </w:p>
        </w:tc>
        <w:tc>
          <w:tcPr>
            <w:tcW w:w="855" w:type="dxa"/>
            <w:tcBorders>
              <w:left w:val="nil"/>
              <w:bottom w:val="single" w:sz="4" w:space="0" w:color="auto"/>
              <w:right w:val="nil"/>
            </w:tcBorders>
            <w:shd w:val="clear" w:color="auto" w:fill="auto"/>
            <w:hideMark/>
          </w:tcPr>
          <w:p w14:paraId="1AAABAF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0.86 [0.66;1.12]</w:t>
            </w:r>
          </w:p>
        </w:tc>
        <w:tc>
          <w:tcPr>
            <w:tcW w:w="683" w:type="dxa"/>
            <w:tcBorders>
              <w:left w:val="nil"/>
              <w:bottom w:val="single" w:sz="4" w:space="0" w:color="auto"/>
              <w:right w:val="nil"/>
            </w:tcBorders>
            <w:shd w:val="clear" w:color="auto" w:fill="auto"/>
            <w:hideMark/>
          </w:tcPr>
          <w:p w14:paraId="22D352B9"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0.264</w:t>
            </w:r>
          </w:p>
        </w:tc>
        <w:tc>
          <w:tcPr>
            <w:tcW w:w="735" w:type="dxa"/>
            <w:tcBorders>
              <w:left w:val="nil"/>
              <w:bottom w:val="single" w:sz="4" w:space="0" w:color="auto"/>
              <w:right w:val="nil"/>
            </w:tcBorders>
            <w:shd w:val="clear" w:color="auto" w:fill="auto"/>
            <w:hideMark/>
          </w:tcPr>
          <w:p w14:paraId="2019578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073EB09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647 (72.9%)</w:t>
            </w:r>
          </w:p>
        </w:tc>
        <w:tc>
          <w:tcPr>
            <w:tcW w:w="683" w:type="dxa"/>
            <w:tcBorders>
              <w:left w:val="nil"/>
              <w:bottom w:val="single" w:sz="4" w:space="0" w:color="auto"/>
              <w:right w:val="nil"/>
            </w:tcBorders>
            <w:shd w:val="clear" w:color="auto" w:fill="auto"/>
            <w:hideMark/>
          </w:tcPr>
          <w:p w14:paraId="0B09DB6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263 (66.4%)</w:t>
            </w:r>
          </w:p>
        </w:tc>
        <w:tc>
          <w:tcPr>
            <w:tcW w:w="839" w:type="dxa"/>
            <w:tcBorders>
              <w:left w:val="nil"/>
              <w:bottom w:val="single" w:sz="4" w:space="0" w:color="auto"/>
              <w:right w:val="nil"/>
            </w:tcBorders>
            <w:shd w:val="clear" w:color="auto" w:fill="auto"/>
            <w:hideMark/>
          </w:tcPr>
          <w:p w14:paraId="14323DD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0.73 [0.57;0.95]</w:t>
            </w:r>
          </w:p>
        </w:tc>
        <w:tc>
          <w:tcPr>
            <w:tcW w:w="683" w:type="dxa"/>
            <w:tcBorders>
              <w:left w:val="nil"/>
              <w:bottom w:val="single" w:sz="4" w:space="0" w:color="auto"/>
              <w:right w:val="nil"/>
            </w:tcBorders>
            <w:shd w:val="clear" w:color="auto" w:fill="auto"/>
            <w:hideMark/>
          </w:tcPr>
          <w:p w14:paraId="667AD83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0.018</w:t>
            </w:r>
          </w:p>
        </w:tc>
        <w:tc>
          <w:tcPr>
            <w:tcW w:w="734" w:type="dxa"/>
            <w:gridSpan w:val="2"/>
            <w:tcBorders>
              <w:left w:val="nil"/>
              <w:bottom w:val="single" w:sz="4" w:space="0" w:color="auto"/>
              <w:right w:val="nil"/>
            </w:tcBorders>
            <w:shd w:val="clear" w:color="auto" w:fill="auto"/>
            <w:hideMark/>
          </w:tcPr>
          <w:p w14:paraId="11C4920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3D2352FD"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670 (73.6%)</w:t>
            </w:r>
          </w:p>
        </w:tc>
        <w:tc>
          <w:tcPr>
            <w:tcW w:w="683" w:type="dxa"/>
            <w:tcBorders>
              <w:left w:val="nil"/>
              <w:bottom w:val="single" w:sz="4" w:space="0" w:color="auto"/>
              <w:right w:val="nil"/>
            </w:tcBorders>
            <w:shd w:val="clear" w:color="auto" w:fill="auto"/>
            <w:hideMark/>
          </w:tcPr>
          <w:p w14:paraId="0F33871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241 (65.1%)</w:t>
            </w:r>
          </w:p>
        </w:tc>
        <w:tc>
          <w:tcPr>
            <w:tcW w:w="820" w:type="dxa"/>
            <w:tcBorders>
              <w:left w:val="nil"/>
              <w:bottom w:val="single" w:sz="4" w:space="0" w:color="auto"/>
              <w:right w:val="nil"/>
            </w:tcBorders>
            <w:shd w:val="clear" w:color="auto" w:fill="auto"/>
            <w:hideMark/>
          </w:tcPr>
          <w:p w14:paraId="46D1FBE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0.67 [0.52;0.87]</w:t>
            </w:r>
          </w:p>
        </w:tc>
        <w:tc>
          <w:tcPr>
            <w:tcW w:w="683" w:type="dxa"/>
            <w:tcBorders>
              <w:left w:val="nil"/>
              <w:bottom w:val="single" w:sz="4" w:space="0" w:color="auto"/>
              <w:right w:val="nil"/>
            </w:tcBorders>
            <w:shd w:val="clear" w:color="auto" w:fill="auto"/>
            <w:hideMark/>
          </w:tcPr>
          <w:p w14:paraId="00BAC85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0.003</w:t>
            </w:r>
          </w:p>
        </w:tc>
        <w:tc>
          <w:tcPr>
            <w:tcW w:w="785" w:type="dxa"/>
            <w:tcBorders>
              <w:left w:val="nil"/>
              <w:bottom w:val="single" w:sz="4" w:space="0" w:color="auto"/>
              <w:right w:val="nil"/>
            </w:tcBorders>
            <w:shd w:val="clear" w:color="auto" w:fill="auto"/>
            <w:hideMark/>
          </w:tcPr>
          <w:p w14:paraId="18A51E4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3505DB44" w14:textId="77777777" w:rsidTr="00FB1247">
        <w:trPr>
          <w:trHeight w:val="780"/>
        </w:trPr>
        <w:tc>
          <w:tcPr>
            <w:tcW w:w="1418" w:type="dxa"/>
            <w:tcBorders>
              <w:top w:val="single" w:sz="4" w:space="0" w:color="auto"/>
              <w:left w:val="nil"/>
              <w:bottom w:val="nil"/>
              <w:right w:val="nil"/>
            </w:tcBorders>
            <w:shd w:val="clear" w:color="auto" w:fill="auto"/>
            <w:vAlign w:val="center"/>
            <w:hideMark/>
          </w:tcPr>
          <w:p w14:paraId="3921F895" w14:textId="77777777" w:rsidR="00EC7C09" w:rsidRPr="002D5528" w:rsidRDefault="00EC7C09" w:rsidP="00383810">
            <w:pPr>
              <w:spacing w:after="0" w:line="240" w:lineRule="auto"/>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Do you have sons or daughters under 15 years old?</w:t>
            </w:r>
          </w:p>
        </w:tc>
        <w:tc>
          <w:tcPr>
            <w:tcW w:w="684" w:type="dxa"/>
            <w:tcBorders>
              <w:top w:val="single" w:sz="4" w:space="0" w:color="auto"/>
              <w:left w:val="nil"/>
              <w:bottom w:val="nil"/>
              <w:right w:val="nil"/>
            </w:tcBorders>
            <w:shd w:val="clear" w:color="auto" w:fill="auto"/>
            <w:hideMark/>
          </w:tcPr>
          <w:p w14:paraId="674A4E6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28AE6E2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59" w:type="dxa"/>
            <w:tcBorders>
              <w:top w:val="single" w:sz="4" w:space="0" w:color="auto"/>
              <w:left w:val="nil"/>
              <w:bottom w:val="nil"/>
              <w:right w:val="nil"/>
            </w:tcBorders>
            <w:shd w:val="clear" w:color="auto" w:fill="auto"/>
            <w:hideMark/>
          </w:tcPr>
          <w:p w14:paraId="46C5AD5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44" w:type="dxa"/>
            <w:tcBorders>
              <w:top w:val="single" w:sz="4" w:space="0" w:color="auto"/>
              <w:left w:val="nil"/>
              <w:bottom w:val="nil"/>
              <w:right w:val="nil"/>
            </w:tcBorders>
            <w:shd w:val="clear" w:color="auto" w:fill="auto"/>
            <w:hideMark/>
          </w:tcPr>
          <w:p w14:paraId="2898635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74" w:type="dxa"/>
            <w:tcBorders>
              <w:top w:val="single" w:sz="4" w:space="0" w:color="auto"/>
              <w:left w:val="nil"/>
              <w:bottom w:val="nil"/>
              <w:right w:val="nil"/>
            </w:tcBorders>
            <w:shd w:val="clear" w:color="auto" w:fill="auto"/>
            <w:hideMark/>
          </w:tcPr>
          <w:p w14:paraId="7926B31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0.625</w:t>
            </w:r>
          </w:p>
        </w:tc>
        <w:tc>
          <w:tcPr>
            <w:tcW w:w="683" w:type="dxa"/>
            <w:tcBorders>
              <w:top w:val="single" w:sz="4" w:space="0" w:color="auto"/>
              <w:left w:val="nil"/>
              <w:bottom w:val="nil"/>
              <w:right w:val="nil"/>
            </w:tcBorders>
            <w:shd w:val="clear" w:color="auto" w:fill="auto"/>
            <w:hideMark/>
          </w:tcPr>
          <w:p w14:paraId="5CB0D6E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0730AD6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55" w:type="dxa"/>
            <w:tcBorders>
              <w:top w:val="single" w:sz="4" w:space="0" w:color="auto"/>
              <w:left w:val="nil"/>
              <w:bottom w:val="nil"/>
              <w:right w:val="nil"/>
            </w:tcBorders>
            <w:shd w:val="clear" w:color="auto" w:fill="auto"/>
            <w:hideMark/>
          </w:tcPr>
          <w:p w14:paraId="7178908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394D2B3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5" w:type="dxa"/>
            <w:tcBorders>
              <w:top w:val="single" w:sz="4" w:space="0" w:color="auto"/>
              <w:left w:val="nil"/>
              <w:bottom w:val="nil"/>
              <w:right w:val="nil"/>
            </w:tcBorders>
            <w:shd w:val="clear" w:color="auto" w:fill="auto"/>
            <w:hideMark/>
          </w:tcPr>
          <w:p w14:paraId="607EA76D"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0.021</w:t>
            </w:r>
          </w:p>
        </w:tc>
        <w:tc>
          <w:tcPr>
            <w:tcW w:w="683" w:type="dxa"/>
            <w:tcBorders>
              <w:top w:val="single" w:sz="4" w:space="0" w:color="auto"/>
              <w:left w:val="nil"/>
              <w:bottom w:val="nil"/>
              <w:right w:val="nil"/>
            </w:tcBorders>
            <w:shd w:val="clear" w:color="auto" w:fill="auto"/>
            <w:hideMark/>
          </w:tcPr>
          <w:p w14:paraId="75E9FC6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2C83F1C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39" w:type="dxa"/>
            <w:tcBorders>
              <w:top w:val="single" w:sz="4" w:space="0" w:color="auto"/>
              <w:left w:val="nil"/>
              <w:bottom w:val="nil"/>
              <w:right w:val="nil"/>
            </w:tcBorders>
            <w:shd w:val="clear" w:color="auto" w:fill="auto"/>
            <w:hideMark/>
          </w:tcPr>
          <w:p w14:paraId="5CDF1F5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76C2CB82"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4" w:type="dxa"/>
            <w:gridSpan w:val="2"/>
            <w:tcBorders>
              <w:top w:val="single" w:sz="4" w:space="0" w:color="auto"/>
              <w:left w:val="nil"/>
              <w:bottom w:val="nil"/>
              <w:right w:val="nil"/>
            </w:tcBorders>
            <w:shd w:val="clear" w:color="auto" w:fill="auto"/>
            <w:hideMark/>
          </w:tcPr>
          <w:p w14:paraId="2A06382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0.008</w:t>
            </w:r>
          </w:p>
        </w:tc>
        <w:tc>
          <w:tcPr>
            <w:tcW w:w="683" w:type="dxa"/>
            <w:tcBorders>
              <w:top w:val="single" w:sz="4" w:space="0" w:color="auto"/>
              <w:left w:val="nil"/>
              <w:bottom w:val="nil"/>
              <w:right w:val="nil"/>
            </w:tcBorders>
            <w:shd w:val="clear" w:color="auto" w:fill="auto"/>
            <w:hideMark/>
          </w:tcPr>
          <w:p w14:paraId="4BA6239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3FB01A64"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20" w:type="dxa"/>
            <w:tcBorders>
              <w:top w:val="single" w:sz="4" w:space="0" w:color="auto"/>
              <w:left w:val="nil"/>
              <w:bottom w:val="nil"/>
              <w:right w:val="nil"/>
            </w:tcBorders>
            <w:shd w:val="clear" w:color="auto" w:fill="auto"/>
            <w:hideMark/>
          </w:tcPr>
          <w:p w14:paraId="61F1538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021F57A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85" w:type="dxa"/>
            <w:tcBorders>
              <w:top w:val="single" w:sz="4" w:space="0" w:color="auto"/>
              <w:left w:val="nil"/>
              <w:bottom w:val="nil"/>
              <w:right w:val="nil"/>
            </w:tcBorders>
            <w:shd w:val="clear" w:color="auto" w:fill="auto"/>
            <w:hideMark/>
          </w:tcPr>
          <w:p w14:paraId="0771D50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0.026</w:t>
            </w:r>
          </w:p>
        </w:tc>
      </w:tr>
      <w:tr w:rsidR="00EC7C09" w:rsidRPr="002D5528" w14:paraId="600D5664" w14:textId="77777777" w:rsidTr="00FB1247">
        <w:trPr>
          <w:trHeight w:val="315"/>
        </w:trPr>
        <w:tc>
          <w:tcPr>
            <w:tcW w:w="1418" w:type="dxa"/>
            <w:tcBorders>
              <w:left w:val="nil"/>
              <w:bottom w:val="nil"/>
              <w:right w:val="nil"/>
            </w:tcBorders>
            <w:shd w:val="clear" w:color="auto" w:fill="auto"/>
            <w:hideMark/>
          </w:tcPr>
          <w:p w14:paraId="3CB97DE3" w14:textId="77777777" w:rsidR="00EC7C09" w:rsidRPr="002D5528" w:rsidRDefault="00EC7C09" w:rsidP="00383810">
            <w:pPr>
              <w:spacing w:after="0" w:line="240" w:lineRule="auto"/>
              <w:ind w:left="227"/>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Yes</w:t>
            </w:r>
          </w:p>
        </w:tc>
        <w:tc>
          <w:tcPr>
            <w:tcW w:w="684" w:type="dxa"/>
            <w:tcBorders>
              <w:left w:val="nil"/>
              <w:bottom w:val="nil"/>
              <w:right w:val="nil"/>
            </w:tcBorders>
            <w:shd w:val="clear" w:color="auto" w:fill="auto"/>
            <w:hideMark/>
          </w:tcPr>
          <w:p w14:paraId="331F2EE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497 (46.5%)</w:t>
            </w:r>
          </w:p>
        </w:tc>
        <w:tc>
          <w:tcPr>
            <w:tcW w:w="683" w:type="dxa"/>
            <w:tcBorders>
              <w:left w:val="nil"/>
              <w:bottom w:val="nil"/>
              <w:right w:val="nil"/>
            </w:tcBorders>
            <w:shd w:val="clear" w:color="auto" w:fill="auto"/>
            <w:hideMark/>
          </w:tcPr>
          <w:p w14:paraId="4E57A71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106 (48.6%)</w:t>
            </w:r>
          </w:p>
        </w:tc>
        <w:tc>
          <w:tcPr>
            <w:tcW w:w="759" w:type="dxa"/>
            <w:tcBorders>
              <w:left w:val="nil"/>
              <w:bottom w:val="nil"/>
              <w:right w:val="nil"/>
            </w:tcBorders>
            <w:shd w:val="clear" w:color="auto" w:fill="auto"/>
            <w:hideMark/>
          </w:tcPr>
          <w:p w14:paraId="13B10BC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44" w:type="dxa"/>
            <w:tcBorders>
              <w:left w:val="nil"/>
              <w:bottom w:val="nil"/>
              <w:right w:val="nil"/>
            </w:tcBorders>
            <w:shd w:val="clear" w:color="auto" w:fill="auto"/>
            <w:hideMark/>
          </w:tcPr>
          <w:p w14:paraId="0A1D612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74" w:type="dxa"/>
            <w:tcBorders>
              <w:left w:val="nil"/>
              <w:bottom w:val="nil"/>
              <w:right w:val="nil"/>
            </w:tcBorders>
            <w:shd w:val="clear" w:color="auto" w:fill="auto"/>
            <w:hideMark/>
          </w:tcPr>
          <w:p w14:paraId="2425E8A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D5BC27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415 (45.0%)</w:t>
            </w:r>
          </w:p>
        </w:tc>
        <w:tc>
          <w:tcPr>
            <w:tcW w:w="683" w:type="dxa"/>
            <w:tcBorders>
              <w:left w:val="nil"/>
              <w:bottom w:val="nil"/>
              <w:right w:val="nil"/>
            </w:tcBorders>
            <w:shd w:val="clear" w:color="auto" w:fill="auto"/>
            <w:hideMark/>
          </w:tcPr>
          <w:p w14:paraId="2440EB2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187 (52.4%)</w:t>
            </w:r>
          </w:p>
        </w:tc>
        <w:tc>
          <w:tcPr>
            <w:tcW w:w="855" w:type="dxa"/>
            <w:tcBorders>
              <w:left w:val="nil"/>
              <w:bottom w:val="nil"/>
              <w:right w:val="nil"/>
            </w:tcBorders>
            <w:shd w:val="clear" w:color="auto" w:fill="auto"/>
            <w:hideMark/>
          </w:tcPr>
          <w:p w14:paraId="69895A4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555866D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5" w:type="dxa"/>
            <w:tcBorders>
              <w:left w:val="nil"/>
              <w:bottom w:val="nil"/>
              <w:right w:val="nil"/>
            </w:tcBorders>
            <w:shd w:val="clear" w:color="auto" w:fill="auto"/>
            <w:hideMark/>
          </w:tcPr>
          <w:p w14:paraId="3B6D861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3BF021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393 (44.3%)</w:t>
            </w:r>
          </w:p>
        </w:tc>
        <w:tc>
          <w:tcPr>
            <w:tcW w:w="683" w:type="dxa"/>
            <w:tcBorders>
              <w:left w:val="nil"/>
              <w:bottom w:val="nil"/>
              <w:right w:val="nil"/>
            </w:tcBorders>
            <w:shd w:val="clear" w:color="auto" w:fill="auto"/>
            <w:hideMark/>
          </w:tcPr>
          <w:p w14:paraId="01C01A5B"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208 (52.5%)</w:t>
            </w:r>
          </w:p>
        </w:tc>
        <w:tc>
          <w:tcPr>
            <w:tcW w:w="839" w:type="dxa"/>
            <w:tcBorders>
              <w:left w:val="nil"/>
              <w:bottom w:val="nil"/>
              <w:right w:val="nil"/>
            </w:tcBorders>
            <w:shd w:val="clear" w:color="auto" w:fill="auto"/>
            <w:hideMark/>
          </w:tcPr>
          <w:p w14:paraId="41BFBB0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737798B8"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4" w:type="dxa"/>
            <w:gridSpan w:val="2"/>
            <w:tcBorders>
              <w:left w:val="nil"/>
              <w:bottom w:val="nil"/>
              <w:right w:val="nil"/>
            </w:tcBorders>
            <w:shd w:val="clear" w:color="auto" w:fill="auto"/>
            <w:hideMark/>
          </w:tcPr>
          <w:p w14:paraId="4E2AC820"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A4C4213"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409 (45.0%)</w:t>
            </w:r>
          </w:p>
        </w:tc>
        <w:tc>
          <w:tcPr>
            <w:tcW w:w="683" w:type="dxa"/>
            <w:tcBorders>
              <w:left w:val="nil"/>
              <w:bottom w:val="nil"/>
              <w:right w:val="nil"/>
            </w:tcBorders>
            <w:shd w:val="clear" w:color="auto" w:fill="auto"/>
            <w:hideMark/>
          </w:tcPr>
          <w:p w14:paraId="3A8FB38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193 (52.0%)</w:t>
            </w:r>
          </w:p>
        </w:tc>
        <w:tc>
          <w:tcPr>
            <w:tcW w:w="820" w:type="dxa"/>
            <w:tcBorders>
              <w:left w:val="nil"/>
              <w:bottom w:val="nil"/>
              <w:right w:val="nil"/>
            </w:tcBorders>
            <w:shd w:val="clear" w:color="auto" w:fill="auto"/>
            <w:hideMark/>
          </w:tcPr>
          <w:p w14:paraId="35E85AE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2DF5181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85" w:type="dxa"/>
            <w:tcBorders>
              <w:left w:val="nil"/>
              <w:bottom w:val="nil"/>
              <w:right w:val="nil"/>
            </w:tcBorders>
            <w:shd w:val="clear" w:color="auto" w:fill="auto"/>
            <w:hideMark/>
          </w:tcPr>
          <w:p w14:paraId="2EAA8DC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415F107F" w14:textId="77777777" w:rsidTr="00FB1247">
        <w:trPr>
          <w:trHeight w:val="525"/>
        </w:trPr>
        <w:tc>
          <w:tcPr>
            <w:tcW w:w="1418" w:type="dxa"/>
            <w:tcBorders>
              <w:left w:val="nil"/>
              <w:bottom w:val="single" w:sz="4" w:space="0" w:color="auto"/>
              <w:right w:val="nil"/>
            </w:tcBorders>
            <w:shd w:val="clear" w:color="auto" w:fill="auto"/>
            <w:hideMark/>
          </w:tcPr>
          <w:p w14:paraId="7AB83163" w14:textId="77777777" w:rsidR="00EC7C09" w:rsidRPr="002D5528" w:rsidRDefault="00EC7C09" w:rsidP="00383810">
            <w:pPr>
              <w:spacing w:after="0" w:line="240" w:lineRule="auto"/>
              <w:ind w:left="227"/>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No</w:t>
            </w:r>
          </w:p>
        </w:tc>
        <w:tc>
          <w:tcPr>
            <w:tcW w:w="684" w:type="dxa"/>
            <w:tcBorders>
              <w:left w:val="nil"/>
              <w:bottom w:val="single" w:sz="4" w:space="0" w:color="auto"/>
              <w:right w:val="nil"/>
            </w:tcBorders>
            <w:shd w:val="clear" w:color="auto" w:fill="auto"/>
            <w:hideMark/>
          </w:tcPr>
          <w:p w14:paraId="074B94D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571 (53.5%)</w:t>
            </w:r>
          </w:p>
        </w:tc>
        <w:tc>
          <w:tcPr>
            <w:tcW w:w="683" w:type="dxa"/>
            <w:tcBorders>
              <w:left w:val="nil"/>
              <w:bottom w:val="single" w:sz="4" w:space="0" w:color="auto"/>
              <w:right w:val="nil"/>
            </w:tcBorders>
            <w:shd w:val="clear" w:color="auto" w:fill="auto"/>
            <w:hideMark/>
          </w:tcPr>
          <w:p w14:paraId="799A72F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112 (51.4%)</w:t>
            </w:r>
          </w:p>
        </w:tc>
        <w:tc>
          <w:tcPr>
            <w:tcW w:w="759" w:type="dxa"/>
            <w:tcBorders>
              <w:left w:val="nil"/>
              <w:bottom w:val="single" w:sz="4" w:space="0" w:color="auto"/>
              <w:right w:val="nil"/>
            </w:tcBorders>
            <w:shd w:val="clear" w:color="auto" w:fill="auto"/>
            <w:hideMark/>
          </w:tcPr>
          <w:p w14:paraId="353A6785"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0.92 [0.69;1.23]</w:t>
            </w:r>
          </w:p>
        </w:tc>
        <w:tc>
          <w:tcPr>
            <w:tcW w:w="644" w:type="dxa"/>
            <w:tcBorders>
              <w:left w:val="nil"/>
              <w:bottom w:val="single" w:sz="4" w:space="0" w:color="auto"/>
              <w:right w:val="nil"/>
            </w:tcBorders>
            <w:shd w:val="clear" w:color="auto" w:fill="auto"/>
            <w:hideMark/>
          </w:tcPr>
          <w:p w14:paraId="1CA22CDD"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0.574</w:t>
            </w:r>
          </w:p>
        </w:tc>
        <w:tc>
          <w:tcPr>
            <w:tcW w:w="774" w:type="dxa"/>
            <w:tcBorders>
              <w:left w:val="nil"/>
              <w:bottom w:val="single" w:sz="4" w:space="0" w:color="auto"/>
              <w:right w:val="nil"/>
            </w:tcBorders>
            <w:shd w:val="clear" w:color="auto" w:fill="auto"/>
            <w:hideMark/>
          </w:tcPr>
          <w:p w14:paraId="149FE212"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54B08077"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507 (55.0%)</w:t>
            </w:r>
          </w:p>
        </w:tc>
        <w:tc>
          <w:tcPr>
            <w:tcW w:w="683" w:type="dxa"/>
            <w:tcBorders>
              <w:left w:val="nil"/>
              <w:bottom w:val="single" w:sz="4" w:space="0" w:color="auto"/>
              <w:right w:val="nil"/>
            </w:tcBorders>
            <w:shd w:val="clear" w:color="auto" w:fill="auto"/>
            <w:hideMark/>
          </w:tcPr>
          <w:p w14:paraId="123D2A5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170 (47.6%)</w:t>
            </w:r>
          </w:p>
        </w:tc>
        <w:tc>
          <w:tcPr>
            <w:tcW w:w="855" w:type="dxa"/>
            <w:tcBorders>
              <w:left w:val="nil"/>
              <w:bottom w:val="single" w:sz="4" w:space="0" w:color="auto"/>
              <w:right w:val="nil"/>
            </w:tcBorders>
            <w:shd w:val="clear" w:color="auto" w:fill="auto"/>
            <w:hideMark/>
          </w:tcPr>
          <w:p w14:paraId="4F8E7F5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0.74 [0.58;0.95]</w:t>
            </w:r>
          </w:p>
        </w:tc>
        <w:tc>
          <w:tcPr>
            <w:tcW w:w="683" w:type="dxa"/>
            <w:tcBorders>
              <w:left w:val="nil"/>
              <w:bottom w:val="single" w:sz="4" w:space="0" w:color="auto"/>
              <w:right w:val="nil"/>
            </w:tcBorders>
            <w:shd w:val="clear" w:color="auto" w:fill="auto"/>
            <w:hideMark/>
          </w:tcPr>
          <w:p w14:paraId="28B8BCE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0.018</w:t>
            </w:r>
          </w:p>
        </w:tc>
        <w:tc>
          <w:tcPr>
            <w:tcW w:w="735" w:type="dxa"/>
            <w:tcBorders>
              <w:left w:val="nil"/>
              <w:bottom w:val="single" w:sz="4" w:space="0" w:color="auto"/>
              <w:right w:val="nil"/>
            </w:tcBorders>
            <w:shd w:val="clear" w:color="auto" w:fill="auto"/>
            <w:hideMark/>
          </w:tcPr>
          <w:p w14:paraId="52337A2D"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1BE2FA2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494 (55.7%)</w:t>
            </w:r>
          </w:p>
        </w:tc>
        <w:tc>
          <w:tcPr>
            <w:tcW w:w="683" w:type="dxa"/>
            <w:tcBorders>
              <w:left w:val="nil"/>
              <w:bottom w:val="single" w:sz="4" w:space="0" w:color="auto"/>
              <w:right w:val="nil"/>
            </w:tcBorders>
            <w:shd w:val="clear" w:color="auto" w:fill="auto"/>
            <w:hideMark/>
          </w:tcPr>
          <w:p w14:paraId="6DA3498F"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188 (47.5%)</w:t>
            </w:r>
          </w:p>
        </w:tc>
        <w:tc>
          <w:tcPr>
            <w:tcW w:w="839" w:type="dxa"/>
            <w:tcBorders>
              <w:left w:val="nil"/>
              <w:bottom w:val="single" w:sz="4" w:space="0" w:color="auto"/>
              <w:right w:val="nil"/>
            </w:tcBorders>
            <w:shd w:val="clear" w:color="auto" w:fill="auto"/>
            <w:hideMark/>
          </w:tcPr>
          <w:p w14:paraId="2C49F746"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0.72 [0.57;0.91]</w:t>
            </w:r>
          </w:p>
        </w:tc>
        <w:tc>
          <w:tcPr>
            <w:tcW w:w="683" w:type="dxa"/>
            <w:tcBorders>
              <w:left w:val="nil"/>
              <w:bottom w:val="single" w:sz="4" w:space="0" w:color="auto"/>
              <w:right w:val="nil"/>
            </w:tcBorders>
            <w:shd w:val="clear" w:color="auto" w:fill="auto"/>
            <w:hideMark/>
          </w:tcPr>
          <w:p w14:paraId="2CA009E1"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0.007</w:t>
            </w:r>
          </w:p>
        </w:tc>
        <w:tc>
          <w:tcPr>
            <w:tcW w:w="734" w:type="dxa"/>
            <w:gridSpan w:val="2"/>
            <w:tcBorders>
              <w:left w:val="nil"/>
              <w:bottom w:val="single" w:sz="4" w:space="0" w:color="auto"/>
              <w:right w:val="nil"/>
            </w:tcBorders>
            <w:shd w:val="clear" w:color="auto" w:fill="auto"/>
            <w:hideMark/>
          </w:tcPr>
          <w:p w14:paraId="12A7C13A"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48AC824C"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500 (55.0%)</w:t>
            </w:r>
          </w:p>
        </w:tc>
        <w:tc>
          <w:tcPr>
            <w:tcW w:w="683" w:type="dxa"/>
            <w:tcBorders>
              <w:left w:val="nil"/>
              <w:bottom w:val="single" w:sz="4" w:space="0" w:color="auto"/>
              <w:right w:val="nil"/>
            </w:tcBorders>
            <w:shd w:val="clear" w:color="auto" w:fill="auto"/>
            <w:hideMark/>
          </w:tcPr>
          <w:p w14:paraId="1D0F683E" w14:textId="77777777" w:rsidR="00EC7C09" w:rsidRPr="002D5528" w:rsidRDefault="00EC7C09" w:rsidP="005901DF">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178 (48.0%)</w:t>
            </w:r>
          </w:p>
        </w:tc>
        <w:tc>
          <w:tcPr>
            <w:tcW w:w="820" w:type="dxa"/>
            <w:tcBorders>
              <w:left w:val="nil"/>
              <w:bottom w:val="single" w:sz="4" w:space="0" w:color="auto"/>
              <w:right w:val="nil"/>
            </w:tcBorders>
            <w:shd w:val="clear" w:color="auto" w:fill="auto"/>
            <w:hideMark/>
          </w:tcPr>
          <w:p w14:paraId="731EC2B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0.75 [0.59;0.96]</w:t>
            </w:r>
          </w:p>
        </w:tc>
        <w:tc>
          <w:tcPr>
            <w:tcW w:w="683" w:type="dxa"/>
            <w:tcBorders>
              <w:left w:val="nil"/>
              <w:bottom w:val="nil"/>
              <w:right w:val="nil"/>
            </w:tcBorders>
            <w:shd w:val="clear" w:color="auto" w:fill="auto"/>
            <w:hideMark/>
          </w:tcPr>
          <w:p w14:paraId="7E20455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0.023</w:t>
            </w:r>
          </w:p>
        </w:tc>
        <w:tc>
          <w:tcPr>
            <w:tcW w:w="785" w:type="dxa"/>
            <w:tcBorders>
              <w:left w:val="nil"/>
              <w:bottom w:val="nil"/>
              <w:right w:val="nil"/>
            </w:tcBorders>
            <w:shd w:val="clear" w:color="auto" w:fill="auto"/>
            <w:hideMark/>
          </w:tcPr>
          <w:p w14:paraId="3711CFD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57EACCA8" w14:textId="77777777" w:rsidTr="00FB1247">
        <w:trPr>
          <w:trHeight w:val="315"/>
        </w:trPr>
        <w:tc>
          <w:tcPr>
            <w:tcW w:w="1418" w:type="dxa"/>
            <w:tcBorders>
              <w:top w:val="single" w:sz="4" w:space="0" w:color="auto"/>
              <w:left w:val="nil"/>
              <w:bottom w:val="nil"/>
              <w:right w:val="nil"/>
            </w:tcBorders>
            <w:shd w:val="clear" w:color="auto" w:fill="auto"/>
            <w:vAlign w:val="center"/>
            <w:hideMark/>
          </w:tcPr>
          <w:p w14:paraId="7708A41C" w14:textId="77777777" w:rsidR="00EC7C09" w:rsidRPr="002D5528" w:rsidRDefault="00EC7C09" w:rsidP="00383810">
            <w:pPr>
              <w:spacing w:after="0" w:line="240" w:lineRule="auto"/>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Your religious beliefs are:</w:t>
            </w:r>
          </w:p>
        </w:tc>
        <w:tc>
          <w:tcPr>
            <w:tcW w:w="684" w:type="dxa"/>
            <w:tcBorders>
              <w:top w:val="single" w:sz="4" w:space="0" w:color="auto"/>
              <w:left w:val="nil"/>
              <w:bottom w:val="nil"/>
              <w:right w:val="nil"/>
            </w:tcBorders>
            <w:shd w:val="clear" w:color="auto" w:fill="auto"/>
            <w:hideMark/>
          </w:tcPr>
          <w:p w14:paraId="218CCD6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31B1567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59" w:type="dxa"/>
            <w:tcBorders>
              <w:top w:val="single" w:sz="4" w:space="0" w:color="auto"/>
              <w:left w:val="nil"/>
              <w:bottom w:val="nil"/>
              <w:right w:val="nil"/>
            </w:tcBorders>
            <w:shd w:val="clear" w:color="auto" w:fill="auto"/>
            <w:hideMark/>
          </w:tcPr>
          <w:p w14:paraId="7B4EEFD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44" w:type="dxa"/>
            <w:tcBorders>
              <w:top w:val="single" w:sz="4" w:space="0" w:color="auto"/>
              <w:left w:val="nil"/>
              <w:bottom w:val="nil"/>
              <w:right w:val="nil"/>
            </w:tcBorders>
            <w:shd w:val="clear" w:color="auto" w:fill="auto"/>
            <w:hideMark/>
          </w:tcPr>
          <w:p w14:paraId="1E53F86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74" w:type="dxa"/>
            <w:tcBorders>
              <w:top w:val="single" w:sz="4" w:space="0" w:color="auto"/>
              <w:left w:val="nil"/>
              <w:bottom w:val="nil"/>
              <w:right w:val="nil"/>
            </w:tcBorders>
            <w:shd w:val="clear" w:color="auto" w:fill="auto"/>
            <w:hideMark/>
          </w:tcPr>
          <w:p w14:paraId="166E480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683" w:type="dxa"/>
            <w:tcBorders>
              <w:top w:val="single" w:sz="4" w:space="0" w:color="auto"/>
              <w:left w:val="nil"/>
              <w:bottom w:val="nil"/>
              <w:right w:val="nil"/>
            </w:tcBorders>
            <w:shd w:val="clear" w:color="auto" w:fill="auto"/>
            <w:hideMark/>
          </w:tcPr>
          <w:p w14:paraId="1FCE645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4BEBA2F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55" w:type="dxa"/>
            <w:tcBorders>
              <w:top w:val="single" w:sz="4" w:space="0" w:color="auto"/>
              <w:left w:val="nil"/>
              <w:bottom w:val="nil"/>
              <w:right w:val="nil"/>
            </w:tcBorders>
            <w:shd w:val="clear" w:color="auto" w:fill="auto"/>
            <w:hideMark/>
          </w:tcPr>
          <w:p w14:paraId="29D6A26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2A216C1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5" w:type="dxa"/>
            <w:tcBorders>
              <w:top w:val="single" w:sz="4" w:space="0" w:color="auto"/>
              <w:left w:val="nil"/>
              <w:bottom w:val="nil"/>
              <w:right w:val="nil"/>
            </w:tcBorders>
            <w:shd w:val="clear" w:color="auto" w:fill="auto"/>
            <w:hideMark/>
          </w:tcPr>
          <w:p w14:paraId="5F3C6EF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0.002</w:t>
            </w:r>
          </w:p>
        </w:tc>
        <w:tc>
          <w:tcPr>
            <w:tcW w:w="683" w:type="dxa"/>
            <w:tcBorders>
              <w:top w:val="single" w:sz="4" w:space="0" w:color="auto"/>
              <w:left w:val="nil"/>
              <w:bottom w:val="nil"/>
              <w:right w:val="nil"/>
            </w:tcBorders>
            <w:shd w:val="clear" w:color="auto" w:fill="auto"/>
            <w:hideMark/>
          </w:tcPr>
          <w:p w14:paraId="2C79036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398500F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39" w:type="dxa"/>
            <w:tcBorders>
              <w:top w:val="single" w:sz="4" w:space="0" w:color="auto"/>
              <w:left w:val="nil"/>
              <w:bottom w:val="nil"/>
              <w:right w:val="nil"/>
            </w:tcBorders>
            <w:shd w:val="clear" w:color="auto" w:fill="auto"/>
            <w:hideMark/>
          </w:tcPr>
          <w:p w14:paraId="3E83603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1101A2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4" w:type="dxa"/>
            <w:gridSpan w:val="2"/>
            <w:tcBorders>
              <w:top w:val="single" w:sz="4" w:space="0" w:color="auto"/>
              <w:left w:val="nil"/>
              <w:bottom w:val="nil"/>
              <w:right w:val="nil"/>
            </w:tcBorders>
            <w:shd w:val="clear" w:color="auto" w:fill="auto"/>
            <w:hideMark/>
          </w:tcPr>
          <w:p w14:paraId="71C8AFD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0.001</w:t>
            </w:r>
          </w:p>
        </w:tc>
        <w:tc>
          <w:tcPr>
            <w:tcW w:w="683" w:type="dxa"/>
            <w:tcBorders>
              <w:top w:val="single" w:sz="4" w:space="0" w:color="auto"/>
              <w:left w:val="nil"/>
              <w:bottom w:val="nil"/>
              <w:right w:val="nil"/>
            </w:tcBorders>
            <w:shd w:val="clear" w:color="auto" w:fill="auto"/>
            <w:hideMark/>
          </w:tcPr>
          <w:p w14:paraId="3B0E011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234C246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20" w:type="dxa"/>
            <w:tcBorders>
              <w:top w:val="single" w:sz="4" w:space="0" w:color="auto"/>
              <w:left w:val="nil"/>
              <w:bottom w:val="nil"/>
              <w:right w:val="nil"/>
            </w:tcBorders>
            <w:shd w:val="clear" w:color="auto" w:fill="auto"/>
            <w:hideMark/>
          </w:tcPr>
          <w:p w14:paraId="3B1E1A0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0CD858E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85" w:type="dxa"/>
            <w:tcBorders>
              <w:left w:val="nil"/>
              <w:bottom w:val="nil"/>
              <w:right w:val="nil"/>
            </w:tcBorders>
            <w:shd w:val="clear" w:color="auto" w:fill="auto"/>
            <w:hideMark/>
          </w:tcPr>
          <w:p w14:paraId="62D6724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0.159</w:t>
            </w:r>
          </w:p>
        </w:tc>
      </w:tr>
      <w:tr w:rsidR="00EC7C09" w:rsidRPr="002D5528" w14:paraId="202FA820" w14:textId="77777777" w:rsidTr="00FB1247">
        <w:trPr>
          <w:trHeight w:val="315"/>
        </w:trPr>
        <w:tc>
          <w:tcPr>
            <w:tcW w:w="1418" w:type="dxa"/>
            <w:tcBorders>
              <w:left w:val="nil"/>
              <w:bottom w:val="nil"/>
              <w:right w:val="nil"/>
            </w:tcBorders>
            <w:shd w:val="clear" w:color="auto" w:fill="auto"/>
            <w:hideMark/>
          </w:tcPr>
          <w:p w14:paraId="65BA3214"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In favour of vaccination</w:t>
            </w:r>
          </w:p>
        </w:tc>
        <w:tc>
          <w:tcPr>
            <w:tcW w:w="684" w:type="dxa"/>
            <w:tcBorders>
              <w:left w:val="nil"/>
              <w:bottom w:val="nil"/>
              <w:right w:val="nil"/>
            </w:tcBorders>
            <w:shd w:val="clear" w:color="auto" w:fill="auto"/>
            <w:hideMark/>
          </w:tcPr>
          <w:p w14:paraId="33201C6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415 (38.6%)</w:t>
            </w:r>
          </w:p>
        </w:tc>
        <w:tc>
          <w:tcPr>
            <w:tcW w:w="683" w:type="dxa"/>
            <w:tcBorders>
              <w:left w:val="nil"/>
              <w:bottom w:val="nil"/>
              <w:right w:val="nil"/>
            </w:tcBorders>
            <w:shd w:val="clear" w:color="auto" w:fill="auto"/>
            <w:hideMark/>
          </w:tcPr>
          <w:p w14:paraId="71EF88C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51 (23.4%)</w:t>
            </w:r>
          </w:p>
        </w:tc>
        <w:tc>
          <w:tcPr>
            <w:tcW w:w="759" w:type="dxa"/>
            <w:tcBorders>
              <w:left w:val="nil"/>
              <w:bottom w:val="nil"/>
              <w:right w:val="nil"/>
            </w:tcBorders>
            <w:shd w:val="clear" w:color="auto" w:fill="auto"/>
            <w:hideMark/>
          </w:tcPr>
          <w:p w14:paraId="0D5EBB1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44" w:type="dxa"/>
            <w:tcBorders>
              <w:left w:val="nil"/>
              <w:bottom w:val="nil"/>
              <w:right w:val="nil"/>
            </w:tcBorders>
            <w:shd w:val="clear" w:color="auto" w:fill="auto"/>
            <w:hideMark/>
          </w:tcPr>
          <w:p w14:paraId="063D47B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74" w:type="dxa"/>
            <w:tcBorders>
              <w:left w:val="nil"/>
              <w:bottom w:val="nil"/>
              <w:right w:val="nil"/>
            </w:tcBorders>
            <w:shd w:val="clear" w:color="auto" w:fill="auto"/>
            <w:hideMark/>
          </w:tcPr>
          <w:p w14:paraId="77F5EF5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30EB694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349 (37.7%)</w:t>
            </w:r>
          </w:p>
        </w:tc>
        <w:tc>
          <w:tcPr>
            <w:tcW w:w="683" w:type="dxa"/>
            <w:tcBorders>
              <w:left w:val="nil"/>
              <w:bottom w:val="nil"/>
              <w:right w:val="nil"/>
            </w:tcBorders>
            <w:shd w:val="clear" w:color="auto" w:fill="auto"/>
            <w:hideMark/>
          </w:tcPr>
          <w:p w14:paraId="52324A5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116 (32.0%)</w:t>
            </w:r>
          </w:p>
        </w:tc>
        <w:tc>
          <w:tcPr>
            <w:tcW w:w="855" w:type="dxa"/>
            <w:tcBorders>
              <w:left w:val="nil"/>
              <w:bottom w:val="nil"/>
              <w:right w:val="nil"/>
            </w:tcBorders>
            <w:shd w:val="clear" w:color="auto" w:fill="auto"/>
            <w:hideMark/>
          </w:tcPr>
          <w:p w14:paraId="6E5BCAD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528294D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5" w:type="dxa"/>
            <w:tcBorders>
              <w:left w:val="nil"/>
              <w:bottom w:val="nil"/>
              <w:right w:val="nil"/>
            </w:tcBorders>
            <w:shd w:val="clear" w:color="auto" w:fill="auto"/>
            <w:hideMark/>
          </w:tcPr>
          <w:p w14:paraId="7695E9F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03E1A2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341 (38.3%)</w:t>
            </w:r>
          </w:p>
        </w:tc>
        <w:tc>
          <w:tcPr>
            <w:tcW w:w="683" w:type="dxa"/>
            <w:tcBorders>
              <w:left w:val="nil"/>
              <w:bottom w:val="nil"/>
              <w:right w:val="nil"/>
            </w:tcBorders>
            <w:shd w:val="clear" w:color="auto" w:fill="auto"/>
            <w:hideMark/>
          </w:tcPr>
          <w:p w14:paraId="197E073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125 (31.3%)</w:t>
            </w:r>
          </w:p>
        </w:tc>
        <w:tc>
          <w:tcPr>
            <w:tcW w:w="839" w:type="dxa"/>
            <w:tcBorders>
              <w:left w:val="nil"/>
              <w:bottom w:val="nil"/>
              <w:right w:val="nil"/>
            </w:tcBorders>
            <w:shd w:val="clear" w:color="auto" w:fill="auto"/>
            <w:hideMark/>
          </w:tcPr>
          <w:p w14:paraId="12E8642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7856564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4" w:type="dxa"/>
            <w:gridSpan w:val="2"/>
            <w:tcBorders>
              <w:left w:val="nil"/>
              <w:bottom w:val="nil"/>
              <w:right w:val="nil"/>
            </w:tcBorders>
            <w:shd w:val="clear" w:color="auto" w:fill="auto"/>
            <w:hideMark/>
          </w:tcPr>
          <w:p w14:paraId="23399BA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415C4E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342 (37.4%)</w:t>
            </w:r>
          </w:p>
        </w:tc>
        <w:tc>
          <w:tcPr>
            <w:tcW w:w="683" w:type="dxa"/>
            <w:tcBorders>
              <w:left w:val="nil"/>
              <w:bottom w:val="nil"/>
              <w:right w:val="nil"/>
            </w:tcBorders>
            <w:shd w:val="clear" w:color="auto" w:fill="auto"/>
            <w:hideMark/>
          </w:tcPr>
          <w:p w14:paraId="02301E0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123 (32.9%)</w:t>
            </w:r>
          </w:p>
        </w:tc>
        <w:tc>
          <w:tcPr>
            <w:tcW w:w="820" w:type="dxa"/>
            <w:tcBorders>
              <w:left w:val="nil"/>
              <w:bottom w:val="nil"/>
              <w:right w:val="nil"/>
            </w:tcBorders>
            <w:shd w:val="clear" w:color="auto" w:fill="auto"/>
            <w:hideMark/>
          </w:tcPr>
          <w:p w14:paraId="0AFC9DE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18436D7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85" w:type="dxa"/>
            <w:tcBorders>
              <w:left w:val="nil"/>
              <w:bottom w:val="nil"/>
              <w:right w:val="nil"/>
            </w:tcBorders>
            <w:shd w:val="clear" w:color="auto" w:fill="auto"/>
            <w:hideMark/>
          </w:tcPr>
          <w:p w14:paraId="6DCB029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2F418EA7" w14:textId="77777777" w:rsidTr="00FB1247">
        <w:trPr>
          <w:trHeight w:val="525"/>
        </w:trPr>
        <w:tc>
          <w:tcPr>
            <w:tcW w:w="1418" w:type="dxa"/>
            <w:tcBorders>
              <w:left w:val="nil"/>
              <w:bottom w:val="nil"/>
              <w:right w:val="nil"/>
            </w:tcBorders>
            <w:shd w:val="clear" w:color="auto" w:fill="auto"/>
            <w:hideMark/>
          </w:tcPr>
          <w:p w14:paraId="5F518B25"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Against vaccination</w:t>
            </w:r>
          </w:p>
        </w:tc>
        <w:tc>
          <w:tcPr>
            <w:tcW w:w="684" w:type="dxa"/>
            <w:tcBorders>
              <w:left w:val="nil"/>
              <w:bottom w:val="nil"/>
              <w:right w:val="nil"/>
            </w:tcBorders>
            <w:shd w:val="clear" w:color="auto" w:fill="auto"/>
            <w:hideMark/>
          </w:tcPr>
          <w:p w14:paraId="5653FB2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 (0.37%)</w:t>
            </w:r>
          </w:p>
        </w:tc>
        <w:tc>
          <w:tcPr>
            <w:tcW w:w="683" w:type="dxa"/>
            <w:tcBorders>
              <w:left w:val="nil"/>
              <w:bottom w:val="nil"/>
              <w:right w:val="nil"/>
            </w:tcBorders>
            <w:shd w:val="clear" w:color="auto" w:fill="auto"/>
            <w:hideMark/>
          </w:tcPr>
          <w:p w14:paraId="6ED6286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 (0.92%)</w:t>
            </w:r>
          </w:p>
        </w:tc>
        <w:tc>
          <w:tcPr>
            <w:tcW w:w="759" w:type="dxa"/>
            <w:tcBorders>
              <w:left w:val="nil"/>
              <w:bottom w:val="nil"/>
              <w:right w:val="nil"/>
            </w:tcBorders>
            <w:shd w:val="clear" w:color="auto" w:fill="auto"/>
            <w:hideMark/>
          </w:tcPr>
          <w:p w14:paraId="28D81A0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4.19 [0.51;23.4]</w:t>
            </w:r>
          </w:p>
        </w:tc>
        <w:tc>
          <w:tcPr>
            <w:tcW w:w="644" w:type="dxa"/>
            <w:tcBorders>
              <w:left w:val="nil"/>
              <w:bottom w:val="nil"/>
              <w:right w:val="nil"/>
            </w:tcBorders>
            <w:shd w:val="clear" w:color="auto" w:fill="auto"/>
            <w:hideMark/>
          </w:tcPr>
          <w:p w14:paraId="056C7F0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0.159</w:t>
            </w:r>
          </w:p>
        </w:tc>
        <w:tc>
          <w:tcPr>
            <w:tcW w:w="774" w:type="dxa"/>
            <w:tcBorders>
              <w:left w:val="nil"/>
              <w:bottom w:val="nil"/>
              <w:right w:val="nil"/>
            </w:tcBorders>
            <w:shd w:val="clear" w:color="auto" w:fill="auto"/>
            <w:hideMark/>
          </w:tcPr>
          <w:p w14:paraId="2E50FCC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3FDB5E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 (0.32%)</w:t>
            </w:r>
          </w:p>
        </w:tc>
        <w:tc>
          <w:tcPr>
            <w:tcW w:w="683" w:type="dxa"/>
            <w:tcBorders>
              <w:left w:val="nil"/>
              <w:bottom w:val="nil"/>
              <w:right w:val="nil"/>
            </w:tcBorders>
            <w:shd w:val="clear" w:color="auto" w:fill="auto"/>
            <w:hideMark/>
          </w:tcPr>
          <w:p w14:paraId="673862C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 (0.83%)</w:t>
            </w:r>
          </w:p>
        </w:tc>
        <w:tc>
          <w:tcPr>
            <w:tcW w:w="855" w:type="dxa"/>
            <w:tcBorders>
              <w:left w:val="nil"/>
              <w:bottom w:val="nil"/>
              <w:right w:val="nil"/>
            </w:tcBorders>
            <w:shd w:val="clear" w:color="auto" w:fill="auto"/>
            <w:hideMark/>
          </w:tcPr>
          <w:p w14:paraId="7932D39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3.00 [0.51;17.7]</w:t>
            </w:r>
          </w:p>
        </w:tc>
        <w:tc>
          <w:tcPr>
            <w:tcW w:w="683" w:type="dxa"/>
            <w:tcBorders>
              <w:left w:val="nil"/>
              <w:bottom w:val="nil"/>
              <w:right w:val="nil"/>
            </w:tcBorders>
            <w:shd w:val="clear" w:color="auto" w:fill="auto"/>
            <w:hideMark/>
          </w:tcPr>
          <w:p w14:paraId="2DEC63D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0.210</w:t>
            </w:r>
          </w:p>
        </w:tc>
        <w:tc>
          <w:tcPr>
            <w:tcW w:w="735" w:type="dxa"/>
            <w:tcBorders>
              <w:left w:val="nil"/>
              <w:bottom w:val="nil"/>
              <w:right w:val="nil"/>
            </w:tcBorders>
            <w:shd w:val="clear" w:color="auto" w:fill="auto"/>
            <w:hideMark/>
          </w:tcPr>
          <w:p w14:paraId="60BFA94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33CE68D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 (0.34%)</w:t>
            </w:r>
          </w:p>
        </w:tc>
        <w:tc>
          <w:tcPr>
            <w:tcW w:w="683" w:type="dxa"/>
            <w:tcBorders>
              <w:left w:val="nil"/>
              <w:bottom w:val="nil"/>
              <w:right w:val="nil"/>
            </w:tcBorders>
            <w:shd w:val="clear" w:color="auto" w:fill="auto"/>
            <w:hideMark/>
          </w:tcPr>
          <w:p w14:paraId="10986AE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 (0.75%)</w:t>
            </w:r>
          </w:p>
        </w:tc>
        <w:tc>
          <w:tcPr>
            <w:tcW w:w="839" w:type="dxa"/>
            <w:tcBorders>
              <w:left w:val="nil"/>
              <w:bottom w:val="nil"/>
              <w:right w:val="nil"/>
            </w:tcBorders>
            <w:shd w:val="clear" w:color="auto" w:fill="auto"/>
            <w:hideMark/>
          </w:tcPr>
          <w:p w14:paraId="4249EA3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2.72 [0.46;16.0]</w:t>
            </w:r>
          </w:p>
        </w:tc>
        <w:tc>
          <w:tcPr>
            <w:tcW w:w="683" w:type="dxa"/>
            <w:tcBorders>
              <w:left w:val="nil"/>
              <w:bottom w:val="nil"/>
              <w:right w:val="nil"/>
            </w:tcBorders>
            <w:shd w:val="clear" w:color="auto" w:fill="auto"/>
            <w:hideMark/>
          </w:tcPr>
          <w:p w14:paraId="28AC53E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0.252</w:t>
            </w:r>
          </w:p>
        </w:tc>
        <w:tc>
          <w:tcPr>
            <w:tcW w:w="734" w:type="dxa"/>
            <w:gridSpan w:val="2"/>
            <w:tcBorders>
              <w:left w:val="nil"/>
              <w:bottom w:val="nil"/>
              <w:right w:val="nil"/>
            </w:tcBorders>
            <w:shd w:val="clear" w:color="auto" w:fill="auto"/>
            <w:hideMark/>
          </w:tcPr>
          <w:p w14:paraId="761C40D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34EFD26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 (0.22%)</w:t>
            </w:r>
          </w:p>
        </w:tc>
        <w:tc>
          <w:tcPr>
            <w:tcW w:w="683" w:type="dxa"/>
            <w:tcBorders>
              <w:left w:val="nil"/>
              <w:bottom w:val="nil"/>
              <w:right w:val="nil"/>
            </w:tcBorders>
            <w:shd w:val="clear" w:color="auto" w:fill="auto"/>
            <w:hideMark/>
          </w:tcPr>
          <w:p w14:paraId="6F681EC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 (1.07%)</w:t>
            </w:r>
          </w:p>
        </w:tc>
        <w:tc>
          <w:tcPr>
            <w:tcW w:w="820" w:type="dxa"/>
            <w:tcBorders>
              <w:left w:val="nil"/>
              <w:bottom w:val="nil"/>
              <w:right w:val="nil"/>
            </w:tcBorders>
            <w:shd w:val="clear" w:color="auto" w:fill="auto"/>
            <w:hideMark/>
          </w:tcPr>
          <w:p w14:paraId="08716BD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5.35 [0.97;43.7]</w:t>
            </w:r>
          </w:p>
        </w:tc>
        <w:tc>
          <w:tcPr>
            <w:tcW w:w="683" w:type="dxa"/>
            <w:tcBorders>
              <w:left w:val="nil"/>
              <w:bottom w:val="nil"/>
              <w:right w:val="nil"/>
            </w:tcBorders>
            <w:shd w:val="clear" w:color="auto" w:fill="auto"/>
            <w:hideMark/>
          </w:tcPr>
          <w:p w14:paraId="0243161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0.054</w:t>
            </w:r>
          </w:p>
        </w:tc>
        <w:tc>
          <w:tcPr>
            <w:tcW w:w="785" w:type="dxa"/>
            <w:tcBorders>
              <w:left w:val="nil"/>
              <w:bottom w:val="nil"/>
              <w:right w:val="nil"/>
            </w:tcBorders>
            <w:shd w:val="clear" w:color="auto" w:fill="auto"/>
            <w:hideMark/>
          </w:tcPr>
          <w:p w14:paraId="62B4057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5CCF80D9" w14:textId="77777777" w:rsidTr="00FB1247">
        <w:trPr>
          <w:trHeight w:val="525"/>
        </w:trPr>
        <w:tc>
          <w:tcPr>
            <w:tcW w:w="1418" w:type="dxa"/>
            <w:tcBorders>
              <w:left w:val="nil"/>
              <w:bottom w:val="nil"/>
              <w:right w:val="nil"/>
            </w:tcBorders>
            <w:shd w:val="clear" w:color="auto" w:fill="auto"/>
            <w:hideMark/>
          </w:tcPr>
          <w:p w14:paraId="010A7BE8"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Has no opinion</w:t>
            </w:r>
          </w:p>
        </w:tc>
        <w:tc>
          <w:tcPr>
            <w:tcW w:w="684" w:type="dxa"/>
            <w:tcBorders>
              <w:left w:val="nil"/>
              <w:bottom w:val="nil"/>
              <w:right w:val="nil"/>
            </w:tcBorders>
            <w:shd w:val="clear" w:color="auto" w:fill="auto"/>
            <w:hideMark/>
          </w:tcPr>
          <w:p w14:paraId="0A40219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159 (14.8%)</w:t>
            </w:r>
          </w:p>
        </w:tc>
        <w:tc>
          <w:tcPr>
            <w:tcW w:w="683" w:type="dxa"/>
            <w:tcBorders>
              <w:left w:val="nil"/>
              <w:bottom w:val="nil"/>
              <w:right w:val="nil"/>
            </w:tcBorders>
            <w:shd w:val="clear" w:color="auto" w:fill="auto"/>
            <w:hideMark/>
          </w:tcPr>
          <w:p w14:paraId="59555B1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61 (28.0%)</w:t>
            </w:r>
          </w:p>
        </w:tc>
        <w:tc>
          <w:tcPr>
            <w:tcW w:w="759" w:type="dxa"/>
            <w:tcBorders>
              <w:left w:val="nil"/>
              <w:bottom w:val="nil"/>
              <w:right w:val="nil"/>
            </w:tcBorders>
            <w:shd w:val="clear" w:color="auto" w:fill="auto"/>
            <w:hideMark/>
          </w:tcPr>
          <w:p w14:paraId="3A93B63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3.11 [2.06;4.73]</w:t>
            </w:r>
          </w:p>
        </w:tc>
        <w:tc>
          <w:tcPr>
            <w:tcW w:w="644" w:type="dxa"/>
            <w:tcBorders>
              <w:left w:val="nil"/>
              <w:bottom w:val="nil"/>
              <w:right w:val="nil"/>
            </w:tcBorders>
            <w:shd w:val="clear" w:color="auto" w:fill="auto"/>
            <w:hideMark/>
          </w:tcPr>
          <w:p w14:paraId="4FC32B8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74" w:type="dxa"/>
            <w:tcBorders>
              <w:left w:val="nil"/>
              <w:bottom w:val="nil"/>
              <w:right w:val="nil"/>
            </w:tcBorders>
            <w:shd w:val="clear" w:color="auto" w:fill="auto"/>
            <w:hideMark/>
          </w:tcPr>
          <w:p w14:paraId="0D6902E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10A1283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133 (14.4%)</w:t>
            </w:r>
          </w:p>
        </w:tc>
        <w:tc>
          <w:tcPr>
            <w:tcW w:w="683" w:type="dxa"/>
            <w:tcBorders>
              <w:left w:val="nil"/>
              <w:bottom w:val="nil"/>
              <w:right w:val="nil"/>
            </w:tcBorders>
            <w:shd w:val="clear" w:color="auto" w:fill="auto"/>
            <w:hideMark/>
          </w:tcPr>
          <w:p w14:paraId="1191A19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85 (23.5%)</w:t>
            </w:r>
          </w:p>
        </w:tc>
        <w:tc>
          <w:tcPr>
            <w:tcW w:w="855" w:type="dxa"/>
            <w:tcBorders>
              <w:left w:val="nil"/>
              <w:bottom w:val="nil"/>
              <w:right w:val="nil"/>
            </w:tcBorders>
            <w:shd w:val="clear" w:color="auto" w:fill="auto"/>
            <w:hideMark/>
          </w:tcPr>
          <w:p w14:paraId="1AF0501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1.92 [1.36;2.71]</w:t>
            </w:r>
          </w:p>
        </w:tc>
        <w:tc>
          <w:tcPr>
            <w:tcW w:w="683" w:type="dxa"/>
            <w:tcBorders>
              <w:left w:val="nil"/>
              <w:bottom w:val="nil"/>
              <w:right w:val="nil"/>
            </w:tcBorders>
            <w:shd w:val="clear" w:color="auto" w:fill="auto"/>
            <w:hideMark/>
          </w:tcPr>
          <w:p w14:paraId="103CFAA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5" w:type="dxa"/>
            <w:tcBorders>
              <w:left w:val="nil"/>
              <w:bottom w:val="nil"/>
              <w:right w:val="nil"/>
            </w:tcBorders>
            <w:shd w:val="clear" w:color="auto" w:fill="auto"/>
            <w:hideMark/>
          </w:tcPr>
          <w:p w14:paraId="0E68243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4C424C7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129 (14.5%)</w:t>
            </w:r>
          </w:p>
        </w:tc>
        <w:tc>
          <w:tcPr>
            <w:tcW w:w="683" w:type="dxa"/>
            <w:tcBorders>
              <w:left w:val="nil"/>
              <w:bottom w:val="nil"/>
              <w:right w:val="nil"/>
            </w:tcBorders>
            <w:shd w:val="clear" w:color="auto" w:fill="auto"/>
            <w:hideMark/>
          </w:tcPr>
          <w:p w14:paraId="267D309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90 (22.6%)</w:t>
            </w:r>
          </w:p>
        </w:tc>
        <w:tc>
          <w:tcPr>
            <w:tcW w:w="839" w:type="dxa"/>
            <w:tcBorders>
              <w:left w:val="nil"/>
              <w:bottom w:val="nil"/>
              <w:right w:val="nil"/>
            </w:tcBorders>
            <w:shd w:val="clear" w:color="auto" w:fill="auto"/>
            <w:hideMark/>
          </w:tcPr>
          <w:p w14:paraId="2BBD571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1.90 [1.35;2.67]</w:t>
            </w:r>
          </w:p>
        </w:tc>
        <w:tc>
          <w:tcPr>
            <w:tcW w:w="683" w:type="dxa"/>
            <w:tcBorders>
              <w:left w:val="nil"/>
              <w:bottom w:val="nil"/>
              <w:right w:val="nil"/>
            </w:tcBorders>
            <w:shd w:val="clear" w:color="auto" w:fill="auto"/>
            <w:hideMark/>
          </w:tcPr>
          <w:p w14:paraId="19C2BF1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4" w:type="dxa"/>
            <w:gridSpan w:val="2"/>
            <w:tcBorders>
              <w:left w:val="nil"/>
              <w:bottom w:val="nil"/>
              <w:right w:val="nil"/>
            </w:tcBorders>
            <w:shd w:val="clear" w:color="auto" w:fill="auto"/>
            <w:hideMark/>
          </w:tcPr>
          <w:p w14:paraId="5F2A600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7B2B1A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156 (17.1%)</w:t>
            </w:r>
          </w:p>
        </w:tc>
        <w:tc>
          <w:tcPr>
            <w:tcW w:w="683" w:type="dxa"/>
            <w:tcBorders>
              <w:left w:val="nil"/>
              <w:bottom w:val="nil"/>
              <w:right w:val="nil"/>
            </w:tcBorders>
            <w:shd w:val="clear" w:color="auto" w:fill="auto"/>
            <w:hideMark/>
          </w:tcPr>
          <w:p w14:paraId="1D55331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64 (17.1%)</w:t>
            </w:r>
          </w:p>
        </w:tc>
        <w:tc>
          <w:tcPr>
            <w:tcW w:w="820" w:type="dxa"/>
            <w:tcBorders>
              <w:left w:val="nil"/>
              <w:bottom w:val="nil"/>
              <w:right w:val="nil"/>
            </w:tcBorders>
            <w:shd w:val="clear" w:color="auto" w:fill="auto"/>
            <w:hideMark/>
          </w:tcPr>
          <w:p w14:paraId="6896162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1.14 [0.80;1.63]</w:t>
            </w:r>
          </w:p>
        </w:tc>
        <w:tc>
          <w:tcPr>
            <w:tcW w:w="683" w:type="dxa"/>
            <w:tcBorders>
              <w:left w:val="nil"/>
              <w:bottom w:val="nil"/>
              <w:right w:val="nil"/>
            </w:tcBorders>
            <w:shd w:val="clear" w:color="auto" w:fill="auto"/>
            <w:hideMark/>
          </w:tcPr>
          <w:p w14:paraId="60DDC33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0.470</w:t>
            </w:r>
          </w:p>
        </w:tc>
        <w:tc>
          <w:tcPr>
            <w:tcW w:w="785" w:type="dxa"/>
            <w:tcBorders>
              <w:left w:val="nil"/>
              <w:bottom w:val="nil"/>
              <w:right w:val="nil"/>
            </w:tcBorders>
            <w:shd w:val="clear" w:color="auto" w:fill="auto"/>
            <w:hideMark/>
          </w:tcPr>
          <w:p w14:paraId="3697136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3E182C5A" w14:textId="77777777" w:rsidTr="00FB1247">
        <w:trPr>
          <w:trHeight w:val="525"/>
        </w:trPr>
        <w:tc>
          <w:tcPr>
            <w:tcW w:w="1418" w:type="dxa"/>
            <w:tcBorders>
              <w:left w:val="nil"/>
              <w:bottom w:val="nil"/>
              <w:right w:val="nil"/>
            </w:tcBorders>
            <w:shd w:val="clear" w:color="auto" w:fill="auto"/>
            <w:hideMark/>
          </w:tcPr>
          <w:p w14:paraId="1F8EF467"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I am not a believer</w:t>
            </w:r>
          </w:p>
        </w:tc>
        <w:tc>
          <w:tcPr>
            <w:tcW w:w="684" w:type="dxa"/>
            <w:tcBorders>
              <w:left w:val="nil"/>
              <w:bottom w:val="nil"/>
              <w:right w:val="nil"/>
            </w:tcBorders>
            <w:shd w:val="clear" w:color="auto" w:fill="auto"/>
            <w:hideMark/>
          </w:tcPr>
          <w:p w14:paraId="4A42D8A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402 (37.4%)</w:t>
            </w:r>
          </w:p>
        </w:tc>
        <w:tc>
          <w:tcPr>
            <w:tcW w:w="683" w:type="dxa"/>
            <w:tcBorders>
              <w:left w:val="nil"/>
              <w:bottom w:val="nil"/>
              <w:right w:val="nil"/>
            </w:tcBorders>
            <w:shd w:val="clear" w:color="auto" w:fill="auto"/>
            <w:hideMark/>
          </w:tcPr>
          <w:p w14:paraId="017E523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92 (42.2%)</w:t>
            </w:r>
          </w:p>
        </w:tc>
        <w:tc>
          <w:tcPr>
            <w:tcW w:w="759" w:type="dxa"/>
            <w:tcBorders>
              <w:left w:val="nil"/>
              <w:bottom w:val="nil"/>
              <w:right w:val="nil"/>
            </w:tcBorders>
            <w:shd w:val="clear" w:color="auto" w:fill="auto"/>
            <w:hideMark/>
          </w:tcPr>
          <w:p w14:paraId="6624CFC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1.86 [1.29;2.70]</w:t>
            </w:r>
          </w:p>
        </w:tc>
        <w:tc>
          <w:tcPr>
            <w:tcW w:w="644" w:type="dxa"/>
            <w:tcBorders>
              <w:left w:val="nil"/>
              <w:bottom w:val="nil"/>
              <w:right w:val="nil"/>
            </w:tcBorders>
            <w:shd w:val="clear" w:color="auto" w:fill="auto"/>
            <w:hideMark/>
          </w:tcPr>
          <w:p w14:paraId="2D43462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0.001</w:t>
            </w:r>
          </w:p>
        </w:tc>
        <w:tc>
          <w:tcPr>
            <w:tcW w:w="774" w:type="dxa"/>
            <w:tcBorders>
              <w:left w:val="nil"/>
              <w:bottom w:val="nil"/>
              <w:right w:val="nil"/>
            </w:tcBorders>
            <w:shd w:val="clear" w:color="auto" w:fill="auto"/>
            <w:hideMark/>
          </w:tcPr>
          <w:p w14:paraId="08E6409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0448000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363 (39.2%)</w:t>
            </w:r>
          </w:p>
        </w:tc>
        <w:tc>
          <w:tcPr>
            <w:tcW w:w="683" w:type="dxa"/>
            <w:tcBorders>
              <w:left w:val="nil"/>
              <w:bottom w:val="nil"/>
              <w:right w:val="nil"/>
            </w:tcBorders>
            <w:shd w:val="clear" w:color="auto" w:fill="auto"/>
            <w:hideMark/>
          </w:tcPr>
          <w:p w14:paraId="5936B27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129 (35.6%)</w:t>
            </w:r>
          </w:p>
        </w:tc>
        <w:tc>
          <w:tcPr>
            <w:tcW w:w="855" w:type="dxa"/>
            <w:tcBorders>
              <w:left w:val="nil"/>
              <w:bottom w:val="nil"/>
              <w:right w:val="nil"/>
            </w:tcBorders>
            <w:shd w:val="clear" w:color="auto" w:fill="auto"/>
            <w:hideMark/>
          </w:tcPr>
          <w:p w14:paraId="226A2EF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1.07 [0.80;1.43]</w:t>
            </w:r>
          </w:p>
        </w:tc>
        <w:tc>
          <w:tcPr>
            <w:tcW w:w="683" w:type="dxa"/>
            <w:tcBorders>
              <w:left w:val="nil"/>
              <w:bottom w:val="nil"/>
              <w:right w:val="nil"/>
            </w:tcBorders>
            <w:shd w:val="clear" w:color="auto" w:fill="auto"/>
            <w:hideMark/>
          </w:tcPr>
          <w:p w14:paraId="5E9987F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0.653</w:t>
            </w:r>
          </w:p>
        </w:tc>
        <w:tc>
          <w:tcPr>
            <w:tcW w:w="735" w:type="dxa"/>
            <w:tcBorders>
              <w:left w:val="nil"/>
              <w:bottom w:val="nil"/>
              <w:right w:val="nil"/>
            </w:tcBorders>
            <w:shd w:val="clear" w:color="auto" w:fill="auto"/>
            <w:hideMark/>
          </w:tcPr>
          <w:p w14:paraId="4302B3D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9BA7BD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352 (39.5%)</w:t>
            </w:r>
          </w:p>
        </w:tc>
        <w:tc>
          <w:tcPr>
            <w:tcW w:w="683" w:type="dxa"/>
            <w:tcBorders>
              <w:left w:val="nil"/>
              <w:bottom w:val="nil"/>
              <w:right w:val="nil"/>
            </w:tcBorders>
            <w:shd w:val="clear" w:color="auto" w:fill="auto"/>
            <w:hideMark/>
          </w:tcPr>
          <w:p w14:paraId="622E22E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140 (35.1%)</w:t>
            </w:r>
          </w:p>
        </w:tc>
        <w:tc>
          <w:tcPr>
            <w:tcW w:w="839" w:type="dxa"/>
            <w:tcBorders>
              <w:left w:val="nil"/>
              <w:bottom w:val="nil"/>
              <w:right w:val="nil"/>
            </w:tcBorders>
            <w:shd w:val="clear" w:color="auto" w:fill="auto"/>
            <w:hideMark/>
          </w:tcPr>
          <w:p w14:paraId="1EFCCC8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1.08 [0.82;1.44]</w:t>
            </w:r>
          </w:p>
        </w:tc>
        <w:tc>
          <w:tcPr>
            <w:tcW w:w="683" w:type="dxa"/>
            <w:tcBorders>
              <w:left w:val="nil"/>
              <w:bottom w:val="nil"/>
              <w:right w:val="nil"/>
            </w:tcBorders>
            <w:shd w:val="clear" w:color="auto" w:fill="auto"/>
            <w:hideMark/>
          </w:tcPr>
          <w:p w14:paraId="634053F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0.574</w:t>
            </w:r>
          </w:p>
        </w:tc>
        <w:tc>
          <w:tcPr>
            <w:tcW w:w="734" w:type="dxa"/>
            <w:gridSpan w:val="2"/>
            <w:tcBorders>
              <w:left w:val="nil"/>
              <w:bottom w:val="nil"/>
              <w:right w:val="nil"/>
            </w:tcBorders>
            <w:shd w:val="clear" w:color="auto" w:fill="auto"/>
            <w:hideMark/>
          </w:tcPr>
          <w:p w14:paraId="35E2895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4EBBC18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338 (37.0%)</w:t>
            </w:r>
          </w:p>
        </w:tc>
        <w:tc>
          <w:tcPr>
            <w:tcW w:w="683" w:type="dxa"/>
            <w:tcBorders>
              <w:left w:val="nil"/>
              <w:bottom w:val="nil"/>
              <w:right w:val="nil"/>
            </w:tcBorders>
            <w:shd w:val="clear" w:color="auto" w:fill="auto"/>
            <w:hideMark/>
          </w:tcPr>
          <w:p w14:paraId="13FCE3C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153 (40.9%)</w:t>
            </w:r>
          </w:p>
        </w:tc>
        <w:tc>
          <w:tcPr>
            <w:tcW w:w="820" w:type="dxa"/>
            <w:tcBorders>
              <w:left w:val="nil"/>
              <w:bottom w:val="nil"/>
              <w:right w:val="nil"/>
            </w:tcBorders>
            <w:shd w:val="clear" w:color="auto" w:fill="auto"/>
            <w:hideMark/>
          </w:tcPr>
          <w:p w14:paraId="67BA89C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1.26 [0.95;1.67]</w:t>
            </w:r>
          </w:p>
        </w:tc>
        <w:tc>
          <w:tcPr>
            <w:tcW w:w="683" w:type="dxa"/>
            <w:tcBorders>
              <w:left w:val="nil"/>
              <w:bottom w:val="nil"/>
              <w:right w:val="nil"/>
            </w:tcBorders>
            <w:shd w:val="clear" w:color="auto" w:fill="auto"/>
            <w:hideMark/>
          </w:tcPr>
          <w:p w14:paraId="7A4389C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0.109</w:t>
            </w:r>
          </w:p>
        </w:tc>
        <w:tc>
          <w:tcPr>
            <w:tcW w:w="785" w:type="dxa"/>
            <w:tcBorders>
              <w:left w:val="nil"/>
              <w:bottom w:val="nil"/>
              <w:right w:val="nil"/>
            </w:tcBorders>
            <w:shd w:val="clear" w:color="auto" w:fill="auto"/>
            <w:hideMark/>
          </w:tcPr>
          <w:p w14:paraId="0C08866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2DA2DBB6" w14:textId="77777777" w:rsidTr="00FB1247">
        <w:trPr>
          <w:trHeight w:val="510"/>
        </w:trPr>
        <w:tc>
          <w:tcPr>
            <w:tcW w:w="1418" w:type="dxa"/>
            <w:tcBorders>
              <w:left w:val="nil"/>
              <w:bottom w:val="single" w:sz="4" w:space="0" w:color="auto"/>
              <w:right w:val="nil"/>
            </w:tcBorders>
            <w:shd w:val="clear" w:color="auto" w:fill="auto"/>
            <w:hideMark/>
          </w:tcPr>
          <w:p w14:paraId="406A4EDD"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I do not know</w:t>
            </w:r>
          </w:p>
        </w:tc>
        <w:tc>
          <w:tcPr>
            <w:tcW w:w="684" w:type="dxa"/>
            <w:tcBorders>
              <w:left w:val="nil"/>
              <w:bottom w:val="single" w:sz="4" w:space="0" w:color="auto"/>
              <w:right w:val="nil"/>
            </w:tcBorders>
            <w:shd w:val="clear" w:color="auto" w:fill="auto"/>
            <w:hideMark/>
          </w:tcPr>
          <w:p w14:paraId="496049C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96 (8.92%)</w:t>
            </w:r>
          </w:p>
        </w:tc>
        <w:tc>
          <w:tcPr>
            <w:tcW w:w="683" w:type="dxa"/>
            <w:tcBorders>
              <w:left w:val="nil"/>
              <w:bottom w:val="single" w:sz="4" w:space="0" w:color="auto"/>
              <w:right w:val="nil"/>
            </w:tcBorders>
            <w:shd w:val="clear" w:color="auto" w:fill="auto"/>
            <w:hideMark/>
          </w:tcPr>
          <w:p w14:paraId="0DFB3AC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 (5.50%)</w:t>
            </w:r>
          </w:p>
        </w:tc>
        <w:tc>
          <w:tcPr>
            <w:tcW w:w="759" w:type="dxa"/>
            <w:tcBorders>
              <w:left w:val="nil"/>
              <w:bottom w:val="single" w:sz="4" w:space="0" w:color="auto"/>
              <w:right w:val="nil"/>
            </w:tcBorders>
            <w:shd w:val="clear" w:color="auto" w:fill="auto"/>
            <w:hideMark/>
          </w:tcPr>
          <w:p w14:paraId="7A0B865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1.03 [0.50;1.94]</w:t>
            </w:r>
          </w:p>
        </w:tc>
        <w:tc>
          <w:tcPr>
            <w:tcW w:w="644" w:type="dxa"/>
            <w:tcBorders>
              <w:left w:val="nil"/>
              <w:bottom w:val="single" w:sz="4" w:space="0" w:color="auto"/>
              <w:right w:val="nil"/>
            </w:tcBorders>
            <w:shd w:val="clear" w:color="auto" w:fill="auto"/>
            <w:hideMark/>
          </w:tcPr>
          <w:p w14:paraId="272D967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0.939</w:t>
            </w:r>
          </w:p>
        </w:tc>
        <w:tc>
          <w:tcPr>
            <w:tcW w:w="774" w:type="dxa"/>
            <w:tcBorders>
              <w:left w:val="nil"/>
              <w:bottom w:val="single" w:sz="4" w:space="0" w:color="auto"/>
              <w:right w:val="nil"/>
            </w:tcBorders>
            <w:shd w:val="clear" w:color="auto" w:fill="auto"/>
            <w:hideMark/>
          </w:tcPr>
          <w:p w14:paraId="1AF22B9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577E5FC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77 (8.32%)</w:t>
            </w:r>
          </w:p>
        </w:tc>
        <w:tc>
          <w:tcPr>
            <w:tcW w:w="683" w:type="dxa"/>
            <w:tcBorders>
              <w:left w:val="nil"/>
              <w:bottom w:val="single" w:sz="4" w:space="0" w:color="auto"/>
              <w:right w:val="nil"/>
            </w:tcBorders>
            <w:shd w:val="clear" w:color="auto" w:fill="auto"/>
            <w:hideMark/>
          </w:tcPr>
          <w:p w14:paraId="262DF43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29 (8.01%)</w:t>
            </w:r>
          </w:p>
        </w:tc>
        <w:tc>
          <w:tcPr>
            <w:tcW w:w="855" w:type="dxa"/>
            <w:tcBorders>
              <w:left w:val="nil"/>
              <w:bottom w:val="single" w:sz="4" w:space="0" w:color="auto"/>
              <w:right w:val="nil"/>
            </w:tcBorders>
            <w:shd w:val="clear" w:color="auto" w:fill="auto"/>
            <w:hideMark/>
          </w:tcPr>
          <w:p w14:paraId="4BFDE8E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1.14 [0.70;1.81]</w:t>
            </w:r>
          </w:p>
        </w:tc>
        <w:tc>
          <w:tcPr>
            <w:tcW w:w="683" w:type="dxa"/>
            <w:tcBorders>
              <w:left w:val="nil"/>
              <w:bottom w:val="single" w:sz="4" w:space="0" w:color="auto"/>
              <w:right w:val="nil"/>
            </w:tcBorders>
            <w:shd w:val="clear" w:color="auto" w:fill="auto"/>
            <w:hideMark/>
          </w:tcPr>
          <w:p w14:paraId="66DC850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0.603</w:t>
            </w:r>
          </w:p>
        </w:tc>
        <w:tc>
          <w:tcPr>
            <w:tcW w:w="735" w:type="dxa"/>
            <w:tcBorders>
              <w:left w:val="nil"/>
              <w:bottom w:val="single" w:sz="4" w:space="0" w:color="auto"/>
              <w:right w:val="nil"/>
            </w:tcBorders>
            <w:shd w:val="clear" w:color="auto" w:fill="auto"/>
            <w:hideMark/>
          </w:tcPr>
          <w:p w14:paraId="34E7AC8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36D30BE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66 (7.41%)</w:t>
            </w:r>
          </w:p>
        </w:tc>
        <w:tc>
          <w:tcPr>
            <w:tcW w:w="683" w:type="dxa"/>
            <w:tcBorders>
              <w:left w:val="nil"/>
              <w:bottom w:val="single" w:sz="4" w:space="0" w:color="auto"/>
              <w:right w:val="nil"/>
            </w:tcBorders>
            <w:shd w:val="clear" w:color="auto" w:fill="auto"/>
            <w:hideMark/>
          </w:tcPr>
          <w:p w14:paraId="597CEB6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41 (10.3%)</w:t>
            </w:r>
          </w:p>
        </w:tc>
        <w:tc>
          <w:tcPr>
            <w:tcW w:w="839" w:type="dxa"/>
            <w:tcBorders>
              <w:left w:val="nil"/>
              <w:bottom w:val="single" w:sz="4" w:space="0" w:color="auto"/>
              <w:right w:val="nil"/>
            </w:tcBorders>
            <w:shd w:val="clear" w:color="auto" w:fill="auto"/>
            <w:hideMark/>
          </w:tcPr>
          <w:p w14:paraId="286058C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1.69 [1.08;2.63]</w:t>
            </w:r>
          </w:p>
        </w:tc>
        <w:tc>
          <w:tcPr>
            <w:tcW w:w="683" w:type="dxa"/>
            <w:tcBorders>
              <w:left w:val="nil"/>
              <w:bottom w:val="single" w:sz="4" w:space="0" w:color="auto"/>
              <w:right w:val="nil"/>
            </w:tcBorders>
            <w:shd w:val="clear" w:color="auto" w:fill="auto"/>
            <w:hideMark/>
          </w:tcPr>
          <w:p w14:paraId="133B0CF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0.021</w:t>
            </w:r>
          </w:p>
        </w:tc>
        <w:tc>
          <w:tcPr>
            <w:tcW w:w="734" w:type="dxa"/>
            <w:gridSpan w:val="2"/>
            <w:tcBorders>
              <w:left w:val="nil"/>
              <w:bottom w:val="single" w:sz="4" w:space="0" w:color="auto"/>
              <w:right w:val="nil"/>
            </w:tcBorders>
            <w:shd w:val="clear" w:color="auto" w:fill="auto"/>
            <w:hideMark/>
          </w:tcPr>
          <w:p w14:paraId="5B6CE91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7C37329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76 (8.32%)</w:t>
            </w:r>
          </w:p>
        </w:tc>
        <w:tc>
          <w:tcPr>
            <w:tcW w:w="683" w:type="dxa"/>
            <w:tcBorders>
              <w:left w:val="nil"/>
              <w:bottom w:val="single" w:sz="4" w:space="0" w:color="auto"/>
              <w:right w:val="nil"/>
            </w:tcBorders>
            <w:shd w:val="clear" w:color="auto" w:fill="auto"/>
            <w:hideMark/>
          </w:tcPr>
          <w:p w14:paraId="6C9D4BE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30 (8.02%)</w:t>
            </w:r>
          </w:p>
        </w:tc>
        <w:tc>
          <w:tcPr>
            <w:tcW w:w="820" w:type="dxa"/>
            <w:tcBorders>
              <w:left w:val="nil"/>
              <w:bottom w:val="single" w:sz="4" w:space="0" w:color="auto"/>
              <w:right w:val="nil"/>
            </w:tcBorders>
            <w:shd w:val="clear" w:color="auto" w:fill="auto"/>
            <w:hideMark/>
          </w:tcPr>
          <w:p w14:paraId="6976F1C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1.10 [0.68;1.75]</w:t>
            </w:r>
          </w:p>
        </w:tc>
        <w:tc>
          <w:tcPr>
            <w:tcW w:w="683" w:type="dxa"/>
            <w:tcBorders>
              <w:left w:val="nil"/>
              <w:bottom w:val="nil"/>
              <w:right w:val="nil"/>
            </w:tcBorders>
            <w:shd w:val="clear" w:color="auto" w:fill="auto"/>
            <w:hideMark/>
          </w:tcPr>
          <w:p w14:paraId="1325628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0.693</w:t>
            </w:r>
          </w:p>
        </w:tc>
        <w:tc>
          <w:tcPr>
            <w:tcW w:w="785" w:type="dxa"/>
            <w:tcBorders>
              <w:left w:val="nil"/>
              <w:bottom w:val="nil"/>
              <w:right w:val="nil"/>
            </w:tcBorders>
            <w:shd w:val="clear" w:color="auto" w:fill="auto"/>
            <w:hideMark/>
          </w:tcPr>
          <w:p w14:paraId="1C42116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6102A444" w14:textId="77777777" w:rsidTr="00FB1247">
        <w:trPr>
          <w:trHeight w:val="315"/>
        </w:trPr>
        <w:tc>
          <w:tcPr>
            <w:tcW w:w="1418" w:type="dxa"/>
            <w:tcBorders>
              <w:top w:val="single" w:sz="4" w:space="0" w:color="auto"/>
              <w:left w:val="nil"/>
              <w:bottom w:val="nil"/>
              <w:right w:val="nil"/>
            </w:tcBorders>
            <w:shd w:val="clear" w:color="auto" w:fill="auto"/>
            <w:vAlign w:val="center"/>
            <w:hideMark/>
          </w:tcPr>
          <w:p w14:paraId="5BD3A48A" w14:textId="77777777" w:rsidR="00EC7C09" w:rsidRPr="002D5528" w:rsidRDefault="00EC7C09" w:rsidP="00383810">
            <w:pPr>
              <w:spacing w:after="0" w:line="240" w:lineRule="auto"/>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Your culture is:</w:t>
            </w:r>
          </w:p>
        </w:tc>
        <w:tc>
          <w:tcPr>
            <w:tcW w:w="684" w:type="dxa"/>
            <w:tcBorders>
              <w:top w:val="single" w:sz="4" w:space="0" w:color="auto"/>
              <w:left w:val="nil"/>
              <w:bottom w:val="nil"/>
              <w:right w:val="nil"/>
            </w:tcBorders>
            <w:shd w:val="clear" w:color="auto" w:fill="auto"/>
            <w:hideMark/>
          </w:tcPr>
          <w:p w14:paraId="615C30A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28C34D7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59" w:type="dxa"/>
            <w:tcBorders>
              <w:top w:val="single" w:sz="4" w:space="0" w:color="auto"/>
              <w:left w:val="nil"/>
              <w:bottom w:val="nil"/>
              <w:right w:val="nil"/>
            </w:tcBorders>
            <w:shd w:val="clear" w:color="auto" w:fill="auto"/>
            <w:hideMark/>
          </w:tcPr>
          <w:p w14:paraId="677E823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44" w:type="dxa"/>
            <w:tcBorders>
              <w:top w:val="single" w:sz="4" w:space="0" w:color="auto"/>
              <w:left w:val="nil"/>
              <w:bottom w:val="nil"/>
              <w:right w:val="nil"/>
            </w:tcBorders>
            <w:shd w:val="clear" w:color="auto" w:fill="auto"/>
            <w:hideMark/>
          </w:tcPr>
          <w:p w14:paraId="7B55C76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74" w:type="dxa"/>
            <w:tcBorders>
              <w:top w:val="single" w:sz="4" w:space="0" w:color="auto"/>
              <w:left w:val="nil"/>
              <w:bottom w:val="nil"/>
              <w:right w:val="nil"/>
            </w:tcBorders>
            <w:shd w:val="clear" w:color="auto" w:fill="auto"/>
            <w:hideMark/>
          </w:tcPr>
          <w:p w14:paraId="24D085D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683" w:type="dxa"/>
            <w:tcBorders>
              <w:top w:val="single" w:sz="4" w:space="0" w:color="auto"/>
              <w:left w:val="nil"/>
              <w:bottom w:val="nil"/>
              <w:right w:val="nil"/>
            </w:tcBorders>
            <w:shd w:val="clear" w:color="auto" w:fill="auto"/>
            <w:hideMark/>
          </w:tcPr>
          <w:p w14:paraId="6EAAD8C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2B4B1E1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55" w:type="dxa"/>
            <w:tcBorders>
              <w:top w:val="single" w:sz="4" w:space="0" w:color="auto"/>
              <w:left w:val="nil"/>
              <w:bottom w:val="nil"/>
              <w:right w:val="nil"/>
            </w:tcBorders>
            <w:shd w:val="clear" w:color="auto" w:fill="auto"/>
            <w:hideMark/>
          </w:tcPr>
          <w:p w14:paraId="7BCD28A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089D442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5" w:type="dxa"/>
            <w:tcBorders>
              <w:top w:val="single" w:sz="4" w:space="0" w:color="auto"/>
              <w:left w:val="nil"/>
              <w:bottom w:val="nil"/>
              <w:right w:val="nil"/>
            </w:tcBorders>
            <w:shd w:val="clear" w:color="auto" w:fill="auto"/>
            <w:hideMark/>
          </w:tcPr>
          <w:p w14:paraId="144CF3C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683" w:type="dxa"/>
            <w:tcBorders>
              <w:top w:val="single" w:sz="4" w:space="0" w:color="auto"/>
              <w:left w:val="nil"/>
              <w:bottom w:val="nil"/>
              <w:right w:val="nil"/>
            </w:tcBorders>
            <w:shd w:val="clear" w:color="auto" w:fill="auto"/>
            <w:hideMark/>
          </w:tcPr>
          <w:p w14:paraId="6730B7B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304B79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39" w:type="dxa"/>
            <w:tcBorders>
              <w:top w:val="single" w:sz="4" w:space="0" w:color="auto"/>
              <w:left w:val="nil"/>
              <w:bottom w:val="nil"/>
              <w:right w:val="nil"/>
            </w:tcBorders>
            <w:shd w:val="clear" w:color="auto" w:fill="auto"/>
            <w:hideMark/>
          </w:tcPr>
          <w:p w14:paraId="7703894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5DB61A7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4" w:type="dxa"/>
            <w:gridSpan w:val="2"/>
            <w:tcBorders>
              <w:top w:val="single" w:sz="4" w:space="0" w:color="auto"/>
              <w:left w:val="nil"/>
              <w:bottom w:val="nil"/>
              <w:right w:val="nil"/>
            </w:tcBorders>
            <w:shd w:val="clear" w:color="auto" w:fill="auto"/>
            <w:hideMark/>
          </w:tcPr>
          <w:p w14:paraId="2E2257E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683" w:type="dxa"/>
            <w:tcBorders>
              <w:top w:val="single" w:sz="4" w:space="0" w:color="auto"/>
              <w:left w:val="nil"/>
              <w:bottom w:val="nil"/>
              <w:right w:val="nil"/>
            </w:tcBorders>
            <w:shd w:val="clear" w:color="auto" w:fill="auto"/>
            <w:hideMark/>
          </w:tcPr>
          <w:p w14:paraId="7693A28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18CF95F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20" w:type="dxa"/>
            <w:tcBorders>
              <w:top w:val="single" w:sz="4" w:space="0" w:color="auto"/>
              <w:left w:val="nil"/>
              <w:bottom w:val="nil"/>
              <w:right w:val="nil"/>
            </w:tcBorders>
            <w:shd w:val="clear" w:color="auto" w:fill="auto"/>
            <w:hideMark/>
          </w:tcPr>
          <w:p w14:paraId="6EB9457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4AA3E5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85" w:type="dxa"/>
            <w:tcBorders>
              <w:left w:val="nil"/>
              <w:bottom w:val="nil"/>
              <w:right w:val="nil"/>
            </w:tcBorders>
            <w:shd w:val="clear" w:color="auto" w:fill="auto"/>
            <w:hideMark/>
          </w:tcPr>
          <w:p w14:paraId="2227841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r>
      <w:tr w:rsidR="00EC7C09" w:rsidRPr="002D5528" w14:paraId="035D2DF7" w14:textId="77777777" w:rsidTr="00FB1247">
        <w:trPr>
          <w:trHeight w:val="315"/>
        </w:trPr>
        <w:tc>
          <w:tcPr>
            <w:tcW w:w="1418" w:type="dxa"/>
            <w:tcBorders>
              <w:left w:val="nil"/>
              <w:bottom w:val="nil"/>
              <w:right w:val="nil"/>
            </w:tcBorders>
            <w:shd w:val="clear" w:color="auto" w:fill="auto"/>
            <w:hideMark/>
          </w:tcPr>
          <w:p w14:paraId="3D64BCF7"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In favour of vaccination</w:t>
            </w:r>
          </w:p>
        </w:tc>
        <w:tc>
          <w:tcPr>
            <w:tcW w:w="684" w:type="dxa"/>
            <w:tcBorders>
              <w:left w:val="nil"/>
              <w:bottom w:val="nil"/>
              <w:right w:val="nil"/>
            </w:tcBorders>
            <w:shd w:val="clear" w:color="auto" w:fill="auto"/>
            <w:hideMark/>
          </w:tcPr>
          <w:p w14:paraId="5CB217A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948 (88.1%)</w:t>
            </w:r>
          </w:p>
        </w:tc>
        <w:tc>
          <w:tcPr>
            <w:tcW w:w="683" w:type="dxa"/>
            <w:tcBorders>
              <w:left w:val="nil"/>
              <w:bottom w:val="nil"/>
              <w:right w:val="nil"/>
            </w:tcBorders>
            <w:shd w:val="clear" w:color="auto" w:fill="auto"/>
            <w:hideMark/>
          </w:tcPr>
          <w:p w14:paraId="3742969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161 (73.9%)</w:t>
            </w:r>
          </w:p>
        </w:tc>
        <w:tc>
          <w:tcPr>
            <w:tcW w:w="759" w:type="dxa"/>
            <w:tcBorders>
              <w:left w:val="nil"/>
              <w:bottom w:val="nil"/>
              <w:right w:val="nil"/>
            </w:tcBorders>
            <w:shd w:val="clear" w:color="auto" w:fill="auto"/>
            <w:hideMark/>
          </w:tcPr>
          <w:p w14:paraId="10991EA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44" w:type="dxa"/>
            <w:tcBorders>
              <w:left w:val="nil"/>
              <w:bottom w:val="nil"/>
              <w:right w:val="nil"/>
            </w:tcBorders>
            <w:shd w:val="clear" w:color="auto" w:fill="auto"/>
            <w:hideMark/>
          </w:tcPr>
          <w:p w14:paraId="5D393AF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74" w:type="dxa"/>
            <w:tcBorders>
              <w:left w:val="nil"/>
              <w:bottom w:val="nil"/>
              <w:right w:val="nil"/>
            </w:tcBorders>
            <w:shd w:val="clear" w:color="auto" w:fill="auto"/>
            <w:hideMark/>
          </w:tcPr>
          <w:p w14:paraId="7798EBB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4097328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831 (89.8%)</w:t>
            </w:r>
          </w:p>
        </w:tc>
        <w:tc>
          <w:tcPr>
            <w:tcW w:w="683" w:type="dxa"/>
            <w:tcBorders>
              <w:left w:val="nil"/>
              <w:bottom w:val="nil"/>
              <w:right w:val="nil"/>
            </w:tcBorders>
            <w:shd w:val="clear" w:color="auto" w:fill="auto"/>
            <w:hideMark/>
          </w:tcPr>
          <w:p w14:paraId="037A52A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271 (74.9%)</w:t>
            </w:r>
          </w:p>
        </w:tc>
        <w:tc>
          <w:tcPr>
            <w:tcW w:w="855" w:type="dxa"/>
            <w:tcBorders>
              <w:left w:val="nil"/>
              <w:bottom w:val="nil"/>
              <w:right w:val="nil"/>
            </w:tcBorders>
            <w:shd w:val="clear" w:color="auto" w:fill="auto"/>
            <w:hideMark/>
          </w:tcPr>
          <w:p w14:paraId="06C213A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5E77F97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5" w:type="dxa"/>
            <w:tcBorders>
              <w:left w:val="nil"/>
              <w:bottom w:val="nil"/>
              <w:right w:val="nil"/>
            </w:tcBorders>
            <w:shd w:val="clear" w:color="auto" w:fill="auto"/>
            <w:hideMark/>
          </w:tcPr>
          <w:p w14:paraId="3BA9BB8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98CAC9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806 (90.5%)</w:t>
            </w:r>
          </w:p>
        </w:tc>
        <w:tc>
          <w:tcPr>
            <w:tcW w:w="683" w:type="dxa"/>
            <w:tcBorders>
              <w:left w:val="nil"/>
              <w:bottom w:val="nil"/>
              <w:right w:val="nil"/>
            </w:tcBorders>
            <w:shd w:val="clear" w:color="auto" w:fill="auto"/>
            <w:hideMark/>
          </w:tcPr>
          <w:p w14:paraId="24C7238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299 (74.9%)</w:t>
            </w:r>
          </w:p>
        </w:tc>
        <w:tc>
          <w:tcPr>
            <w:tcW w:w="839" w:type="dxa"/>
            <w:tcBorders>
              <w:left w:val="nil"/>
              <w:bottom w:val="nil"/>
              <w:right w:val="nil"/>
            </w:tcBorders>
            <w:shd w:val="clear" w:color="auto" w:fill="auto"/>
            <w:hideMark/>
          </w:tcPr>
          <w:p w14:paraId="06AAF53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678F276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4" w:type="dxa"/>
            <w:gridSpan w:val="2"/>
            <w:tcBorders>
              <w:left w:val="nil"/>
              <w:bottom w:val="nil"/>
              <w:right w:val="nil"/>
            </w:tcBorders>
            <w:shd w:val="clear" w:color="auto" w:fill="auto"/>
            <w:hideMark/>
          </w:tcPr>
          <w:p w14:paraId="79E6CEF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269EB6F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808 (88.4%)</w:t>
            </w:r>
          </w:p>
        </w:tc>
        <w:tc>
          <w:tcPr>
            <w:tcW w:w="683" w:type="dxa"/>
            <w:tcBorders>
              <w:left w:val="nil"/>
              <w:bottom w:val="nil"/>
              <w:right w:val="nil"/>
            </w:tcBorders>
            <w:shd w:val="clear" w:color="auto" w:fill="auto"/>
            <w:hideMark/>
          </w:tcPr>
          <w:p w14:paraId="31DD13E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296 (79.1%)</w:t>
            </w:r>
          </w:p>
        </w:tc>
        <w:tc>
          <w:tcPr>
            <w:tcW w:w="820" w:type="dxa"/>
            <w:tcBorders>
              <w:left w:val="nil"/>
              <w:bottom w:val="nil"/>
              <w:right w:val="nil"/>
            </w:tcBorders>
            <w:shd w:val="clear" w:color="auto" w:fill="auto"/>
            <w:hideMark/>
          </w:tcPr>
          <w:p w14:paraId="0950F19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0150E69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85" w:type="dxa"/>
            <w:tcBorders>
              <w:left w:val="nil"/>
              <w:bottom w:val="nil"/>
              <w:right w:val="nil"/>
            </w:tcBorders>
            <w:shd w:val="clear" w:color="auto" w:fill="auto"/>
            <w:hideMark/>
          </w:tcPr>
          <w:p w14:paraId="17AA828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65F7ACA8" w14:textId="77777777" w:rsidTr="00FB1247">
        <w:trPr>
          <w:trHeight w:val="525"/>
        </w:trPr>
        <w:tc>
          <w:tcPr>
            <w:tcW w:w="1418" w:type="dxa"/>
            <w:tcBorders>
              <w:left w:val="nil"/>
              <w:bottom w:val="nil"/>
              <w:right w:val="nil"/>
            </w:tcBorders>
            <w:shd w:val="clear" w:color="auto" w:fill="auto"/>
            <w:hideMark/>
          </w:tcPr>
          <w:p w14:paraId="28B903F5"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Against vaccination</w:t>
            </w:r>
          </w:p>
        </w:tc>
        <w:tc>
          <w:tcPr>
            <w:tcW w:w="684" w:type="dxa"/>
            <w:tcBorders>
              <w:left w:val="nil"/>
              <w:bottom w:val="nil"/>
              <w:right w:val="nil"/>
            </w:tcBorders>
            <w:shd w:val="clear" w:color="auto" w:fill="auto"/>
            <w:hideMark/>
          </w:tcPr>
          <w:p w14:paraId="5CD9981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 (0.46%)</w:t>
            </w:r>
          </w:p>
        </w:tc>
        <w:tc>
          <w:tcPr>
            <w:tcW w:w="683" w:type="dxa"/>
            <w:tcBorders>
              <w:left w:val="nil"/>
              <w:bottom w:val="nil"/>
              <w:right w:val="nil"/>
            </w:tcBorders>
            <w:shd w:val="clear" w:color="auto" w:fill="auto"/>
            <w:hideMark/>
          </w:tcPr>
          <w:p w14:paraId="22ABC65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9 (4.13%)</w:t>
            </w:r>
          </w:p>
        </w:tc>
        <w:tc>
          <w:tcPr>
            <w:tcW w:w="759" w:type="dxa"/>
            <w:tcBorders>
              <w:left w:val="nil"/>
              <w:bottom w:val="nil"/>
              <w:right w:val="nil"/>
            </w:tcBorders>
            <w:shd w:val="clear" w:color="auto" w:fill="auto"/>
            <w:hideMark/>
          </w:tcPr>
          <w:p w14:paraId="32E5BB7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10.4 [3.49;35.2]</w:t>
            </w:r>
          </w:p>
        </w:tc>
        <w:tc>
          <w:tcPr>
            <w:tcW w:w="644" w:type="dxa"/>
            <w:tcBorders>
              <w:left w:val="nil"/>
              <w:bottom w:val="nil"/>
              <w:right w:val="nil"/>
            </w:tcBorders>
            <w:shd w:val="clear" w:color="auto" w:fill="auto"/>
            <w:hideMark/>
          </w:tcPr>
          <w:p w14:paraId="3254E03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74" w:type="dxa"/>
            <w:tcBorders>
              <w:left w:val="nil"/>
              <w:bottom w:val="nil"/>
              <w:right w:val="nil"/>
            </w:tcBorders>
            <w:shd w:val="clear" w:color="auto" w:fill="auto"/>
            <w:hideMark/>
          </w:tcPr>
          <w:p w14:paraId="7D29F1E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4D32CC1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 (0.43%)</w:t>
            </w:r>
          </w:p>
        </w:tc>
        <w:tc>
          <w:tcPr>
            <w:tcW w:w="683" w:type="dxa"/>
            <w:tcBorders>
              <w:left w:val="nil"/>
              <w:bottom w:val="nil"/>
              <w:right w:val="nil"/>
            </w:tcBorders>
            <w:shd w:val="clear" w:color="auto" w:fill="auto"/>
            <w:hideMark/>
          </w:tcPr>
          <w:p w14:paraId="30CB803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 (2.76%)</w:t>
            </w:r>
          </w:p>
        </w:tc>
        <w:tc>
          <w:tcPr>
            <w:tcW w:w="855" w:type="dxa"/>
            <w:tcBorders>
              <w:left w:val="nil"/>
              <w:bottom w:val="nil"/>
              <w:right w:val="nil"/>
            </w:tcBorders>
            <w:shd w:val="clear" w:color="auto" w:fill="auto"/>
            <w:hideMark/>
          </w:tcPr>
          <w:p w14:paraId="0A02A83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7.48 [2.44;28.3]</w:t>
            </w:r>
          </w:p>
        </w:tc>
        <w:tc>
          <w:tcPr>
            <w:tcW w:w="683" w:type="dxa"/>
            <w:tcBorders>
              <w:left w:val="nil"/>
              <w:bottom w:val="nil"/>
              <w:right w:val="nil"/>
            </w:tcBorders>
            <w:shd w:val="clear" w:color="auto" w:fill="auto"/>
            <w:hideMark/>
          </w:tcPr>
          <w:p w14:paraId="22FCA8A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5" w:type="dxa"/>
            <w:tcBorders>
              <w:left w:val="nil"/>
              <w:bottom w:val="nil"/>
              <w:right w:val="nil"/>
            </w:tcBorders>
            <w:shd w:val="clear" w:color="auto" w:fill="auto"/>
            <w:hideMark/>
          </w:tcPr>
          <w:p w14:paraId="51DE60D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B34DF1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 (0.34%)</w:t>
            </w:r>
          </w:p>
        </w:tc>
        <w:tc>
          <w:tcPr>
            <w:tcW w:w="683" w:type="dxa"/>
            <w:tcBorders>
              <w:left w:val="nil"/>
              <w:bottom w:val="nil"/>
              <w:right w:val="nil"/>
            </w:tcBorders>
            <w:shd w:val="clear" w:color="auto" w:fill="auto"/>
            <w:hideMark/>
          </w:tcPr>
          <w:p w14:paraId="165FFCF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 (2.76%)</w:t>
            </w:r>
          </w:p>
        </w:tc>
        <w:tc>
          <w:tcPr>
            <w:tcW w:w="839" w:type="dxa"/>
            <w:tcBorders>
              <w:left w:val="nil"/>
              <w:bottom w:val="nil"/>
              <w:right w:val="nil"/>
            </w:tcBorders>
            <w:shd w:val="clear" w:color="auto" w:fill="auto"/>
            <w:hideMark/>
          </w:tcPr>
          <w:p w14:paraId="7B77F6E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9.51 [2.90;44.3]</w:t>
            </w:r>
          </w:p>
        </w:tc>
        <w:tc>
          <w:tcPr>
            <w:tcW w:w="683" w:type="dxa"/>
            <w:tcBorders>
              <w:left w:val="nil"/>
              <w:bottom w:val="nil"/>
              <w:right w:val="nil"/>
            </w:tcBorders>
            <w:shd w:val="clear" w:color="auto" w:fill="auto"/>
            <w:hideMark/>
          </w:tcPr>
          <w:p w14:paraId="4448DD9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4" w:type="dxa"/>
            <w:gridSpan w:val="2"/>
            <w:tcBorders>
              <w:left w:val="nil"/>
              <w:bottom w:val="nil"/>
              <w:right w:val="nil"/>
            </w:tcBorders>
            <w:shd w:val="clear" w:color="auto" w:fill="auto"/>
            <w:hideMark/>
          </w:tcPr>
          <w:p w14:paraId="3A695DC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740053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 (1.09%)</w:t>
            </w:r>
          </w:p>
        </w:tc>
        <w:tc>
          <w:tcPr>
            <w:tcW w:w="683" w:type="dxa"/>
            <w:tcBorders>
              <w:left w:val="nil"/>
              <w:bottom w:val="nil"/>
              <w:right w:val="nil"/>
            </w:tcBorders>
            <w:shd w:val="clear" w:color="auto" w:fill="auto"/>
            <w:hideMark/>
          </w:tcPr>
          <w:p w14:paraId="6E15125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 (1.07%)</w:t>
            </w:r>
          </w:p>
        </w:tc>
        <w:tc>
          <w:tcPr>
            <w:tcW w:w="820" w:type="dxa"/>
            <w:tcBorders>
              <w:left w:val="nil"/>
              <w:bottom w:val="nil"/>
              <w:right w:val="nil"/>
            </w:tcBorders>
            <w:shd w:val="clear" w:color="auto" w:fill="auto"/>
            <w:hideMark/>
          </w:tcPr>
          <w:p w14:paraId="396D0A6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1.12 [0.29;3.43]</w:t>
            </w:r>
          </w:p>
        </w:tc>
        <w:tc>
          <w:tcPr>
            <w:tcW w:w="683" w:type="dxa"/>
            <w:tcBorders>
              <w:left w:val="nil"/>
              <w:bottom w:val="nil"/>
              <w:right w:val="nil"/>
            </w:tcBorders>
            <w:shd w:val="clear" w:color="auto" w:fill="auto"/>
            <w:hideMark/>
          </w:tcPr>
          <w:p w14:paraId="27346B2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0.856</w:t>
            </w:r>
          </w:p>
        </w:tc>
        <w:tc>
          <w:tcPr>
            <w:tcW w:w="785" w:type="dxa"/>
            <w:tcBorders>
              <w:left w:val="nil"/>
              <w:bottom w:val="nil"/>
              <w:right w:val="nil"/>
            </w:tcBorders>
            <w:shd w:val="clear" w:color="auto" w:fill="auto"/>
            <w:hideMark/>
          </w:tcPr>
          <w:p w14:paraId="20FEB1C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42390ACF" w14:textId="77777777" w:rsidTr="00FB1247">
        <w:trPr>
          <w:trHeight w:val="525"/>
        </w:trPr>
        <w:tc>
          <w:tcPr>
            <w:tcW w:w="1418" w:type="dxa"/>
            <w:tcBorders>
              <w:left w:val="nil"/>
              <w:bottom w:val="nil"/>
              <w:right w:val="nil"/>
            </w:tcBorders>
            <w:shd w:val="clear" w:color="auto" w:fill="auto"/>
            <w:hideMark/>
          </w:tcPr>
          <w:p w14:paraId="69A7A928"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Has no opinion</w:t>
            </w:r>
          </w:p>
        </w:tc>
        <w:tc>
          <w:tcPr>
            <w:tcW w:w="684" w:type="dxa"/>
            <w:tcBorders>
              <w:left w:val="nil"/>
              <w:bottom w:val="nil"/>
              <w:right w:val="nil"/>
            </w:tcBorders>
            <w:shd w:val="clear" w:color="auto" w:fill="auto"/>
            <w:hideMark/>
          </w:tcPr>
          <w:p w14:paraId="6011549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76 (7.06%)</w:t>
            </w:r>
          </w:p>
        </w:tc>
        <w:tc>
          <w:tcPr>
            <w:tcW w:w="683" w:type="dxa"/>
            <w:tcBorders>
              <w:left w:val="nil"/>
              <w:bottom w:val="nil"/>
              <w:right w:val="nil"/>
            </w:tcBorders>
            <w:shd w:val="clear" w:color="auto" w:fill="auto"/>
            <w:hideMark/>
          </w:tcPr>
          <w:p w14:paraId="13E74F1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36 (16.5%)</w:t>
            </w:r>
          </w:p>
        </w:tc>
        <w:tc>
          <w:tcPr>
            <w:tcW w:w="759" w:type="dxa"/>
            <w:tcBorders>
              <w:left w:val="nil"/>
              <w:bottom w:val="nil"/>
              <w:right w:val="nil"/>
            </w:tcBorders>
            <w:shd w:val="clear" w:color="auto" w:fill="auto"/>
            <w:hideMark/>
          </w:tcPr>
          <w:p w14:paraId="2BD2199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2.79 [1.80;4.27]</w:t>
            </w:r>
          </w:p>
        </w:tc>
        <w:tc>
          <w:tcPr>
            <w:tcW w:w="644" w:type="dxa"/>
            <w:tcBorders>
              <w:left w:val="nil"/>
              <w:bottom w:val="nil"/>
              <w:right w:val="nil"/>
            </w:tcBorders>
            <w:shd w:val="clear" w:color="auto" w:fill="auto"/>
            <w:hideMark/>
          </w:tcPr>
          <w:p w14:paraId="362BC55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74" w:type="dxa"/>
            <w:tcBorders>
              <w:left w:val="nil"/>
              <w:bottom w:val="nil"/>
              <w:right w:val="nil"/>
            </w:tcBorders>
            <w:shd w:val="clear" w:color="auto" w:fill="auto"/>
            <w:hideMark/>
          </w:tcPr>
          <w:p w14:paraId="483D6EA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7CA8EF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52 (5.62%)</w:t>
            </w:r>
          </w:p>
        </w:tc>
        <w:tc>
          <w:tcPr>
            <w:tcW w:w="683" w:type="dxa"/>
            <w:tcBorders>
              <w:left w:val="nil"/>
              <w:bottom w:val="nil"/>
              <w:right w:val="nil"/>
            </w:tcBorders>
            <w:shd w:val="clear" w:color="auto" w:fill="auto"/>
            <w:hideMark/>
          </w:tcPr>
          <w:p w14:paraId="30DAE66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60 (16.6%)</w:t>
            </w:r>
          </w:p>
        </w:tc>
        <w:tc>
          <w:tcPr>
            <w:tcW w:w="855" w:type="dxa"/>
            <w:tcBorders>
              <w:left w:val="nil"/>
              <w:bottom w:val="nil"/>
              <w:right w:val="nil"/>
            </w:tcBorders>
            <w:shd w:val="clear" w:color="auto" w:fill="auto"/>
            <w:hideMark/>
          </w:tcPr>
          <w:p w14:paraId="58C5ED6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3.53 [2.38;5.27]</w:t>
            </w:r>
          </w:p>
        </w:tc>
        <w:tc>
          <w:tcPr>
            <w:tcW w:w="683" w:type="dxa"/>
            <w:tcBorders>
              <w:left w:val="nil"/>
              <w:bottom w:val="nil"/>
              <w:right w:val="nil"/>
            </w:tcBorders>
            <w:shd w:val="clear" w:color="auto" w:fill="auto"/>
            <w:hideMark/>
          </w:tcPr>
          <w:p w14:paraId="3C32AA5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5" w:type="dxa"/>
            <w:tcBorders>
              <w:left w:val="nil"/>
              <w:bottom w:val="nil"/>
              <w:right w:val="nil"/>
            </w:tcBorders>
            <w:shd w:val="clear" w:color="auto" w:fill="auto"/>
            <w:hideMark/>
          </w:tcPr>
          <w:p w14:paraId="7EBEB95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75D8BBE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51 (5.72%)</w:t>
            </w:r>
          </w:p>
        </w:tc>
        <w:tc>
          <w:tcPr>
            <w:tcW w:w="683" w:type="dxa"/>
            <w:tcBorders>
              <w:left w:val="nil"/>
              <w:bottom w:val="nil"/>
              <w:right w:val="nil"/>
            </w:tcBorders>
            <w:shd w:val="clear" w:color="auto" w:fill="auto"/>
            <w:hideMark/>
          </w:tcPr>
          <w:p w14:paraId="16AD9EC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61 (15.3%)</w:t>
            </w:r>
          </w:p>
        </w:tc>
        <w:tc>
          <w:tcPr>
            <w:tcW w:w="839" w:type="dxa"/>
            <w:tcBorders>
              <w:left w:val="nil"/>
              <w:bottom w:val="nil"/>
              <w:right w:val="nil"/>
            </w:tcBorders>
            <w:shd w:val="clear" w:color="auto" w:fill="auto"/>
            <w:hideMark/>
          </w:tcPr>
          <w:p w14:paraId="1DB2117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3.22 [2.17;4.80]</w:t>
            </w:r>
          </w:p>
        </w:tc>
        <w:tc>
          <w:tcPr>
            <w:tcW w:w="683" w:type="dxa"/>
            <w:tcBorders>
              <w:left w:val="nil"/>
              <w:bottom w:val="nil"/>
              <w:right w:val="nil"/>
            </w:tcBorders>
            <w:shd w:val="clear" w:color="auto" w:fill="auto"/>
            <w:hideMark/>
          </w:tcPr>
          <w:p w14:paraId="5355BB4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4" w:type="dxa"/>
            <w:gridSpan w:val="2"/>
            <w:tcBorders>
              <w:left w:val="nil"/>
              <w:bottom w:val="nil"/>
              <w:right w:val="nil"/>
            </w:tcBorders>
            <w:shd w:val="clear" w:color="auto" w:fill="auto"/>
            <w:hideMark/>
          </w:tcPr>
          <w:p w14:paraId="1AFE8EF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32BED94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64 (7.00%)</w:t>
            </w:r>
          </w:p>
        </w:tc>
        <w:tc>
          <w:tcPr>
            <w:tcW w:w="683" w:type="dxa"/>
            <w:tcBorders>
              <w:left w:val="nil"/>
              <w:bottom w:val="nil"/>
              <w:right w:val="nil"/>
            </w:tcBorders>
            <w:shd w:val="clear" w:color="auto" w:fill="auto"/>
            <w:hideMark/>
          </w:tcPr>
          <w:p w14:paraId="5EA2E3F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48 (12.8%)</w:t>
            </w:r>
          </w:p>
        </w:tc>
        <w:tc>
          <w:tcPr>
            <w:tcW w:w="820" w:type="dxa"/>
            <w:tcBorders>
              <w:left w:val="nil"/>
              <w:bottom w:val="nil"/>
              <w:right w:val="nil"/>
            </w:tcBorders>
            <w:shd w:val="clear" w:color="auto" w:fill="auto"/>
            <w:hideMark/>
          </w:tcPr>
          <w:p w14:paraId="2A1167A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2.05 [1.37;3.04]</w:t>
            </w:r>
          </w:p>
        </w:tc>
        <w:tc>
          <w:tcPr>
            <w:tcW w:w="683" w:type="dxa"/>
            <w:tcBorders>
              <w:left w:val="nil"/>
              <w:bottom w:val="nil"/>
              <w:right w:val="nil"/>
            </w:tcBorders>
            <w:shd w:val="clear" w:color="auto" w:fill="auto"/>
            <w:hideMark/>
          </w:tcPr>
          <w:p w14:paraId="78C17BF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0.001</w:t>
            </w:r>
          </w:p>
        </w:tc>
        <w:tc>
          <w:tcPr>
            <w:tcW w:w="785" w:type="dxa"/>
            <w:tcBorders>
              <w:left w:val="nil"/>
              <w:bottom w:val="nil"/>
              <w:right w:val="nil"/>
            </w:tcBorders>
            <w:shd w:val="clear" w:color="auto" w:fill="auto"/>
            <w:hideMark/>
          </w:tcPr>
          <w:p w14:paraId="31BD322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0D07FD1C" w14:textId="77777777" w:rsidTr="00FB1247">
        <w:trPr>
          <w:trHeight w:val="525"/>
        </w:trPr>
        <w:tc>
          <w:tcPr>
            <w:tcW w:w="1418" w:type="dxa"/>
            <w:tcBorders>
              <w:left w:val="nil"/>
              <w:bottom w:val="single" w:sz="4" w:space="0" w:color="auto"/>
              <w:right w:val="nil"/>
            </w:tcBorders>
            <w:shd w:val="clear" w:color="auto" w:fill="auto"/>
            <w:hideMark/>
          </w:tcPr>
          <w:p w14:paraId="2160737A"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I do not know</w:t>
            </w:r>
          </w:p>
        </w:tc>
        <w:tc>
          <w:tcPr>
            <w:tcW w:w="684" w:type="dxa"/>
            <w:tcBorders>
              <w:left w:val="nil"/>
              <w:bottom w:val="single" w:sz="4" w:space="0" w:color="auto"/>
              <w:right w:val="nil"/>
            </w:tcBorders>
            <w:shd w:val="clear" w:color="auto" w:fill="auto"/>
            <w:hideMark/>
          </w:tcPr>
          <w:p w14:paraId="0C3AE5B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47 (4.37%)</w:t>
            </w:r>
          </w:p>
        </w:tc>
        <w:tc>
          <w:tcPr>
            <w:tcW w:w="683" w:type="dxa"/>
            <w:tcBorders>
              <w:left w:val="nil"/>
              <w:bottom w:val="single" w:sz="4" w:space="0" w:color="auto"/>
              <w:right w:val="nil"/>
            </w:tcBorders>
            <w:shd w:val="clear" w:color="auto" w:fill="auto"/>
            <w:hideMark/>
          </w:tcPr>
          <w:p w14:paraId="4A8B618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 (5.50%)</w:t>
            </w:r>
          </w:p>
        </w:tc>
        <w:tc>
          <w:tcPr>
            <w:tcW w:w="759" w:type="dxa"/>
            <w:tcBorders>
              <w:left w:val="nil"/>
              <w:bottom w:val="single" w:sz="4" w:space="0" w:color="auto"/>
              <w:right w:val="nil"/>
            </w:tcBorders>
            <w:shd w:val="clear" w:color="auto" w:fill="auto"/>
            <w:hideMark/>
          </w:tcPr>
          <w:p w14:paraId="6028DC1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1.52 [0.75;2.84]</w:t>
            </w:r>
          </w:p>
        </w:tc>
        <w:tc>
          <w:tcPr>
            <w:tcW w:w="644" w:type="dxa"/>
            <w:tcBorders>
              <w:left w:val="nil"/>
              <w:bottom w:val="single" w:sz="4" w:space="0" w:color="auto"/>
              <w:right w:val="nil"/>
            </w:tcBorders>
            <w:shd w:val="clear" w:color="auto" w:fill="auto"/>
            <w:hideMark/>
          </w:tcPr>
          <w:p w14:paraId="1A90681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0.233</w:t>
            </w:r>
          </w:p>
        </w:tc>
        <w:tc>
          <w:tcPr>
            <w:tcW w:w="774" w:type="dxa"/>
            <w:tcBorders>
              <w:left w:val="nil"/>
              <w:bottom w:val="single" w:sz="4" w:space="0" w:color="auto"/>
              <w:right w:val="nil"/>
            </w:tcBorders>
            <w:shd w:val="clear" w:color="auto" w:fill="auto"/>
            <w:hideMark/>
          </w:tcPr>
          <w:p w14:paraId="30F5753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539DE64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38 (4.11%)</w:t>
            </w:r>
          </w:p>
        </w:tc>
        <w:tc>
          <w:tcPr>
            <w:tcW w:w="683" w:type="dxa"/>
            <w:tcBorders>
              <w:left w:val="nil"/>
              <w:bottom w:val="single" w:sz="4" w:space="0" w:color="auto"/>
              <w:right w:val="nil"/>
            </w:tcBorders>
            <w:shd w:val="clear" w:color="auto" w:fill="auto"/>
            <w:hideMark/>
          </w:tcPr>
          <w:p w14:paraId="6B97962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21 (5.80%)</w:t>
            </w:r>
          </w:p>
        </w:tc>
        <w:tc>
          <w:tcPr>
            <w:tcW w:w="855" w:type="dxa"/>
            <w:tcBorders>
              <w:left w:val="nil"/>
              <w:bottom w:val="single" w:sz="4" w:space="0" w:color="auto"/>
              <w:right w:val="nil"/>
            </w:tcBorders>
            <w:shd w:val="clear" w:color="auto" w:fill="auto"/>
            <w:hideMark/>
          </w:tcPr>
          <w:p w14:paraId="3167E24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1.70 [0.96;2.92]</w:t>
            </w:r>
          </w:p>
        </w:tc>
        <w:tc>
          <w:tcPr>
            <w:tcW w:w="683" w:type="dxa"/>
            <w:tcBorders>
              <w:left w:val="nil"/>
              <w:bottom w:val="single" w:sz="4" w:space="0" w:color="auto"/>
              <w:right w:val="nil"/>
            </w:tcBorders>
            <w:shd w:val="clear" w:color="auto" w:fill="auto"/>
            <w:hideMark/>
          </w:tcPr>
          <w:p w14:paraId="7961B4A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0.067</w:t>
            </w:r>
          </w:p>
        </w:tc>
        <w:tc>
          <w:tcPr>
            <w:tcW w:w="735" w:type="dxa"/>
            <w:tcBorders>
              <w:left w:val="nil"/>
              <w:bottom w:val="single" w:sz="4" w:space="0" w:color="auto"/>
              <w:right w:val="nil"/>
            </w:tcBorders>
            <w:shd w:val="clear" w:color="auto" w:fill="auto"/>
            <w:hideMark/>
          </w:tcPr>
          <w:p w14:paraId="345C879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5CC9AD4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31 (3.48%)</w:t>
            </w:r>
          </w:p>
        </w:tc>
        <w:tc>
          <w:tcPr>
            <w:tcW w:w="683" w:type="dxa"/>
            <w:tcBorders>
              <w:left w:val="nil"/>
              <w:bottom w:val="single" w:sz="4" w:space="0" w:color="auto"/>
              <w:right w:val="nil"/>
            </w:tcBorders>
            <w:shd w:val="clear" w:color="auto" w:fill="auto"/>
            <w:hideMark/>
          </w:tcPr>
          <w:p w14:paraId="400A44D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28 (7.02%)</w:t>
            </w:r>
          </w:p>
        </w:tc>
        <w:tc>
          <w:tcPr>
            <w:tcW w:w="839" w:type="dxa"/>
            <w:tcBorders>
              <w:left w:val="nil"/>
              <w:bottom w:val="single" w:sz="4" w:space="0" w:color="auto"/>
              <w:right w:val="nil"/>
            </w:tcBorders>
            <w:shd w:val="clear" w:color="auto" w:fill="auto"/>
            <w:hideMark/>
          </w:tcPr>
          <w:p w14:paraId="64FF5B6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2.43 [1.43;4.14]</w:t>
            </w:r>
          </w:p>
        </w:tc>
        <w:tc>
          <w:tcPr>
            <w:tcW w:w="683" w:type="dxa"/>
            <w:tcBorders>
              <w:left w:val="nil"/>
              <w:bottom w:val="single" w:sz="4" w:space="0" w:color="auto"/>
              <w:right w:val="nil"/>
            </w:tcBorders>
            <w:shd w:val="clear" w:color="auto" w:fill="auto"/>
            <w:hideMark/>
          </w:tcPr>
          <w:p w14:paraId="33621E7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0.001</w:t>
            </w:r>
          </w:p>
        </w:tc>
        <w:tc>
          <w:tcPr>
            <w:tcW w:w="734" w:type="dxa"/>
            <w:gridSpan w:val="2"/>
            <w:tcBorders>
              <w:left w:val="nil"/>
              <w:bottom w:val="single" w:sz="4" w:space="0" w:color="auto"/>
              <w:right w:val="nil"/>
            </w:tcBorders>
            <w:shd w:val="clear" w:color="auto" w:fill="auto"/>
            <w:hideMark/>
          </w:tcPr>
          <w:p w14:paraId="5638715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single" w:sz="4" w:space="0" w:color="auto"/>
              <w:right w:val="nil"/>
            </w:tcBorders>
            <w:shd w:val="clear" w:color="auto" w:fill="auto"/>
            <w:hideMark/>
          </w:tcPr>
          <w:p w14:paraId="4E61A8F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32 (3.50%)</w:t>
            </w:r>
          </w:p>
        </w:tc>
        <w:tc>
          <w:tcPr>
            <w:tcW w:w="683" w:type="dxa"/>
            <w:tcBorders>
              <w:left w:val="nil"/>
              <w:bottom w:val="single" w:sz="4" w:space="0" w:color="auto"/>
              <w:right w:val="nil"/>
            </w:tcBorders>
            <w:shd w:val="clear" w:color="auto" w:fill="auto"/>
            <w:hideMark/>
          </w:tcPr>
          <w:p w14:paraId="139CF88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26 (6.95%)</w:t>
            </w:r>
          </w:p>
        </w:tc>
        <w:tc>
          <w:tcPr>
            <w:tcW w:w="820" w:type="dxa"/>
            <w:tcBorders>
              <w:left w:val="nil"/>
              <w:bottom w:val="single" w:sz="4" w:space="0" w:color="auto"/>
              <w:right w:val="nil"/>
            </w:tcBorders>
            <w:shd w:val="clear" w:color="auto" w:fill="auto"/>
            <w:hideMark/>
          </w:tcPr>
          <w:p w14:paraId="07F8491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2.22 [1.29;3.79]</w:t>
            </w:r>
          </w:p>
        </w:tc>
        <w:tc>
          <w:tcPr>
            <w:tcW w:w="683" w:type="dxa"/>
            <w:tcBorders>
              <w:left w:val="nil"/>
              <w:bottom w:val="single" w:sz="4" w:space="0" w:color="auto"/>
              <w:right w:val="nil"/>
            </w:tcBorders>
            <w:shd w:val="clear" w:color="auto" w:fill="auto"/>
            <w:hideMark/>
          </w:tcPr>
          <w:p w14:paraId="5B18A13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0.004</w:t>
            </w:r>
          </w:p>
        </w:tc>
        <w:tc>
          <w:tcPr>
            <w:tcW w:w="785" w:type="dxa"/>
            <w:tcBorders>
              <w:left w:val="nil"/>
              <w:bottom w:val="nil"/>
              <w:right w:val="nil"/>
            </w:tcBorders>
            <w:shd w:val="clear" w:color="auto" w:fill="auto"/>
            <w:hideMark/>
          </w:tcPr>
          <w:p w14:paraId="5AEE8F9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625B3249" w14:textId="77777777" w:rsidTr="00FB1247">
        <w:trPr>
          <w:trHeight w:val="315"/>
        </w:trPr>
        <w:tc>
          <w:tcPr>
            <w:tcW w:w="1418" w:type="dxa"/>
            <w:tcBorders>
              <w:top w:val="single" w:sz="4" w:space="0" w:color="auto"/>
              <w:left w:val="nil"/>
              <w:bottom w:val="nil"/>
              <w:right w:val="nil"/>
            </w:tcBorders>
            <w:shd w:val="clear" w:color="auto" w:fill="auto"/>
            <w:vAlign w:val="center"/>
            <w:hideMark/>
          </w:tcPr>
          <w:p w14:paraId="0685DFCF" w14:textId="77777777" w:rsidR="00EC7C09" w:rsidRPr="002D5528" w:rsidRDefault="00EC7C09" w:rsidP="00383810">
            <w:pPr>
              <w:spacing w:after="0" w:line="240" w:lineRule="auto"/>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Your family is:</w:t>
            </w:r>
          </w:p>
        </w:tc>
        <w:tc>
          <w:tcPr>
            <w:tcW w:w="684" w:type="dxa"/>
            <w:tcBorders>
              <w:top w:val="single" w:sz="4" w:space="0" w:color="auto"/>
              <w:left w:val="nil"/>
              <w:bottom w:val="nil"/>
              <w:right w:val="nil"/>
            </w:tcBorders>
            <w:shd w:val="clear" w:color="auto" w:fill="auto"/>
            <w:hideMark/>
          </w:tcPr>
          <w:p w14:paraId="58E7CA5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4F4B142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59" w:type="dxa"/>
            <w:tcBorders>
              <w:top w:val="single" w:sz="4" w:space="0" w:color="auto"/>
              <w:left w:val="nil"/>
              <w:bottom w:val="nil"/>
              <w:right w:val="nil"/>
            </w:tcBorders>
            <w:shd w:val="clear" w:color="auto" w:fill="auto"/>
            <w:hideMark/>
          </w:tcPr>
          <w:p w14:paraId="0E51B34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44" w:type="dxa"/>
            <w:tcBorders>
              <w:top w:val="single" w:sz="4" w:space="0" w:color="auto"/>
              <w:left w:val="nil"/>
              <w:bottom w:val="nil"/>
              <w:right w:val="nil"/>
            </w:tcBorders>
            <w:shd w:val="clear" w:color="auto" w:fill="auto"/>
            <w:hideMark/>
          </w:tcPr>
          <w:p w14:paraId="6F5775B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74" w:type="dxa"/>
            <w:tcBorders>
              <w:top w:val="single" w:sz="4" w:space="0" w:color="auto"/>
              <w:left w:val="nil"/>
              <w:bottom w:val="nil"/>
              <w:right w:val="nil"/>
            </w:tcBorders>
            <w:shd w:val="clear" w:color="auto" w:fill="auto"/>
            <w:hideMark/>
          </w:tcPr>
          <w:p w14:paraId="094C064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683" w:type="dxa"/>
            <w:tcBorders>
              <w:top w:val="single" w:sz="4" w:space="0" w:color="auto"/>
              <w:left w:val="nil"/>
              <w:bottom w:val="nil"/>
              <w:right w:val="nil"/>
            </w:tcBorders>
            <w:shd w:val="clear" w:color="auto" w:fill="auto"/>
            <w:hideMark/>
          </w:tcPr>
          <w:p w14:paraId="4498F9E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3BB7EA4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55" w:type="dxa"/>
            <w:tcBorders>
              <w:top w:val="single" w:sz="4" w:space="0" w:color="auto"/>
              <w:left w:val="nil"/>
              <w:bottom w:val="nil"/>
              <w:right w:val="nil"/>
            </w:tcBorders>
            <w:shd w:val="clear" w:color="auto" w:fill="auto"/>
            <w:hideMark/>
          </w:tcPr>
          <w:p w14:paraId="19A3C46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3AB304C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5" w:type="dxa"/>
            <w:tcBorders>
              <w:top w:val="single" w:sz="4" w:space="0" w:color="auto"/>
              <w:left w:val="nil"/>
              <w:bottom w:val="nil"/>
              <w:right w:val="nil"/>
            </w:tcBorders>
            <w:shd w:val="clear" w:color="auto" w:fill="auto"/>
            <w:hideMark/>
          </w:tcPr>
          <w:p w14:paraId="00CC14B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683" w:type="dxa"/>
            <w:tcBorders>
              <w:top w:val="single" w:sz="4" w:space="0" w:color="auto"/>
              <w:left w:val="nil"/>
              <w:bottom w:val="nil"/>
              <w:right w:val="nil"/>
            </w:tcBorders>
            <w:shd w:val="clear" w:color="auto" w:fill="auto"/>
            <w:hideMark/>
          </w:tcPr>
          <w:p w14:paraId="3042E3E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112DFCB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39" w:type="dxa"/>
            <w:tcBorders>
              <w:top w:val="single" w:sz="4" w:space="0" w:color="auto"/>
              <w:left w:val="nil"/>
              <w:bottom w:val="nil"/>
              <w:right w:val="nil"/>
            </w:tcBorders>
            <w:shd w:val="clear" w:color="auto" w:fill="auto"/>
            <w:hideMark/>
          </w:tcPr>
          <w:p w14:paraId="2C440D9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49CA690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34" w:type="dxa"/>
            <w:gridSpan w:val="2"/>
            <w:tcBorders>
              <w:top w:val="single" w:sz="4" w:space="0" w:color="auto"/>
              <w:left w:val="nil"/>
              <w:bottom w:val="nil"/>
              <w:right w:val="nil"/>
            </w:tcBorders>
            <w:shd w:val="clear" w:color="auto" w:fill="auto"/>
            <w:hideMark/>
          </w:tcPr>
          <w:p w14:paraId="752B395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683" w:type="dxa"/>
            <w:tcBorders>
              <w:top w:val="single" w:sz="4" w:space="0" w:color="auto"/>
              <w:left w:val="nil"/>
              <w:bottom w:val="nil"/>
              <w:right w:val="nil"/>
            </w:tcBorders>
            <w:shd w:val="clear" w:color="auto" w:fill="auto"/>
            <w:hideMark/>
          </w:tcPr>
          <w:p w14:paraId="1642DAC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1DD0C66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820" w:type="dxa"/>
            <w:tcBorders>
              <w:top w:val="single" w:sz="4" w:space="0" w:color="auto"/>
              <w:left w:val="nil"/>
              <w:bottom w:val="nil"/>
              <w:right w:val="nil"/>
            </w:tcBorders>
            <w:shd w:val="clear" w:color="auto" w:fill="auto"/>
            <w:hideMark/>
          </w:tcPr>
          <w:p w14:paraId="6D587F1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top w:val="single" w:sz="4" w:space="0" w:color="auto"/>
              <w:left w:val="nil"/>
              <w:bottom w:val="nil"/>
              <w:right w:val="nil"/>
            </w:tcBorders>
            <w:shd w:val="clear" w:color="auto" w:fill="auto"/>
            <w:hideMark/>
          </w:tcPr>
          <w:p w14:paraId="7711549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785" w:type="dxa"/>
            <w:tcBorders>
              <w:left w:val="nil"/>
              <w:bottom w:val="nil"/>
              <w:right w:val="nil"/>
            </w:tcBorders>
            <w:shd w:val="clear" w:color="auto" w:fill="auto"/>
            <w:hideMark/>
          </w:tcPr>
          <w:p w14:paraId="6EE856E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r>
      <w:tr w:rsidR="00EC7C09" w:rsidRPr="002D5528" w14:paraId="620D6437" w14:textId="77777777" w:rsidTr="00FB1247">
        <w:trPr>
          <w:trHeight w:val="315"/>
        </w:trPr>
        <w:tc>
          <w:tcPr>
            <w:tcW w:w="1418" w:type="dxa"/>
            <w:tcBorders>
              <w:left w:val="nil"/>
              <w:bottom w:val="nil"/>
              <w:right w:val="nil"/>
            </w:tcBorders>
            <w:shd w:val="clear" w:color="auto" w:fill="auto"/>
            <w:hideMark/>
          </w:tcPr>
          <w:p w14:paraId="5FA50E48"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In favour of vaccination</w:t>
            </w:r>
          </w:p>
        </w:tc>
        <w:tc>
          <w:tcPr>
            <w:tcW w:w="684" w:type="dxa"/>
            <w:tcBorders>
              <w:left w:val="nil"/>
              <w:bottom w:val="nil"/>
              <w:right w:val="nil"/>
            </w:tcBorders>
            <w:shd w:val="clear" w:color="auto" w:fill="auto"/>
            <w:hideMark/>
          </w:tcPr>
          <w:p w14:paraId="5A21D25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999 (92.8%)</w:t>
            </w:r>
          </w:p>
        </w:tc>
        <w:tc>
          <w:tcPr>
            <w:tcW w:w="683" w:type="dxa"/>
            <w:tcBorders>
              <w:left w:val="nil"/>
              <w:bottom w:val="nil"/>
              <w:right w:val="nil"/>
            </w:tcBorders>
            <w:shd w:val="clear" w:color="auto" w:fill="auto"/>
            <w:hideMark/>
          </w:tcPr>
          <w:p w14:paraId="5E8F734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164 (75.2%)</w:t>
            </w:r>
          </w:p>
        </w:tc>
        <w:tc>
          <w:tcPr>
            <w:tcW w:w="759" w:type="dxa"/>
            <w:tcBorders>
              <w:left w:val="nil"/>
              <w:bottom w:val="nil"/>
              <w:right w:val="nil"/>
            </w:tcBorders>
            <w:shd w:val="clear" w:color="auto" w:fill="auto"/>
            <w:hideMark/>
          </w:tcPr>
          <w:p w14:paraId="4046478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44" w:type="dxa"/>
            <w:tcBorders>
              <w:left w:val="nil"/>
              <w:bottom w:val="nil"/>
              <w:right w:val="nil"/>
            </w:tcBorders>
            <w:shd w:val="clear" w:color="auto" w:fill="auto"/>
            <w:hideMark/>
          </w:tcPr>
          <w:p w14:paraId="6333E77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74" w:type="dxa"/>
            <w:tcBorders>
              <w:left w:val="nil"/>
              <w:bottom w:val="nil"/>
              <w:right w:val="nil"/>
            </w:tcBorders>
            <w:shd w:val="clear" w:color="auto" w:fill="auto"/>
            <w:hideMark/>
          </w:tcPr>
          <w:p w14:paraId="59442BC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27515AA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867 (93.7%)</w:t>
            </w:r>
          </w:p>
        </w:tc>
        <w:tc>
          <w:tcPr>
            <w:tcW w:w="683" w:type="dxa"/>
            <w:tcBorders>
              <w:left w:val="nil"/>
              <w:bottom w:val="nil"/>
              <w:right w:val="nil"/>
            </w:tcBorders>
            <w:shd w:val="clear" w:color="auto" w:fill="auto"/>
            <w:hideMark/>
          </w:tcPr>
          <w:p w14:paraId="7710545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290 (80.1%)</w:t>
            </w:r>
          </w:p>
        </w:tc>
        <w:tc>
          <w:tcPr>
            <w:tcW w:w="855" w:type="dxa"/>
            <w:tcBorders>
              <w:left w:val="nil"/>
              <w:bottom w:val="nil"/>
              <w:right w:val="nil"/>
            </w:tcBorders>
            <w:shd w:val="clear" w:color="auto" w:fill="auto"/>
            <w:hideMark/>
          </w:tcPr>
          <w:p w14:paraId="4880A85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0AC6A22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5" w:type="dxa"/>
            <w:tcBorders>
              <w:left w:val="nil"/>
              <w:bottom w:val="nil"/>
              <w:right w:val="nil"/>
            </w:tcBorders>
            <w:shd w:val="clear" w:color="auto" w:fill="auto"/>
            <w:hideMark/>
          </w:tcPr>
          <w:p w14:paraId="0148049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42E40A5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840 (94.3%)</w:t>
            </w:r>
          </w:p>
        </w:tc>
        <w:tc>
          <w:tcPr>
            <w:tcW w:w="683" w:type="dxa"/>
            <w:tcBorders>
              <w:left w:val="nil"/>
              <w:bottom w:val="nil"/>
              <w:right w:val="nil"/>
            </w:tcBorders>
            <w:shd w:val="clear" w:color="auto" w:fill="auto"/>
            <w:hideMark/>
          </w:tcPr>
          <w:p w14:paraId="416C7E8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320 (80.2%)</w:t>
            </w:r>
          </w:p>
        </w:tc>
        <w:tc>
          <w:tcPr>
            <w:tcW w:w="839" w:type="dxa"/>
            <w:tcBorders>
              <w:left w:val="nil"/>
              <w:bottom w:val="nil"/>
              <w:right w:val="nil"/>
            </w:tcBorders>
            <w:shd w:val="clear" w:color="auto" w:fill="auto"/>
            <w:hideMark/>
          </w:tcPr>
          <w:p w14:paraId="7A3EA95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50F3D74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34" w:type="dxa"/>
            <w:gridSpan w:val="2"/>
            <w:tcBorders>
              <w:left w:val="nil"/>
              <w:bottom w:val="nil"/>
              <w:right w:val="nil"/>
            </w:tcBorders>
            <w:shd w:val="clear" w:color="auto" w:fill="auto"/>
            <w:hideMark/>
          </w:tcPr>
          <w:p w14:paraId="3595D8A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0A5DBD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847 (92.7%)</w:t>
            </w:r>
          </w:p>
        </w:tc>
        <w:tc>
          <w:tcPr>
            <w:tcW w:w="683" w:type="dxa"/>
            <w:tcBorders>
              <w:left w:val="nil"/>
              <w:bottom w:val="nil"/>
              <w:right w:val="nil"/>
            </w:tcBorders>
            <w:shd w:val="clear" w:color="auto" w:fill="auto"/>
            <w:hideMark/>
          </w:tcPr>
          <w:p w14:paraId="05F0423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312 (83.4%)</w:t>
            </w:r>
          </w:p>
        </w:tc>
        <w:tc>
          <w:tcPr>
            <w:tcW w:w="820" w:type="dxa"/>
            <w:tcBorders>
              <w:left w:val="nil"/>
              <w:bottom w:val="nil"/>
              <w:right w:val="nil"/>
            </w:tcBorders>
            <w:shd w:val="clear" w:color="auto" w:fill="auto"/>
            <w:hideMark/>
          </w:tcPr>
          <w:p w14:paraId="6D281F4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683" w:type="dxa"/>
            <w:tcBorders>
              <w:left w:val="nil"/>
              <w:bottom w:val="nil"/>
              <w:right w:val="nil"/>
            </w:tcBorders>
            <w:shd w:val="clear" w:color="auto" w:fill="auto"/>
            <w:hideMark/>
          </w:tcPr>
          <w:p w14:paraId="3744B99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Ref.</w:t>
            </w:r>
          </w:p>
        </w:tc>
        <w:tc>
          <w:tcPr>
            <w:tcW w:w="785" w:type="dxa"/>
            <w:tcBorders>
              <w:left w:val="nil"/>
              <w:bottom w:val="nil"/>
              <w:right w:val="nil"/>
            </w:tcBorders>
            <w:shd w:val="clear" w:color="auto" w:fill="auto"/>
            <w:hideMark/>
          </w:tcPr>
          <w:p w14:paraId="6290A4C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43F47C16" w14:textId="77777777" w:rsidTr="00FB1247">
        <w:trPr>
          <w:trHeight w:val="525"/>
        </w:trPr>
        <w:tc>
          <w:tcPr>
            <w:tcW w:w="1418" w:type="dxa"/>
            <w:tcBorders>
              <w:left w:val="nil"/>
              <w:bottom w:val="nil"/>
              <w:right w:val="nil"/>
            </w:tcBorders>
            <w:shd w:val="clear" w:color="auto" w:fill="auto"/>
            <w:hideMark/>
          </w:tcPr>
          <w:p w14:paraId="36CA8599"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Against vaccination</w:t>
            </w:r>
          </w:p>
        </w:tc>
        <w:tc>
          <w:tcPr>
            <w:tcW w:w="684" w:type="dxa"/>
            <w:tcBorders>
              <w:left w:val="nil"/>
              <w:bottom w:val="nil"/>
              <w:right w:val="nil"/>
            </w:tcBorders>
            <w:shd w:val="clear" w:color="auto" w:fill="auto"/>
            <w:hideMark/>
          </w:tcPr>
          <w:p w14:paraId="1273FC7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18 (1.67%)</w:t>
            </w:r>
          </w:p>
        </w:tc>
        <w:tc>
          <w:tcPr>
            <w:tcW w:w="683" w:type="dxa"/>
            <w:tcBorders>
              <w:left w:val="nil"/>
              <w:bottom w:val="nil"/>
              <w:right w:val="nil"/>
            </w:tcBorders>
            <w:shd w:val="clear" w:color="auto" w:fill="auto"/>
            <w:hideMark/>
          </w:tcPr>
          <w:p w14:paraId="06A9892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14 (6.42%)</w:t>
            </w:r>
          </w:p>
        </w:tc>
        <w:tc>
          <w:tcPr>
            <w:tcW w:w="759" w:type="dxa"/>
            <w:tcBorders>
              <w:left w:val="nil"/>
              <w:bottom w:val="nil"/>
              <w:right w:val="nil"/>
            </w:tcBorders>
            <w:shd w:val="clear" w:color="auto" w:fill="auto"/>
            <w:hideMark/>
          </w:tcPr>
          <w:p w14:paraId="30FF2C7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4.74 [2.26;9.74]</w:t>
            </w:r>
          </w:p>
        </w:tc>
        <w:tc>
          <w:tcPr>
            <w:tcW w:w="644" w:type="dxa"/>
            <w:tcBorders>
              <w:left w:val="nil"/>
              <w:bottom w:val="nil"/>
              <w:right w:val="nil"/>
            </w:tcBorders>
            <w:shd w:val="clear" w:color="auto" w:fill="auto"/>
            <w:hideMark/>
          </w:tcPr>
          <w:p w14:paraId="48593A1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74" w:type="dxa"/>
            <w:tcBorders>
              <w:left w:val="nil"/>
              <w:bottom w:val="nil"/>
              <w:right w:val="nil"/>
            </w:tcBorders>
            <w:shd w:val="clear" w:color="auto" w:fill="auto"/>
            <w:hideMark/>
          </w:tcPr>
          <w:p w14:paraId="2215E63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3D2E64E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14 (1.51%)</w:t>
            </w:r>
          </w:p>
        </w:tc>
        <w:tc>
          <w:tcPr>
            <w:tcW w:w="683" w:type="dxa"/>
            <w:tcBorders>
              <w:left w:val="nil"/>
              <w:bottom w:val="nil"/>
              <w:right w:val="nil"/>
            </w:tcBorders>
            <w:shd w:val="clear" w:color="auto" w:fill="auto"/>
            <w:hideMark/>
          </w:tcPr>
          <w:p w14:paraId="37E1312E"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18 (4.97%)</w:t>
            </w:r>
          </w:p>
        </w:tc>
        <w:tc>
          <w:tcPr>
            <w:tcW w:w="855" w:type="dxa"/>
            <w:tcBorders>
              <w:left w:val="nil"/>
              <w:bottom w:val="nil"/>
              <w:right w:val="nil"/>
            </w:tcBorders>
            <w:shd w:val="clear" w:color="auto" w:fill="auto"/>
            <w:hideMark/>
          </w:tcPr>
          <w:p w14:paraId="55288DF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3.83 [1.88;7.98]</w:t>
            </w:r>
          </w:p>
        </w:tc>
        <w:tc>
          <w:tcPr>
            <w:tcW w:w="683" w:type="dxa"/>
            <w:tcBorders>
              <w:left w:val="nil"/>
              <w:bottom w:val="nil"/>
              <w:right w:val="nil"/>
            </w:tcBorders>
            <w:shd w:val="clear" w:color="auto" w:fill="auto"/>
            <w:hideMark/>
          </w:tcPr>
          <w:p w14:paraId="0FDA6DC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5" w:type="dxa"/>
            <w:tcBorders>
              <w:left w:val="nil"/>
              <w:bottom w:val="nil"/>
              <w:right w:val="nil"/>
            </w:tcBorders>
            <w:shd w:val="clear" w:color="auto" w:fill="auto"/>
            <w:hideMark/>
          </w:tcPr>
          <w:p w14:paraId="49B1741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37BF23D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8 (0.90%)</w:t>
            </w:r>
          </w:p>
        </w:tc>
        <w:tc>
          <w:tcPr>
            <w:tcW w:w="683" w:type="dxa"/>
            <w:tcBorders>
              <w:left w:val="nil"/>
              <w:bottom w:val="nil"/>
              <w:right w:val="nil"/>
            </w:tcBorders>
            <w:shd w:val="clear" w:color="auto" w:fill="auto"/>
            <w:hideMark/>
          </w:tcPr>
          <w:p w14:paraId="3ACEE39F"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24 (6.02%)</w:t>
            </w:r>
          </w:p>
        </w:tc>
        <w:tc>
          <w:tcPr>
            <w:tcW w:w="839" w:type="dxa"/>
            <w:tcBorders>
              <w:left w:val="nil"/>
              <w:bottom w:val="nil"/>
              <w:right w:val="nil"/>
            </w:tcBorders>
            <w:shd w:val="clear" w:color="auto" w:fill="auto"/>
            <w:hideMark/>
          </w:tcPr>
          <w:p w14:paraId="2DFF0F8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7.76 [3.58;18.8]</w:t>
            </w:r>
          </w:p>
        </w:tc>
        <w:tc>
          <w:tcPr>
            <w:tcW w:w="683" w:type="dxa"/>
            <w:tcBorders>
              <w:left w:val="nil"/>
              <w:bottom w:val="nil"/>
              <w:right w:val="nil"/>
            </w:tcBorders>
            <w:shd w:val="clear" w:color="auto" w:fill="auto"/>
            <w:hideMark/>
          </w:tcPr>
          <w:p w14:paraId="2D043DF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4" w:type="dxa"/>
            <w:gridSpan w:val="2"/>
            <w:tcBorders>
              <w:left w:val="nil"/>
              <w:bottom w:val="nil"/>
              <w:right w:val="nil"/>
            </w:tcBorders>
            <w:shd w:val="clear" w:color="auto" w:fill="auto"/>
            <w:hideMark/>
          </w:tcPr>
          <w:p w14:paraId="16C9C08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4EB39A1"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22 (2.41%)</w:t>
            </w:r>
          </w:p>
        </w:tc>
        <w:tc>
          <w:tcPr>
            <w:tcW w:w="683" w:type="dxa"/>
            <w:tcBorders>
              <w:left w:val="nil"/>
              <w:bottom w:val="nil"/>
              <w:right w:val="nil"/>
            </w:tcBorders>
            <w:shd w:val="clear" w:color="auto" w:fill="auto"/>
            <w:hideMark/>
          </w:tcPr>
          <w:p w14:paraId="5F0EBFB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10 (2.67%)</w:t>
            </w:r>
          </w:p>
        </w:tc>
        <w:tc>
          <w:tcPr>
            <w:tcW w:w="820" w:type="dxa"/>
            <w:tcBorders>
              <w:left w:val="nil"/>
              <w:bottom w:val="nil"/>
              <w:right w:val="nil"/>
            </w:tcBorders>
            <w:shd w:val="clear" w:color="auto" w:fill="auto"/>
            <w:hideMark/>
          </w:tcPr>
          <w:p w14:paraId="53DE7ED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1.24 [0.55;2.60]</w:t>
            </w:r>
          </w:p>
        </w:tc>
        <w:tc>
          <w:tcPr>
            <w:tcW w:w="683" w:type="dxa"/>
            <w:tcBorders>
              <w:left w:val="nil"/>
              <w:bottom w:val="nil"/>
              <w:right w:val="nil"/>
            </w:tcBorders>
            <w:shd w:val="clear" w:color="auto" w:fill="auto"/>
            <w:hideMark/>
          </w:tcPr>
          <w:p w14:paraId="19B5CFE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0.581</w:t>
            </w:r>
          </w:p>
        </w:tc>
        <w:tc>
          <w:tcPr>
            <w:tcW w:w="785" w:type="dxa"/>
            <w:tcBorders>
              <w:left w:val="nil"/>
              <w:bottom w:val="nil"/>
              <w:right w:val="nil"/>
            </w:tcBorders>
            <w:shd w:val="clear" w:color="auto" w:fill="auto"/>
            <w:hideMark/>
          </w:tcPr>
          <w:p w14:paraId="6EF4E4A5"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1D6F3159" w14:textId="77777777" w:rsidTr="00FB1247">
        <w:trPr>
          <w:trHeight w:val="525"/>
        </w:trPr>
        <w:tc>
          <w:tcPr>
            <w:tcW w:w="1418" w:type="dxa"/>
            <w:tcBorders>
              <w:left w:val="nil"/>
              <w:bottom w:val="nil"/>
              <w:right w:val="nil"/>
            </w:tcBorders>
            <w:shd w:val="clear" w:color="auto" w:fill="auto"/>
            <w:hideMark/>
          </w:tcPr>
          <w:p w14:paraId="1549326F" w14:textId="77777777" w:rsidR="00EC7C09" w:rsidRPr="002D5528" w:rsidRDefault="00EC7C09" w:rsidP="00383810">
            <w:pPr>
              <w:spacing w:after="0" w:line="240" w:lineRule="auto"/>
              <w:ind w:left="227"/>
              <w:jc w:val="both"/>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Has no opinion</w:t>
            </w:r>
          </w:p>
        </w:tc>
        <w:tc>
          <w:tcPr>
            <w:tcW w:w="684" w:type="dxa"/>
            <w:tcBorders>
              <w:left w:val="nil"/>
              <w:bottom w:val="nil"/>
              <w:right w:val="nil"/>
            </w:tcBorders>
            <w:shd w:val="clear" w:color="auto" w:fill="auto"/>
            <w:hideMark/>
          </w:tcPr>
          <w:p w14:paraId="3420890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43 (4.00%)</w:t>
            </w:r>
          </w:p>
        </w:tc>
        <w:tc>
          <w:tcPr>
            <w:tcW w:w="683" w:type="dxa"/>
            <w:tcBorders>
              <w:left w:val="nil"/>
              <w:bottom w:val="nil"/>
              <w:right w:val="nil"/>
            </w:tcBorders>
            <w:shd w:val="clear" w:color="auto" w:fill="auto"/>
            <w:hideMark/>
          </w:tcPr>
          <w:p w14:paraId="5F353D3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31 (14.2%)</w:t>
            </w:r>
          </w:p>
        </w:tc>
        <w:tc>
          <w:tcPr>
            <w:tcW w:w="759" w:type="dxa"/>
            <w:tcBorders>
              <w:left w:val="nil"/>
              <w:bottom w:val="nil"/>
              <w:right w:val="nil"/>
            </w:tcBorders>
            <w:shd w:val="clear" w:color="auto" w:fill="auto"/>
            <w:hideMark/>
          </w:tcPr>
          <w:p w14:paraId="187B1E6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4.39 [2.67;7.16]</w:t>
            </w:r>
          </w:p>
        </w:tc>
        <w:tc>
          <w:tcPr>
            <w:tcW w:w="644" w:type="dxa"/>
            <w:tcBorders>
              <w:left w:val="nil"/>
              <w:bottom w:val="nil"/>
              <w:right w:val="nil"/>
            </w:tcBorders>
            <w:shd w:val="clear" w:color="auto" w:fill="auto"/>
            <w:hideMark/>
          </w:tcPr>
          <w:p w14:paraId="46496B8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74" w:type="dxa"/>
            <w:tcBorders>
              <w:left w:val="nil"/>
              <w:bottom w:val="nil"/>
              <w:right w:val="nil"/>
            </w:tcBorders>
            <w:shd w:val="clear" w:color="auto" w:fill="auto"/>
            <w:hideMark/>
          </w:tcPr>
          <w:p w14:paraId="09AF9A7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30C4F74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33 (3.57%)</w:t>
            </w:r>
          </w:p>
        </w:tc>
        <w:tc>
          <w:tcPr>
            <w:tcW w:w="683" w:type="dxa"/>
            <w:tcBorders>
              <w:left w:val="nil"/>
              <w:bottom w:val="nil"/>
              <w:right w:val="nil"/>
            </w:tcBorders>
            <w:shd w:val="clear" w:color="auto" w:fill="auto"/>
            <w:hideMark/>
          </w:tcPr>
          <w:p w14:paraId="0F4F6644"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40 (11.0%)</w:t>
            </w:r>
          </w:p>
        </w:tc>
        <w:tc>
          <w:tcPr>
            <w:tcW w:w="855" w:type="dxa"/>
            <w:tcBorders>
              <w:left w:val="nil"/>
              <w:bottom w:val="nil"/>
              <w:right w:val="nil"/>
            </w:tcBorders>
            <w:shd w:val="clear" w:color="auto" w:fill="auto"/>
            <w:hideMark/>
          </w:tcPr>
          <w:p w14:paraId="741301C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3.62 [2.24;5.88]</w:t>
            </w:r>
          </w:p>
        </w:tc>
        <w:tc>
          <w:tcPr>
            <w:tcW w:w="683" w:type="dxa"/>
            <w:tcBorders>
              <w:left w:val="nil"/>
              <w:bottom w:val="nil"/>
              <w:right w:val="nil"/>
            </w:tcBorders>
            <w:shd w:val="clear" w:color="auto" w:fill="auto"/>
            <w:hideMark/>
          </w:tcPr>
          <w:p w14:paraId="1837857C"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5" w:type="dxa"/>
            <w:tcBorders>
              <w:left w:val="nil"/>
              <w:bottom w:val="nil"/>
              <w:right w:val="nil"/>
            </w:tcBorders>
            <w:shd w:val="clear" w:color="auto" w:fill="auto"/>
            <w:hideMark/>
          </w:tcPr>
          <w:p w14:paraId="2508B267"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59B0D06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32 (3.59%)</w:t>
            </w:r>
          </w:p>
        </w:tc>
        <w:tc>
          <w:tcPr>
            <w:tcW w:w="683" w:type="dxa"/>
            <w:tcBorders>
              <w:left w:val="nil"/>
              <w:bottom w:val="nil"/>
              <w:right w:val="nil"/>
            </w:tcBorders>
            <w:shd w:val="clear" w:color="auto" w:fill="auto"/>
            <w:hideMark/>
          </w:tcPr>
          <w:p w14:paraId="6F3858C8"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41 (10.3%)</w:t>
            </w:r>
          </w:p>
        </w:tc>
        <w:tc>
          <w:tcPr>
            <w:tcW w:w="839" w:type="dxa"/>
            <w:tcBorders>
              <w:left w:val="nil"/>
              <w:bottom w:val="nil"/>
              <w:right w:val="nil"/>
            </w:tcBorders>
            <w:shd w:val="clear" w:color="auto" w:fill="auto"/>
            <w:hideMark/>
          </w:tcPr>
          <w:p w14:paraId="5FB2EE89"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3.36 [2.08;5.46]</w:t>
            </w:r>
          </w:p>
        </w:tc>
        <w:tc>
          <w:tcPr>
            <w:tcW w:w="683" w:type="dxa"/>
            <w:tcBorders>
              <w:left w:val="nil"/>
              <w:bottom w:val="nil"/>
              <w:right w:val="nil"/>
            </w:tcBorders>
            <w:shd w:val="clear" w:color="auto" w:fill="auto"/>
            <w:hideMark/>
          </w:tcPr>
          <w:p w14:paraId="6E75DD9A"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34" w:type="dxa"/>
            <w:gridSpan w:val="2"/>
            <w:tcBorders>
              <w:left w:val="nil"/>
              <w:bottom w:val="nil"/>
              <w:right w:val="nil"/>
            </w:tcBorders>
            <w:shd w:val="clear" w:color="auto" w:fill="auto"/>
            <w:hideMark/>
          </w:tcPr>
          <w:p w14:paraId="3AC34300"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c>
          <w:tcPr>
            <w:tcW w:w="683" w:type="dxa"/>
            <w:tcBorders>
              <w:left w:val="nil"/>
              <w:bottom w:val="nil"/>
              <w:right w:val="nil"/>
            </w:tcBorders>
            <w:shd w:val="clear" w:color="auto" w:fill="auto"/>
            <w:hideMark/>
          </w:tcPr>
          <w:p w14:paraId="6FEE19C2"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32 (3.50%)</w:t>
            </w:r>
          </w:p>
        </w:tc>
        <w:tc>
          <w:tcPr>
            <w:tcW w:w="683" w:type="dxa"/>
            <w:tcBorders>
              <w:left w:val="nil"/>
              <w:bottom w:val="nil"/>
              <w:right w:val="nil"/>
            </w:tcBorders>
            <w:shd w:val="clear" w:color="auto" w:fill="auto"/>
            <w:hideMark/>
          </w:tcPr>
          <w:p w14:paraId="1C5F219D"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40 (10.7%)</w:t>
            </w:r>
          </w:p>
        </w:tc>
        <w:tc>
          <w:tcPr>
            <w:tcW w:w="820" w:type="dxa"/>
            <w:tcBorders>
              <w:left w:val="nil"/>
              <w:bottom w:val="nil"/>
              <w:right w:val="nil"/>
            </w:tcBorders>
            <w:shd w:val="clear" w:color="auto" w:fill="auto"/>
            <w:hideMark/>
          </w:tcPr>
          <w:p w14:paraId="08993A83"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3.39 [2.09;5.53]</w:t>
            </w:r>
          </w:p>
        </w:tc>
        <w:tc>
          <w:tcPr>
            <w:tcW w:w="683" w:type="dxa"/>
            <w:tcBorders>
              <w:left w:val="nil"/>
              <w:bottom w:val="nil"/>
              <w:right w:val="nil"/>
            </w:tcBorders>
            <w:shd w:val="clear" w:color="auto" w:fill="auto"/>
            <w:hideMark/>
          </w:tcPr>
          <w:p w14:paraId="79666916"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&lt;0.001</w:t>
            </w:r>
          </w:p>
        </w:tc>
        <w:tc>
          <w:tcPr>
            <w:tcW w:w="785" w:type="dxa"/>
            <w:tcBorders>
              <w:left w:val="nil"/>
              <w:bottom w:val="nil"/>
              <w:right w:val="nil"/>
            </w:tcBorders>
            <w:shd w:val="clear" w:color="auto" w:fill="auto"/>
            <w:hideMark/>
          </w:tcPr>
          <w:p w14:paraId="68DA655B" w14:textId="77777777" w:rsidR="00EC7C09" w:rsidRPr="002D5528" w:rsidRDefault="00EC7C09" w:rsidP="00EC7C09">
            <w:pPr>
              <w:spacing w:after="0" w:line="240" w:lineRule="auto"/>
              <w:jc w:val="center"/>
              <w:rPr>
                <w:rFonts w:ascii="Palatino Linotype" w:eastAsia="Times New Roman" w:hAnsi="Palatino Linotype" w:cs="Times New Roman"/>
                <w:color w:val="000000"/>
                <w:sz w:val="14"/>
                <w:szCs w:val="14"/>
                <w:lang w:val="ca-ES" w:eastAsia="ca-ES"/>
              </w:rPr>
            </w:pPr>
            <w:r w:rsidRPr="002D5528">
              <w:rPr>
                <w:rFonts w:ascii="Palatino Linotype" w:eastAsia="Times New Roman" w:hAnsi="Palatino Linotype" w:cs="Times New Roman"/>
                <w:color w:val="000000"/>
                <w:sz w:val="14"/>
                <w:szCs w:val="14"/>
                <w:lang w:val="ca-ES" w:eastAsia="ca-ES"/>
              </w:rPr>
              <w:t> </w:t>
            </w:r>
          </w:p>
        </w:tc>
      </w:tr>
      <w:tr w:rsidR="00EC7C09" w:rsidRPr="002D5528" w14:paraId="0C464FF5" w14:textId="77777777" w:rsidTr="00FB1247">
        <w:trPr>
          <w:trHeight w:val="510"/>
        </w:trPr>
        <w:tc>
          <w:tcPr>
            <w:tcW w:w="1418" w:type="dxa"/>
            <w:tcBorders>
              <w:left w:val="nil"/>
              <w:bottom w:val="single" w:sz="4" w:space="0" w:color="auto"/>
              <w:right w:val="nil"/>
            </w:tcBorders>
            <w:shd w:val="clear" w:color="auto" w:fill="auto"/>
            <w:hideMark/>
          </w:tcPr>
          <w:p w14:paraId="4DC4DC47" w14:textId="77777777" w:rsidR="00EC7C09" w:rsidRPr="002D5528" w:rsidRDefault="00EC7C09" w:rsidP="00383810">
            <w:pPr>
              <w:spacing w:after="0" w:line="240" w:lineRule="auto"/>
              <w:ind w:left="227"/>
              <w:jc w:val="both"/>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I do not know</w:t>
            </w:r>
          </w:p>
        </w:tc>
        <w:tc>
          <w:tcPr>
            <w:tcW w:w="684" w:type="dxa"/>
            <w:tcBorders>
              <w:left w:val="nil"/>
              <w:bottom w:val="single" w:sz="4" w:space="0" w:color="auto"/>
              <w:right w:val="nil"/>
            </w:tcBorders>
            <w:shd w:val="clear" w:color="auto" w:fill="auto"/>
            <w:hideMark/>
          </w:tcPr>
          <w:p w14:paraId="14436B6F"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16 (1.49%)</w:t>
            </w:r>
          </w:p>
        </w:tc>
        <w:tc>
          <w:tcPr>
            <w:tcW w:w="683" w:type="dxa"/>
            <w:tcBorders>
              <w:left w:val="nil"/>
              <w:bottom w:val="single" w:sz="4" w:space="0" w:color="auto"/>
              <w:right w:val="nil"/>
            </w:tcBorders>
            <w:shd w:val="clear" w:color="auto" w:fill="auto"/>
            <w:hideMark/>
          </w:tcPr>
          <w:p w14:paraId="797D3A6B"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9 (4.13%)</w:t>
            </w:r>
          </w:p>
        </w:tc>
        <w:tc>
          <w:tcPr>
            <w:tcW w:w="759" w:type="dxa"/>
            <w:tcBorders>
              <w:left w:val="nil"/>
              <w:bottom w:val="single" w:sz="4" w:space="0" w:color="auto"/>
              <w:right w:val="nil"/>
            </w:tcBorders>
            <w:shd w:val="clear" w:color="auto" w:fill="auto"/>
            <w:hideMark/>
          </w:tcPr>
          <w:p w14:paraId="54370472"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3.45 [1.42;7.84]</w:t>
            </w:r>
          </w:p>
        </w:tc>
        <w:tc>
          <w:tcPr>
            <w:tcW w:w="644" w:type="dxa"/>
            <w:tcBorders>
              <w:left w:val="nil"/>
              <w:bottom w:val="single" w:sz="4" w:space="0" w:color="auto"/>
              <w:right w:val="nil"/>
            </w:tcBorders>
            <w:shd w:val="clear" w:color="auto" w:fill="auto"/>
            <w:hideMark/>
          </w:tcPr>
          <w:p w14:paraId="5DB260B4"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0.007</w:t>
            </w:r>
          </w:p>
        </w:tc>
        <w:tc>
          <w:tcPr>
            <w:tcW w:w="774" w:type="dxa"/>
            <w:tcBorders>
              <w:left w:val="nil"/>
              <w:bottom w:val="single" w:sz="4" w:space="0" w:color="auto"/>
              <w:right w:val="nil"/>
            </w:tcBorders>
            <w:shd w:val="clear" w:color="auto" w:fill="auto"/>
            <w:hideMark/>
          </w:tcPr>
          <w:p w14:paraId="1F34CAAF"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 </w:t>
            </w:r>
          </w:p>
        </w:tc>
        <w:tc>
          <w:tcPr>
            <w:tcW w:w="683" w:type="dxa"/>
            <w:tcBorders>
              <w:left w:val="nil"/>
              <w:bottom w:val="single" w:sz="4" w:space="0" w:color="auto"/>
              <w:right w:val="nil"/>
            </w:tcBorders>
            <w:shd w:val="clear" w:color="auto" w:fill="auto"/>
            <w:hideMark/>
          </w:tcPr>
          <w:p w14:paraId="475067A0"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11 (1.19%)</w:t>
            </w:r>
          </w:p>
        </w:tc>
        <w:tc>
          <w:tcPr>
            <w:tcW w:w="683" w:type="dxa"/>
            <w:tcBorders>
              <w:left w:val="nil"/>
              <w:bottom w:val="single" w:sz="4" w:space="0" w:color="auto"/>
              <w:right w:val="nil"/>
            </w:tcBorders>
            <w:shd w:val="clear" w:color="auto" w:fill="auto"/>
            <w:hideMark/>
          </w:tcPr>
          <w:p w14:paraId="72A44CF9"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14 (3.87%)</w:t>
            </w:r>
          </w:p>
        </w:tc>
        <w:tc>
          <w:tcPr>
            <w:tcW w:w="855" w:type="dxa"/>
            <w:tcBorders>
              <w:left w:val="nil"/>
              <w:bottom w:val="single" w:sz="4" w:space="0" w:color="auto"/>
              <w:right w:val="nil"/>
            </w:tcBorders>
            <w:shd w:val="clear" w:color="auto" w:fill="auto"/>
            <w:hideMark/>
          </w:tcPr>
          <w:p w14:paraId="2429E338"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3.79 [1.69;8.70]</w:t>
            </w:r>
          </w:p>
        </w:tc>
        <w:tc>
          <w:tcPr>
            <w:tcW w:w="683" w:type="dxa"/>
            <w:tcBorders>
              <w:left w:val="nil"/>
              <w:bottom w:val="single" w:sz="4" w:space="0" w:color="auto"/>
              <w:right w:val="nil"/>
            </w:tcBorders>
            <w:shd w:val="clear" w:color="auto" w:fill="auto"/>
            <w:hideMark/>
          </w:tcPr>
          <w:p w14:paraId="75FEB16F"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0.001</w:t>
            </w:r>
          </w:p>
        </w:tc>
        <w:tc>
          <w:tcPr>
            <w:tcW w:w="735" w:type="dxa"/>
            <w:tcBorders>
              <w:left w:val="nil"/>
              <w:bottom w:val="single" w:sz="4" w:space="0" w:color="auto"/>
              <w:right w:val="nil"/>
            </w:tcBorders>
            <w:shd w:val="clear" w:color="auto" w:fill="auto"/>
            <w:hideMark/>
          </w:tcPr>
          <w:p w14:paraId="46E9E436"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 </w:t>
            </w:r>
          </w:p>
        </w:tc>
        <w:tc>
          <w:tcPr>
            <w:tcW w:w="683" w:type="dxa"/>
            <w:tcBorders>
              <w:left w:val="nil"/>
              <w:bottom w:val="single" w:sz="4" w:space="0" w:color="auto"/>
              <w:right w:val="nil"/>
            </w:tcBorders>
            <w:shd w:val="clear" w:color="auto" w:fill="auto"/>
            <w:hideMark/>
          </w:tcPr>
          <w:p w14:paraId="15E4D33F"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11 (1.23%)</w:t>
            </w:r>
          </w:p>
        </w:tc>
        <w:tc>
          <w:tcPr>
            <w:tcW w:w="683" w:type="dxa"/>
            <w:tcBorders>
              <w:left w:val="nil"/>
              <w:bottom w:val="single" w:sz="4" w:space="0" w:color="auto"/>
              <w:right w:val="nil"/>
            </w:tcBorders>
            <w:shd w:val="clear" w:color="auto" w:fill="auto"/>
            <w:hideMark/>
          </w:tcPr>
          <w:p w14:paraId="0688D362"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14 (3.51%)</w:t>
            </w:r>
          </w:p>
        </w:tc>
        <w:tc>
          <w:tcPr>
            <w:tcW w:w="839" w:type="dxa"/>
            <w:tcBorders>
              <w:left w:val="nil"/>
              <w:bottom w:val="single" w:sz="4" w:space="0" w:color="auto"/>
              <w:right w:val="nil"/>
            </w:tcBorders>
            <w:shd w:val="clear" w:color="auto" w:fill="auto"/>
            <w:hideMark/>
          </w:tcPr>
          <w:p w14:paraId="4A22129E"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3.33 [1.49;7.64]</w:t>
            </w:r>
          </w:p>
        </w:tc>
        <w:tc>
          <w:tcPr>
            <w:tcW w:w="683" w:type="dxa"/>
            <w:tcBorders>
              <w:left w:val="nil"/>
              <w:bottom w:val="single" w:sz="4" w:space="0" w:color="auto"/>
              <w:right w:val="nil"/>
            </w:tcBorders>
            <w:shd w:val="clear" w:color="auto" w:fill="auto"/>
            <w:hideMark/>
          </w:tcPr>
          <w:p w14:paraId="18312432"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0.004</w:t>
            </w:r>
          </w:p>
        </w:tc>
        <w:tc>
          <w:tcPr>
            <w:tcW w:w="734" w:type="dxa"/>
            <w:gridSpan w:val="2"/>
            <w:tcBorders>
              <w:left w:val="nil"/>
              <w:bottom w:val="single" w:sz="4" w:space="0" w:color="auto"/>
              <w:right w:val="nil"/>
            </w:tcBorders>
            <w:shd w:val="clear" w:color="auto" w:fill="auto"/>
            <w:hideMark/>
          </w:tcPr>
          <w:p w14:paraId="3046621D"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 </w:t>
            </w:r>
          </w:p>
        </w:tc>
        <w:tc>
          <w:tcPr>
            <w:tcW w:w="683" w:type="dxa"/>
            <w:tcBorders>
              <w:left w:val="nil"/>
              <w:bottom w:val="single" w:sz="4" w:space="0" w:color="auto"/>
              <w:right w:val="nil"/>
            </w:tcBorders>
            <w:shd w:val="clear" w:color="auto" w:fill="auto"/>
            <w:hideMark/>
          </w:tcPr>
          <w:p w14:paraId="172EC51C"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13 (1.42%)</w:t>
            </w:r>
          </w:p>
        </w:tc>
        <w:tc>
          <w:tcPr>
            <w:tcW w:w="683" w:type="dxa"/>
            <w:tcBorders>
              <w:left w:val="nil"/>
              <w:bottom w:val="single" w:sz="4" w:space="0" w:color="auto"/>
              <w:right w:val="nil"/>
            </w:tcBorders>
            <w:shd w:val="clear" w:color="auto" w:fill="auto"/>
            <w:hideMark/>
          </w:tcPr>
          <w:p w14:paraId="784C7D17"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12 (3.21%)</w:t>
            </w:r>
          </w:p>
        </w:tc>
        <w:tc>
          <w:tcPr>
            <w:tcW w:w="820" w:type="dxa"/>
            <w:tcBorders>
              <w:left w:val="nil"/>
              <w:bottom w:val="single" w:sz="4" w:space="0" w:color="auto"/>
              <w:right w:val="nil"/>
            </w:tcBorders>
            <w:shd w:val="clear" w:color="auto" w:fill="auto"/>
            <w:hideMark/>
          </w:tcPr>
          <w:p w14:paraId="2967C4DB"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2.51 [1.11;5.63]</w:t>
            </w:r>
          </w:p>
        </w:tc>
        <w:tc>
          <w:tcPr>
            <w:tcW w:w="683" w:type="dxa"/>
            <w:tcBorders>
              <w:left w:val="nil"/>
              <w:bottom w:val="single" w:sz="4" w:space="0" w:color="auto"/>
              <w:right w:val="nil"/>
            </w:tcBorders>
            <w:shd w:val="clear" w:color="auto" w:fill="auto"/>
            <w:hideMark/>
          </w:tcPr>
          <w:p w14:paraId="0CF7D5CF"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r w:rsidRPr="002D5528">
              <w:rPr>
                <w:rFonts w:ascii="Palatino Linotype" w:eastAsia="Times New Roman" w:hAnsi="Palatino Linotype" w:cs="Times New Roman"/>
                <w:color w:val="333333"/>
                <w:sz w:val="14"/>
                <w:szCs w:val="14"/>
                <w:lang w:val="ca-ES" w:eastAsia="ca-ES"/>
              </w:rPr>
              <w:t>0.028</w:t>
            </w:r>
          </w:p>
        </w:tc>
        <w:tc>
          <w:tcPr>
            <w:tcW w:w="785" w:type="dxa"/>
            <w:tcBorders>
              <w:left w:val="nil"/>
              <w:bottom w:val="single" w:sz="4" w:space="0" w:color="auto"/>
              <w:right w:val="nil"/>
            </w:tcBorders>
            <w:shd w:val="clear" w:color="auto" w:fill="auto"/>
            <w:noWrap/>
            <w:vAlign w:val="bottom"/>
            <w:hideMark/>
          </w:tcPr>
          <w:p w14:paraId="1AD22E48" w14:textId="77777777" w:rsidR="00EC7C09" w:rsidRPr="002D5528" w:rsidRDefault="00EC7C09" w:rsidP="00EC7C09">
            <w:pPr>
              <w:spacing w:after="0" w:line="240" w:lineRule="auto"/>
              <w:jc w:val="center"/>
              <w:rPr>
                <w:rFonts w:ascii="Palatino Linotype" w:eastAsia="Times New Roman" w:hAnsi="Palatino Linotype" w:cs="Times New Roman"/>
                <w:color w:val="333333"/>
                <w:sz w:val="14"/>
                <w:szCs w:val="14"/>
                <w:lang w:val="ca-ES" w:eastAsia="ca-ES"/>
              </w:rPr>
            </w:pPr>
          </w:p>
        </w:tc>
      </w:tr>
    </w:tbl>
    <w:p w14:paraId="08BF1D10" w14:textId="77777777" w:rsidR="00EC7C09" w:rsidRDefault="00EC7C09"/>
    <w:p w14:paraId="05077061" w14:textId="77777777" w:rsidR="00EC7C09" w:rsidRDefault="00EC7C09">
      <w:pPr>
        <w:sectPr w:rsidR="00EC7C09" w:rsidSect="00A31672">
          <w:pgSz w:w="16838" w:h="11906" w:orient="landscape"/>
          <w:pgMar w:top="1701" w:right="1417" w:bottom="1701" w:left="1276" w:header="708" w:footer="708" w:gutter="0"/>
          <w:cols w:space="708"/>
          <w:docGrid w:linePitch="360"/>
        </w:sectPr>
      </w:pPr>
    </w:p>
    <w:p w14:paraId="0C1ACF29" w14:textId="7C4473FF" w:rsidR="00260B64" w:rsidRPr="009C4CE7" w:rsidRDefault="007E05BD">
      <w:pPr>
        <w:rPr>
          <w:rFonts w:ascii="Palatino Linotype" w:hAnsi="Palatino Linotype"/>
          <w:sz w:val="20"/>
          <w:szCs w:val="20"/>
        </w:rPr>
      </w:pPr>
      <w:r w:rsidRPr="009C4CE7">
        <w:rPr>
          <w:rFonts w:ascii="Palatino Linotype" w:hAnsi="Palatino Linotype"/>
          <w:sz w:val="20"/>
          <w:szCs w:val="20"/>
        </w:rPr>
        <w:t xml:space="preserve">Table </w:t>
      </w:r>
      <w:r w:rsidR="00146C2E">
        <w:rPr>
          <w:rFonts w:ascii="Palatino Linotype" w:hAnsi="Palatino Linotype"/>
          <w:sz w:val="20"/>
          <w:szCs w:val="20"/>
        </w:rPr>
        <w:t>A</w:t>
      </w:r>
      <w:r w:rsidR="00CF2F04">
        <w:rPr>
          <w:rFonts w:ascii="Palatino Linotype" w:hAnsi="Palatino Linotype"/>
          <w:sz w:val="20"/>
          <w:szCs w:val="20"/>
        </w:rPr>
        <w:t>2</w:t>
      </w:r>
      <w:r w:rsidRPr="009C4CE7">
        <w:rPr>
          <w:rFonts w:ascii="Palatino Linotype" w:hAnsi="Palatino Linotype"/>
          <w:sz w:val="20"/>
          <w:szCs w:val="20"/>
        </w:rPr>
        <w:t>. Characteristics of the population of the populations refusing vaccination</w:t>
      </w:r>
    </w:p>
    <w:tbl>
      <w:tblPr>
        <w:tblW w:w="0" w:type="auto"/>
        <w:tblCellMar>
          <w:left w:w="70" w:type="dxa"/>
          <w:right w:w="70" w:type="dxa"/>
        </w:tblCellMar>
        <w:tblLook w:val="04A0" w:firstRow="1" w:lastRow="0" w:firstColumn="1" w:lastColumn="0" w:noHBand="0" w:noVBand="1"/>
      </w:tblPr>
      <w:tblGrid>
        <w:gridCol w:w="4077"/>
        <w:gridCol w:w="844"/>
        <w:gridCol w:w="832"/>
        <w:gridCol w:w="1070"/>
        <w:gridCol w:w="735"/>
        <w:gridCol w:w="946"/>
      </w:tblGrid>
      <w:tr w:rsidR="00210B14" w:rsidRPr="000F73A9" w14:paraId="02926AB0" w14:textId="77777777" w:rsidTr="00210B14">
        <w:trPr>
          <w:trHeight w:val="315"/>
        </w:trPr>
        <w:tc>
          <w:tcPr>
            <w:tcW w:w="0" w:type="auto"/>
            <w:tcBorders>
              <w:top w:val="single" w:sz="4" w:space="0" w:color="auto"/>
            </w:tcBorders>
            <w:shd w:val="clear" w:color="auto" w:fill="auto"/>
            <w:vAlign w:val="bottom"/>
            <w:hideMark/>
          </w:tcPr>
          <w:p w14:paraId="5E6E9023" w14:textId="00DD117B" w:rsidR="00210B14" w:rsidRPr="000F73A9" w:rsidRDefault="00210B14" w:rsidP="000F73A9">
            <w:pPr>
              <w:spacing w:after="0" w:line="240" w:lineRule="auto"/>
              <w:rPr>
                <w:rFonts w:ascii="Palatino Linotype" w:eastAsia="Times New Roman" w:hAnsi="Palatino Linotype" w:cs="Times New Roman"/>
                <w:b/>
                <w:bCs/>
                <w:color w:val="000000"/>
                <w:sz w:val="20"/>
                <w:szCs w:val="20"/>
                <w:lang w:val="ca-ES" w:eastAsia="ca-ES"/>
              </w:rPr>
            </w:pPr>
            <w:r w:rsidRPr="000F73A9">
              <w:rPr>
                <w:rFonts w:ascii="Palatino Linotype" w:eastAsia="Times New Roman" w:hAnsi="Palatino Linotype" w:cs="Times New Roman"/>
                <w:b/>
                <w:bCs/>
                <w:color w:val="000000"/>
                <w:sz w:val="20"/>
                <w:szCs w:val="20"/>
                <w:lang w:val="ca-ES" w:eastAsia="ca-ES"/>
              </w:rPr>
              <w:t> Have you ever refused a vaccine?</w:t>
            </w:r>
          </w:p>
        </w:tc>
        <w:tc>
          <w:tcPr>
            <w:tcW w:w="0" w:type="auto"/>
            <w:tcBorders>
              <w:top w:val="single" w:sz="4" w:space="0" w:color="auto"/>
            </w:tcBorders>
            <w:shd w:val="clear" w:color="auto" w:fill="auto"/>
            <w:vAlign w:val="bottom"/>
            <w:hideMark/>
          </w:tcPr>
          <w:p w14:paraId="529C7464" w14:textId="77777777" w:rsidR="00210B14" w:rsidRPr="000F73A9" w:rsidRDefault="00210B14" w:rsidP="000F73A9">
            <w:pPr>
              <w:spacing w:after="0" w:line="240" w:lineRule="auto"/>
              <w:jc w:val="center"/>
              <w:rPr>
                <w:rFonts w:ascii="Palatino Linotype" w:eastAsia="Times New Roman" w:hAnsi="Palatino Linotype" w:cs="Times New Roman"/>
                <w:b/>
                <w:bCs/>
                <w:color w:val="000000"/>
                <w:sz w:val="20"/>
                <w:szCs w:val="20"/>
                <w:lang w:val="ca-ES" w:eastAsia="ca-ES"/>
              </w:rPr>
            </w:pPr>
            <w:r w:rsidRPr="000F73A9">
              <w:rPr>
                <w:rFonts w:ascii="Palatino Linotype" w:eastAsia="Times New Roman" w:hAnsi="Palatino Linotype" w:cs="Times New Roman"/>
                <w:b/>
                <w:bCs/>
                <w:color w:val="000000"/>
                <w:sz w:val="20"/>
                <w:szCs w:val="20"/>
                <w:lang w:val="ca-ES" w:eastAsia="ca-ES"/>
              </w:rPr>
              <w:t>No</w:t>
            </w:r>
          </w:p>
        </w:tc>
        <w:tc>
          <w:tcPr>
            <w:tcW w:w="0" w:type="auto"/>
            <w:tcBorders>
              <w:top w:val="single" w:sz="4" w:space="0" w:color="auto"/>
            </w:tcBorders>
            <w:shd w:val="clear" w:color="auto" w:fill="auto"/>
            <w:vAlign w:val="bottom"/>
            <w:hideMark/>
          </w:tcPr>
          <w:p w14:paraId="572A0CD3" w14:textId="77777777" w:rsidR="00210B14" w:rsidRPr="000F73A9" w:rsidRDefault="00210B14" w:rsidP="000F73A9">
            <w:pPr>
              <w:spacing w:after="0" w:line="240" w:lineRule="auto"/>
              <w:jc w:val="center"/>
              <w:rPr>
                <w:rFonts w:ascii="Palatino Linotype" w:eastAsia="Times New Roman" w:hAnsi="Palatino Linotype" w:cs="Times New Roman"/>
                <w:b/>
                <w:bCs/>
                <w:color w:val="000000"/>
                <w:sz w:val="20"/>
                <w:szCs w:val="20"/>
                <w:lang w:val="ca-ES" w:eastAsia="ca-ES"/>
              </w:rPr>
            </w:pPr>
            <w:r w:rsidRPr="000F73A9">
              <w:rPr>
                <w:rFonts w:ascii="Palatino Linotype" w:eastAsia="Times New Roman" w:hAnsi="Palatino Linotype" w:cs="Times New Roman"/>
                <w:b/>
                <w:bCs/>
                <w:color w:val="000000"/>
                <w:sz w:val="20"/>
                <w:szCs w:val="20"/>
                <w:lang w:val="ca-ES" w:eastAsia="ca-ES"/>
              </w:rPr>
              <w:t>Yes</w:t>
            </w:r>
          </w:p>
        </w:tc>
        <w:tc>
          <w:tcPr>
            <w:tcW w:w="0" w:type="auto"/>
            <w:vMerge w:val="restart"/>
            <w:tcBorders>
              <w:top w:val="single" w:sz="4" w:space="0" w:color="auto"/>
            </w:tcBorders>
            <w:shd w:val="clear" w:color="auto" w:fill="auto"/>
            <w:vAlign w:val="center"/>
            <w:hideMark/>
          </w:tcPr>
          <w:p w14:paraId="4FE9632A" w14:textId="1A2FB3D1" w:rsidR="00210B14" w:rsidRDefault="00210B14" w:rsidP="00210B14">
            <w:pPr>
              <w:spacing w:after="0" w:line="240" w:lineRule="auto"/>
              <w:jc w:val="center"/>
              <w:rPr>
                <w:rFonts w:ascii="Palatino Linotype" w:eastAsia="Times New Roman" w:hAnsi="Palatino Linotype" w:cs="Times New Roman"/>
                <w:b/>
                <w:bCs/>
                <w:color w:val="000000"/>
                <w:sz w:val="20"/>
                <w:szCs w:val="20"/>
                <w:lang w:val="ca-ES" w:eastAsia="ca-ES"/>
              </w:rPr>
            </w:pPr>
            <w:r w:rsidRPr="000F73A9">
              <w:rPr>
                <w:rFonts w:ascii="Palatino Linotype" w:eastAsia="Times New Roman" w:hAnsi="Palatino Linotype" w:cs="Times New Roman"/>
                <w:b/>
                <w:bCs/>
                <w:color w:val="000000"/>
                <w:sz w:val="20"/>
                <w:szCs w:val="20"/>
                <w:lang w:val="ca-ES" w:eastAsia="ca-ES"/>
              </w:rPr>
              <w:t>OR</w:t>
            </w:r>
          </w:p>
          <w:p w14:paraId="033AD518" w14:textId="07FCAEFC" w:rsidR="00210B14" w:rsidRPr="000F73A9" w:rsidRDefault="00210B14" w:rsidP="00210B14">
            <w:pPr>
              <w:spacing w:after="0" w:line="240" w:lineRule="auto"/>
              <w:jc w:val="center"/>
              <w:rPr>
                <w:rFonts w:ascii="Palatino Linotype" w:eastAsia="Times New Roman" w:hAnsi="Palatino Linotype" w:cs="Times New Roman"/>
                <w:b/>
                <w:bCs/>
                <w:color w:val="000000"/>
                <w:sz w:val="20"/>
                <w:szCs w:val="20"/>
                <w:lang w:val="ca-ES" w:eastAsia="ca-ES"/>
              </w:rPr>
            </w:pPr>
            <w:r w:rsidRPr="000F73A9">
              <w:rPr>
                <w:rFonts w:ascii="Palatino Linotype" w:eastAsia="Times New Roman" w:hAnsi="Palatino Linotype" w:cs="Times New Roman"/>
                <w:b/>
                <w:bCs/>
                <w:color w:val="000000"/>
                <w:sz w:val="20"/>
                <w:szCs w:val="20"/>
                <w:lang w:val="ca-ES" w:eastAsia="ca-ES"/>
              </w:rPr>
              <w:t>[95%</w:t>
            </w:r>
            <w:r>
              <w:rPr>
                <w:rFonts w:ascii="Palatino Linotype" w:eastAsia="Times New Roman" w:hAnsi="Palatino Linotype" w:cs="Times New Roman"/>
                <w:b/>
                <w:bCs/>
                <w:color w:val="000000"/>
                <w:sz w:val="20"/>
                <w:szCs w:val="20"/>
                <w:lang w:val="ca-ES" w:eastAsia="ca-ES"/>
              </w:rPr>
              <w:t xml:space="preserve"> </w:t>
            </w:r>
            <w:r w:rsidRPr="000F73A9">
              <w:rPr>
                <w:rFonts w:ascii="Palatino Linotype" w:eastAsia="Times New Roman" w:hAnsi="Palatino Linotype" w:cs="Times New Roman"/>
                <w:b/>
                <w:bCs/>
                <w:color w:val="000000"/>
                <w:sz w:val="20"/>
                <w:szCs w:val="20"/>
                <w:lang w:val="ca-ES" w:eastAsia="ca-ES"/>
              </w:rPr>
              <w:t>CI]</w:t>
            </w:r>
          </w:p>
        </w:tc>
        <w:tc>
          <w:tcPr>
            <w:tcW w:w="0" w:type="auto"/>
            <w:tcBorders>
              <w:top w:val="single" w:sz="4" w:space="0" w:color="auto"/>
            </w:tcBorders>
            <w:shd w:val="clear" w:color="auto" w:fill="auto"/>
            <w:vAlign w:val="bottom"/>
            <w:hideMark/>
          </w:tcPr>
          <w:p w14:paraId="030DB66A" w14:textId="77777777" w:rsidR="00210B14" w:rsidRPr="000F73A9" w:rsidRDefault="00210B14" w:rsidP="000F73A9">
            <w:pPr>
              <w:spacing w:after="0" w:line="240" w:lineRule="auto"/>
              <w:jc w:val="center"/>
              <w:rPr>
                <w:rFonts w:ascii="Palatino Linotype" w:eastAsia="Times New Roman" w:hAnsi="Palatino Linotype" w:cs="Times New Roman"/>
                <w:b/>
                <w:bCs/>
                <w:color w:val="000000"/>
                <w:sz w:val="20"/>
                <w:szCs w:val="20"/>
                <w:lang w:val="ca-ES" w:eastAsia="ca-ES"/>
              </w:rPr>
            </w:pPr>
            <w:r w:rsidRPr="000F73A9">
              <w:rPr>
                <w:rFonts w:ascii="Palatino Linotype" w:eastAsia="Times New Roman" w:hAnsi="Palatino Linotype" w:cs="Times New Roman"/>
                <w:b/>
                <w:bCs/>
                <w:color w:val="000000"/>
                <w:sz w:val="20"/>
                <w:szCs w:val="20"/>
                <w:lang w:val="ca-ES" w:eastAsia="ca-ES"/>
              </w:rPr>
              <w:t>p.ratio</w:t>
            </w:r>
          </w:p>
        </w:tc>
        <w:tc>
          <w:tcPr>
            <w:tcW w:w="0" w:type="auto"/>
            <w:tcBorders>
              <w:top w:val="single" w:sz="4" w:space="0" w:color="auto"/>
            </w:tcBorders>
            <w:shd w:val="clear" w:color="auto" w:fill="auto"/>
            <w:vAlign w:val="bottom"/>
            <w:hideMark/>
          </w:tcPr>
          <w:p w14:paraId="401BB8EE" w14:textId="77777777" w:rsidR="00210B14" w:rsidRPr="000F73A9" w:rsidRDefault="00210B14" w:rsidP="000F73A9">
            <w:pPr>
              <w:spacing w:after="0" w:line="240" w:lineRule="auto"/>
              <w:jc w:val="center"/>
              <w:rPr>
                <w:rFonts w:ascii="Palatino Linotype" w:eastAsia="Times New Roman" w:hAnsi="Palatino Linotype" w:cs="Times New Roman"/>
                <w:b/>
                <w:bCs/>
                <w:color w:val="000000"/>
                <w:sz w:val="20"/>
                <w:szCs w:val="20"/>
                <w:lang w:val="ca-ES" w:eastAsia="ca-ES"/>
              </w:rPr>
            </w:pPr>
            <w:r w:rsidRPr="000F73A9">
              <w:rPr>
                <w:rFonts w:ascii="Palatino Linotype" w:eastAsia="Times New Roman" w:hAnsi="Palatino Linotype" w:cs="Times New Roman"/>
                <w:b/>
                <w:bCs/>
                <w:color w:val="000000"/>
                <w:sz w:val="20"/>
                <w:szCs w:val="20"/>
                <w:lang w:val="ca-ES" w:eastAsia="ca-ES"/>
              </w:rPr>
              <w:t>p.overall</w:t>
            </w:r>
          </w:p>
        </w:tc>
      </w:tr>
      <w:tr w:rsidR="00210B14" w:rsidRPr="000F73A9" w14:paraId="4418EB9B" w14:textId="77777777" w:rsidTr="00210B14">
        <w:trPr>
          <w:trHeight w:val="330"/>
        </w:trPr>
        <w:tc>
          <w:tcPr>
            <w:tcW w:w="0" w:type="auto"/>
            <w:tcBorders>
              <w:bottom w:val="single" w:sz="4" w:space="0" w:color="auto"/>
            </w:tcBorders>
            <w:shd w:val="clear" w:color="auto" w:fill="auto"/>
            <w:hideMark/>
          </w:tcPr>
          <w:p w14:paraId="461380CF" w14:textId="77777777" w:rsidR="00210B14" w:rsidRPr="000F73A9" w:rsidRDefault="00210B14" w:rsidP="000F73A9">
            <w:pPr>
              <w:spacing w:after="0" w:line="240" w:lineRule="auto"/>
              <w:rPr>
                <w:rFonts w:ascii="Palatino Linotype" w:eastAsia="Times New Roman" w:hAnsi="Palatino Linotype" w:cs="Times New Roman"/>
                <w:i/>
                <w:iCs/>
                <w:color w:val="000000"/>
                <w:sz w:val="20"/>
                <w:szCs w:val="20"/>
                <w:lang w:val="ca-ES" w:eastAsia="ca-ES"/>
              </w:rPr>
            </w:pPr>
            <w:r w:rsidRPr="000F73A9">
              <w:rPr>
                <w:rFonts w:ascii="Palatino Linotype" w:eastAsia="Times New Roman" w:hAnsi="Palatino Linotype" w:cs="Times New Roman"/>
                <w:i/>
                <w:iCs/>
                <w:color w:val="000000"/>
                <w:sz w:val="20"/>
                <w:szCs w:val="20"/>
                <w:lang w:val="ca-ES" w:eastAsia="ca-ES"/>
              </w:rPr>
              <w:t> </w:t>
            </w:r>
          </w:p>
        </w:tc>
        <w:tc>
          <w:tcPr>
            <w:tcW w:w="0" w:type="auto"/>
            <w:tcBorders>
              <w:bottom w:val="single" w:sz="4" w:space="0" w:color="auto"/>
            </w:tcBorders>
            <w:shd w:val="clear" w:color="auto" w:fill="auto"/>
            <w:hideMark/>
          </w:tcPr>
          <w:p w14:paraId="754158BE" w14:textId="77777777" w:rsidR="00210B14" w:rsidRPr="000F73A9" w:rsidRDefault="00210B14" w:rsidP="000F73A9">
            <w:pPr>
              <w:spacing w:after="0" w:line="240" w:lineRule="auto"/>
              <w:jc w:val="center"/>
              <w:rPr>
                <w:rFonts w:ascii="Palatino Linotype" w:eastAsia="Times New Roman" w:hAnsi="Palatino Linotype" w:cs="Times New Roman"/>
                <w:i/>
                <w:iCs/>
                <w:color w:val="000000"/>
                <w:sz w:val="20"/>
                <w:szCs w:val="20"/>
                <w:lang w:val="ca-ES" w:eastAsia="ca-ES"/>
              </w:rPr>
            </w:pPr>
            <w:r w:rsidRPr="000F73A9">
              <w:rPr>
                <w:rFonts w:ascii="Palatino Linotype" w:eastAsia="Times New Roman" w:hAnsi="Palatino Linotype" w:cs="Times New Roman"/>
                <w:i/>
                <w:iCs/>
                <w:color w:val="000000"/>
                <w:sz w:val="20"/>
                <w:szCs w:val="20"/>
                <w:lang w:val="ca-ES" w:eastAsia="ca-ES"/>
              </w:rPr>
              <w:t>n=1076</w:t>
            </w:r>
          </w:p>
        </w:tc>
        <w:tc>
          <w:tcPr>
            <w:tcW w:w="0" w:type="auto"/>
            <w:tcBorders>
              <w:bottom w:val="single" w:sz="4" w:space="0" w:color="auto"/>
            </w:tcBorders>
            <w:shd w:val="clear" w:color="auto" w:fill="auto"/>
            <w:hideMark/>
          </w:tcPr>
          <w:p w14:paraId="66F6762B" w14:textId="77777777" w:rsidR="00210B14" w:rsidRPr="000F73A9" w:rsidRDefault="00210B14" w:rsidP="000F73A9">
            <w:pPr>
              <w:spacing w:after="0" w:line="240" w:lineRule="auto"/>
              <w:jc w:val="center"/>
              <w:rPr>
                <w:rFonts w:ascii="Palatino Linotype" w:eastAsia="Times New Roman" w:hAnsi="Palatino Linotype" w:cs="Times New Roman"/>
                <w:i/>
                <w:iCs/>
                <w:color w:val="000000"/>
                <w:sz w:val="20"/>
                <w:szCs w:val="20"/>
                <w:lang w:val="ca-ES" w:eastAsia="ca-ES"/>
              </w:rPr>
            </w:pPr>
            <w:r w:rsidRPr="000F73A9">
              <w:rPr>
                <w:rFonts w:ascii="Palatino Linotype" w:eastAsia="Times New Roman" w:hAnsi="Palatino Linotype" w:cs="Times New Roman"/>
                <w:i/>
                <w:iCs/>
                <w:color w:val="000000"/>
                <w:sz w:val="20"/>
                <w:szCs w:val="20"/>
                <w:lang w:val="ca-ES" w:eastAsia="ca-ES"/>
              </w:rPr>
              <w:t>n=218</w:t>
            </w:r>
          </w:p>
        </w:tc>
        <w:tc>
          <w:tcPr>
            <w:tcW w:w="0" w:type="auto"/>
            <w:vMerge/>
            <w:tcBorders>
              <w:bottom w:val="single" w:sz="4" w:space="0" w:color="auto"/>
            </w:tcBorders>
            <w:shd w:val="clear" w:color="auto" w:fill="auto"/>
            <w:vAlign w:val="bottom"/>
            <w:hideMark/>
          </w:tcPr>
          <w:p w14:paraId="18204749" w14:textId="0CCBABF6" w:rsidR="00210B14" w:rsidRPr="000F73A9" w:rsidRDefault="00210B14" w:rsidP="00210B14">
            <w:pPr>
              <w:spacing w:after="0" w:line="240" w:lineRule="auto"/>
              <w:jc w:val="center"/>
              <w:rPr>
                <w:rFonts w:ascii="Palatino Linotype" w:eastAsia="Times New Roman" w:hAnsi="Palatino Linotype" w:cs="Times New Roman"/>
                <w:b/>
                <w:bCs/>
                <w:color w:val="000000"/>
                <w:sz w:val="20"/>
                <w:szCs w:val="20"/>
                <w:lang w:val="ca-ES" w:eastAsia="ca-ES"/>
              </w:rPr>
            </w:pPr>
          </w:p>
        </w:tc>
        <w:tc>
          <w:tcPr>
            <w:tcW w:w="0" w:type="auto"/>
            <w:tcBorders>
              <w:bottom w:val="single" w:sz="4" w:space="0" w:color="auto"/>
            </w:tcBorders>
            <w:shd w:val="clear" w:color="auto" w:fill="auto"/>
            <w:hideMark/>
          </w:tcPr>
          <w:p w14:paraId="295B7212" w14:textId="77777777" w:rsidR="00210B14" w:rsidRPr="000F73A9" w:rsidRDefault="00210B14" w:rsidP="000F73A9">
            <w:pPr>
              <w:spacing w:after="0" w:line="240" w:lineRule="auto"/>
              <w:jc w:val="center"/>
              <w:rPr>
                <w:rFonts w:ascii="Palatino Linotype" w:eastAsia="Times New Roman" w:hAnsi="Palatino Linotype" w:cs="Times New Roman"/>
                <w:i/>
                <w:iCs/>
                <w:color w:val="000000"/>
                <w:sz w:val="20"/>
                <w:szCs w:val="20"/>
                <w:lang w:val="ca-ES" w:eastAsia="ca-ES"/>
              </w:rPr>
            </w:pPr>
            <w:r w:rsidRPr="000F73A9">
              <w:rPr>
                <w:rFonts w:ascii="Palatino Linotype" w:eastAsia="Times New Roman" w:hAnsi="Palatino Linotype" w:cs="Times New Roman"/>
                <w:i/>
                <w:iCs/>
                <w:color w:val="000000"/>
                <w:sz w:val="20"/>
                <w:szCs w:val="20"/>
                <w:lang w:val="ca-ES" w:eastAsia="ca-ES"/>
              </w:rPr>
              <w:t> </w:t>
            </w:r>
          </w:p>
        </w:tc>
        <w:tc>
          <w:tcPr>
            <w:tcW w:w="0" w:type="auto"/>
            <w:tcBorders>
              <w:bottom w:val="single" w:sz="4" w:space="0" w:color="auto"/>
            </w:tcBorders>
            <w:shd w:val="clear" w:color="auto" w:fill="auto"/>
            <w:hideMark/>
          </w:tcPr>
          <w:p w14:paraId="3433D902" w14:textId="77777777" w:rsidR="00210B14" w:rsidRPr="000F73A9" w:rsidRDefault="00210B14" w:rsidP="000F73A9">
            <w:pPr>
              <w:spacing w:after="0" w:line="240" w:lineRule="auto"/>
              <w:jc w:val="center"/>
              <w:rPr>
                <w:rFonts w:ascii="Palatino Linotype" w:eastAsia="Times New Roman" w:hAnsi="Palatino Linotype" w:cs="Times New Roman"/>
                <w:i/>
                <w:iCs/>
                <w:color w:val="000000"/>
                <w:sz w:val="20"/>
                <w:szCs w:val="20"/>
                <w:lang w:val="ca-ES" w:eastAsia="ca-ES"/>
              </w:rPr>
            </w:pPr>
            <w:r w:rsidRPr="000F73A9">
              <w:rPr>
                <w:rFonts w:ascii="Palatino Linotype" w:eastAsia="Times New Roman" w:hAnsi="Palatino Linotype" w:cs="Times New Roman"/>
                <w:i/>
                <w:iCs/>
                <w:color w:val="000000"/>
                <w:sz w:val="20"/>
                <w:szCs w:val="20"/>
                <w:lang w:val="ca-ES" w:eastAsia="ca-ES"/>
              </w:rPr>
              <w:t> </w:t>
            </w:r>
          </w:p>
        </w:tc>
      </w:tr>
      <w:tr w:rsidR="000F73A9" w:rsidRPr="000F73A9" w14:paraId="3313AEAE" w14:textId="77777777" w:rsidTr="009C4CE7">
        <w:trPr>
          <w:trHeight w:val="525"/>
        </w:trPr>
        <w:tc>
          <w:tcPr>
            <w:tcW w:w="0" w:type="auto"/>
            <w:tcBorders>
              <w:top w:val="single" w:sz="4" w:space="0" w:color="auto"/>
            </w:tcBorders>
            <w:shd w:val="clear" w:color="auto" w:fill="auto"/>
            <w:vAlign w:val="center"/>
            <w:hideMark/>
          </w:tcPr>
          <w:p w14:paraId="0B1376E6" w14:textId="77777777" w:rsidR="000F73A9" w:rsidRPr="000F73A9" w:rsidRDefault="000F73A9" w:rsidP="009C4CE7">
            <w:pPr>
              <w:spacing w:after="0" w:line="240" w:lineRule="auto"/>
              <w:jc w:val="both"/>
              <w:rPr>
                <w:rFonts w:ascii="Palatino Linotype" w:eastAsia="Times New Roman" w:hAnsi="Palatino Linotype" w:cs="Times New Roman"/>
                <w:sz w:val="20"/>
                <w:szCs w:val="20"/>
                <w:lang w:val="ca-ES" w:eastAsia="ca-ES"/>
              </w:rPr>
            </w:pPr>
            <w:r w:rsidRPr="000F73A9">
              <w:rPr>
                <w:rFonts w:ascii="Palatino Linotype" w:eastAsia="Times New Roman" w:hAnsi="Palatino Linotype" w:cs="Times New Roman"/>
                <w:sz w:val="20"/>
                <w:szCs w:val="20"/>
                <w:lang w:val="ca-ES" w:eastAsia="ca-ES"/>
              </w:rPr>
              <w:t>Has the fact that vaccines contain components like thiomersal, aluminium, mercury or formaldehyde caused you any doubts about vaccines?</w:t>
            </w:r>
          </w:p>
        </w:tc>
        <w:tc>
          <w:tcPr>
            <w:tcW w:w="0" w:type="auto"/>
            <w:tcBorders>
              <w:top w:val="single" w:sz="4" w:space="0" w:color="auto"/>
            </w:tcBorders>
            <w:shd w:val="clear" w:color="auto" w:fill="auto"/>
            <w:hideMark/>
          </w:tcPr>
          <w:p w14:paraId="04C5040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1537B23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14BDD57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51B3AB2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74BA888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12B9FDB9" w14:textId="77777777" w:rsidTr="009C4CE7">
        <w:trPr>
          <w:trHeight w:val="315"/>
        </w:trPr>
        <w:tc>
          <w:tcPr>
            <w:tcW w:w="0" w:type="auto"/>
            <w:shd w:val="clear" w:color="auto" w:fill="auto"/>
            <w:hideMark/>
          </w:tcPr>
          <w:p w14:paraId="15211FC2"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32CC011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260 (24.4%)</w:t>
            </w:r>
          </w:p>
        </w:tc>
        <w:tc>
          <w:tcPr>
            <w:tcW w:w="0" w:type="auto"/>
            <w:shd w:val="clear" w:color="auto" w:fill="auto"/>
            <w:hideMark/>
          </w:tcPr>
          <w:p w14:paraId="575277E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99 (45.4%)</w:t>
            </w:r>
          </w:p>
        </w:tc>
        <w:tc>
          <w:tcPr>
            <w:tcW w:w="0" w:type="auto"/>
            <w:shd w:val="clear" w:color="auto" w:fill="auto"/>
            <w:hideMark/>
          </w:tcPr>
          <w:p w14:paraId="11CE49E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1F7231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109742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70C21AF7" w14:textId="77777777" w:rsidTr="009C4CE7">
        <w:trPr>
          <w:trHeight w:val="315"/>
        </w:trPr>
        <w:tc>
          <w:tcPr>
            <w:tcW w:w="0" w:type="auto"/>
            <w:shd w:val="clear" w:color="auto" w:fill="auto"/>
            <w:hideMark/>
          </w:tcPr>
          <w:p w14:paraId="044757EF"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4005285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806 (75.6%)</w:t>
            </w:r>
          </w:p>
        </w:tc>
        <w:tc>
          <w:tcPr>
            <w:tcW w:w="0" w:type="auto"/>
            <w:shd w:val="clear" w:color="auto" w:fill="auto"/>
            <w:hideMark/>
          </w:tcPr>
          <w:p w14:paraId="20EA6F0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119 (54.6%)</w:t>
            </w:r>
          </w:p>
        </w:tc>
        <w:tc>
          <w:tcPr>
            <w:tcW w:w="0" w:type="auto"/>
            <w:shd w:val="clear" w:color="auto" w:fill="auto"/>
            <w:hideMark/>
          </w:tcPr>
          <w:p w14:paraId="5CB1061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0.39 [0.29;0.52]</w:t>
            </w:r>
          </w:p>
        </w:tc>
        <w:tc>
          <w:tcPr>
            <w:tcW w:w="0" w:type="auto"/>
            <w:shd w:val="clear" w:color="auto" w:fill="auto"/>
            <w:hideMark/>
          </w:tcPr>
          <w:p w14:paraId="0E43E8A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5E40A33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45A089A8" w14:textId="77777777" w:rsidTr="009C4CE7">
        <w:trPr>
          <w:trHeight w:val="780"/>
        </w:trPr>
        <w:tc>
          <w:tcPr>
            <w:tcW w:w="0" w:type="auto"/>
            <w:shd w:val="clear" w:color="auto" w:fill="auto"/>
            <w:vAlign w:val="center"/>
            <w:hideMark/>
          </w:tcPr>
          <w:p w14:paraId="61917974"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Has the fact that vaccines have been linked to diseases such as cancer, allergies, autism, sudden infant death syndrome, multiple sclerosis, asthma, and alterations of the immune system caused you any doubts about vaccines?</w:t>
            </w:r>
          </w:p>
        </w:tc>
        <w:tc>
          <w:tcPr>
            <w:tcW w:w="0" w:type="auto"/>
            <w:shd w:val="clear" w:color="auto" w:fill="auto"/>
            <w:hideMark/>
          </w:tcPr>
          <w:p w14:paraId="24ED3D9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C5FC92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1B3CE9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A08EA9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31B9E9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7078BF9A" w14:textId="77777777" w:rsidTr="009C4CE7">
        <w:trPr>
          <w:trHeight w:val="315"/>
        </w:trPr>
        <w:tc>
          <w:tcPr>
            <w:tcW w:w="0" w:type="auto"/>
            <w:shd w:val="clear" w:color="auto" w:fill="auto"/>
            <w:hideMark/>
          </w:tcPr>
          <w:p w14:paraId="3ACDDAB5"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064C221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297 (27.8%)</w:t>
            </w:r>
          </w:p>
        </w:tc>
        <w:tc>
          <w:tcPr>
            <w:tcW w:w="0" w:type="auto"/>
            <w:shd w:val="clear" w:color="auto" w:fill="auto"/>
            <w:hideMark/>
          </w:tcPr>
          <w:p w14:paraId="31C4285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101 (46.3%)</w:t>
            </w:r>
          </w:p>
        </w:tc>
        <w:tc>
          <w:tcPr>
            <w:tcW w:w="0" w:type="auto"/>
            <w:shd w:val="clear" w:color="auto" w:fill="auto"/>
            <w:hideMark/>
          </w:tcPr>
          <w:p w14:paraId="4D4B771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3250BD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F4335E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C604F62" w14:textId="77777777" w:rsidTr="009C4CE7">
        <w:trPr>
          <w:trHeight w:val="315"/>
        </w:trPr>
        <w:tc>
          <w:tcPr>
            <w:tcW w:w="0" w:type="auto"/>
            <w:shd w:val="clear" w:color="auto" w:fill="auto"/>
            <w:hideMark/>
          </w:tcPr>
          <w:p w14:paraId="635B7679"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46DCDFC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773 (72.2%)</w:t>
            </w:r>
          </w:p>
        </w:tc>
        <w:tc>
          <w:tcPr>
            <w:tcW w:w="0" w:type="auto"/>
            <w:shd w:val="clear" w:color="auto" w:fill="auto"/>
            <w:hideMark/>
          </w:tcPr>
          <w:p w14:paraId="22822E7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117 (53.7%)</w:t>
            </w:r>
          </w:p>
        </w:tc>
        <w:tc>
          <w:tcPr>
            <w:tcW w:w="0" w:type="auto"/>
            <w:shd w:val="clear" w:color="auto" w:fill="auto"/>
            <w:hideMark/>
          </w:tcPr>
          <w:p w14:paraId="773C414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0.45 [0.33;0.60]</w:t>
            </w:r>
          </w:p>
        </w:tc>
        <w:tc>
          <w:tcPr>
            <w:tcW w:w="0" w:type="auto"/>
            <w:shd w:val="clear" w:color="auto" w:fill="auto"/>
            <w:hideMark/>
          </w:tcPr>
          <w:p w14:paraId="5DA1ECC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28067FC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2565F74E" w14:textId="77777777" w:rsidTr="009C4CE7">
        <w:trPr>
          <w:trHeight w:val="525"/>
        </w:trPr>
        <w:tc>
          <w:tcPr>
            <w:tcW w:w="0" w:type="auto"/>
            <w:shd w:val="clear" w:color="auto" w:fill="auto"/>
            <w:vAlign w:val="center"/>
            <w:hideMark/>
          </w:tcPr>
          <w:p w14:paraId="35D21986" w14:textId="229D6538"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 xml:space="preserve">Has the fact that you have to pay for any of the vaccines caused you any doubts </w:t>
            </w:r>
            <w:r w:rsidR="00CF2F04">
              <w:rPr>
                <w:rFonts w:ascii="Palatino Linotype" w:eastAsia="Times New Roman" w:hAnsi="Palatino Linotype" w:cs="Times New Roman"/>
                <w:sz w:val="20"/>
                <w:szCs w:val="20"/>
                <w:lang w:val="ca-ES" w:eastAsia="ca-ES"/>
              </w:rPr>
              <w:t>about</w:t>
            </w:r>
            <w:r w:rsidRPr="000F73A9">
              <w:rPr>
                <w:rFonts w:ascii="Palatino Linotype" w:eastAsia="Times New Roman" w:hAnsi="Palatino Linotype" w:cs="Times New Roman"/>
                <w:sz w:val="20"/>
                <w:szCs w:val="20"/>
                <w:lang w:val="ca-ES" w:eastAsia="ca-ES"/>
              </w:rPr>
              <w:t xml:space="preserve"> vaccines?</w:t>
            </w:r>
          </w:p>
        </w:tc>
        <w:tc>
          <w:tcPr>
            <w:tcW w:w="0" w:type="auto"/>
            <w:shd w:val="clear" w:color="auto" w:fill="auto"/>
            <w:hideMark/>
          </w:tcPr>
          <w:p w14:paraId="582A08F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FA7AD8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EB9B35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52113F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1091B3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0.370</w:t>
            </w:r>
          </w:p>
        </w:tc>
      </w:tr>
      <w:tr w:rsidR="000F73A9" w:rsidRPr="000F73A9" w14:paraId="69FF85B7" w14:textId="77777777" w:rsidTr="009C4CE7">
        <w:trPr>
          <w:trHeight w:val="315"/>
        </w:trPr>
        <w:tc>
          <w:tcPr>
            <w:tcW w:w="0" w:type="auto"/>
            <w:shd w:val="clear" w:color="auto" w:fill="auto"/>
            <w:hideMark/>
          </w:tcPr>
          <w:p w14:paraId="53CD3B82"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0370D1B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305 (28.5%)</w:t>
            </w:r>
          </w:p>
        </w:tc>
        <w:tc>
          <w:tcPr>
            <w:tcW w:w="0" w:type="auto"/>
            <w:shd w:val="clear" w:color="auto" w:fill="auto"/>
            <w:hideMark/>
          </w:tcPr>
          <w:p w14:paraId="1A29BA5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68 (31.8%)</w:t>
            </w:r>
          </w:p>
        </w:tc>
        <w:tc>
          <w:tcPr>
            <w:tcW w:w="0" w:type="auto"/>
            <w:shd w:val="clear" w:color="auto" w:fill="auto"/>
            <w:hideMark/>
          </w:tcPr>
          <w:p w14:paraId="4DDD535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ED25CD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74054B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476A74D0" w14:textId="77777777" w:rsidTr="009C4CE7">
        <w:trPr>
          <w:trHeight w:val="315"/>
        </w:trPr>
        <w:tc>
          <w:tcPr>
            <w:tcW w:w="0" w:type="auto"/>
            <w:shd w:val="clear" w:color="auto" w:fill="auto"/>
            <w:hideMark/>
          </w:tcPr>
          <w:p w14:paraId="0AB99A05"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0D5671C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767 (71.5%)</w:t>
            </w:r>
          </w:p>
        </w:tc>
        <w:tc>
          <w:tcPr>
            <w:tcW w:w="0" w:type="auto"/>
            <w:shd w:val="clear" w:color="auto" w:fill="auto"/>
            <w:hideMark/>
          </w:tcPr>
          <w:p w14:paraId="4858CA5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146 (68.2%)</w:t>
            </w:r>
          </w:p>
        </w:tc>
        <w:tc>
          <w:tcPr>
            <w:tcW w:w="0" w:type="auto"/>
            <w:shd w:val="clear" w:color="auto" w:fill="auto"/>
            <w:hideMark/>
          </w:tcPr>
          <w:p w14:paraId="1156878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0.85 [0.62;1.18]</w:t>
            </w:r>
          </w:p>
        </w:tc>
        <w:tc>
          <w:tcPr>
            <w:tcW w:w="0" w:type="auto"/>
            <w:shd w:val="clear" w:color="auto" w:fill="auto"/>
            <w:hideMark/>
          </w:tcPr>
          <w:p w14:paraId="3F991FE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0.329</w:t>
            </w:r>
          </w:p>
        </w:tc>
        <w:tc>
          <w:tcPr>
            <w:tcW w:w="0" w:type="auto"/>
            <w:shd w:val="clear" w:color="auto" w:fill="auto"/>
            <w:hideMark/>
          </w:tcPr>
          <w:p w14:paraId="706AAC8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57A85E2E" w14:textId="77777777" w:rsidTr="009C4CE7">
        <w:trPr>
          <w:trHeight w:val="315"/>
        </w:trPr>
        <w:tc>
          <w:tcPr>
            <w:tcW w:w="0" w:type="auto"/>
            <w:shd w:val="clear" w:color="auto" w:fill="auto"/>
            <w:vAlign w:val="center"/>
            <w:hideMark/>
          </w:tcPr>
          <w:p w14:paraId="5A103670" w14:textId="77777777" w:rsidR="000F73A9" w:rsidRPr="000F73A9" w:rsidRDefault="000F73A9" w:rsidP="009C4CE7">
            <w:pPr>
              <w:spacing w:after="0" w:line="240" w:lineRule="auto"/>
              <w:jc w:val="both"/>
              <w:rPr>
                <w:rFonts w:ascii="Palatino Linotype" w:eastAsia="Times New Roman" w:hAnsi="Palatino Linotype" w:cs="Times New Roman"/>
                <w:sz w:val="20"/>
                <w:szCs w:val="20"/>
                <w:lang w:val="ca-ES" w:eastAsia="ca-ES"/>
              </w:rPr>
            </w:pPr>
            <w:r w:rsidRPr="000F73A9">
              <w:rPr>
                <w:rFonts w:ascii="Palatino Linotype" w:eastAsia="Times New Roman" w:hAnsi="Palatino Linotype" w:cs="Times New Roman"/>
                <w:sz w:val="20"/>
                <w:szCs w:val="20"/>
                <w:lang w:val="ca-ES" w:eastAsia="ca-ES"/>
              </w:rPr>
              <w:t>Do you know that vaccinating yourself also protects other people?</w:t>
            </w:r>
          </w:p>
        </w:tc>
        <w:tc>
          <w:tcPr>
            <w:tcW w:w="0" w:type="auto"/>
            <w:shd w:val="clear" w:color="auto" w:fill="auto"/>
            <w:hideMark/>
          </w:tcPr>
          <w:p w14:paraId="3B054F9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5CB12B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A9A05E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1E0EEF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D3D671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6834E119" w14:textId="77777777" w:rsidTr="009C4CE7">
        <w:trPr>
          <w:trHeight w:val="315"/>
        </w:trPr>
        <w:tc>
          <w:tcPr>
            <w:tcW w:w="0" w:type="auto"/>
            <w:shd w:val="clear" w:color="auto" w:fill="auto"/>
            <w:hideMark/>
          </w:tcPr>
          <w:p w14:paraId="7131E479"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216E70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1048 (97.6%)</w:t>
            </w:r>
          </w:p>
        </w:tc>
        <w:tc>
          <w:tcPr>
            <w:tcW w:w="0" w:type="auto"/>
            <w:shd w:val="clear" w:color="auto" w:fill="auto"/>
            <w:hideMark/>
          </w:tcPr>
          <w:p w14:paraId="63A9AEC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196 (89.9%)</w:t>
            </w:r>
          </w:p>
        </w:tc>
        <w:tc>
          <w:tcPr>
            <w:tcW w:w="0" w:type="auto"/>
            <w:shd w:val="clear" w:color="auto" w:fill="auto"/>
            <w:hideMark/>
          </w:tcPr>
          <w:p w14:paraId="7FA26A0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4CA335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C2024E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071EE1BD" w14:textId="77777777" w:rsidTr="009C4CE7">
        <w:trPr>
          <w:trHeight w:val="315"/>
        </w:trPr>
        <w:tc>
          <w:tcPr>
            <w:tcW w:w="0" w:type="auto"/>
            <w:shd w:val="clear" w:color="auto" w:fill="auto"/>
            <w:hideMark/>
          </w:tcPr>
          <w:p w14:paraId="4FAC6FD8"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254BA3A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26 (2.42%)</w:t>
            </w:r>
          </w:p>
        </w:tc>
        <w:tc>
          <w:tcPr>
            <w:tcW w:w="0" w:type="auto"/>
            <w:shd w:val="clear" w:color="auto" w:fill="auto"/>
            <w:hideMark/>
          </w:tcPr>
          <w:p w14:paraId="61D25D5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22 (10.1%)</w:t>
            </w:r>
          </w:p>
        </w:tc>
        <w:tc>
          <w:tcPr>
            <w:tcW w:w="0" w:type="auto"/>
            <w:shd w:val="clear" w:color="auto" w:fill="auto"/>
            <w:hideMark/>
          </w:tcPr>
          <w:p w14:paraId="5E53AF5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4.52 [2.48;8.16]</w:t>
            </w:r>
          </w:p>
        </w:tc>
        <w:tc>
          <w:tcPr>
            <w:tcW w:w="0" w:type="auto"/>
            <w:shd w:val="clear" w:color="auto" w:fill="auto"/>
            <w:hideMark/>
          </w:tcPr>
          <w:p w14:paraId="4B7B7E0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5B9F3E1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5427CAD5" w14:textId="77777777" w:rsidTr="009C4CE7">
        <w:trPr>
          <w:trHeight w:val="315"/>
        </w:trPr>
        <w:tc>
          <w:tcPr>
            <w:tcW w:w="0" w:type="auto"/>
            <w:shd w:val="clear" w:color="auto" w:fill="auto"/>
            <w:vAlign w:val="center"/>
            <w:hideMark/>
          </w:tcPr>
          <w:p w14:paraId="46C6C529"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Would you be in favour of free and compulsory vaccination?</w:t>
            </w:r>
          </w:p>
        </w:tc>
        <w:tc>
          <w:tcPr>
            <w:tcW w:w="0" w:type="auto"/>
            <w:shd w:val="clear" w:color="auto" w:fill="auto"/>
            <w:hideMark/>
          </w:tcPr>
          <w:p w14:paraId="528683E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D7EC56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367D8C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1F36A3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23F5EE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2E37BE23" w14:textId="77777777" w:rsidTr="009C4CE7">
        <w:trPr>
          <w:trHeight w:val="315"/>
        </w:trPr>
        <w:tc>
          <w:tcPr>
            <w:tcW w:w="0" w:type="auto"/>
            <w:shd w:val="clear" w:color="auto" w:fill="auto"/>
            <w:hideMark/>
          </w:tcPr>
          <w:p w14:paraId="159D3935"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4BA858F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801 (74.8%)</w:t>
            </w:r>
          </w:p>
        </w:tc>
        <w:tc>
          <w:tcPr>
            <w:tcW w:w="0" w:type="auto"/>
            <w:shd w:val="clear" w:color="auto" w:fill="auto"/>
            <w:hideMark/>
          </w:tcPr>
          <w:p w14:paraId="146A6DE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85 (39.2%)</w:t>
            </w:r>
          </w:p>
        </w:tc>
        <w:tc>
          <w:tcPr>
            <w:tcW w:w="0" w:type="auto"/>
            <w:shd w:val="clear" w:color="auto" w:fill="auto"/>
            <w:hideMark/>
          </w:tcPr>
          <w:p w14:paraId="5206ECC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EB6F23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B7763A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D7EF19E" w14:textId="77777777" w:rsidTr="009C4CE7">
        <w:trPr>
          <w:trHeight w:val="315"/>
        </w:trPr>
        <w:tc>
          <w:tcPr>
            <w:tcW w:w="0" w:type="auto"/>
            <w:shd w:val="clear" w:color="auto" w:fill="auto"/>
            <w:hideMark/>
          </w:tcPr>
          <w:p w14:paraId="2B8619E9"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529CC74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270 (25.2%)</w:t>
            </w:r>
          </w:p>
        </w:tc>
        <w:tc>
          <w:tcPr>
            <w:tcW w:w="0" w:type="auto"/>
            <w:shd w:val="clear" w:color="auto" w:fill="auto"/>
            <w:hideMark/>
          </w:tcPr>
          <w:p w14:paraId="6395BB2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132 (60.8%)</w:t>
            </w:r>
          </w:p>
        </w:tc>
        <w:tc>
          <w:tcPr>
            <w:tcW w:w="0" w:type="auto"/>
            <w:shd w:val="clear" w:color="auto" w:fill="auto"/>
            <w:hideMark/>
          </w:tcPr>
          <w:p w14:paraId="023957C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4.60 [3.39;6.26]</w:t>
            </w:r>
          </w:p>
        </w:tc>
        <w:tc>
          <w:tcPr>
            <w:tcW w:w="0" w:type="auto"/>
            <w:shd w:val="clear" w:color="auto" w:fill="auto"/>
            <w:hideMark/>
          </w:tcPr>
          <w:p w14:paraId="6CEA39B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0.000</w:t>
            </w:r>
          </w:p>
        </w:tc>
        <w:tc>
          <w:tcPr>
            <w:tcW w:w="0" w:type="auto"/>
            <w:shd w:val="clear" w:color="auto" w:fill="auto"/>
            <w:hideMark/>
          </w:tcPr>
          <w:p w14:paraId="70B6524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30455821" w14:textId="77777777" w:rsidTr="009C4CE7">
        <w:trPr>
          <w:trHeight w:val="525"/>
        </w:trPr>
        <w:tc>
          <w:tcPr>
            <w:tcW w:w="0" w:type="auto"/>
            <w:shd w:val="clear" w:color="auto" w:fill="auto"/>
            <w:vAlign w:val="center"/>
            <w:hideMark/>
          </w:tcPr>
          <w:p w14:paraId="2A07F811"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Which source of information about vaccines do you think is most trustworthy? (choice=Healthcare professionals)</w:t>
            </w:r>
          </w:p>
        </w:tc>
        <w:tc>
          <w:tcPr>
            <w:tcW w:w="0" w:type="auto"/>
            <w:shd w:val="clear" w:color="auto" w:fill="auto"/>
            <w:hideMark/>
          </w:tcPr>
          <w:p w14:paraId="0EC46A7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034F2E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A567C8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2F50CC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DF738A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0.023</w:t>
            </w:r>
          </w:p>
        </w:tc>
      </w:tr>
      <w:tr w:rsidR="000F73A9" w:rsidRPr="000F73A9" w14:paraId="5E12A6C5" w14:textId="77777777" w:rsidTr="009C4CE7">
        <w:trPr>
          <w:trHeight w:val="315"/>
        </w:trPr>
        <w:tc>
          <w:tcPr>
            <w:tcW w:w="0" w:type="auto"/>
            <w:shd w:val="clear" w:color="auto" w:fill="auto"/>
            <w:hideMark/>
          </w:tcPr>
          <w:p w14:paraId="6F52AE52"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51F672C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112 (10.4%)</w:t>
            </w:r>
          </w:p>
        </w:tc>
        <w:tc>
          <w:tcPr>
            <w:tcW w:w="0" w:type="auto"/>
            <w:shd w:val="clear" w:color="auto" w:fill="auto"/>
            <w:hideMark/>
          </w:tcPr>
          <w:p w14:paraId="769F1BC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35 (16.1%)</w:t>
            </w:r>
          </w:p>
        </w:tc>
        <w:tc>
          <w:tcPr>
            <w:tcW w:w="0" w:type="auto"/>
            <w:shd w:val="clear" w:color="auto" w:fill="auto"/>
            <w:hideMark/>
          </w:tcPr>
          <w:p w14:paraId="50F9A46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42571E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B8FFE1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F58FD45" w14:textId="77777777" w:rsidTr="009C4CE7">
        <w:trPr>
          <w:trHeight w:val="315"/>
        </w:trPr>
        <w:tc>
          <w:tcPr>
            <w:tcW w:w="0" w:type="auto"/>
            <w:shd w:val="clear" w:color="auto" w:fill="auto"/>
            <w:hideMark/>
          </w:tcPr>
          <w:p w14:paraId="0C94B042"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3F3A7B8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964 (89.6%)</w:t>
            </w:r>
          </w:p>
        </w:tc>
        <w:tc>
          <w:tcPr>
            <w:tcW w:w="0" w:type="auto"/>
            <w:shd w:val="clear" w:color="auto" w:fill="auto"/>
            <w:hideMark/>
          </w:tcPr>
          <w:p w14:paraId="41A2336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183 (83.9%)</w:t>
            </w:r>
          </w:p>
        </w:tc>
        <w:tc>
          <w:tcPr>
            <w:tcW w:w="0" w:type="auto"/>
            <w:shd w:val="clear" w:color="auto" w:fill="auto"/>
            <w:hideMark/>
          </w:tcPr>
          <w:p w14:paraId="0699C65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0.61 [0.41;0.93]</w:t>
            </w:r>
          </w:p>
        </w:tc>
        <w:tc>
          <w:tcPr>
            <w:tcW w:w="0" w:type="auto"/>
            <w:shd w:val="clear" w:color="auto" w:fill="auto"/>
            <w:hideMark/>
          </w:tcPr>
          <w:p w14:paraId="545AB0A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0.021</w:t>
            </w:r>
          </w:p>
        </w:tc>
        <w:tc>
          <w:tcPr>
            <w:tcW w:w="0" w:type="auto"/>
            <w:shd w:val="clear" w:color="auto" w:fill="auto"/>
            <w:hideMark/>
          </w:tcPr>
          <w:p w14:paraId="3636CCB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78F4F6EB" w14:textId="77777777" w:rsidTr="009C4CE7">
        <w:trPr>
          <w:trHeight w:val="525"/>
        </w:trPr>
        <w:tc>
          <w:tcPr>
            <w:tcW w:w="0" w:type="auto"/>
            <w:shd w:val="clear" w:color="auto" w:fill="auto"/>
            <w:vAlign w:val="center"/>
            <w:hideMark/>
          </w:tcPr>
          <w:p w14:paraId="43F92A04"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Which source of information about vaccines do you think is most trustworthy? (choice=Official healthcare websites)</w:t>
            </w:r>
          </w:p>
        </w:tc>
        <w:tc>
          <w:tcPr>
            <w:tcW w:w="0" w:type="auto"/>
            <w:shd w:val="clear" w:color="auto" w:fill="auto"/>
            <w:hideMark/>
          </w:tcPr>
          <w:p w14:paraId="48CDAF4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5CADA4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2242C8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0CC4DD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8D3306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0.046</w:t>
            </w:r>
          </w:p>
        </w:tc>
      </w:tr>
      <w:tr w:rsidR="000F73A9" w:rsidRPr="000F73A9" w14:paraId="7E0F35B6" w14:textId="77777777" w:rsidTr="009C4CE7">
        <w:trPr>
          <w:trHeight w:val="315"/>
        </w:trPr>
        <w:tc>
          <w:tcPr>
            <w:tcW w:w="0" w:type="auto"/>
            <w:shd w:val="clear" w:color="auto" w:fill="auto"/>
            <w:hideMark/>
          </w:tcPr>
          <w:p w14:paraId="68B1A036"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015C27C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337 (31.3%)</w:t>
            </w:r>
          </w:p>
        </w:tc>
        <w:tc>
          <w:tcPr>
            <w:tcW w:w="0" w:type="auto"/>
            <w:shd w:val="clear" w:color="auto" w:fill="auto"/>
            <w:hideMark/>
          </w:tcPr>
          <w:p w14:paraId="476F20A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84 (38.5%)</w:t>
            </w:r>
          </w:p>
        </w:tc>
        <w:tc>
          <w:tcPr>
            <w:tcW w:w="0" w:type="auto"/>
            <w:shd w:val="clear" w:color="auto" w:fill="auto"/>
            <w:hideMark/>
          </w:tcPr>
          <w:p w14:paraId="0D43E62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0E162C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197226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3E17CC8" w14:textId="77777777" w:rsidTr="009C4CE7">
        <w:trPr>
          <w:trHeight w:val="315"/>
        </w:trPr>
        <w:tc>
          <w:tcPr>
            <w:tcW w:w="0" w:type="auto"/>
            <w:shd w:val="clear" w:color="auto" w:fill="auto"/>
            <w:hideMark/>
          </w:tcPr>
          <w:p w14:paraId="288C7530"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F7885D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739 (68.7%)</w:t>
            </w:r>
          </w:p>
        </w:tc>
        <w:tc>
          <w:tcPr>
            <w:tcW w:w="0" w:type="auto"/>
            <w:shd w:val="clear" w:color="auto" w:fill="auto"/>
            <w:hideMark/>
          </w:tcPr>
          <w:p w14:paraId="3DB31C9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134 (61.5%)</w:t>
            </w:r>
          </w:p>
        </w:tc>
        <w:tc>
          <w:tcPr>
            <w:tcW w:w="0" w:type="auto"/>
            <w:shd w:val="clear" w:color="auto" w:fill="auto"/>
            <w:hideMark/>
          </w:tcPr>
          <w:p w14:paraId="1B5C890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0.73 [0.54;0.99]</w:t>
            </w:r>
          </w:p>
        </w:tc>
        <w:tc>
          <w:tcPr>
            <w:tcW w:w="0" w:type="auto"/>
            <w:shd w:val="clear" w:color="auto" w:fill="auto"/>
            <w:hideMark/>
          </w:tcPr>
          <w:p w14:paraId="48017F8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0.040</w:t>
            </w:r>
          </w:p>
        </w:tc>
        <w:tc>
          <w:tcPr>
            <w:tcW w:w="0" w:type="auto"/>
            <w:shd w:val="clear" w:color="auto" w:fill="auto"/>
            <w:hideMark/>
          </w:tcPr>
          <w:p w14:paraId="7C870BE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C23D149" w14:textId="77777777" w:rsidTr="009C4CE7">
        <w:trPr>
          <w:trHeight w:val="525"/>
        </w:trPr>
        <w:tc>
          <w:tcPr>
            <w:tcW w:w="0" w:type="auto"/>
            <w:shd w:val="clear" w:color="auto" w:fill="auto"/>
            <w:vAlign w:val="center"/>
            <w:hideMark/>
          </w:tcPr>
          <w:p w14:paraId="5C7CDDE5"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Which source of information about vaccines do you think is most trustworthy? (choice=Social networks)</w:t>
            </w:r>
          </w:p>
        </w:tc>
        <w:tc>
          <w:tcPr>
            <w:tcW w:w="0" w:type="auto"/>
            <w:shd w:val="clear" w:color="auto" w:fill="auto"/>
            <w:hideMark/>
          </w:tcPr>
          <w:p w14:paraId="3D5980D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DB0B27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EBB4A7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224526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67B1D6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0.116</w:t>
            </w:r>
          </w:p>
        </w:tc>
      </w:tr>
      <w:tr w:rsidR="000F73A9" w:rsidRPr="000F73A9" w14:paraId="1D435306" w14:textId="77777777" w:rsidTr="009C4CE7">
        <w:trPr>
          <w:trHeight w:val="315"/>
        </w:trPr>
        <w:tc>
          <w:tcPr>
            <w:tcW w:w="0" w:type="auto"/>
            <w:shd w:val="clear" w:color="auto" w:fill="auto"/>
            <w:hideMark/>
          </w:tcPr>
          <w:p w14:paraId="2520A155"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6FD9FC1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1039 (96.6%)</w:t>
            </w:r>
          </w:p>
        </w:tc>
        <w:tc>
          <w:tcPr>
            <w:tcW w:w="0" w:type="auto"/>
            <w:shd w:val="clear" w:color="auto" w:fill="auto"/>
            <w:hideMark/>
          </w:tcPr>
          <w:p w14:paraId="18A9D44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205 (94.0%)</w:t>
            </w:r>
          </w:p>
        </w:tc>
        <w:tc>
          <w:tcPr>
            <w:tcW w:w="0" w:type="auto"/>
            <w:shd w:val="clear" w:color="auto" w:fill="auto"/>
            <w:hideMark/>
          </w:tcPr>
          <w:p w14:paraId="464094D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69B8E3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8AAD89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3FEB90E0" w14:textId="77777777" w:rsidTr="009C4CE7">
        <w:trPr>
          <w:trHeight w:val="315"/>
        </w:trPr>
        <w:tc>
          <w:tcPr>
            <w:tcW w:w="0" w:type="auto"/>
            <w:shd w:val="clear" w:color="auto" w:fill="auto"/>
            <w:hideMark/>
          </w:tcPr>
          <w:p w14:paraId="3AD4DBEE"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13060FA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37 (3.44%)</w:t>
            </w:r>
          </w:p>
        </w:tc>
        <w:tc>
          <w:tcPr>
            <w:tcW w:w="0" w:type="auto"/>
            <w:shd w:val="clear" w:color="auto" w:fill="auto"/>
            <w:hideMark/>
          </w:tcPr>
          <w:p w14:paraId="6A9268F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13 (5.96%)</w:t>
            </w:r>
          </w:p>
        </w:tc>
        <w:tc>
          <w:tcPr>
            <w:tcW w:w="0" w:type="auto"/>
            <w:shd w:val="clear" w:color="auto" w:fill="auto"/>
            <w:hideMark/>
          </w:tcPr>
          <w:p w14:paraId="0DD248B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1.79 [0.90;3.36]</w:t>
            </w:r>
          </w:p>
        </w:tc>
        <w:tc>
          <w:tcPr>
            <w:tcW w:w="0" w:type="auto"/>
            <w:shd w:val="clear" w:color="auto" w:fill="auto"/>
            <w:hideMark/>
          </w:tcPr>
          <w:p w14:paraId="573B6A2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0.094</w:t>
            </w:r>
          </w:p>
        </w:tc>
        <w:tc>
          <w:tcPr>
            <w:tcW w:w="0" w:type="auto"/>
            <w:shd w:val="clear" w:color="auto" w:fill="auto"/>
            <w:hideMark/>
          </w:tcPr>
          <w:p w14:paraId="1D64D27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021B02B" w14:textId="77777777" w:rsidTr="009C4CE7">
        <w:trPr>
          <w:trHeight w:val="525"/>
        </w:trPr>
        <w:tc>
          <w:tcPr>
            <w:tcW w:w="0" w:type="auto"/>
            <w:shd w:val="clear" w:color="auto" w:fill="auto"/>
            <w:vAlign w:val="center"/>
            <w:hideMark/>
          </w:tcPr>
          <w:p w14:paraId="4B21B332"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Which source of information about vaccines do you think is most trustworthy? (choice=Family members)</w:t>
            </w:r>
          </w:p>
        </w:tc>
        <w:tc>
          <w:tcPr>
            <w:tcW w:w="0" w:type="auto"/>
            <w:shd w:val="clear" w:color="auto" w:fill="auto"/>
            <w:hideMark/>
          </w:tcPr>
          <w:p w14:paraId="66E46C7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422E3C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98855F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E57431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4B6B3E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0.067</w:t>
            </w:r>
          </w:p>
        </w:tc>
      </w:tr>
      <w:tr w:rsidR="000F73A9" w:rsidRPr="000F73A9" w14:paraId="4AEE8B42" w14:textId="77777777" w:rsidTr="009C4CE7">
        <w:trPr>
          <w:trHeight w:val="315"/>
        </w:trPr>
        <w:tc>
          <w:tcPr>
            <w:tcW w:w="0" w:type="auto"/>
            <w:shd w:val="clear" w:color="auto" w:fill="auto"/>
            <w:hideMark/>
          </w:tcPr>
          <w:p w14:paraId="77701B03"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22C9478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1031 (95.8%)</w:t>
            </w:r>
          </w:p>
        </w:tc>
        <w:tc>
          <w:tcPr>
            <w:tcW w:w="0" w:type="auto"/>
            <w:shd w:val="clear" w:color="auto" w:fill="auto"/>
            <w:hideMark/>
          </w:tcPr>
          <w:p w14:paraId="1ECA3FF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202 (92.7%)</w:t>
            </w:r>
          </w:p>
        </w:tc>
        <w:tc>
          <w:tcPr>
            <w:tcW w:w="0" w:type="auto"/>
            <w:shd w:val="clear" w:color="auto" w:fill="auto"/>
            <w:hideMark/>
          </w:tcPr>
          <w:p w14:paraId="5003CCF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CDB772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A76CEF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B962E29" w14:textId="77777777" w:rsidTr="009C4CE7">
        <w:trPr>
          <w:trHeight w:val="315"/>
        </w:trPr>
        <w:tc>
          <w:tcPr>
            <w:tcW w:w="0" w:type="auto"/>
            <w:shd w:val="clear" w:color="auto" w:fill="auto"/>
            <w:hideMark/>
          </w:tcPr>
          <w:p w14:paraId="3C613F4A"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79C5CB5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45 (4.18%)</w:t>
            </w:r>
          </w:p>
        </w:tc>
        <w:tc>
          <w:tcPr>
            <w:tcW w:w="0" w:type="auto"/>
            <w:shd w:val="clear" w:color="auto" w:fill="auto"/>
            <w:hideMark/>
          </w:tcPr>
          <w:p w14:paraId="3416405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16 (7.34%)</w:t>
            </w:r>
          </w:p>
        </w:tc>
        <w:tc>
          <w:tcPr>
            <w:tcW w:w="0" w:type="auto"/>
            <w:shd w:val="clear" w:color="auto" w:fill="auto"/>
            <w:hideMark/>
          </w:tcPr>
          <w:p w14:paraId="54B00A8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1.82 [0.98;3.23]</w:t>
            </w:r>
          </w:p>
        </w:tc>
        <w:tc>
          <w:tcPr>
            <w:tcW w:w="0" w:type="auto"/>
            <w:shd w:val="clear" w:color="auto" w:fill="auto"/>
            <w:hideMark/>
          </w:tcPr>
          <w:p w14:paraId="00908F4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0.057</w:t>
            </w:r>
          </w:p>
        </w:tc>
        <w:tc>
          <w:tcPr>
            <w:tcW w:w="0" w:type="auto"/>
            <w:shd w:val="clear" w:color="auto" w:fill="auto"/>
            <w:hideMark/>
          </w:tcPr>
          <w:p w14:paraId="44D4323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3569F88A" w14:textId="77777777" w:rsidTr="009C4CE7">
        <w:trPr>
          <w:trHeight w:val="525"/>
        </w:trPr>
        <w:tc>
          <w:tcPr>
            <w:tcW w:w="0" w:type="auto"/>
            <w:shd w:val="clear" w:color="auto" w:fill="auto"/>
            <w:vAlign w:val="center"/>
            <w:hideMark/>
          </w:tcPr>
          <w:p w14:paraId="6B75AE36"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Which source of information about vaccines do you think is most trustworthy? (choice=Friends)</w:t>
            </w:r>
          </w:p>
        </w:tc>
        <w:tc>
          <w:tcPr>
            <w:tcW w:w="0" w:type="auto"/>
            <w:shd w:val="clear" w:color="auto" w:fill="auto"/>
            <w:hideMark/>
          </w:tcPr>
          <w:p w14:paraId="1CA94D3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604441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CB4418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A41B8F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661EA6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0.001</w:t>
            </w:r>
          </w:p>
        </w:tc>
      </w:tr>
      <w:tr w:rsidR="000F73A9" w:rsidRPr="000F73A9" w14:paraId="0847FCB8" w14:textId="77777777" w:rsidTr="009C4CE7">
        <w:trPr>
          <w:trHeight w:val="315"/>
        </w:trPr>
        <w:tc>
          <w:tcPr>
            <w:tcW w:w="0" w:type="auto"/>
            <w:shd w:val="clear" w:color="auto" w:fill="auto"/>
            <w:hideMark/>
          </w:tcPr>
          <w:p w14:paraId="3D70836D"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206EB66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1047 (97.3%)</w:t>
            </w:r>
          </w:p>
        </w:tc>
        <w:tc>
          <w:tcPr>
            <w:tcW w:w="0" w:type="auto"/>
            <w:shd w:val="clear" w:color="auto" w:fill="auto"/>
            <w:hideMark/>
          </w:tcPr>
          <w:p w14:paraId="5258640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202 (92.7%)</w:t>
            </w:r>
          </w:p>
        </w:tc>
        <w:tc>
          <w:tcPr>
            <w:tcW w:w="0" w:type="auto"/>
            <w:shd w:val="clear" w:color="auto" w:fill="auto"/>
            <w:hideMark/>
          </w:tcPr>
          <w:p w14:paraId="2402863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FE3906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827572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E241D65" w14:textId="77777777" w:rsidTr="009C4CE7">
        <w:trPr>
          <w:trHeight w:val="315"/>
        </w:trPr>
        <w:tc>
          <w:tcPr>
            <w:tcW w:w="0" w:type="auto"/>
            <w:shd w:val="clear" w:color="auto" w:fill="auto"/>
            <w:hideMark/>
          </w:tcPr>
          <w:p w14:paraId="4CB6C821"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1B28770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29 (2.70%)</w:t>
            </w:r>
          </w:p>
        </w:tc>
        <w:tc>
          <w:tcPr>
            <w:tcW w:w="0" w:type="auto"/>
            <w:shd w:val="clear" w:color="auto" w:fill="auto"/>
            <w:hideMark/>
          </w:tcPr>
          <w:p w14:paraId="7A6BF82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16 (7.34%)</w:t>
            </w:r>
          </w:p>
        </w:tc>
        <w:tc>
          <w:tcPr>
            <w:tcW w:w="0" w:type="auto"/>
            <w:shd w:val="clear" w:color="auto" w:fill="auto"/>
            <w:hideMark/>
          </w:tcPr>
          <w:p w14:paraId="1B1ACBA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2.87 [1.49;5.33]</w:t>
            </w:r>
          </w:p>
        </w:tc>
        <w:tc>
          <w:tcPr>
            <w:tcW w:w="0" w:type="auto"/>
            <w:shd w:val="clear" w:color="auto" w:fill="auto"/>
            <w:hideMark/>
          </w:tcPr>
          <w:p w14:paraId="6E02977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0.002</w:t>
            </w:r>
          </w:p>
        </w:tc>
        <w:tc>
          <w:tcPr>
            <w:tcW w:w="0" w:type="auto"/>
            <w:shd w:val="clear" w:color="auto" w:fill="auto"/>
            <w:hideMark/>
          </w:tcPr>
          <w:p w14:paraId="747957A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3D3EE015" w14:textId="77777777" w:rsidTr="009C4CE7">
        <w:trPr>
          <w:trHeight w:val="525"/>
        </w:trPr>
        <w:tc>
          <w:tcPr>
            <w:tcW w:w="0" w:type="auto"/>
            <w:shd w:val="clear" w:color="auto" w:fill="auto"/>
            <w:vAlign w:val="center"/>
            <w:hideMark/>
          </w:tcPr>
          <w:p w14:paraId="7A889E67"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Which source of information about vaccines do you think is most trustworthy? (choice=Television)</w:t>
            </w:r>
          </w:p>
        </w:tc>
        <w:tc>
          <w:tcPr>
            <w:tcW w:w="0" w:type="auto"/>
            <w:shd w:val="clear" w:color="auto" w:fill="auto"/>
            <w:hideMark/>
          </w:tcPr>
          <w:p w14:paraId="6631D93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167004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783645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6AD135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8CB606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0.522</w:t>
            </w:r>
          </w:p>
        </w:tc>
      </w:tr>
      <w:tr w:rsidR="000F73A9" w:rsidRPr="000F73A9" w14:paraId="2F2D1A32" w14:textId="77777777" w:rsidTr="009C4CE7">
        <w:trPr>
          <w:trHeight w:val="315"/>
        </w:trPr>
        <w:tc>
          <w:tcPr>
            <w:tcW w:w="0" w:type="auto"/>
            <w:shd w:val="clear" w:color="auto" w:fill="auto"/>
            <w:hideMark/>
          </w:tcPr>
          <w:p w14:paraId="30275F18"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7177F0E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1001 (93.0%)</w:t>
            </w:r>
          </w:p>
        </w:tc>
        <w:tc>
          <w:tcPr>
            <w:tcW w:w="0" w:type="auto"/>
            <w:shd w:val="clear" w:color="auto" w:fill="auto"/>
            <w:hideMark/>
          </w:tcPr>
          <w:p w14:paraId="216208A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206 (94.5%)</w:t>
            </w:r>
          </w:p>
        </w:tc>
        <w:tc>
          <w:tcPr>
            <w:tcW w:w="0" w:type="auto"/>
            <w:shd w:val="clear" w:color="auto" w:fill="auto"/>
            <w:hideMark/>
          </w:tcPr>
          <w:p w14:paraId="48F247E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1BE52D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D7C289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00CBFE5C" w14:textId="77777777" w:rsidTr="009C4CE7">
        <w:trPr>
          <w:trHeight w:val="315"/>
        </w:trPr>
        <w:tc>
          <w:tcPr>
            <w:tcW w:w="0" w:type="auto"/>
            <w:shd w:val="clear" w:color="auto" w:fill="auto"/>
            <w:hideMark/>
          </w:tcPr>
          <w:p w14:paraId="7052A9A2"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E4291E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75 (6.97%)</w:t>
            </w:r>
          </w:p>
        </w:tc>
        <w:tc>
          <w:tcPr>
            <w:tcW w:w="0" w:type="auto"/>
            <w:shd w:val="clear" w:color="auto" w:fill="auto"/>
            <w:hideMark/>
          </w:tcPr>
          <w:p w14:paraId="4AE4340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12 (5.50%)</w:t>
            </w:r>
          </w:p>
        </w:tc>
        <w:tc>
          <w:tcPr>
            <w:tcW w:w="0" w:type="auto"/>
            <w:shd w:val="clear" w:color="auto" w:fill="auto"/>
            <w:hideMark/>
          </w:tcPr>
          <w:p w14:paraId="2FAD5DC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0.79 [0.40;1.42]</w:t>
            </w:r>
          </w:p>
        </w:tc>
        <w:tc>
          <w:tcPr>
            <w:tcW w:w="0" w:type="auto"/>
            <w:shd w:val="clear" w:color="auto" w:fill="auto"/>
            <w:hideMark/>
          </w:tcPr>
          <w:p w14:paraId="28F304E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0.442</w:t>
            </w:r>
          </w:p>
        </w:tc>
        <w:tc>
          <w:tcPr>
            <w:tcW w:w="0" w:type="auto"/>
            <w:shd w:val="clear" w:color="auto" w:fill="auto"/>
            <w:hideMark/>
          </w:tcPr>
          <w:p w14:paraId="0E0F6CC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53C5E951" w14:textId="77777777" w:rsidTr="009C4CE7">
        <w:trPr>
          <w:trHeight w:val="525"/>
        </w:trPr>
        <w:tc>
          <w:tcPr>
            <w:tcW w:w="0" w:type="auto"/>
            <w:shd w:val="clear" w:color="auto" w:fill="auto"/>
            <w:vAlign w:val="center"/>
            <w:hideMark/>
          </w:tcPr>
          <w:p w14:paraId="2CE9C586"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Which source of information about vaccines do you think is most trustworthy? (choice=Radio)</w:t>
            </w:r>
          </w:p>
        </w:tc>
        <w:tc>
          <w:tcPr>
            <w:tcW w:w="0" w:type="auto"/>
            <w:shd w:val="clear" w:color="auto" w:fill="auto"/>
            <w:hideMark/>
          </w:tcPr>
          <w:p w14:paraId="1F4B5EB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97CE72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7BBED5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F8CE69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B7788C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0.718</w:t>
            </w:r>
          </w:p>
        </w:tc>
      </w:tr>
      <w:tr w:rsidR="000F73A9" w:rsidRPr="000F73A9" w14:paraId="5B4980DC" w14:textId="77777777" w:rsidTr="009C4CE7">
        <w:trPr>
          <w:trHeight w:val="315"/>
        </w:trPr>
        <w:tc>
          <w:tcPr>
            <w:tcW w:w="0" w:type="auto"/>
            <w:shd w:val="clear" w:color="auto" w:fill="auto"/>
            <w:hideMark/>
          </w:tcPr>
          <w:p w14:paraId="6A94B1C6"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6574E19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1012 (94.1%)</w:t>
            </w:r>
          </w:p>
        </w:tc>
        <w:tc>
          <w:tcPr>
            <w:tcW w:w="0" w:type="auto"/>
            <w:shd w:val="clear" w:color="auto" w:fill="auto"/>
            <w:hideMark/>
          </w:tcPr>
          <w:p w14:paraId="4FFFC7A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207 (95.0%)</w:t>
            </w:r>
          </w:p>
        </w:tc>
        <w:tc>
          <w:tcPr>
            <w:tcW w:w="0" w:type="auto"/>
            <w:shd w:val="clear" w:color="auto" w:fill="auto"/>
            <w:hideMark/>
          </w:tcPr>
          <w:p w14:paraId="229A60E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784499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908379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0D68688E" w14:textId="77777777" w:rsidTr="009C4CE7">
        <w:trPr>
          <w:trHeight w:val="315"/>
        </w:trPr>
        <w:tc>
          <w:tcPr>
            <w:tcW w:w="0" w:type="auto"/>
            <w:shd w:val="clear" w:color="auto" w:fill="auto"/>
            <w:hideMark/>
          </w:tcPr>
          <w:p w14:paraId="2DE14C11"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3730015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64 (5.95%)</w:t>
            </w:r>
          </w:p>
        </w:tc>
        <w:tc>
          <w:tcPr>
            <w:tcW w:w="0" w:type="auto"/>
            <w:shd w:val="clear" w:color="auto" w:fill="auto"/>
            <w:hideMark/>
          </w:tcPr>
          <w:p w14:paraId="47B0464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 (5.05%)</w:t>
            </w:r>
          </w:p>
        </w:tc>
        <w:tc>
          <w:tcPr>
            <w:tcW w:w="0" w:type="auto"/>
            <w:shd w:val="clear" w:color="auto" w:fill="auto"/>
            <w:hideMark/>
          </w:tcPr>
          <w:p w14:paraId="50855CF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0.85 [0.42;1.58]</w:t>
            </w:r>
          </w:p>
        </w:tc>
        <w:tc>
          <w:tcPr>
            <w:tcW w:w="0" w:type="auto"/>
            <w:shd w:val="clear" w:color="auto" w:fill="auto"/>
            <w:hideMark/>
          </w:tcPr>
          <w:p w14:paraId="274D93D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0.624</w:t>
            </w:r>
          </w:p>
        </w:tc>
        <w:tc>
          <w:tcPr>
            <w:tcW w:w="0" w:type="auto"/>
            <w:shd w:val="clear" w:color="auto" w:fill="auto"/>
            <w:hideMark/>
          </w:tcPr>
          <w:p w14:paraId="662DFDA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56A96BB9" w14:textId="77777777" w:rsidTr="009C4CE7">
        <w:trPr>
          <w:trHeight w:val="315"/>
        </w:trPr>
        <w:tc>
          <w:tcPr>
            <w:tcW w:w="0" w:type="auto"/>
            <w:shd w:val="clear" w:color="auto" w:fill="auto"/>
            <w:vAlign w:val="center"/>
            <w:hideMark/>
          </w:tcPr>
          <w:p w14:paraId="797FB93E" w14:textId="77777777" w:rsidR="000F73A9" w:rsidRPr="000F73A9" w:rsidRDefault="000F73A9" w:rsidP="009C4CE7">
            <w:pPr>
              <w:spacing w:after="0" w:line="240" w:lineRule="auto"/>
              <w:jc w:val="both"/>
              <w:rPr>
                <w:rFonts w:ascii="Palatino Linotype" w:eastAsia="Times New Roman" w:hAnsi="Palatino Linotype" w:cs="Times New Roman"/>
                <w:sz w:val="20"/>
                <w:szCs w:val="20"/>
                <w:lang w:val="ca-ES" w:eastAsia="ca-ES"/>
              </w:rPr>
            </w:pPr>
            <w:r w:rsidRPr="000F73A9">
              <w:rPr>
                <w:rFonts w:ascii="Palatino Linotype" w:eastAsia="Times New Roman" w:hAnsi="Palatino Linotype" w:cs="Times New Roman"/>
                <w:sz w:val="20"/>
                <w:szCs w:val="20"/>
                <w:lang w:val="ca-ES" w:eastAsia="ca-ES"/>
              </w:rPr>
              <w:t>Healthcare professionals can understand anti-vaccination arguments?</w:t>
            </w:r>
          </w:p>
        </w:tc>
        <w:tc>
          <w:tcPr>
            <w:tcW w:w="0" w:type="auto"/>
            <w:shd w:val="clear" w:color="auto" w:fill="auto"/>
            <w:hideMark/>
          </w:tcPr>
          <w:p w14:paraId="33F27F6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90F54D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C36603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D16337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7C11E0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0.005</w:t>
            </w:r>
          </w:p>
        </w:tc>
      </w:tr>
      <w:tr w:rsidR="000F73A9" w:rsidRPr="000F73A9" w14:paraId="088B710D" w14:textId="77777777" w:rsidTr="009C4CE7">
        <w:trPr>
          <w:trHeight w:val="315"/>
        </w:trPr>
        <w:tc>
          <w:tcPr>
            <w:tcW w:w="0" w:type="auto"/>
            <w:shd w:val="clear" w:color="auto" w:fill="auto"/>
            <w:hideMark/>
          </w:tcPr>
          <w:p w14:paraId="3C96841B"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7556C8D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641 (61.5%)</w:t>
            </w:r>
          </w:p>
        </w:tc>
        <w:tc>
          <w:tcPr>
            <w:tcW w:w="0" w:type="auto"/>
            <w:shd w:val="clear" w:color="auto" w:fill="auto"/>
            <w:hideMark/>
          </w:tcPr>
          <w:p w14:paraId="1D64A3F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152 (72.0%)</w:t>
            </w:r>
          </w:p>
        </w:tc>
        <w:tc>
          <w:tcPr>
            <w:tcW w:w="0" w:type="auto"/>
            <w:shd w:val="clear" w:color="auto" w:fill="auto"/>
            <w:hideMark/>
          </w:tcPr>
          <w:p w14:paraId="38F256D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3FABE2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55E2A5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51B0FD2B" w14:textId="77777777" w:rsidTr="009C4CE7">
        <w:trPr>
          <w:trHeight w:val="315"/>
        </w:trPr>
        <w:tc>
          <w:tcPr>
            <w:tcW w:w="0" w:type="auto"/>
            <w:shd w:val="clear" w:color="auto" w:fill="auto"/>
            <w:hideMark/>
          </w:tcPr>
          <w:p w14:paraId="687CB598"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134F791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402 (38.5%)</w:t>
            </w:r>
          </w:p>
        </w:tc>
        <w:tc>
          <w:tcPr>
            <w:tcW w:w="0" w:type="auto"/>
            <w:shd w:val="clear" w:color="auto" w:fill="auto"/>
            <w:hideMark/>
          </w:tcPr>
          <w:p w14:paraId="6AE4236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59 (28.0%)</w:t>
            </w:r>
          </w:p>
        </w:tc>
        <w:tc>
          <w:tcPr>
            <w:tcW w:w="0" w:type="auto"/>
            <w:shd w:val="clear" w:color="auto" w:fill="auto"/>
            <w:hideMark/>
          </w:tcPr>
          <w:p w14:paraId="4D2F9A1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0.62 [0.44;0.85]</w:t>
            </w:r>
          </w:p>
        </w:tc>
        <w:tc>
          <w:tcPr>
            <w:tcW w:w="0" w:type="auto"/>
            <w:shd w:val="clear" w:color="auto" w:fill="auto"/>
            <w:hideMark/>
          </w:tcPr>
          <w:p w14:paraId="36370C2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0.003</w:t>
            </w:r>
          </w:p>
        </w:tc>
        <w:tc>
          <w:tcPr>
            <w:tcW w:w="0" w:type="auto"/>
            <w:shd w:val="clear" w:color="auto" w:fill="auto"/>
            <w:hideMark/>
          </w:tcPr>
          <w:p w14:paraId="78D9AC3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513695AB" w14:textId="77777777" w:rsidTr="009C4CE7">
        <w:trPr>
          <w:trHeight w:val="315"/>
        </w:trPr>
        <w:tc>
          <w:tcPr>
            <w:tcW w:w="0" w:type="auto"/>
            <w:shd w:val="clear" w:color="auto" w:fill="auto"/>
            <w:vAlign w:val="center"/>
            <w:hideMark/>
          </w:tcPr>
          <w:p w14:paraId="0DED3B35"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Healthcare professionals have enough information to satisfy anti-vaccine people?</w:t>
            </w:r>
          </w:p>
        </w:tc>
        <w:tc>
          <w:tcPr>
            <w:tcW w:w="0" w:type="auto"/>
            <w:shd w:val="clear" w:color="auto" w:fill="auto"/>
            <w:hideMark/>
          </w:tcPr>
          <w:p w14:paraId="610518E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B9915A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AE1A42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D63543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6A3B3D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0BE0760F" w14:textId="77777777" w:rsidTr="009C4CE7">
        <w:trPr>
          <w:trHeight w:val="315"/>
        </w:trPr>
        <w:tc>
          <w:tcPr>
            <w:tcW w:w="0" w:type="auto"/>
            <w:shd w:val="clear" w:color="auto" w:fill="auto"/>
            <w:hideMark/>
          </w:tcPr>
          <w:p w14:paraId="3618B02A"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6C2B1C7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682 (65.6%)</w:t>
            </w:r>
          </w:p>
        </w:tc>
        <w:tc>
          <w:tcPr>
            <w:tcW w:w="0" w:type="auto"/>
            <w:shd w:val="clear" w:color="auto" w:fill="auto"/>
            <w:hideMark/>
          </w:tcPr>
          <w:p w14:paraId="4CEEE51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110 (52.4%)</w:t>
            </w:r>
          </w:p>
        </w:tc>
        <w:tc>
          <w:tcPr>
            <w:tcW w:w="0" w:type="auto"/>
            <w:shd w:val="clear" w:color="auto" w:fill="auto"/>
            <w:hideMark/>
          </w:tcPr>
          <w:p w14:paraId="03D71BC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E51E0F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630094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4D4E4394" w14:textId="77777777" w:rsidTr="009C4CE7">
        <w:trPr>
          <w:trHeight w:val="315"/>
        </w:trPr>
        <w:tc>
          <w:tcPr>
            <w:tcW w:w="0" w:type="auto"/>
            <w:shd w:val="clear" w:color="auto" w:fill="auto"/>
            <w:hideMark/>
          </w:tcPr>
          <w:p w14:paraId="3D1DD6B2"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3CC23BD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357 (34.4%)</w:t>
            </w:r>
          </w:p>
        </w:tc>
        <w:tc>
          <w:tcPr>
            <w:tcW w:w="0" w:type="auto"/>
            <w:shd w:val="clear" w:color="auto" w:fill="auto"/>
            <w:hideMark/>
          </w:tcPr>
          <w:p w14:paraId="027D698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100 (47.6%)</w:t>
            </w:r>
          </w:p>
        </w:tc>
        <w:tc>
          <w:tcPr>
            <w:tcW w:w="0" w:type="auto"/>
            <w:shd w:val="clear" w:color="auto" w:fill="auto"/>
            <w:hideMark/>
          </w:tcPr>
          <w:p w14:paraId="204697D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1.74 [1.29;2.34]</w:t>
            </w:r>
          </w:p>
        </w:tc>
        <w:tc>
          <w:tcPr>
            <w:tcW w:w="0" w:type="auto"/>
            <w:shd w:val="clear" w:color="auto" w:fill="auto"/>
            <w:hideMark/>
          </w:tcPr>
          <w:p w14:paraId="4F3C029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C3CA33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B80202A" w14:textId="77777777" w:rsidTr="009C4CE7">
        <w:trPr>
          <w:trHeight w:val="315"/>
        </w:trPr>
        <w:tc>
          <w:tcPr>
            <w:tcW w:w="0" w:type="auto"/>
            <w:shd w:val="clear" w:color="auto" w:fill="auto"/>
            <w:vAlign w:val="center"/>
            <w:hideMark/>
          </w:tcPr>
          <w:p w14:paraId="4E83735C"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If you have a doubt about vaccination, would you consult a healthcare professional?</w:t>
            </w:r>
            <w:r w:rsidRPr="000F73A9">
              <w:rPr>
                <w:rFonts w:ascii="Palatino Linotype" w:eastAsia="Times New Roman" w:hAnsi="Palatino Linotype" w:cs="Times New Roman"/>
                <w:color w:val="000000"/>
                <w:sz w:val="20"/>
                <w:szCs w:val="20"/>
                <w:lang w:val="ca-ES" w:eastAsia="ca-ES"/>
              </w:rPr>
              <w:t xml:space="preserve"> </w:t>
            </w:r>
          </w:p>
        </w:tc>
        <w:tc>
          <w:tcPr>
            <w:tcW w:w="0" w:type="auto"/>
            <w:shd w:val="clear" w:color="auto" w:fill="auto"/>
            <w:hideMark/>
          </w:tcPr>
          <w:p w14:paraId="23ED6E2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6A7D74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FFAF4C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98DF17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574C39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189993D2" w14:textId="77777777" w:rsidTr="009C4CE7">
        <w:trPr>
          <w:trHeight w:val="315"/>
        </w:trPr>
        <w:tc>
          <w:tcPr>
            <w:tcW w:w="0" w:type="auto"/>
            <w:shd w:val="clear" w:color="auto" w:fill="auto"/>
            <w:hideMark/>
          </w:tcPr>
          <w:p w14:paraId="2D5EE0D2"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BE3B1F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1033 (96.3%)</w:t>
            </w:r>
          </w:p>
        </w:tc>
        <w:tc>
          <w:tcPr>
            <w:tcW w:w="0" w:type="auto"/>
            <w:shd w:val="clear" w:color="auto" w:fill="auto"/>
            <w:hideMark/>
          </w:tcPr>
          <w:p w14:paraId="592FADE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185 (85.3%)</w:t>
            </w:r>
          </w:p>
        </w:tc>
        <w:tc>
          <w:tcPr>
            <w:tcW w:w="0" w:type="auto"/>
            <w:shd w:val="clear" w:color="auto" w:fill="auto"/>
            <w:hideMark/>
          </w:tcPr>
          <w:p w14:paraId="152FF20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B63DDD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14253E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5AC32B3" w14:textId="77777777" w:rsidTr="009C4CE7">
        <w:trPr>
          <w:trHeight w:val="315"/>
        </w:trPr>
        <w:tc>
          <w:tcPr>
            <w:tcW w:w="0" w:type="auto"/>
            <w:shd w:val="clear" w:color="auto" w:fill="auto"/>
            <w:hideMark/>
          </w:tcPr>
          <w:p w14:paraId="56C89D1B"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693FE90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40 (3.73%)</w:t>
            </w:r>
          </w:p>
        </w:tc>
        <w:tc>
          <w:tcPr>
            <w:tcW w:w="0" w:type="auto"/>
            <w:shd w:val="clear" w:color="auto" w:fill="auto"/>
            <w:hideMark/>
          </w:tcPr>
          <w:p w14:paraId="53DB91A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32 (14.7%)</w:t>
            </w:r>
          </w:p>
        </w:tc>
        <w:tc>
          <w:tcPr>
            <w:tcW w:w="0" w:type="auto"/>
            <w:shd w:val="clear" w:color="auto" w:fill="auto"/>
            <w:hideMark/>
          </w:tcPr>
          <w:p w14:paraId="2970756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4.46 [2.71;7.29]</w:t>
            </w:r>
          </w:p>
        </w:tc>
        <w:tc>
          <w:tcPr>
            <w:tcW w:w="0" w:type="auto"/>
            <w:shd w:val="clear" w:color="auto" w:fill="auto"/>
            <w:hideMark/>
          </w:tcPr>
          <w:p w14:paraId="5A5515A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0D2BD58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0DF6370F" w14:textId="77777777" w:rsidTr="009C4CE7">
        <w:trPr>
          <w:trHeight w:val="315"/>
        </w:trPr>
        <w:tc>
          <w:tcPr>
            <w:tcW w:w="0" w:type="auto"/>
            <w:shd w:val="clear" w:color="auto" w:fill="auto"/>
            <w:vAlign w:val="center"/>
            <w:hideMark/>
          </w:tcPr>
          <w:p w14:paraId="1A21EAE0" w14:textId="77777777" w:rsidR="000F73A9" w:rsidRPr="000F73A9" w:rsidRDefault="000F73A9" w:rsidP="009C4CE7">
            <w:pPr>
              <w:spacing w:after="0" w:line="240" w:lineRule="auto"/>
              <w:jc w:val="both"/>
              <w:rPr>
                <w:rFonts w:ascii="Palatino Linotype" w:eastAsia="Times New Roman" w:hAnsi="Palatino Linotype" w:cs="Times New Roman"/>
                <w:sz w:val="20"/>
                <w:szCs w:val="20"/>
                <w:lang w:val="ca-ES" w:eastAsia="ca-ES"/>
              </w:rPr>
            </w:pPr>
            <w:r w:rsidRPr="000F73A9">
              <w:rPr>
                <w:rFonts w:ascii="Palatino Linotype" w:eastAsia="Times New Roman" w:hAnsi="Palatino Linotype" w:cs="Times New Roman"/>
                <w:sz w:val="20"/>
                <w:szCs w:val="20"/>
                <w:lang w:val="ca-ES" w:eastAsia="ca-ES"/>
              </w:rPr>
              <w:t>Do you agree with vaccines?</w:t>
            </w:r>
          </w:p>
        </w:tc>
        <w:tc>
          <w:tcPr>
            <w:tcW w:w="0" w:type="auto"/>
            <w:shd w:val="clear" w:color="auto" w:fill="auto"/>
            <w:hideMark/>
          </w:tcPr>
          <w:p w14:paraId="223C51C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F1A97F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A45841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7E8AB8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409906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01EE4E49" w14:textId="77777777" w:rsidTr="009C4CE7">
        <w:trPr>
          <w:trHeight w:val="315"/>
        </w:trPr>
        <w:tc>
          <w:tcPr>
            <w:tcW w:w="0" w:type="auto"/>
            <w:shd w:val="clear" w:color="auto" w:fill="auto"/>
            <w:hideMark/>
          </w:tcPr>
          <w:p w14:paraId="39AAFA4A"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6F50B96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870 (81.0%)</w:t>
            </w:r>
          </w:p>
        </w:tc>
        <w:tc>
          <w:tcPr>
            <w:tcW w:w="0" w:type="auto"/>
            <w:shd w:val="clear" w:color="auto" w:fill="auto"/>
            <w:hideMark/>
          </w:tcPr>
          <w:p w14:paraId="06E694E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112 (52.3%)</w:t>
            </w:r>
          </w:p>
        </w:tc>
        <w:tc>
          <w:tcPr>
            <w:tcW w:w="0" w:type="auto"/>
            <w:shd w:val="clear" w:color="auto" w:fill="auto"/>
            <w:hideMark/>
          </w:tcPr>
          <w:p w14:paraId="56EBBAD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C6B77D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1E038C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D17E42F" w14:textId="77777777" w:rsidTr="009C4CE7">
        <w:trPr>
          <w:trHeight w:val="315"/>
        </w:trPr>
        <w:tc>
          <w:tcPr>
            <w:tcW w:w="0" w:type="auto"/>
            <w:shd w:val="clear" w:color="auto" w:fill="auto"/>
            <w:hideMark/>
          </w:tcPr>
          <w:p w14:paraId="2E3DF7E6"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1A5C00E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155 (14.4%)</w:t>
            </w:r>
          </w:p>
        </w:tc>
        <w:tc>
          <w:tcPr>
            <w:tcW w:w="0" w:type="auto"/>
            <w:shd w:val="clear" w:color="auto" w:fill="auto"/>
            <w:hideMark/>
          </w:tcPr>
          <w:p w14:paraId="569C9B2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60 (28.0%)</w:t>
            </w:r>
          </w:p>
        </w:tc>
        <w:tc>
          <w:tcPr>
            <w:tcW w:w="0" w:type="auto"/>
            <w:shd w:val="clear" w:color="auto" w:fill="auto"/>
            <w:hideMark/>
          </w:tcPr>
          <w:p w14:paraId="50F9083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3.01 [2.09;4.29]</w:t>
            </w:r>
          </w:p>
        </w:tc>
        <w:tc>
          <w:tcPr>
            <w:tcW w:w="0" w:type="auto"/>
            <w:shd w:val="clear" w:color="auto" w:fill="auto"/>
            <w:hideMark/>
          </w:tcPr>
          <w:p w14:paraId="7CBC6EF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63FA86F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7AD348A6" w14:textId="77777777" w:rsidTr="009C4CE7">
        <w:trPr>
          <w:trHeight w:val="315"/>
        </w:trPr>
        <w:tc>
          <w:tcPr>
            <w:tcW w:w="0" w:type="auto"/>
            <w:shd w:val="clear" w:color="auto" w:fill="auto"/>
            <w:hideMark/>
          </w:tcPr>
          <w:p w14:paraId="389992A0"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769ADCC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19 (1.77%)</w:t>
            </w:r>
          </w:p>
        </w:tc>
        <w:tc>
          <w:tcPr>
            <w:tcW w:w="0" w:type="auto"/>
            <w:shd w:val="clear" w:color="auto" w:fill="auto"/>
            <w:hideMark/>
          </w:tcPr>
          <w:p w14:paraId="2E14207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13 (6.07%)</w:t>
            </w:r>
          </w:p>
        </w:tc>
        <w:tc>
          <w:tcPr>
            <w:tcW w:w="0" w:type="auto"/>
            <w:shd w:val="clear" w:color="auto" w:fill="auto"/>
            <w:hideMark/>
          </w:tcPr>
          <w:p w14:paraId="552E90B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5.32 [2.49;11.0]</w:t>
            </w:r>
          </w:p>
        </w:tc>
        <w:tc>
          <w:tcPr>
            <w:tcW w:w="0" w:type="auto"/>
            <w:shd w:val="clear" w:color="auto" w:fill="auto"/>
            <w:hideMark/>
          </w:tcPr>
          <w:p w14:paraId="767245E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18F1443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01240D87" w14:textId="77777777" w:rsidTr="009C4CE7">
        <w:trPr>
          <w:trHeight w:val="315"/>
        </w:trPr>
        <w:tc>
          <w:tcPr>
            <w:tcW w:w="0" w:type="auto"/>
            <w:shd w:val="clear" w:color="auto" w:fill="auto"/>
            <w:hideMark/>
          </w:tcPr>
          <w:p w14:paraId="1696F182"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37BBBC9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25 (2.33%)</w:t>
            </w:r>
          </w:p>
        </w:tc>
        <w:tc>
          <w:tcPr>
            <w:tcW w:w="0" w:type="auto"/>
            <w:shd w:val="clear" w:color="auto" w:fill="auto"/>
            <w:hideMark/>
          </w:tcPr>
          <w:p w14:paraId="383F388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18 (8.41%)</w:t>
            </w:r>
          </w:p>
        </w:tc>
        <w:tc>
          <w:tcPr>
            <w:tcW w:w="0" w:type="auto"/>
            <w:shd w:val="clear" w:color="auto" w:fill="auto"/>
            <w:hideMark/>
          </w:tcPr>
          <w:p w14:paraId="6C67C7E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5.59 [2.91;10.6]</w:t>
            </w:r>
          </w:p>
        </w:tc>
        <w:tc>
          <w:tcPr>
            <w:tcW w:w="0" w:type="auto"/>
            <w:shd w:val="clear" w:color="auto" w:fill="auto"/>
            <w:hideMark/>
          </w:tcPr>
          <w:p w14:paraId="646C488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2928111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D7D5934" w14:textId="77777777" w:rsidTr="009C4CE7">
        <w:trPr>
          <w:trHeight w:val="315"/>
        </w:trPr>
        <w:tc>
          <w:tcPr>
            <w:tcW w:w="0" w:type="auto"/>
            <w:shd w:val="clear" w:color="auto" w:fill="auto"/>
            <w:hideMark/>
          </w:tcPr>
          <w:p w14:paraId="5F279EAD"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0DFF3A4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 (0.47%)</w:t>
            </w:r>
          </w:p>
        </w:tc>
        <w:tc>
          <w:tcPr>
            <w:tcW w:w="0" w:type="auto"/>
            <w:shd w:val="clear" w:color="auto" w:fill="auto"/>
            <w:hideMark/>
          </w:tcPr>
          <w:p w14:paraId="136A81A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 (5.14%)</w:t>
            </w:r>
          </w:p>
        </w:tc>
        <w:tc>
          <w:tcPr>
            <w:tcW w:w="0" w:type="auto"/>
            <w:shd w:val="clear" w:color="auto" w:fill="auto"/>
            <w:hideMark/>
          </w:tcPr>
          <w:p w14:paraId="77FD3D7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16.7 [5.88;55.2]</w:t>
            </w:r>
          </w:p>
        </w:tc>
        <w:tc>
          <w:tcPr>
            <w:tcW w:w="0" w:type="auto"/>
            <w:shd w:val="clear" w:color="auto" w:fill="auto"/>
            <w:hideMark/>
          </w:tcPr>
          <w:p w14:paraId="492C990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EF6CF5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7C0277B8" w14:textId="77777777" w:rsidTr="009C4CE7">
        <w:trPr>
          <w:trHeight w:val="315"/>
        </w:trPr>
        <w:tc>
          <w:tcPr>
            <w:tcW w:w="0" w:type="auto"/>
            <w:shd w:val="clear" w:color="auto" w:fill="auto"/>
            <w:vAlign w:val="center"/>
            <w:hideMark/>
          </w:tcPr>
          <w:p w14:paraId="7CD411DA"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Do you agree with breastfeeding?</w:t>
            </w:r>
          </w:p>
        </w:tc>
        <w:tc>
          <w:tcPr>
            <w:tcW w:w="0" w:type="auto"/>
            <w:shd w:val="clear" w:color="auto" w:fill="auto"/>
            <w:hideMark/>
          </w:tcPr>
          <w:p w14:paraId="6EBDE30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5BBC07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ED25F6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7A1EC2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9ED347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0.414</w:t>
            </w:r>
          </w:p>
        </w:tc>
      </w:tr>
      <w:tr w:rsidR="000F73A9" w:rsidRPr="000F73A9" w14:paraId="7F9B4198" w14:textId="77777777" w:rsidTr="009C4CE7">
        <w:trPr>
          <w:trHeight w:val="315"/>
        </w:trPr>
        <w:tc>
          <w:tcPr>
            <w:tcW w:w="0" w:type="auto"/>
            <w:shd w:val="clear" w:color="auto" w:fill="auto"/>
            <w:hideMark/>
          </w:tcPr>
          <w:p w14:paraId="05B7BA6B"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747755F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869 (81.8%)</w:t>
            </w:r>
          </w:p>
        </w:tc>
        <w:tc>
          <w:tcPr>
            <w:tcW w:w="0" w:type="auto"/>
            <w:shd w:val="clear" w:color="auto" w:fill="auto"/>
            <w:hideMark/>
          </w:tcPr>
          <w:p w14:paraId="212AB0D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190 (87.2%)</w:t>
            </w:r>
          </w:p>
        </w:tc>
        <w:tc>
          <w:tcPr>
            <w:tcW w:w="0" w:type="auto"/>
            <w:shd w:val="clear" w:color="auto" w:fill="auto"/>
            <w:hideMark/>
          </w:tcPr>
          <w:p w14:paraId="7DCDF69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17A400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9F6E42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2D0F83EF" w14:textId="77777777" w:rsidTr="009C4CE7">
        <w:trPr>
          <w:trHeight w:val="315"/>
        </w:trPr>
        <w:tc>
          <w:tcPr>
            <w:tcW w:w="0" w:type="auto"/>
            <w:shd w:val="clear" w:color="auto" w:fill="auto"/>
            <w:hideMark/>
          </w:tcPr>
          <w:p w14:paraId="0230627A"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153E985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90 (8.47%)</w:t>
            </w:r>
          </w:p>
        </w:tc>
        <w:tc>
          <w:tcPr>
            <w:tcW w:w="0" w:type="auto"/>
            <w:shd w:val="clear" w:color="auto" w:fill="auto"/>
            <w:hideMark/>
          </w:tcPr>
          <w:p w14:paraId="1D67406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13 (5.96%)</w:t>
            </w:r>
          </w:p>
        </w:tc>
        <w:tc>
          <w:tcPr>
            <w:tcW w:w="0" w:type="auto"/>
            <w:shd w:val="clear" w:color="auto" w:fill="auto"/>
            <w:hideMark/>
          </w:tcPr>
          <w:p w14:paraId="1D1DED5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0.67 [0.35;1.18]</w:t>
            </w:r>
          </w:p>
        </w:tc>
        <w:tc>
          <w:tcPr>
            <w:tcW w:w="0" w:type="auto"/>
            <w:shd w:val="clear" w:color="auto" w:fill="auto"/>
            <w:hideMark/>
          </w:tcPr>
          <w:p w14:paraId="2026A7C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0.171</w:t>
            </w:r>
          </w:p>
        </w:tc>
        <w:tc>
          <w:tcPr>
            <w:tcW w:w="0" w:type="auto"/>
            <w:shd w:val="clear" w:color="auto" w:fill="auto"/>
            <w:hideMark/>
          </w:tcPr>
          <w:p w14:paraId="05FF453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4F3CB720" w14:textId="77777777" w:rsidTr="009C4CE7">
        <w:trPr>
          <w:trHeight w:val="315"/>
        </w:trPr>
        <w:tc>
          <w:tcPr>
            <w:tcW w:w="0" w:type="auto"/>
            <w:shd w:val="clear" w:color="auto" w:fill="auto"/>
            <w:hideMark/>
          </w:tcPr>
          <w:p w14:paraId="474534B3"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45039EC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95 (8.95%)</w:t>
            </w:r>
          </w:p>
        </w:tc>
        <w:tc>
          <w:tcPr>
            <w:tcW w:w="0" w:type="auto"/>
            <w:shd w:val="clear" w:color="auto" w:fill="auto"/>
            <w:hideMark/>
          </w:tcPr>
          <w:p w14:paraId="36F00E4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14 (6.42%)</w:t>
            </w:r>
          </w:p>
        </w:tc>
        <w:tc>
          <w:tcPr>
            <w:tcW w:w="0" w:type="auto"/>
            <w:shd w:val="clear" w:color="auto" w:fill="auto"/>
            <w:hideMark/>
          </w:tcPr>
          <w:p w14:paraId="326020D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0.68 [0.36;1.18]</w:t>
            </w:r>
          </w:p>
        </w:tc>
        <w:tc>
          <w:tcPr>
            <w:tcW w:w="0" w:type="auto"/>
            <w:shd w:val="clear" w:color="auto" w:fill="auto"/>
            <w:hideMark/>
          </w:tcPr>
          <w:p w14:paraId="2CD8C5A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0.179</w:t>
            </w:r>
          </w:p>
        </w:tc>
        <w:tc>
          <w:tcPr>
            <w:tcW w:w="0" w:type="auto"/>
            <w:shd w:val="clear" w:color="auto" w:fill="auto"/>
            <w:hideMark/>
          </w:tcPr>
          <w:p w14:paraId="1323609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149F8E0" w14:textId="77777777" w:rsidTr="009C4CE7">
        <w:trPr>
          <w:trHeight w:val="315"/>
        </w:trPr>
        <w:tc>
          <w:tcPr>
            <w:tcW w:w="0" w:type="auto"/>
            <w:shd w:val="clear" w:color="auto" w:fill="auto"/>
            <w:hideMark/>
          </w:tcPr>
          <w:p w14:paraId="674A2AA7"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2353355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 (0.75%)</w:t>
            </w:r>
          </w:p>
        </w:tc>
        <w:tc>
          <w:tcPr>
            <w:tcW w:w="0" w:type="auto"/>
            <w:shd w:val="clear" w:color="auto" w:fill="auto"/>
            <w:hideMark/>
          </w:tcPr>
          <w:p w14:paraId="4A31267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 (0.46%)</w:t>
            </w:r>
          </w:p>
        </w:tc>
        <w:tc>
          <w:tcPr>
            <w:tcW w:w="0" w:type="auto"/>
            <w:shd w:val="clear" w:color="auto" w:fill="auto"/>
            <w:hideMark/>
          </w:tcPr>
          <w:p w14:paraId="5A9C718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0.64 [0.03;3.61]</w:t>
            </w:r>
          </w:p>
        </w:tc>
        <w:tc>
          <w:tcPr>
            <w:tcW w:w="0" w:type="auto"/>
            <w:shd w:val="clear" w:color="auto" w:fill="auto"/>
            <w:hideMark/>
          </w:tcPr>
          <w:p w14:paraId="3EBB1B0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0.670</w:t>
            </w:r>
          </w:p>
        </w:tc>
        <w:tc>
          <w:tcPr>
            <w:tcW w:w="0" w:type="auto"/>
            <w:shd w:val="clear" w:color="auto" w:fill="auto"/>
            <w:hideMark/>
          </w:tcPr>
          <w:p w14:paraId="2B08F27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54611C49" w14:textId="77777777" w:rsidTr="009C4CE7">
        <w:trPr>
          <w:trHeight w:val="315"/>
        </w:trPr>
        <w:tc>
          <w:tcPr>
            <w:tcW w:w="0" w:type="auto"/>
            <w:shd w:val="clear" w:color="auto" w:fill="auto"/>
            <w:hideMark/>
          </w:tcPr>
          <w:p w14:paraId="5DDD6DB5"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12C6ABC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 (0.47%)</w:t>
            </w:r>
          </w:p>
        </w:tc>
        <w:tc>
          <w:tcPr>
            <w:tcW w:w="0" w:type="auto"/>
            <w:shd w:val="clear" w:color="auto" w:fill="auto"/>
            <w:hideMark/>
          </w:tcPr>
          <w:p w14:paraId="6AB8776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 (0.00%)</w:t>
            </w:r>
          </w:p>
        </w:tc>
        <w:tc>
          <w:tcPr>
            <w:tcW w:w="0" w:type="auto"/>
            <w:shd w:val="clear" w:color="auto" w:fill="auto"/>
            <w:hideMark/>
          </w:tcPr>
          <w:p w14:paraId="41CAD97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E061CB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B87D0C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239EE60F" w14:textId="77777777" w:rsidTr="009C4CE7">
        <w:trPr>
          <w:trHeight w:val="315"/>
        </w:trPr>
        <w:tc>
          <w:tcPr>
            <w:tcW w:w="0" w:type="auto"/>
            <w:shd w:val="clear" w:color="auto" w:fill="auto"/>
            <w:vAlign w:val="center"/>
            <w:hideMark/>
          </w:tcPr>
          <w:p w14:paraId="2C870D23"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Do you agree with breastfeeding with formula milk?</w:t>
            </w:r>
          </w:p>
        </w:tc>
        <w:tc>
          <w:tcPr>
            <w:tcW w:w="0" w:type="auto"/>
            <w:shd w:val="clear" w:color="auto" w:fill="auto"/>
            <w:hideMark/>
          </w:tcPr>
          <w:p w14:paraId="540FD1C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DEFA5D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DBB290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02233F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B310BC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4134414F" w14:textId="77777777" w:rsidTr="009C4CE7">
        <w:trPr>
          <w:trHeight w:val="315"/>
        </w:trPr>
        <w:tc>
          <w:tcPr>
            <w:tcW w:w="0" w:type="auto"/>
            <w:shd w:val="clear" w:color="auto" w:fill="auto"/>
            <w:hideMark/>
          </w:tcPr>
          <w:p w14:paraId="21EC899E"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0A6846C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413 (38.9%)</w:t>
            </w:r>
          </w:p>
        </w:tc>
        <w:tc>
          <w:tcPr>
            <w:tcW w:w="0" w:type="auto"/>
            <w:shd w:val="clear" w:color="auto" w:fill="auto"/>
            <w:hideMark/>
          </w:tcPr>
          <w:p w14:paraId="5D6FBB4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54 (25.0%)</w:t>
            </w:r>
          </w:p>
        </w:tc>
        <w:tc>
          <w:tcPr>
            <w:tcW w:w="0" w:type="auto"/>
            <w:shd w:val="clear" w:color="auto" w:fill="auto"/>
            <w:hideMark/>
          </w:tcPr>
          <w:p w14:paraId="22703FC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74A81F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069AD9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372ED45B" w14:textId="77777777" w:rsidTr="009C4CE7">
        <w:trPr>
          <w:trHeight w:val="315"/>
        </w:trPr>
        <w:tc>
          <w:tcPr>
            <w:tcW w:w="0" w:type="auto"/>
            <w:shd w:val="clear" w:color="auto" w:fill="auto"/>
            <w:hideMark/>
          </w:tcPr>
          <w:p w14:paraId="0CBA3EEE"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600CF20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266 (25.0%)</w:t>
            </w:r>
          </w:p>
        </w:tc>
        <w:tc>
          <w:tcPr>
            <w:tcW w:w="0" w:type="auto"/>
            <w:shd w:val="clear" w:color="auto" w:fill="auto"/>
            <w:hideMark/>
          </w:tcPr>
          <w:p w14:paraId="6BADA78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53 (24.5%)</w:t>
            </w:r>
          </w:p>
        </w:tc>
        <w:tc>
          <w:tcPr>
            <w:tcW w:w="0" w:type="auto"/>
            <w:shd w:val="clear" w:color="auto" w:fill="auto"/>
            <w:hideMark/>
          </w:tcPr>
          <w:p w14:paraId="000177C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1.52 [1.01;2.30]</w:t>
            </w:r>
          </w:p>
        </w:tc>
        <w:tc>
          <w:tcPr>
            <w:tcW w:w="0" w:type="auto"/>
            <w:shd w:val="clear" w:color="auto" w:fill="auto"/>
            <w:hideMark/>
          </w:tcPr>
          <w:p w14:paraId="535C157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0.045</w:t>
            </w:r>
          </w:p>
        </w:tc>
        <w:tc>
          <w:tcPr>
            <w:tcW w:w="0" w:type="auto"/>
            <w:shd w:val="clear" w:color="auto" w:fill="auto"/>
            <w:hideMark/>
          </w:tcPr>
          <w:p w14:paraId="0EB0FEE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3AF8CD0E" w14:textId="77777777" w:rsidTr="009C4CE7">
        <w:trPr>
          <w:trHeight w:val="315"/>
        </w:trPr>
        <w:tc>
          <w:tcPr>
            <w:tcW w:w="0" w:type="auto"/>
            <w:shd w:val="clear" w:color="auto" w:fill="auto"/>
            <w:hideMark/>
          </w:tcPr>
          <w:p w14:paraId="1A958000"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745C4AC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247 (23.2%)</w:t>
            </w:r>
          </w:p>
        </w:tc>
        <w:tc>
          <w:tcPr>
            <w:tcW w:w="0" w:type="auto"/>
            <w:shd w:val="clear" w:color="auto" w:fill="auto"/>
            <w:hideMark/>
          </w:tcPr>
          <w:p w14:paraId="13AD98C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54 (25.0%)</w:t>
            </w:r>
          </w:p>
        </w:tc>
        <w:tc>
          <w:tcPr>
            <w:tcW w:w="0" w:type="auto"/>
            <w:shd w:val="clear" w:color="auto" w:fill="auto"/>
            <w:hideMark/>
          </w:tcPr>
          <w:p w14:paraId="05CAADB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1.67 [1.11;2.52]</w:t>
            </w:r>
          </w:p>
        </w:tc>
        <w:tc>
          <w:tcPr>
            <w:tcW w:w="0" w:type="auto"/>
            <w:shd w:val="clear" w:color="auto" w:fill="auto"/>
            <w:hideMark/>
          </w:tcPr>
          <w:p w14:paraId="4B77DBE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0.014</w:t>
            </w:r>
          </w:p>
        </w:tc>
        <w:tc>
          <w:tcPr>
            <w:tcW w:w="0" w:type="auto"/>
            <w:shd w:val="clear" w:color="auto" w:fill="auto"/>
            <w:hideMark/>
          </w:tcPr>
          <w:p w14:paraId="503C78F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9F8B852" w14:textId="77777777" w:rsidTr="009C4CE7">
        <w:trPr>
          <w:trHeight w:val="315"/>
        </w:trPr>
        <w:tc>
          <w:tcPr>
            <w:tcW w:w="0" w:type="auto"/>
            <w:shd w:val="clear" w:color="auto" w:fill="auto"/>
            <w:hideMark/>
          </w:tcPr>
          <w:p w14:paraId="75DF7690"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18D4626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116 (10.9%)</w:t>
            </w:r>
          </w:p>
        </w:tc>
        <w:tc>
          <w:tcPr>
            <w:tcW w:w="0" w:type="auto"/>
            <w:shd w:val="clear" w:color="auto" w:fill="auto"/>
            <w:hideMark/>
          </w:tcPr>
          <w:p w14:paraId="26CFFF6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38 (17.6%)</w:t>
            </w:r>
          </w:p>
        </w:tc>
        <w:tc>
          <w:tcPr>
            <w:tcW w:w="0" w:type="auto"/>
            <w:shd w:val="clear" w:color="auto" w:fill="auto"/>
            <w:hideMark/>
          </w:tcPr>
          <w:p w14:paraId="1486FC0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2.50 [1.57;3.98]</w:t>
            </w:r>
          </w:p>
        </w:tc>
        <w:tc>
          <w:tcPr>
            <w:tcW w:w="0" w:type="auto"/>
            <w:shd w:val="clear" w:color="auto" w:fill="auto"/>
            <w:hideMark/>
          </w:tcPr>
          <w:p w14:paraId="197F3C9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144082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4081E12F" w14:textId="77777777" w:rsidTr="009C4CE7">
        <w:trPr>
          <w:trHeight w:val="315"/>
        </w:trPr>
        <w:tc>
          <w:tcPr>
            <w:tcW w:w="0" w:type="auto"/>
            <w:shd w:val="clear" w:color="auto" w:fill="auto"/>
            <w:hideMark/>
          </w:tcPr>
          <w:p w14:paraId="05C415EF"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4E8A13C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21 (1.98%)</w:t>
            </w:r>
          </w:p>
        </w:tc>
        <w:tc>
          <w:tcPr>
            <w:tcW w:w="0" w:type="auto"/>
            <w:shd w:val="clear" w:color="auto" w:fill="auto"/>
            <w:hideMark/>
          </w:tcPr>
          <w:p w14:paraId="22252AE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17 (7.87%)</w:t>
            </w:r>
          </w:p>
        </w:tc>
        <w:tc>
          <w:tcPr>
            <w:tcW w:w="0" w:type="auto"/>
            <w:shd w:val="clear" w:color="auto" w:fill="auto"/>
            <w:hideMark/>
          </w:tcPr>
          <w:p w14:paraId="06EBE4E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6.16 [3.02;12.5]</w:t>
            </w:r>
          </w:p>
        </w:tc>
        <w:tc>
          <w:tcPr>
            <w:tcW w:w="0" w:type="auto"/>
            <w:shd w:val="clear" w:color="auto" w:fill="auto"/>
            <w:hideMark/>
          </w:tcPr>
          <w:p w14:paraId="22B9CEA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D39E13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2160C4D1" w14:textId="77777777" w:rsidTr="009C4CE7">
        <w:trPr>
          <w:trHeight w:val="780"/>
        </w:trPr>
        <w:tc>
          <w:tcPr>
            <w:tcW w:w="0" w:type="auto"/>
            <w:shd w:val="clear" w:color="auto" w:fill="auto"/>
            <w:vAlign w:val="center"/>
            <w:hideMark/>
          </w:tcPr>
          <w:p w14:paraId="51A8989F"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Do you agree with alternative treatments (understood as treatments or techniques performed instead of the conventional treatments of traditional medicine, for example, using homeopathy instead of having a vaccine)</w:t>
            </w:r>
          </w:p>
        </w:tc>
        <w:tc>
          <w:tcPr>
            <w:tcW w:w="0" w:type="auto"/>
            <w:shd w:val="clear" w:color="auto" w:fill="auto"/>
            <w:hideMark/>
          </w:tcPr>
          <w:p w14:paraId="4BF3EFB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840252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FDE5C0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07D52F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2E54A5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012B0822" w14:textId="77777777" w:rsidTr="009C4CE7">
        <w:trPr>
          <w:trHeight w:val="315"/>
        </w:trPr>
        <w:tc>
          <w:tcPr>
            <w:tcW w:w="0" w:type="auto"/>
            <w:shd w:val="clear" w:color="auto" w:fill="auto"/>
            <w:hideMark/>
          </w:tcPr>
          <w:p w14:paraId="186B5308"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685D09D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49 (4.58%)</w:t>
            </w:r>
          </w:p>
        </w:tc>
        <w:tc>
          <w:tcPr>
            <w:tcW w:w="0" w:type="auto"/>
            <w:shd w:val="clear" w:color="auto" w:fill="auto"/>
            <w:hideMark/>
          </w:tcPr>
          <w:p w14:paraId="5450205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19 (8.88%)</w:t>
            </w:r>
          </w:p>
        </w:tc>
        <w:tc>
          <w:tcPr>
            <w:tcW w:w="0" w:type="auto"/>
            <w:shd w:val="clear" w:color="auto" w:fill="auto"/>
            <w:hideMark/>
          </w:tcPr>
          <w:p w14:paraId="20F5F7F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73654F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A671F5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7137557" w14:textId="77777777" w:rsidTr="009C4CE7">
        <w:trPr>
          <w:trHeight w:val="315"/>
        </w:trPr>
        <w:tc>
          <w:tcPr>
            <w:tcW w:w="0" w:type="auto"/>
            <w:shd w:val="clear" w:color="auto" w:fill="auto"/>
            <w:hideMark/>
          </w:tcPr>
          <w:p w14:paraId="6AE3AF8E"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3BD2C51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126 (11.8%)</w:t>
            </w:r>
          </w:p>
        </w:tc>
        <w:tc>
          <w:tcPr>
            <w:tcW w:w="0" w:type="auto"/>
            <w:shd w:val="clear" w:color="auto" w:fill="auto"/>
            <w:hideMark/>
          </w:tcPr>
          <w:p w14:paraId="1FDEBA2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39 (18.2%)</w:t>
            </w:r>
          </w:p>
        </w:tc>
        <w:tc>
          <w:tcPr>
            <w:tcW w:w="0" w:type="auto"/>
            <w:shd w:val="clear" w:color="auto" w:fill="auto"/>
            <w:hideMark/>
          </w:tcPr>
          <w:p w14:paraId="3E990F2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0.80 [0.42;1.54]</w:t>
            </w:r>
          </w:p>
        </w:tc>
        <w:tc>
          <w:tcPr>
            <w:tcW w:w="0" w:type="auto"/>
            <w:shd w:val="clear" w:color="auto" w:fill="auto"/>
            <w:hideMark/>
          </w:tcPr>
          <w:p w14:paraId="10E693C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0.492</w:t>
            </w:r>
          </w:p>
        </w:tc>
        <w:tc>
          <w:tcPr>
            <w:tcW w:w="0" w:type="auto"/>
            <w:shd w:val="clear" w:color="auto" w:fill="auto"/>
            <w:hideMark/>
          </w:tcPr>
          <w:p w14:paraId="78C0CA0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7CAD6575" w14:textId="77777777" w:rsidTr="009C4CE7">
        <w:trPr>
          <w:trHeight w:val="315"/>
        </w:trPr>
        <w:tc>
          <w:tcPr>
            <w:tcW w:w="0" w:type="auto"/>
            <w:shd w:val="clear" w:color="auto" w:fill="auto"/>
            <w:hideMark/>
          </w:tcPr>
          <w:p w14:paraId="60895BC0"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1091CA1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140 (13.1%)</w:t>
            </w:r>
          </w:p>
        </w:tc>
        <w:tc>
          <w:tcPr>
            <w:tcW w:w="0" w:type="auto"/>
            <w:shd w:val="clear" w:color="auto" w:fill="auto"/>
            <w:hideMark/>
          </w:tcPr>
          <w:p w14:paraId="4402991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36 (16.8%)</w:t>
            </w:r>
          </w:p>
        </w:tc>
        <w:tc>
          <w:tcPr>
            <w:tcW w:w="0" w:type="auto"/>
            <w:shd w:val="clear" w:color="auto" w:fill="auto"/>
            <w:hideMark/>
          </w:tcPr>
          <w:p w14:paraId="32B6EA4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0.66 [0.35;1.28]</w:t>
            </w:r>
          </w:p>
        </w:tc>
        <w:tc>
          <w:tcPr>
            <w:tcW w:w="0" w:type="auto"/>
            <w:shd w:val="clear" w:color="auto" w:fill="auto"/>
            <w:hideMark/>
          </w:tcPr>
          <w:p w14:paraId="2E4796F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0.218</w:t>
            </w:r>
          </w:p>
        </w:tc>
        <w:tc>
          <w:tcPr>
            <w:tcW w:w="0" w:type="auto"/>
            <w:shd w:val="clear" w:color="auto" w:fill="auto"/>
            <w:hideMark/>
          </w:tcPr>
          <w:p w14:paraId="0B77596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A9A831C" w14:textId="77777777" w:rsidTr="009C4CE7">
        <w:trPr>
          <w:trHeight w:val="315"/>
        </w:trPr>
        <w:tc>
          <w:tcPr>
            <w:tcW w:w="0" w:type="auto"/>
            <w:shd w:val="clear" w:color="auto" w:fill="auto"/>
            <w:hideMark/>
          </w:tcPr>
          <w:p w14:paraId="231A3DAE"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40BCFF9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209 (19.5%)</w:t>
            </w:r>
          </w:p>
        </w:tc>
        <w:tc>
          <w:tcPr>
            <w:tcW w:w="0" w:type="auto"/>
            <w:shd w:val="clear" w:color="auto" w:fill="auto"/>
            <w:hideMark/>
          </w:tcPr>
          <w:p w14:paraId="2DA5693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45 (21.0%)</w:t>
            </w:r>
          </w:p>
        </w:tc>
        <w:tc>
          <w:tcPr>
            <w:tcW w:w="0" w:type="auto"/>
            <w:shd w:val="clear" w:color="auto" w:fill="auto"/>
            <w:hideMark/>
          </w:tcPr>
          <w:p w14:paraId="3DC15EE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0.55 [0.30;1.05]</w:t>
            </w:r>
          </w:p>
        </w:tc>
        <w:tc>
          <w:tcPr>
            <w:tcW w:w="0" w:type="auto"/>
            <w:shd w:val="clear" w:color="auto" w:fill="auto"/>
            <w:hideMark/>
          </w:tcPr>
          <w:p w14:paraId="3E61D50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0.070</w:t>
            </w:r>
          </w:p>
        </w:tc>
        <w:tc>
          <w:tcPr>
            <w:tcW w:w="0" w:type="auto"/>
            <w:shd w:val="clear" w:color="auto" w:fill="auto"/>
            <w:hideMark/>
          </w:tcPr>
          <w:p w14:paraId="4A36279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3BA09EA6" w14:textId="77777777" w:rsidTr="009C4CE7">
        <w:trPr>
          <w:trHeight w:val="315"/>
        </w:trPr>
        <w:tc>
          <w:tcPr>
            <w:tcW w:w="0" w:type="auto"/>
            <w:shd w:val="clear" w:color="auto" w:fill="auto"/>
            <w:hideMark/>
          </w:tcPr>
          <w:p w14:paraId="34A4912E"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28625A8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547 (51.1%)</w:t>
            </w:r>
          </w:p>
        </w:tc>
        <w:tc>
          <w:tcPr>
            <w:tcW w:w="0" w:type="auto"/>
            <w:shd w:val="clear" w:color="auto" w:fill="auto"/>
            <w:hideMark/>
          </w:tcPr>
          <w:p w14:paraId="60384F4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75 (35.0%)</w:t>
            </w:r>
          </w:p>
        </w:tc>
        <w:tc>
          <w:tcPr>
            <w:tcW w:w="0" w:type="auto"/>
            <w:shd w:val="clear" w:color="auto" w:fill="auto"/>
            <w:hideMark/>
          </w:tcPr>
          <w:p w14:paraId="6B45326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0.35 [0.20;0.65]</w:t>
            </w:r>
          </w:p>
        </w:tc>
        <w:tc>
          <w:tcPr>
            <w:tcW w:w="0" w:type="auto"/>
            <w:shd w:val="clear" w:color="auto" w:fill="auto"/>
            <w:hideMark/>
          </w:tcPr>
          <w:p w14:paraId="58AB5F5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0.001</w:t>
            </w:r>
          </w:p>
        </w:tc>
        <w:tc>
          <w:tcPr>
            <w:tcW w:w="0" w:type="auto"/>
            <w:shd w:val="clear" w:color="auto" w:fill="auto"/>
            <w:hideMark/>
          </w:tcPr>
          <w:p w14:paraId="4174DF2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339549A1" w14:textId="77777777" w:rsidTr="009C4CE7">
        <w:trPr>
          <w:trHeight w:val="780"/>
        </w:trPr>
        <w:tc>
          <w:tcPr>
            <w:tcW w:w="0" w:type="auto"/>
            <w:shd w:val="clear" w:color="auto" w:fill="auto"/>
            <w:vAlign w:val="center"/>
            <w:hideMark/>
          </w:tcPr>
          <w:p w14:paraId="1BF31FD9"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Do you agree with complementary treatments (understood as treatments or techniques performed in addition to the conventional treatments of traditional medicine, for example, having homeopathy o vitamins as well as having a vaccine)</w:t>
            </w:r>
          </w:p>
        </w:tc>
        <w:tc>
          <w:tcPr>
            <w:tcW w:w="0" w:type="auto"/>
            <w:shd w:val="clear" w:color="auto" w:fill="auto"/>
            <w:hideMark/>
          </w:tcPr>
          <w:p w14:paraId="59197DA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1F5735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057838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85D126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598D7A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0.236</w:t>
            </w:r>
          </w:p>
        </w:tc>
      </w:tr>
      <w:tr w:rsidR="000F73A9" w:rsidRPr="000F73A9" w14:paraId="4EE2A1B1" w14:textId="77777777" w:rsidTr="009C4CE7">
        <w:trPr>
          <w:trHeight w:val="315"/>
        </w:trPr>
        <w:tc>
          <w:tcPr>
            <w:tcW w:w="0" w:type="auto"/>
            <w:shd w:val="clear" w:color="auto" w:fill="auto"/>
            <w:hideMark/>
          </w:tcPr>
          <w:p w14:paraId="01366EEC"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204A078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357 (33.5%)</w:t>
            </w:r>
          </w:p>
        </w:tc>
        <w:tc>
          <w:tcPr>
            <w:tcW w:w="0" w:type="auto"/>
            <w:shd w:val="clear" w:color="auto" w:fill="auto"/>
            <w:hideMark/>
          </w:tcPr>
          <w:p w14:paraId="530EF3C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75 (34.9%)</w:t>
            </w:r>
          </w:p>
        </w:tc>
        <w:tc>
          <w:tcPr>
            <w:tcW w:w="0" w:type="auto"/>
            <w:shd w:val="clear" w:color="auto" w:fill="auto"/>
            <w:hideMark/>
          </w:tcPr>
          <w:p w14:paraId="7FAAC75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5AE0CA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128376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79EB77ED" w14:textId="77777777" w:rsidTr="009C4CE7">
        <w:trPr>
          <w:trHeight w:val="315"/>
        </w:trPr>
        <w:tc>
          <w:tcPr>
            <w:tcW w:w="0" w:type="auto"/>
            <w:shd w:val="clear" w:color="auto" w:fill="auto"/>
            <w:hideMark/>
          </w:tcPr>
          <w:p w14:paraId="6761E861"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321CAC5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267 (25.1%)</w:t>
            </w:r>
          </w:p>
        </w:tc>
        <w:tc>
          <w:tcPr>
            <w:tcW w:w="0" w:type="auto"/>
            <w:shd w:val="clear" w:color="auto" w:fill="auto"/>
            <w:hideMark/>
          </w:tcPr>
          <w:p w14:paraId="110CCDB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64 (29.8%)</w:t>
            </w:r>
          </w:p>
        </w:tc>
        <w:tc>
          <w:tcPr>
            <w:tcW w:w="0" w:type="auto"/>
            <w:shd w:val="clear" w:color="auto" w:fill="auto"/>
            <w:hideMark/>
          </w:tcPr>
          <w:p w14:paraId="333DABB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1.14 [0.79;1.65]</w:t>
            </w:r>
          </w:p>
        </w:tc>
        <w:tc>
          <w:tcPr>
            <w:tcW w:w="0" w:type="auto"/>
            <w:shd w:val="clear" w:color="auto" w:fill="auto"/>
            <w:hideMark/>
          </w:tcPr>
          <w:p w14:paraId="5FF1867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0.485</w:t>
            </w:r>
          </w:p>
        </w:tc>
        <w:tc>
          <w:tcPr>
            <w:tcW w:w="0" w:type="auto"/>
            <w:shd w:val="clear" w:color="auto" w:fill="auto"/>
            <w:hideMark/>
          </w:tcPr>
          <w:p w14:paraId="4FBF534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F770DA8" w14:textId="77777777" w:rsidTr="009C4CE7">
        <w:trPr>
          <w:trHeight w:val="315"/>
        </w:trPr>
        <w:tc>
          <w:tcPr>
            <w:tcW w:w="0" w:type="auto"/>
            <w:shd w:val="clear" w:color="auto" w:fill="auto"/>
            <w:hideMark/>
          </w:tcPr>
          <w:p w14:paraId="5964BFD3"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091FDDE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235 (22.1%)</w:t>
            </w:r>
          </w:p>
        </w:tc>
        <w:tc>
          <w:tcPr>
            <w:tcW w:w="0" w:type="auto"/>
            <w:shd w:val="clear" w:color="auto" w:fill="auto"/>
            <w:hideMark/>
          </w:tcPr>
          <w:p w14:paraId="26903E4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48 (22.3%)</w:t>
            </w:r>
          </w:p>
        </w:tc>
        <w:tc>
          <w:tcPr>
            <w:tcW w:w="0" w:type="auto"/>
            <w:shd w:val="clear" w:color="auto" w:fill="auto"/>
            <w:hideMark/>
          </w:tcPr>
          <w:p w14:paraId="06B3254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0.97 [0.65;1.45]</w:t>
            </w:r>
          </w:p>
        </w:tc>
        <w:tc>
          <w:tcPr>
            <w:tcW w:w="0" w:type="auto"/>
            <w:shd w:val="clear" w:color="auto" w:fill="auto"/>
            <w:hideMark/>
          </w:tcPr>
          <w:p w14:paraId="21AAFB8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0.894</w:t>
            </w:r>
          </w:p>
        </w:tc>
        <w:tc>
          <w:tcPr>
            <w:tcW w:w="0" w:type="auto"/>
            <w:shd w:val="clear" w:color="auto" w:fill="auto"/>
            <w:hideMark/>
          </w:tcPr>
          <w:p w14:paraId="37811E6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511DF2EE" w14:textId="77777777" w:rsidTr="009C4CE7">
        <w:trPr>
          <w:trHeight w:val="315"/>
        </w:trPr>
        <w:tc>
          <w:tcPr>
            <w:tcW w:w="0" w:type="auto"/>
            <w:shd w:val="clear" w:color="auto" w:fill="auto"/>
            <w:hideMark/>
          </w:tcPr>
          <w:p w14:paraId="4553DC7E"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3D3EAE5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87 (8.17%)</w:t>
            </w:r>
          </w:p>
        </w:tc>
        <w:tc>
          <w:tcPr>
            <w:tcW w:w="0" w:type="auto"/>
            <w:shd w:val="clear" w:color="auto" w:fill="auto"/>
            <w:hideMark/>
          </w:tcPr>
          <w:p w14:paraId="28B3B81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12 (5.58%)</w:t>
            </w:r>
          </w:p>
        </w:tc>
        <w:tc>
          <w:tcPr>
            <w:tcW w:w="0" w:type="auto"/>
            <w:shd w:val="clear" w:color="auto" w:fill="auto"/>
            <w:hideMark/>
          </w:tcPr>
          <w:p w14:paraId="11A94A4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0.66 [0.33;1.24]</w:t>
            </w:r>
          </w:p>
        </w:tc>
        <w:tc>
          <w:tcPr>
            <w:tcW w:w="0" w:type="auto"/>
            <w:shd w:val="clear" w:color="auto" w:fill="auto"/>
            <w:hideMark/>
          </w:tcPr>
          <w:p w14:paraId="26945BE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0.204</w:t>
            </w:r>
          </w:p>
        </w:tc>
        <w:tc>
          <w:tcPr>
            <w:tcW w:w="0" w:type="auto"/>
            <w:shd w:val="clear" w:color="auto" w:fill="auto"/>
            <w:hideMark/>
          </w:tcPr>
          <w:p w14:paraId="2497081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0C308BA3" w14:textId="77777777" w:rsidTr="009C4CE7">
        <w:trPr>
          <w:trHeight w:val="315"/>
        </w:trPr>
        <w:tc>
          <w:tcPr>
            <w:tcW w:w="0" w:type="auto"/>
            <w:shd w:val="clear" w:color="auto" w:fill="auto"/>
            <w:hideMark/>
          </w:tcPr>
          <w:p w14:paraId="04FD847C"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0CD02B5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119 (11.2%)</w:t>
            </w:r>
          </w:p>
        </w:tc>
        <w:tc>
          <w:tcPr>
            <w:tcW w:w="0" w:type="auto"/>
            <w:shd w:val="clear" w:color="auto" w:fill="auto"/>
            <w:hideMark/>
          </w:tcPr>
          <w:p w14:paraId="291C6FF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16 (7.44%)</w:t>
            </w:r>
          </w:p>
        </w:tc>
        <w:tc>
          <w:tcPr>
            <w:tcW w:w="0" w:type="auto"/>
            <w:shd w:val="clear" w:color="auto" w:fill="auto"/>
            <w:hideMark/>
          </w:tcPr>
          <w:p w14:paraId="4300471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0.64 [0.35;1.12]</w:t>
            </w:r>
          </w:p>
        </w:tc>
        <w:tc>
          <w:tcPr>
            <w:tcW w:w="0" w:type="auto"/>
            <w:shd w:val="clear" w:color="auto" w:fill="auto"/>
            <w:hideMark/>
          </w:tcPr>
          <w:p w14:paraId="7CB55BC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0.125</w:t>
            </w:r>
          </w:p>
        </w:tc>
        <w:tc>
          <w:tcPr>
            <w:tcW w:w="0" w:type="auto"/>
            <w:shd w:val="clear" w:color="auto" w:fill="auto"/>
            <w:hideMark/>
          </w:tcPr>
          <w:p w14:paraId="548EFA9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800CD6A" w14:textId="77777777" w:rsidTr="009C4CE7">
        <w:trPr>
          <w:trHeight w:val="315"/>
        </w:trPr>
        <w:tc>
          <w:tcPr>
            <w:tcW w:w="0" w:type="auto"/>
            <w:shd w:val="clear" w:color="auto" w:fill="auto"/>
            <w:vAlign w:val="center"/>
            <w:hideMark/>
          </w:tcPr>
          <w:p w14:paraId="3D69ADB4"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Do you agree with the consumption of cow's milk?</w:t>
            </w:r>
          </w:p>
        </w:tc>
        <w:tc>
          <w:tcPr>
            <w:tcW w:w="0" w:type="auto"/>
            <w:shd w:val="clear" w:color="auto" w:fill="auto"/>
            <w:hideMark/>
          </w:tcPr>
          <w:p w14:paraId="1A39A2C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026F56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1A137F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0ED373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76BA76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r>
      <w:tr w:rsidR="000F73A9" w:rsidRPr="000F73A9" w14:paraId="4F2F17D2" w14:textId="77777777" w:rsidTr="009C4CE7">
        <w:trPr>
          <w:trHeight w:val="315"/>
        </w:trPr>
        <w:tc>
          <w:tcPr>
            <w:tcW w:w="0" w:type="auto"/>
            <w:shd w:val="clear" w:color="auto" w:fill="auto"/>
            <w:hideMark/>
          </w:tcPr>
          <w:p w14:paraId="01D5420D"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6D53A31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589 (55.1%)</w:t>
            </w:r>
          </w:p>
        </w:tc>
        <w:tc>
          <w:tcPr>
            <w:tcW w:w="0" w:type="auto"/>
            <w:shd w:val="clear" w:color="auto" w:fill="auto"/>
            <w:hideMark/>
          </w:tcPr>
          <w:p w14:paraId="3CA5B12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84 (38.9%)</w:t>
            </w:r>
          </w:p>
        </w:tc>
        <w:tc>
          <w:tcPr>
            <w:tcW w:w="0" w:type="auto"/>
            <w:shd w:val="clear" w:color="auto" w:fill="auto"/>
            <w:hideMark/>
          </w:tcPr>
          <w:p w14:paraId="3B8A34A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012E4C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FE0692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4018B90E" w14:textId="77777777" w:rsidTr="009C4CE7">
        <w:trPr>
          <w:trHeight w:val="315"/>
        </w:trPr>
        <w:tc>
          <w:tcPr>
            <w:tcW w:w="0" w:type="auto"/>
            <w:shd w:val="clear" w:color="auto" w:fill="auto"/>
            <w:hideMark/>
          </w:tcPr>
          <w:p w14:paraId="5CB1A988"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26C1A2D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162 (15.2%)</w:t>
            </w:r>
          </w:p>
        </w:tc>
        <w:tc>
          <w:tcPr>
            <w:tcW w:w="0" w:type="auto"/>
            <w:shd w:val="clear" w:color="auto" w:fill="auto"/>
            <w:hideMark/>
          </w:tcPr>
          <w:p w14:paraId="6D91FE0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29 (13.4%)</w:t>
            </w:r>
          </w:p>
        </w:tc>
        <w:tc>
          <w:tcPr>
            <w:tcW w:w="0" w:type="auto"/>
            <w:shd w:val="clear" w:color="auto" w:fill="auto"/>
            <w:hideMark/>
          </w:tcPr>
          <w:p w14:paraId="14CB5B8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1.26 [0.79;1.97]</w:t>
            </w:r>
          </w:p>
        </w:tc>
        <w:tc>
          <w:tcPr>
            <w:tcW w:w="0" w:type="auto"/>
            <w:shd w:val="clear" w:color="auto" w:fill="auto"/>
            <w:hideMark/>
          </w:tcPr>
          <w:p w14:paraId="58828BE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0.331</w:t>
            </w:r>
          </w:p>
        </w:tc>
        <w:tc>
          <w:tcPr>
            <w:tcW w:w="0" w:type="auto"/>
            <w:shd w:val="clear" w:color="auto" w:fill="auto"/>
            <w:hideMark/>
          </w:tcPr>
          <w:p w14:paraId="233EED0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787335E4" w14:textId="77777777" w:rsidTr="009C4CE7">
        <w:trPr>
          <w:trHeight w:val="315"/>
        </w:trPr>
        <w:tc>
          <w:tcPr>
            <w:tcW w:w="0" w:type="auto"/>
            <w:shd w:val="clear" w:color="auto" w:fill="auto"/>
            <w:hideMark/>
          </w:tcPr>
          <w:p w14:paraId="0F8023CF"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41EA67E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204 (19.1%)</w:t>
            </w:r>
          </w:p>
        </w:tc>
        <w:tc>
          <w:tcPr>
            <w:tcW w:w="0" w:type="auto"/>
            <w:shd w:val="clear" w:color="auto" w:fill="auto"/>
            <w:hideMark/>
          </w:tcPr>
          <w:p w14:paraId="58A01EF8"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54 (25.0%)</w:t>
            </w:r>
          </w:p>
        </w:tc>
        <w:tc>
          <w:tcPr>
            <w:tcW w:w="0" w:type="auto"/>
            <w:shd w:val="clear" w:color="auto" w:fill="auto"/>
            <w:hideMark/>
          </w:tcPr>
          <w:p w14:paraId="11D0F01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1.86 [1.27;2.70]</w:t>
            </w:r>
          </w:p>
        </w:tc>
        <w:tc>
          <w:tcPr>
            <w:tcW w:w="0" w:type="auto"/>
            <w:shd w:val="clear" w:color="auto" w:fill="auto"/>
            <w:hideMark/>
          </w:tcPr>
          <w:p w14:paraId="1796FCE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0.002</w:t>
            </w:r>
          </w:p>
        </w:tc>
        <w:tc>
          <w:tcPr>
            <w:tcW w:w="0" w:type="auto"/>
            <w:shd w:val="clear" w:color="auto" w:fill="auto"/>
            <w:hideMark/>
          </w:tcPr>
          <w:p w14:paraId="1670979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5C2C56F" w14:textId="77777777" w:rsidTr="009C4CE7">
        <w:trPr>
          <w:trHeight w:val="315"/>
        </w:trPr>
        <w:tc>
          <w:tcPr>
            <w:tcW w:w="0" w:type="auto"/>
            <w:shd w:val="clear" w:color="auto" w:fill="auto"/>
            <w:hideMark/>
          </w:tcPr>
          <w:p w14:paraId="76E77013"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27C379A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78 (7.30%)</w:t>
            </w:r>
          </w:p>
        </w:tc>
        <w:tc>
          <w:tcPr>
            <w:tcW w:w="0" w:type="auto"/>
            <w:shd w:val="clear" w:color="auto" w:fill="auto"/>
            <w:hideMark/>
          </w:tcPr>
          <w:p w14:paraId="111F7D3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32 (14.8%)</w:t>
            </w:r>
          </w:p>
        </w:tc>
        <w:tc>
          <w:tcPr>
            <w:tcW w:w="0" w:type="auto"/>
            <w:shd w:val="clear" w:color="auto" w:fill="auto"/>
            <w:hideMark/>
          </w:tcPr>
          <w:p w14:paraId="0012CC7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2.88 [1.78;4.58]</w:t>
            </w:r>
          </w:p>
        </w:tc>
        <w:tc>
          <w:tcPr>
            <w:tcW w:w="0" w:type="auto"/>
            <w:shd w:val="clear" w:color="auto" w:fill="auto"/>
            <w:hideMark/>
          </w:tcPr>
          <w:p w14:paraId="6C3AE13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29E01CEF"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68B89A46" w14:textId="77777777" w:rsidTr="009C4CE7">
        <w:trPr>
          <w:trHeight w:val="315"/>
        </w:trPr>
        <w:tc>
          <w:tcPr>
            <w:tcW w:w="0" w:type="auto"/>
            <w:shd w:val="clear" w:color="auto" w:fill="auto"/>
            <w:hideMark/>
          </w:tcPr>
          <w:p w14:paraId="6C1CE72C"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2BDD778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35 (3.28%)</w:t>
            </w:r>
          </w:p>
        </w:tc>
        <w:tc>
          <w:tcPr>
            <w:tcW w:w="0" w:type="auto"/>
            <w:shd w:val="clear" w:color="auto" w:fill="auto"/>
            <w:hideMark/>
          </w:tcPr>
          <w:p w14:paraId="6A3E2E5B"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17 (7.87%)</w:t>
            </w:r>
          </w:p>
        </w:tc>
        <w:tc>
          <w:tcPr>
            <w:tcW w:w="0" w:type="auto"/>
            <w:shd w:val="clear" w:color="auto" w:fill="auto"/>
            <w:hideMark/>
          </w:tcPr>
          <w:p w14:paraId="6E85567C"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3.41 [1.79;6.30]</w:t>
            </w:r>
          </w:p>
        </w:tc>
        <w:tc>
          <w:tcPr>
            <w:tcW w:w="0" w:type="auto"/>
            <w:shd w:val="clear" w:color="auto" w:fill="auto"/>
            <w:hideMark/>
          </w:tcPr>
          <w:p w14:paraId="0C53D5C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073DCB9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17C888E4" w14:textId="77777777" w:rsidTr="009C4CE7">
        <w:trPr>
          <w:trHeight w:val="315"/>
        </w:trPr>
        <w:tc>
          <w:tcPr>
            <w:tcW w:w="0" w:type="auto"/>
            <w:shd w:val="clear" w:color="auto" w:fill="auto"/>
            <w:hideMark/>
          </w:tcPr>
          <w:p w14:paraId="0D036CA3" w14:textId="77777777" w:rsidR="000F73A9" w:rsidRPr="000F73A9" w:rsidRDefault="000F73A9" w:rsidP="009C4CE7">
            <w:pPr>
              <w:spacing w:after="0" w:line="240" w:lineRule="auto"/>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sz w:val="20"/>
                <w:szCs w:val="20"/>
                <w:lang w:val="ca-ES" w:eastAsia="ca-ES"/>
              </w:rPr>
              <w:t>Do you follow a Mediterranean diet?</w:t>
            </w:r>
          </w:p>
        </w:tc>
        <w:tc>
          <w:tcPr>
            <w:tcW w:w="0" w:type="auto"/>
            <w:shd w:val="clear" w:color="auto" w:fill="auto"/>
            <w:hideMark/>
          </w:tcPr>
          <w:p w14:paraId="576B70B2"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FCF4171"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D0E71A7"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E2AF933"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1A6D1B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0.064</w:t>
            </w:r>
          </w:p>
        </w:tc>
      </w:tr>
      <w:tr w:rsidR="000F73A9" w:rsidRPr="000F73A9" w14:paraId="2CA72570" w14:textId="77777777" w:rsidTr="009C4CE7">
        <w:trPr>
          <w:trHeight w:val="315"/>
        </w:trPr>
        <w:tc>
          <w:tcPr>
            <w:tcW w:w="0" w:type="auto"/>
            <w:shd w:val="clear" w:color="auto" w:fill="auto"/>
            <w:hideMark/>
          </w:tcPr>
          <w:p w14:paraId="03384EC6"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Mediterranean Diet</w:t>
            </w:r>
          </w:p>
        </w:tc>
        <w:tc>
          <w:tcPr>
            <w:tcW w:w="0" w:type="auto"/>
            <w:shd w:val="clear" w:color="auto" w:fill="auto"/>
            <w:hideMark/>
          </w:tcPr>
          <w:p w14:paraId="2232C165"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1011 (94.8%)</w:t>
            </w:r>
          </w:p>
        </w:tc>
        <w:tc>
          <w:tcPr>
            <w:tcW w:w="0" w:type="auto"/>
            <w:shd w:val="clear" w:color="auto" w:fill="auto"/>
            <w:hideMark/>
          </w:tcPr>
          <w:p w14:paraId="103213C4"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198 (91.2%)</w:t>
            </w:r>
          </w:p>
        </w:tc>
        <w:tc>
          <w:tcPr>
            <w:tcW w:w="0" w:type="auto"/>
            <w:shd w:val="clear" w:color="auto" w:fill="auto"/>
            <w:hideMark/>
          </w:tcPr>
          <w:p w14:paraId="6C2D0909"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6C09F60"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6AED82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 </w:t>
            </w:r>
          </w:p>
        </w:tc>
      </w:tr>
      <w:tr w:rsidR="000F73A9" w:rsidRPr="000F73A9" w14:paraId="000A8993" w14:textId="77777777" w:rsidTr="009C4CE7">
        <w:trPr>
          <w:trHeight w:val="300"/>
        </w:trPr>
        <w:tc>
          <w:tcPr>
            <w:tcW w:w="0" w:type="auto"/>
            <w:tcBorders>
              <w:bottom w:val="single" w:sz="4" w:space="0" w:color="auto"/>
            </w:tcBorders>
            <w:shd w:val="clear" w:color="auto" w:fill="auto"/>
            <w:hideMark/>
          </w:tcPr>
          <w:p w14:paraId="23540870" w14:textId="77777777" w:rsidR="000F73A9" w:rsidRPr="000F73A9" w:rsidRDefault="000F73A9" w:rsidP="009C4CE7">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Other Diet</w:t>
            </w:r>
          </w:p>
        </w:tc>
        <w:tc>
          <w:tcPr>
            <w:tcW w:w="0" w:type="auto"/>
            <w:tcBorders>
              <w:bottom w:val="single" w:sz="4" w:space="0" w:color="auto"/>
            </w:tcBorders>
            <w:shd w:val="clear" w:color="auto" w:fill="auto"/>
            <w:hideMark/>
          </w:tcPr>
          <w:p w14:paraId="69D486D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56 (5.25%)</w:t>
            </w:r>
          </w:p>
        </w:tc>
        <w:tc>
          <w:tcPr>
            <w:tcW w:w="0" w:type="auto"/>
            <w:tcBorders>
              <w:bottom w:val="single" w:sz="4" w:space="0" w:color="auto"/>
            </w:tcBorders>
            <w:shd w:val="clear" w:color="auto" w:fill="auto"/>
            <w:hideMark/>
          </w:tcPr>
          <w:p w14:paraId="1946550E"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19 (8.76%)</w:t>
            </w:r>
          </w:p>
        </w:tc>
        <w:tc>
          <w:tcPr>
            <w:tcW w:w="0" w:type="auto"/>
            <w:tcBorders>
              <w:bottom w:val="single" w:sz="4" w:space="0" w:color="auto"/>
            </w:tcBorders>
            <w:shd w:val="clear" w:color="auto" w:fill="auto"/>
            <w:hideMark/>
          </w:tcPr>
          <w:p w14:paraId="3A39B73A"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1.74 [0.99;2.95]</w:t>
            </w:r>
          </w:p>
        </w:tc>
        <w:tc>
          <w:tcPr>
            <w:tcW w:w="0" w:type="auto"/>
            <w:tcBorders>
              <w:bottom w:val="single" w:sz="4" w:space="0" w:color="auto"/>
            </w:tcBorders>
            <w:shd w:val="clear" w:color="auto" w:fill="auto"/>
            <w:hideMark/>
          </w:tcPr>
          <w:p w14:paraId="53370E4D"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r w:rsidRPr="000F73A9">
              <w:rPr>
                <w:rFonts w:ascii="Palatino Linotype" w:eastAsia="Times New Roman" w:hAnsi="Palatino Linotype" w:cs="Times New Roman"/>
                <w:color w:val="000000"/>
                <w:sz w:val="20"/>
                <w:szCs w:val="20"/>
                <w:lang w:val="ca-ES" w:eastAsia="ca-ES"/>
              </w:rPr>
              <w:t>0.056</w:t>
            </w:r>
          </w:p>
        </w:tc>
        <w:tc>
          <w:tcPr>
            <w:tcW w:w="0" w:type="auto"/>
            <w:tcBorders>
              <w:bottom w:val="single" w:sz="4" w:space="0" w:color="auto"/>
            </w:tcBorders>
            <w:shd w:val="clear" w:color="auto" w:fill="auto"/>
            <w:noWrap/>
            <w:vAlign w:val="bottom"/>
            <w:hideMark/>
          </w:tcPr>
          <w:p w14:paraId="022C7ED6" w14:textId="77777777" w:rsidR="000F73A9" w:rsidRPr="000F73A9" w:rsidRDefault="000F73A9" w:rsidP="000F73A9">
            <w:pPr>
              <w:spacing w:after="0" w:line="240" w:lineRule="auto"/>
              <w:jc w:val="center"/>
              <w:rPr>
                <w:rFonts w:ascii="Palatino Linotype" w:eastAsia="Times New Roman" w:hAnsi="Palatino Linotype" w:cs="Times New Roman"/>
                <w:color w:val="000000"/>
                <w:sz w:val="20"/>
                <w:szCs w:val="20"/>
                <w:lang w:val="ca-ES" w:eastAsia="ca-ES"/>
              </w:rPr>
            </w:pPr>
          </w:p>
        </w:tc>
      </w:tr>
    </w:tbl>
    <w:p w14:paraId="61B0E8CB" w14:textId="77777777" w:rsidR="000F73A9" w:rsidRDefault="000F73A9"/>
    <w:p w14:paraId="04569197" w14:textId="77777777" w:rsidR="00357ECA" w:rsidRDefault="00357ECA"/>
    <w:p w14:paraId="3B362EDC" w14:textId="77777777" w:rsidR="00325B76" w:rsidRDefault="00325B76">
      <w:pPr>
        <w:rPr>
          <w:rFonts w:ascii="Palatino Linotype" w:hAnsi="Palatino Linotype"/>
          <w:sz w:val="20"/>
          <w:szCs w:val="20"/>
        </w:rPr>
      </w:pPr>
    </w:p>
    <w:p w14:paraId="172157D8" w14:textId="77777777" w:rsidR="00325B76" w:rsidRDefault="00325B76">
      <w:pPr>
        <w:rPr>
          <w:rFonts w:ascii="Palatino Linotype" w:hAnsi="Palatino Linotype"/>
          <w:sz w:val="20"/>
          <w:szCs w:val="20"/>
        </w:rPr>
      </w:pPr>
    </w:p>
    <w:p w14:paraId="5A0B96C2" w14:textId="77777777" w:rsidR="00325B76" w:rsidRDefault="00325B76">
      <w:pPr>
        <w:rPr>
          <w:rFonts w:ascii="Palatino Linotype" w:hAnsi="Palatino Linotype"/>
          <w:sz w:val="20"/>
          <w:szCs w:val="20"/>
        </w:rPr>
      </w:pPr>
    </w:p>
    <w:p w14:paraId="06275B0C" w14:textId="77777777" w:rsidR="003A32EF" w:rsidRDefault="003A32EF">
      <w:pPr>
        <w:rPr>
          <w:rFonts w:ascii="Palatino Linotype" w:hAnsi="Palatino Linotype"/>
          <w:sz w:val="20"/>
          <w:szCs w:val="20"/>
        </w:rPr>
      </w:pPr>
    </w:p>
    <w:p w14:paraId="5DAE416E" w14:textId="77777777" w:rsidR="003A32EF" w:rsidRDefault="003A32EF">
      <w:pPr>
        <w:rPr>
          <w:rFonts w:ascii="Palatino Linotype" w:hAnsi="Palatino Linotype"/>
          <w:sz w:val="20"/>
          <w:szCs w:val="20"/>
        </w:rPr>
      </w:pPr>
    </w:p>
    <w:p w14:paraId="05F9C936" w14:textId="77777777" w:rsidR="003A32EF" w:rsidRDefault="003A32EF">
      <w:pPr>
        <w:rPr>
          <w:rFonts w:ascii="Palatino Linotype" w:hAnsi="Palatino Linotype"/>
          <w:sz w:val="20"/>
          <w:szCs w:val="20"/>
        </w:rPr>
      </w:pPr>
    </w:p>
    <w:p w14:paraId="47733361" w14:textId="7D0C82E3" w:rsidR="00210B14" w:rsidRPr="00325B76" w:rsidRDefault="008B4253">
      <w:pPr>
        <w:rPr>
          <w:rFonts w:ascii="Palatino Linotype" w:hAnsi="Palatino Linotype"/>
          <w:sz w:val="20"/>
          <w:szCs w:val="20"/>
        </w:rPr>
      </w:pPr>
      <w:r w:rsidRPr="00325B76">
        <w:rPr>
          <w:rFonts w:ascii="Palatino Linotype" w:hAnsi="Palatino Linotype"/>
          <w:sz w:val="20"/>
          <w:szCs w:val="20"/>
        </w:rPr>
        <w:t>Table</w:t>
      </w:r>
      <w:r w:rsidR="00325B76">
        <w:rPr>
          <w:rFonts w:ascii="Palatino Linotype" w:hAnsi="Palatino Linotype"/>
          <w:sz w:val="20"/>
          <w:szCs w:val="20"/>
        </w:rPr>
        <w:t xml:space="preserve"> </w:t>
      </w:r>
      <w:r w:rsidR="00146C2E">
        <w:rPr>
          <w:rFonts w:ascii="Palatino Linotype" w:hAnsi="Palatino Linotype"/>
          <w:sz w:val="20"/>
          <w:szCs w:val="20"/>
        </w:rPr>
        <w:t>A</w:t>
      </w:r>
      <w:r w:rsidR="00325B76">
        <w:rPr>
          <w:rFonts w:ascii="Palatino Linotype" w:hAnsi="Palatino Linotype"/>
          <w:sz w:val="20"/>
          <w:szCs w:val="20"/>
        </w:rPr>
        <w:t>3.</w:t>
      </w:r>
      <w:r w:rsidRPr="00325B76">
        <w:rPr>
          <w:rFonts w:ascii="Palatino Linotype" w:hAnsi="Palatino Linotype"/>
          <w:sz w:val="20"/>
          <w:szCs w:val="20"/>
        </w:rPr>
        <w:t xml:space="preserve"> Characteristics of the population with hesitancy due to vaccine components</w:t>
      </w:r>
    </w:p>
    <w:tbl>
      <w:tblPr>
        <w:tblW w:w="0" w:type="auto"/>
        <w:tblCellMar>
          <w:left w:w="70" w:type="dxa"/>
          <w:right w:w="70" w:type="dxa"/>
        </w:tblCellMar>
        <w:tblLook w:val="04A0" w:firstRow="1" w:lastRow="0" w:firstColumn="1" w:lastColumn="0" w:noHBand="0" w:noVBand="1"/>
      </w:tblPr>
      <w:tblGrid>
        <w:gridCol w:w="4087"/>
        <w:gridCol w:w="833"/>
        <w:gridCol w:w="833"/>
        <w:gridCol w:w="1070"/>
        <w:gridCol w:w="735"/>
        <w:gridCol w:w="946"/>
      </w:tblGrid>
      <w:tr w:rsidR="00325B76" w:rsidRPr="00325B76" w14:paraId="1D83D9BE" w14:textId="77777777" w:rsidTr="00210B14">
        <w:trPr>
          <w:trHeight w:val="315"/>
        </w:trPr>
        <w:tc>
          <w:tcPr>
            <w:tcW w:w="0" w:type="auto"/>
            <w:tcBorders>
              <w:top w:val="single" w:sz="4" w:space="0" w:color="auto"/>
              <w:bottom w:val="single" w:sz="4" w:space="0" w:color="auto"/>
            </w:tcBorders>
            <w:shd w:val="clear" w:color="auto" w:fill="auto"/>
            <w:hideMark/>
          </w:tcPr>
          <w:p w14:paraId="1F8E1391" w14:textId="064EF532" w:rsidR="00325B76" w:rsidRPr="00325B76" w:rsidRDefault="00325B76" w:rsidP="00210B14">
            <w:pPr>
              <w:pStyle w:val="MDPI42tablebody"/>
              <w:spacing w:line="240" w:lineRule="auto"/>
              <w:rPr>
                <w:b/>
                <w:snapToGrid/>
              </w:rPr>
            </w:pPr>
            <w:r w:rsidRPr="00325B76">
              <w:rPr>
                <w:b/>
                <w:snapToGrid/>
              </w:rPr>
              <w:t xml:space="preserve">Has the fact that vaccines contain components </w:t>
            </w:r>
            <w:r w:rsidRPr="00B227A3">
              <w:rPr>
                <w:b/>
                <w:snapToGrid/>
              </w:rPr>
              <w:t xml:space="preserve">like thiomersal, aluminium, mercury or formaldehyde </w:t>
            </w:r>
            <w:r w:rsidRPr="00325B76">
              <w:rPr>
                <w:b/>
                <w:snapToGrid/>
              </w:rPr>
              <w:t>caused you any doubts about vaccines?</w:t>
            </w:r>
          </w:p>
        </w:tc>
        <w:tc>
          <w:tcPr>
            <w:tcW w:w="0" w:type="auto"/>
            <w:tcBorders>
              <w:top w:val="single" w:sz="4" w:space="0" w:color="auto"/>
              <w:bottom w:val="single" w:sz="4" w:space="0" w:color="auto"/>
            </w:tcBorders>
            <w:shd w:val="clear" w:color="auto" w:fill="auto"/>
            <w:hideMark/>
          </w:tcPr>
          <w:p w14:paraId="1BA1FF34" w14:textId="77777777" w:rsidR="00325B76" w:rsidRPr="00B227A3" w:rsidRDefault="00325B76" w:rsidP="00210B14">
            <w:pPr>
              <w:pStyle w:val="MDPI42tablebody"/>
              <w:spacing w:line="240" w:lineRule="auto"/>
              <w:rPr>
                <w:b/>
                <w:snapToGrid/>
              </w:rPr>
            </w:pPr>
            <w:r w:rsidRPr="00325B76">
              <w:rPr>
                <w:b/>
                <w:snapToGrid/>
              </w:rPr>
              <w:t>No</w:t>
            </w:r>
          </w:p>
          <w:p w14:paraId="28915993" w14:textId="7B2D182F" w:rsidR="00325B76" w:rsidRPr="00325B76" w:rsidRDefault="00325B76" w:rsidP="00210B14">
            <w:pPr>
              <w:pStyle w:val="MDPI42tablebody"/>
              <w:spacing w:line="240" w:lineRule="auto"/>
              <w:rPr>
                <w:b/>
                <w:snapToGrid/>
              </w:rPr>
            </w:pPr>
            <w:r w:rsidRPr="00325B76">
              <w:rPr>
                <w:b/>
                <w:snapToGrid/>
              </w:rPr>
              <w:t>n=925</w:t>
            </w:r>
          </w:p>
        </w:tc>
        <w:tc>
          <w:tcPr>
            <w:tcW w:w="0" w:type="auto"/>
            <w:tcBorders>
              <w:top w:val="single" w:sz="4" w:space="0" w:color="auto"/>
              <w:bottom w:val="single" w:sz="4" w:space="0" w:color="auto"/>
            </w:tcBorders>
            <w:shd w:val="clear" w:color="auto" w:fill="auto"/>
            <w:hideMark/>
          </w:tcPr>
          <w:p w14:paraId="24FDB38F" w14:textId="77777777" w:rsidR="00325B76" w:rsidRPr="00B227A3" w:rsidRDefault="00325B76" w:rsidP="00210B14">
            <w:pPr>
              <w:pStyle w:val="MDPI42tablebody"/>
              <w:spacing w:line="240" w:lineRule="auto"/>
              <w:rPr>
                <w:b/>
                <w:snapToGrid/>
              </w:rPr>
            </w:pPr>
            <w:r w:rsidRPr="00325B76">
              <w:rPr>
                <w:b/>
                <w:snapToGrid/>
              </w:rPr>
              <w:t>Yes</w:t>
            </w:r>
          </w:p>
          <w:p w14:paraId="6B262335" w14:textId="33DE2B33" w:rsidR="00325B76" w:rsidRPr="00325B76" w:rsidRDefault="00325B76" w:rsidP="00210B14">
            <w:pPr>
              <w:pStyle w:val="MDPI42tablebody"/>
              <w:spacing w:line="240" w:lineRule="auto"/>
              <w:rPr>
                <w:b/>
                <w:snapToGrid/>
              </w:rPr>
            </w:pPr>
            <w:r w:rsidRPr="00325B76">
              <w:rPr>
                <w:b/>
                <w:snapToGrid/>
              </w:rPr>
              <w:t>n=362</w:t>
            </w:r>
          </w:p>
        </w:tc>
        <w:tc>
          <w:tcPr>
            <w:tcW w:w="0" w:type="auto"/>
            <w:tcBorders>
              <w:top w:val="single" w:sz="4" w:space="0" w:color="auto"/>
              <w:bottom w:val="single" w:sz="4" w:space="0" w:color="auto"/>
            </w:tcBorders>
            <w:shd w:val="clear" w:color="auto" w:fill="auto"/>
            <w:hideMark/>
          </w:tcPr>
          <w:p w14:paraId="31219B0C" w14:textId="77777777" w:rsidR="00325B76" w:rsidRPr="00325B76" w:rsidRDefault="00325B76" w:rsidP="00210B14">
            <w:pPr>
              <w:pStyle w:val="MDPI42tablebody"/>
              <w:spacing w:line="240" w:lineRule="auto"/>
              <w:rPr>
                <w:b/>
                <w:snapToGrid/>
              </w:rPr>
            </w:pPr>
            <w:r w:rsidRPr="00325B76">
              <w:rPr>
                <w:b/>
                <w:snapToGrid/>
              </w:rPr>
              <w:t>OR [95%CI]</w:t>
            </w:r>
          </w:p>
        </w:tc>
        <w:tc>
          <w:tcPr>
            <w:tcW w:w="0" w:type="auto"/>
            <w:tcBorders>
              <w:top w:val="single" w:sz="4" w:space="0" w:color="auto"/>
              <w:bottom w:val="single" w:sz="4" w:space="0" w:color="auto"/>
            </w:tcBorders>
            <w:shd w:val="clear" w:color="auto" w:fill="auto"/>
            <w:hideMark/>
          </w:tcPr>
          <w:p w14:paraId="7145D953" w14:textId="77777777" w:rsidR="00325B76" w:rsidRPr="00325B76" w:rsidRDefault="00325B76" w:rsidP="00210B14">
            <w:pPr>
              <w:pStyle w:val="MDPI42tablebody"/>
              <w:spacing w:line="240" w:lineRule="auto"/>
              <w:rPr>
                <w:b/>
                <w:snapToGrid/>
              </w:rPr>
            </w:pPr>
            <w:r w:rsidRPr="00325B76">
              <w:rPr>
                <w:b/>
                <w:snapToGrid/>
              </w:rPr>
              <w:t>p.ratio</w:t>
            </w:r>
          </w:p>
        </w:tc>
        <w:tc>
          <w:tcPr>
            <w:tcW w:w="0" w:type="auto"/>
            <w:tcBorders>
              <w:top w:val="single" w:sz="4" w:space="0" w:color="auto"/>
              <w:bottom w:val="single" w:sz="4" w:space="0" w:color="auto"/>
            </w:tcBorders>
            <w:shd w:val="clear" w:color="auto" w:fill="auto"/>
            <w:hideMark/>
          </w:tcPr>
          <w:p w14:paraId="1FAF2750" w14:textId="77777777" w:rsidR="00325B76" w:rsidRPr="00325B76" w:rsidRDefault="00325B76" w:rsidP="00210B14">
            <w:pPr>
              <w:pStyle w:val="MDPI42tablebody"/>
              <w:spacing w:line="240" w:lineRule="auto"/>
              <w:rPr>
                <w:b/>
                <w:snapToGrid/>
              </w:rPr>
            </w:pPr>
            <w:r w:rsidRPr="00325B76">
              <w:rPr>
                <w:b/>
                <w:snapToGrid/>
              </w:rPr>
              <w:t>p.overall</w:t>
            </w:r>
          </w:p>
        </w:tc>
      </w:tr>
      <w:tr w:rsidR="00325B76" w:rsidRPr="00325B76" w14:paraId="1803EBE6" w14:textId="77777777" w:rsidTr="00325B76">
        <w:trPr>
          <w:trHeight w:val="780"/>
        </w:trPr>
        <w:tc>
          <w:tcPr>
            <w:tcW w:w="0" w:type="auto"/>
            <w:shd w:val="clear" w:color="auto" w:fill="auto"/>
            <w:vAlign w:val="center"/>
            <w:hideMark/>
          </w:tcPr>
          <w:p w14:paraId="7A38F794"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Has the fact that vaccines have been linked to diseases such as cancer, allergies, autism, sudden infant death syndrome, multiple sclerosis, asthma, and alterations of the immune system caused you any doubts about vaccines?</w:t>
            </w:r>
          </w:p>
        </w:tc>
        <w:tc>
          <w:tcPr>
            <w:tcW w:w="0" w:type="auto"/>
            <w:shd w:val="clear" w:color="auto" w:fill="auto"/>
            <w:hideMark/>
          </w:tcPr>
          <w:p w14:paraId="767ED91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B5ADF4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833BEB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428674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D0F88E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65803DC0" w14:textId="77777777" w:rsidTr="00325B76">
        <w:trPr>
          <w:trHeight w:val="315"/>
        </w:trPr>
        <w:tc>
          <w:tcPr>
            <w:tcW w:w="0" w:type="auto"/>
            <w:shd w:val="clear" w:color="auto" w:fill="auto"/>
            <w:hideMark/>
          </w:tcPr>
          <w:p w14:paraId="697D9232"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115E787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114 (12.3%)</w:t>
            </w:r>
          </w:p>
        </w:tc>
        <w:tc>
          <w:tcPr>
            <w:tcW w:w="0" w:type="auto"/>
            <w:shd w:val="clear" w:color="auto" w:fill="auto"/>
            <w:hideMark/>
          </w:tcPr>
          <w:p w14:paraId="7040EB3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284 (79.3%)</w:t>
            </w:r>
          </w:p>
        </w:tc>
        <w:tc>
          <w:tcPr>
            <w:tcW w:w="0" w:type="auto"/>
            <w:shd w:val="clear" w:color="auto" w:fill="auto"/>
            <w:hideMark/>
          </w:tcPr>
          <w:p w14:paraId="058D53D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9D6EA8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4EFFB1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0048D191" w14:textId="77777777" w:rsidTr="00325B76">
        <w:trPr>
          <w:trHeight w:val="525"/>
        </w:trPr>
        <w:tc>
          <w:tcPr>
            <w:tcW w:w="0" w:type="auto"/>
            <w:shd w:val="clear" w:color="auto" w:fill="auto"/>
            <w:hideMark/>
          </w:tcPr>
          <w:p w14:paraId="03CDE8E3"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0D6C02C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811 (87.7%)</w:t>
            </w:r>
          </w:p>
        </w:tc>
        <w:tc>
          <w:tcPr>
            <w:tcW w:w="0" w:type="auto"/>
            <w:shd w:val="clear" w:color="auto" w:fill="auto"/>
            <w:hideMark/>
          </w:tcPr>
          <w:p w14:paraId="03B3CD5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74 (20.7%)</w:t>
            </w:r>
          </w:p>
        </w:tc>
        <w:tc>
          <w:tcPr>
            <w:tcW w:w="0" w:type="auto"/>
            <w:shd w:val="clear" w:color="auto" w:fill="auto"/>
            <w:hideMark/>
          </w:tcPr>
          <w:p w14:paraId="23D825F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0.04 [0.03;0.05]</w:t>
            </w:r>
          </w:p>
        </w:tc>
        <w:tc>
          <w:tcPr>
            <w:tcW w:w="0" w:type="auto"/>
            <w:shd w:val="clear" w:color="auto" w:fill="auto"/>
            <w:hideMark/>
          </w:tcPr>
          <w:p w14:paraId="36346B0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0.000</w:t>
            </w:r>
          </w:p>
        </w:tc>
        <w:tc>
          <w:tcPr>
            <w:tcW w:w="0" w:type="auto"/>
            <w:shd w:val="clear" w:color="auto" w:fill="auto"/>
            <w:hideMark/>
          </w:tcPr>
          <w:p w14:paraId="13FA317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76DE63B2" w14:textId="77777777" w:rsidTr="00325B76">
        <w:trPr>
          <w:trHeight w:val="525"/>
        </w:trPr>
        <w:tc>
          <w:tcPr>
            <w:tcW w:w="0" w:type="auto"/>
            <w:shd w:val="clear" w:color="auto" w:fill="auto"/>
            <w:vAlign w:val="center"/>
            <w:hideMark/>
          </w:tcPr>
          <w:p w14:paraId="049C5CA7"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Has the fact that you have to pay for any of the vaccines caused you any doubts about vaccines?</w:t>
            </w:r>
          </w:p>
        </w:tc>
        <w:tc>
          <w:tcPr>
            <w:tcW w:w="0" w:type="auto"/>
            <w:shd w:val="clear" w:color="auto" w:fill="auto"/>
            <w:hideMark/>
          </w:tcPr>
          <w:p w14:paraId="7D9B364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67D3DA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DB41CA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1BBB70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968DC7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5133889D" w14:textId="77777777" w:rsidTr="00325B76">
        <w:trPr>
          <w:trHeight w:val="315"/>
        </w:trPr>
        <w:tc>
          <w:tcPr>
            <w:tcW w:w="0" w:type="auto"/>
            <w:shd w:val="clear" w:color="auto" w:fill="auto"/>
            <w:hideMark/>
          </w:tcPr>
          <w:p w14:paraId="4CA392C8"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3A42EAE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217 (23.5%)</w:t>
            </w:r>
          </w:p>
        </w:tc>
        <w:tc>
          <w:tcPr>
            <w:tcW w:w="0" w:type="auto"/>
            <w:shd w:val="clear" w:color="auto" w:fill="auto"/>
            <w:hideMark/>
          </w:tcPr>
          <w:p w14:paraId="3439ACF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154 (42.9%)</w:t>
            </w:r>
          </w:p>
        </w:tc>
        <w:tc>
          <w:tcPr>
            <w:tcW w:w="0" w:type="auto"/>
            <w:shd w:val="clear" w:color="auto" w:fill="auto"/>
            <w:hideMark/>
          </w:tcPr>
          <w:p w14:paraId="23ADDA9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FA7E90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7A2F23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46D7524C" w14:textId="77777777" w:rsidTr="00325B76">
        <w:trPr>
          <w:trHeight w:val="525"/>
        </w:trPr>
        <w:tc>
          <w:tcPr>
            <w:tcW w:w="0" w:type="auto"/>
            <w:shd w:val="clear" w:color="auto" w:fill="auto"/>
            <w:hideMark/>
          </w:tcPr>
          <w:p w14:paraId="410CDE4E"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25B9261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705 (76.5%)</w:t>
            </w:r>
          </w:p>
        </w:tc>
        <w:tc>
          <w:tcPr>
            <w:tcW w:w="0" w:type="auto"/>
            <w:shd w:val="clear" w:color="auto" w:fill="auto"/>
            <w:hideMark/>
          </w:tcPr>
          <w:p w14:paraId="4AF5F17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205 (57.1%)</w:t>
            </w:r>
          </w:p>
        </w:tc>
        <w:tc>
          <w:tcPr>
            <w:tcW w:w="0" w:type="auto"/>
            <w:shd w:val="clear" w:color="auto" w:fill="auto"/>
            <w:hideMark/>
          </w:tcPr>
          <w:p w14:paraId="583DC1F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0.41 [0.32;0.53]</w:t>
            </w:r>
          </w:p>
        </w:tc>
        <w:tc>
          <w:tcPr>
            <w:tcW w:w="0" w:type="auto"/>
            <w:shd w:val="clear" w:color="auto" w:fill="auto"/>
            <w:hideMark/>
          </w:tcPr>
          <w:p w14:paraId="5447091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4352B9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59E45231" w14:textId="77777777" w:rsidTr="00325B76">
        <w:trPr>
          <w:trHeight w:val="315"/>
        </w:trPr>
        <w:tc>
          <w:tcPr>
            <w:tcW w:w="0" w:type="auto"/>
            <w:shd w:val="clear" w:color="auto" w:fill="auto"/>
            <w:vAlign w:val="center"/>
            <w:hideMark/>
          </w:tcPr>
          <w:p w14:paraId="4D7CF7CA"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Do you know that vaccinating yourself also protects other people?</w:t>
            </w:r>
          </w:p>
        </w:tc>
        <w:tc>
          <w:tcPr>
            <w:tcW w:w="0" w:type="auto"/>
            <w:shd w:val="clear" w:color="auto" w:fill="auto"/>
            <w:hideMark/>
          </w:tcPr>
          <w:p w14:paraId="4E3AD37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1CFDA0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DEBBE7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7F6D47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341AF0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451FF988" w14:textId="77777777" w:rsidTr="00325B76">
        <w:trPr>
          <w:trHeight w:val="315"/>
        </w:trPr>
        <w:tc>
          <w:tcPr>
            <w:tcW w:w="0" w:type="auto"/>
            <w:shd w:val="clear" w:color="auto" w:fill="auto"/>
            <w:hideMark/>
          </w:tcPr>
          <w:p w14:paraId="273219EA"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4818E00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904 (97.7%)</w:t>
            </w:r>
          </w:p>
        </w:tc>
        <w:tc>
          <w:tcPr>
            <w:tcW w:w="0" w:type="auto"/>
            <w:shd w:val="clear" w:color="auto" w:fill="auto"/>
            <w:hideMark/>
          </w:tcPr>
          <w:p w14:paraId="7D56507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331 (92.5%)</w:t>
            </w:r>
          </w:p>
        </w:tc>
        <w:tc>
          <w:tcPr>
            <w:tcW w:w="0" w:type="auto"/>
            <w:shd w:val="clear" w:color="auto" w:fill="auto"/>
            <w:hideMark/>
          </w:tcPr>
          <w:p w14:paraId="7359D7B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8B59CA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A47F21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26DB080A" w14:textId="77777777" w:rsidTr="00325B76">
        <w:trPr>
          <w:trHeight w:val="525"/>
        </w:trPr>
        <w:tc>
          <w:tcPr>
            <w:tcW w:w="0" w:type="auto"/>
            <w:shd w:val="clear" w:color="auto" w:fill="auto"/>
            <w:hideMark/>
          </w:tcPr>
          <w:p w14:paraId="76B4BCAE"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0EB75D1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21 (2.27%)</w:t>
            </w:r>
          </w:p>
        </w:tc>
        <w:tc>
          <w:tcPr>
            <w:tcW w:w="0" w:type="auto"/>
            <w:shd w:val="clear" w:color="auto" w:fill="auto"/>
            <w:hideMark/>
          </w:tcPr>
          <w:p w14:paraId="2B7B1B3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27 (7.54%)</w:t>
            </w:r>
          </w:p>
        </w:tc>
        <w:tc>
          <w:tcPr>
            <w:tcW w:w="0" w:type="auto"/>
            <w:shd w:val="clear" w:color="auto" w:fill="auto"/>
            <w:hideMark/>
          </w:tcPr>
          <w:p w14:paraId="2CCEE67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3.50 [1.95;6.36]</w:t>
            </w:r>
          </w:p>
        </w:tc>
        <w:tc>
          <w:tcPr>
            <w:tcW w:w="0" w:type="auto"/>
            <w:shd w:val="clear" w:color="auto" w:fill="auto"/>
            <w:hideMark/>
          </w:tcPr>
          <w:p w14:paraId="186D326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3032C5C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55CC4CD9" w14:textId="77777777" w:rsidTr="00325B76">
        <w:trPr>
          <w:trHeight w:val="315"/>
        </w:trPr>
        <w:tc>
          <w:tcPr>
            <w:tcW w:w="0" w:type="auto"/>
            <w:shd w:val="clear" w:color="auto" w:fill="auto"/>
            <w:vAlign w:val="center"/>
            <w:hideMark/>
          </w:tcPr>
          <w:p w14:paraId="3BD034CF"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Would you be in favour of free and compulsory vaccination?</w:t>
            </w:r>
          </w:p>
        </w:tc>
        <w:tc>
          <w:tcPr>
            <w:tcW w:w="0" w:type="auto"/>
            <w:shd w:val="clear" w:color="auto" w:fill="auto"/>
            <w:hideMark/>
          </w:tcPr>
          <w:p w14:paraId="3D86C67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679625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9BF18B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323443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AFC22B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356E4215" w14:textId="77777777" w:rsidTr="00325B76">
        <w:trPr>
          <w:trHeight w:val="315"/>
        </w:trPr>
        <w:tc>
          <w:tcPr>
            <w:tcW w:w="0" w:type="auto"/>
            <w:shd w:val="clear" w:color="auto" w:fill="auto"/>
            <w:hideMark/>
          </w:tcPr>
          <w:p w14:paraId="19AD0B88"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1EA02D0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699 (75.9%)</w:t>
            </w:r>
          </w:p>
        </w:tc>
        <w:tc>
          <w:tcPr>
            <w:tcW w:w="0" w:type="auto"/>
            <w:shd w:val="clear" w:color="auto" w:fill="auto"/>
            <w:hideMark/>
          </w:tcPr>
          <w:p w14:paraId="01ED6B5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181 (50.3%)</w:t>
            </w:r>
          </w:p>
        </w:tc>
        <w:tc>
          <w:tcPr>
            <w:tcW w:w="0" w:type="auto"/>
            <w:shd w:val="clear" w:color="auto" w:fill="auto"/>
            <w:hideMark/>
          </w:tcPr>
          <w:p w14:paraId="0C3AFE9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E45732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95F3B2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6E4F81FA" w14:textId="77777777" w:rsidTr="00325B76">
        <w:trPr>
          <w:trHeight w:val="525"/>
        </w:trPr>
        <w:tc>
          <w:tcPr>
            <w:tcW w:w="0" w:type="auto"/>
            <w:shd w:val="clear" w:color="auto" w:fill="auto"/>
            <w:hideMark/>
          </w:tcPr>
          <w:p w14:paraId="61E9E875"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6587BF9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222 (24.1%)</w:t>
            </w:r>
          </w:p>
        </w:tc>
        <w:tc>
          <w:tcPr>
            <w:tcW w:w="0" w:type="auto"/>
            <w:shd w:val="clear" w:color="auto" w:fill="auto"/>
            <w:hideMark/>
          </w:tcPr>
          <w:p w14:paraId="23CF1EE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179 (49.7%)</w:t>
            </w:r>
          </w:p>
        </w:tc>
        <w:tc>
          <w:tcPr>
            <w:tcW w:w="0" w:type="auto"/>
            <w:shd w:val="clear" w:color="auto" w:fill="auto"/>
            <w:hideMark/>
          </w:tcPr>
          <w:p w14:paraId="5BE1BCE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3.11 [2.41;4.02]</w:t>
            </w:r>
          </w:p>
        </w:tc>
        <w:tc>
          <w:tcPr>
            <w:tcW w:w="0" w:type="auto"/>
            <w:shd w:val="clear" w:color="auto" w:fill="auto"/>
            <w:hideMark/>
          </w:tcPr>
          <w:p w14:paraId="7E1948E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0.000</w:t>
            </w:r>
          </w:p>
        </w:tc>
        <w:tc>
          <w:tcPr>
            <w:tcW w:w="0" w:type="auto"/>
            <w:shd w:val="clear" w:color="auto" w:fill="auto"/>
            <w:hideMark/>
          </w:tcPr>
          <w:p w14:paraId="2B0EB55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6AEB79BE" w14:textId="77777777" w:rsidTr="00325B76">
        <w:trPr>
          <w:trHeight w:val="525"/>
        </w:trPr>
        <w:tc>
          <w:tcPr>
            <w:tcW w:w="0" w:type="auto"/>
            <w:shd w:val="clear" w:color="auto" w:fill="auto"/>
            <w:vAlign w:val="center"/>
            <w:hideMark/>
          </w:tcPr>
          <w:p w14:paraId="7B3A3693"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Which source of information about vaccines do you think is most trustworthy? (choice=Healthcare professionals)</w:t>
            </w:r>
          </w:p>
        </w:tc>
        <w:tc>
          <w:tcPr>
            <w:tcW w:w="0" w:type="auto"/>
            <w:shd w:val="clear" w:color="auto" w:fill="auto"/>
            <w:hideMark/>
          </w:tcPr>
          <w:p w14:paraId="034C8ED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B10245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55023B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E75D2E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927E79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0.001</w:t>
            </w:r>
          </w:p>
        </w:tc>
      </w:tr>
      <w:tr w:rsidR="00325B76" w:rsidRPr="00325B76" w14:paraId="664A9F0F" w14:textId="77777777" w:rsidTr="00325B76">
        <w:trPr>
          <w:trHeight w:val="315"/>
        </w:trPr>
        <w:tc>
          <w:tcPr>
            <w:tcW w:w="0" w:type="auto"/>
            <w:shd w:val="clear" w:color="auto" w:fill="auto"/>
            <w:hideMark/>
          </w:tcPr>
          <w:p w14:paraId="66AA6695"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322E460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88 (9.51%)</w:t>
            </w:r>
          </w:p>
        </w:tc>
        <w:tc>
          <w:tcPr>
            <w:tcW w:w="0" w:type="auto"/>
            <w:shd w:val="clear" w:color="auto" w:fill="auto"/>
            <w:hideMark/>
          </w:tcPr>
          <w:p w14:paraId="3440997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60 (16.6%)</w:t>
            </w:r>
          </w:p>
        </w:tc>
        <w:tc>
          <w:tcPr>
            <w:tcW w:w="0" w:type="auto"/>
            <w:shd w:val="clear" w:color="auto" w:fill="auto"/>
            <w:hideMark/>
          </w:tcPr>
          <w:p w14:paraId="2D4B27F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748229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564C79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75A1E4ED" w14:textId="77777777" w:rsidTr="00325B76">
        <w:trPr>
          <w:trHeight w:val="525"/>
        </w:trPr>
        <w:tc>
          <w:tcPr>
            <w:tcW w:w="0" w:type="auto"/>
            <w:shd w:val="clear" w:color="auto" w:fill="auto"/>
            <w:hideMark/>
          </w:tcPr>
          <w:p w14:paraId="57C4F829"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3A71247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837 (90.5%)</w:t>
            </w:r>
          </w:p>
        </w:tc>
        <w:tc>
          <w:tcPr>
            <w:tcW w:w="0" w:type="auto"/>
            <w:shd w:val="clear" w:color="auto" w:fill="auto"/>
            <w:hideMark/>
          </w:tcPr>
          <w:p w14:paraId="2190044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302 (83.4%)</w:t>
            </w:r>
          </w:p>
        </w:tc>
        <w:tc>
          <w:tcPr>
            <w:tcW w:w="0" w:type="auto"/>
            <w:shd w:val="clear" w:color="auto" w:fill="auto"/>
            <w:hideMark/>
          </w:tcPr>
          <w:p w14:paraId="2D01E47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0.53 [0.37;0.76]</w:t>
            </w:r>
          </w:p>
        </w:tc>
        <w:tc>
          <w:tcPr>
            <w:tcW w:w="0" w:type="auto"/>
            <w:shd w:val="clear" w:color="auto" w:fill="auto"/>
            <w:hideMark/>
          </w:tcPr>
          <w:p w14:paraId="3CA6E26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0.001</w:t>
            </w:r>
          </w:p>
        </w:tc>
        <w:tc>
          <w:tcPr>
            <w:tcW w:w="0" w:type="auto"/>
            <w:shd w:val="clear" w:color="auto" w:fill="auto"/>
            <w:hideMark/>
          </w:tcPr>
          <w:p w14:paraId="694776B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46A50130" w14:textId="77777777" w:rsidTr="00325B76">
        <w:trPr>
          <w:trHeight w:val="525"/>
        </w:trPr>
        <w:tc>
          <w:tcPr>
            <w:tcW w:w="0" w:type="auto"/>
            <w:shd w:val="clear" w:color="auto" w:fill="auto"/>
            <w:vAlign w:val="center"/>
            <w:hideMark/>
          </w:tcPr>
          <w:p w14:paraId="5ED85CDE"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xml:space="preserve"> Which source of information about vaccines do you think is most trustworthy? (choice=Official healthcare websites)</w:t>
            </w:r>
          </w:p>
        </w:tc>
        <w:tc>
          <w:tcPr>
            <w:tcW w:w="0" w:type="auto"/>
            <w:shd w:val="clear" w:color="auto" w:fill="auto"/>
            <w:hideMark/>
          </w:tcPr>
          <w:p w14:paraId="2D6FABC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01CF5A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209397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6EEB21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E32319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0.110</w:t>
            </w:r>
          </w:p>
        </w:tc>
      </w:tr>
      <w:tr w:rsidR="00325B76" w:rsidRPr="00325B76" w14:paraId="1C526C64" w14:textId="77777777" w:rsidTr="00325B76">
        <w:trPr>
          <w:trHeight w:val="315"/>
        </w:trPr>
        <w:tc>
          <w:tcPr>
            <w:tcW w:w="0" w:type="auto"/>
            <w:shd w:val="clear" w:color="auto" w:fill="auto"/>
            <w:hideMark/>
          </w:tcPr>
          <w:p w14:paraId="432B6308"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7283068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290 (31.4%)</w:t>
            </w:r>
          </w:p>
        </w:tc>
        <w:tc>
          <w:tcPr>
            <w:tcW w:w="0" w:type="auto"/>
            <w:shd w:val="clear" w:color="auto" w:fill="auto"/>
            <w:hideMark/>
          </w:tcPr>
          <w:p w14:paraId="279DE34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131 (36.2%)</w:t>
            </w:r>
          </w:p>
        </w:tc>
        <w:tc>
          <w:tcPr>
            <w:tcW w:w="0" w:type="auto"/>
            <w:shd w:val="clear" w:color="auto" w:fill="auto"/>
            <w:hideMark/>
          </w:tcPr>
          <w:p w14:paraId="6F24CED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220FDB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6B1C15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5EFB44CE" w14:textId="77777777" w:rsidTr="00325B76">
        <w:trPr>
          <w:trHeight w:val="525"/>
        </w:trPr>
        <w:tc>
          <w:tcPr>
            <w:tcW w:w="0" w:type="auto"/>
            <w:shd w:val="clear" w:color="auto" w:fill="auto"/>
            <w:hideMark/>
          </w:tcPr>
          <w:p w14:paraId="2114E6B6"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39E3984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635 (68.6%)</w:t>
            </w:r>
          </w:p>
        </w:tc>
        <w:tc>
          <w:tcPr>
            <w:tcW w:w="0" w:type="auto"/>
            <w:shd w:val="clear" w:color="auto" w:fill="auto"/>
            <w:hideMark/>
          </w:tcPr>
          <w:p w14:paraId="6B56A70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231 (63.8%)</w:t>
            </w:r>
          </w:p>
        </w:tc>
        <w:tc>
          <w:tcPr>
            <w:tcW w:w="0" w:type="auto"/>
            <w:shd w:val="clear" w:color="auto" w:fill="auto"/>
            <w:hideMark/>
          </w:tcPr>
          <w:p w14:paraId="765378D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0.81 [0.62;1.04]</w:t>
            </w:r>
          </w:p>
        </w:tc>
        <w:tc>
          <w:tcPr>
            <w:tcW w:w="0" w:type="auto"/>
            <w:shd w:val="clear" w:color="auto" w:fill="auto"/>
            <w:hideMark/>
          </w:tcPr>
          <w:p w14:paraId="7B4F7EC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0.098</w:t>
            </w:r>
          </w:p>
        </w:tc>
        <w:tc>
          <w:tcPr>
            <w:tcW w:w="0" w:type="auto"/>
            <w:shd w:val="clear" w:color="auto" w:fill="auto"/>
            <w:hideMark/>
          </w:tcPr>
          <w:p w14:paraId="33BFC52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0AB84078" w14:textId="77777777" w:rsidTr="00325B76">
        <w:trPr>
          <w:trHeight w:val="525"/>
        </w:trPr>
        <w:tc>
          <w:tcPr>
            <w:tcW w:w="0" w:type="auto"/>
            <w:shd w:val="clear" w:color="auto" w:fill="auto"/>
            <w:vAlign w:val="center"/>
            <w:hideMark/>
          </w:tcPr>
          <w:p w14:paraId="688B724B"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Which source of information about vaccines do you think is most trustworthy? (choice=Social networks)</w:t>
            </w:r>
          </w:p>
        </w:tc>
        <w:tc>
          <w:tcPr>
            <w:tcW w:w="0" w:type="auto"/>
            <w:shd w:val="clear" w:color="auto" w:fill="auto"/>
            <w:hideMark/>
          </w:tcPr>
          <w:p w14:paraId="48AC90D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F3C9F8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3C0022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820BB9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ACA374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1885929D" w14:textId="77777777" w:rsidTr="00325B76">
        <w:trPr>
          <w:trHeight w:val="315"/>
        </w:trPr>
        <w:tc>
          <w:tcPr>
            <w:tcW w:w="0" w:type="auto"/>
            <w:shd w:val="clear" w:color="auto" w:fill="auto"/>
            <w:hideMark/>
          </w:tcPr>
          <w:p w14:paraId="598DF79C"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3661087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901 (97.4%)</w:t>
            </w:r>
          </w:p>
        </w:tc>
        <w:tc>
          <w:tcPr>
            <w:tcW w:w="0" w:type="auto"/>
            <w:shd w:val="clear" w:color="auto" w:fill="auto"/>
            <w:hideMark/>
          </w:tcPr>
          <w:p w14:paraId="438EB38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336 (92.8%)</w:t>
            </w:r>
          </w:p>
        </w:tc>
        <w:tc>
          <w:tcPr>
            <w:tcW w:w="0" w:type="auto"/>
            <w:shd w:val="clear" w:color="auto" w:fill="auto"/>
            <w:hideMark/>
          </w:tcPr>
          <w:p w14:paraId="548AAE1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744A27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F194C0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7E439383" w14:textId="77777777" w:rsidTr="00325B76">
        <w:trPr>
          <w:trHeight w:val="525"/>
        </w:trPr>
        <w:tc>
          <w:tcPr>
            <w:tcW w:w="0" w:type="auto"/>
            <w:shd w:val="clear" w:color="auto" w:fill="auto"/>
            <w:hideMark/>
          </w:tcPr>
          <w:p w14:paraId="5756591D"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6A5A3B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24 (2.59%)</w:t>
            </w:r>
          </w:p>
        </w:tc>
        <w:tc>
          <w:tcPr>
            <w:tcW w:w="0" w:type="auto"/>
            <w:shd w:val="clear" w:color="auto" w:fill="auto"/>
            <w:hideMark/>
          </w:tcPr>
          <w:p w14:paraId="3B85CEA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26 (7.18%)</w:t>
            </w:r>
          </w:p>
        </w:tc>
        <w:tc>
          <w:tcPr>
            <w:tcW w:w="0" w:type="auto"/>
            <w:shd w:val="clear" w:color="auto" w:fill="auto"/>
            <w:hideMark/>
          </w:tcPr>
          <w:p w14:paraId="175611E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2.90 [1.64;5.17]</w:t>
            </w:r>
          </w:p>
        </w:tc>
        <w:tc>
          <w:tcPr>
            <w:tcW w:w="0" w:type="auto"/>
            <w:shd w:val="clear" w:color="auto" w:fill="auto"/>
            <w:hideMark/>
          </w:tcPr>
          <w:p w14:paraId="5BFA4D1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2C6D758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2B40F986" w14:textId="77777777" w:rsidTr="00325B76">
        <w:trPr>
          <w:trHeight w:val="525"/>
        </w:trPr>
        <w:tc>
          <w:tcPr>
            <w:tcW w:w="0" w:type="auto"/>
            <w:shd w:val="clear" w:color="auto" w:fill="auto"/>
            <w:vAlign w:val="center"/>
            <w:hideMark/>
          </w:tcPr>
          <w:p w14:paraId="017EFB02"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Which source of information about vaccines do you think is most trustworthy? (choice=Family members)</w:t>
            </w:r>
          </w:p>
        </w:tc>
        <w:tc>
          <w:tcPr>
            <w:tcW w:w="0" w:type="auto"/>
            <w:shd w:val="clear" w:color="auto" w:fill="auto"/>
            <w:hideMark/>
          </w:tcPr>
          <w:p w14:paraId="7F703D4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FEC174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F44CFA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DE059D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2E2A0D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532424F1" w14:textId="77777777" w:rsidTr="00325B76">
        <w:trPr>
          <w:trHeight w:val="315"/>
        </w:trPr>
        <w:tc>
          <w:tcPr>
            <w:tcW w:w="0" w:type="auto"/>
            <w:shd w:val="clear" w:color="auto" w:fill="auto"/>
            <w:hideMark/>
          </w:tcPr>
          <w:p w14:paraId="76B163F7"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0E54F63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895 (96.8%)</w:t>
            </w:r>
          </w:p>
        </w:tc>
        <w:tc>
          <w:tcPr>
            <w:tcW w:w="0" w:type="auto"/>
            <w:shd w:val="clear" w:color="auto" w:fill="auto"/>
            <w:hideMark/>
          </w:tcPr>
          <w:p w14:paraId="6C765CA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332 (91.7%)</w:t>
            </w:r>
          </w:p>
        </w:tc>
        <w:tc>
          <w:tcPr>
            <w:tcW w:w="0" w:type="auto"/>
            <w:shd w:val="clear" w:color="auto" w:fill="auto"/>
            <w:hideMark/>
          </w:tcPr>
          <w:p w14:paraId="13CCF66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9161DA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07C145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0CE82F0E" w14:textId="77777777" w:rsidTr="00325B76">
        <w:trPr>
          <w:trHeight w:val="525"/>
        </w:trPr>
        <w:tc>
          <w:tcPr>
            <w:tcW w:w="0" w:type="auto"/>
            <w:shd w:val="clear" w:color="auto" w:fill="auto"/>
            <w:hideMark/>
          </w:tcPr>
          <w:p w14:paraId="2CAA1043"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133EA49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30 (3.24%)</w:t>
            </w:r>
          </w:p>
        </w:tc>
        <w:tc>
          <w:tcPr>
            <w:tcW w:w="0" w:type="auto"/>
            <w:shd w:val="clear" w:color="auto" w:fill="auto"/>
            <w:hideMark/>
          </w:tcPr>
          <w:p w14:paraId="653D354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30 (8.29%)</w:t>
            </w:r>
          </w:p>
        </w:tc>
        <w:tc>
          <w:tcPr>
            <w:tcW w:w="0" w:type="auto"/>
            <w:shd w:val="clear" w:color="auto" w:fill="auto"/>
            <w:hideMark/>
          </w:tcPr>
          <w:p w14:paraId="7831F1B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2.69 [1.59;4.56]</w:t>
            </w:r>
          </w:p>
        </w:tc>
        <w:tc>
          <w:tcPr>
            <w:tcW w:w="0" w:type="auto"/>
            <w:shd w:val="clear" w:color="auto" w:fill="auto"/>
            <w:hideMark/>
          </w:tcPr>
          <w:p w14:paraId="2F13865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1B14ED8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4DF95F78" w14:textId="77777777" w:rsidTr="00325B76">
        <w:trPr>
          <w:trHeight w:val="525"/>
        </w:trPr>
        <w:tc>
          <w:tcPr>
            <w:tcW w:w="0" w:type="auto"/>
            <w:shd w:val="clear" w:color="auto" w:fill="auto"/>
            <w:vAlign w:val="center"/>
            <w:hideMark/>
          </w:tcPr>
          <w:p w14:paraId="4261E09C"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Which source of information about vaccines do you think is most trustworthy? (choice=Friends)</w:t>
            </w:r>
          </w:p>
        </w:tc>
        <w:tc>
          <w:tcPr>
            <w:tcW w:w="0" w:type="auto"/>
            <w:shd w:val="clear" w:color="auto" w:fill="auto"/>
            <w:hideMark/>
          </w:tcPr>
          <w:p w14:paraId="3FF2A72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B042F6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A9B7C4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9FA8A6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B9D560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0.003</w:t>
            </w:r>
          </w:p>
        </w:tc>
      </w:tr>
      <w:tr w:rsidR="00325B76" w:rsidRPr="00325B76" w14:paraId="50D78D32" w14:textId="77777777" w:rsidTr="00325B76">
        <w:trPr>
          <w:trHeight w:val="315"/>
        </w:trPr>
        <w:tc>
          <w:tcPr>
            <w:tcW w:w="0" w:type="auto"/>
            <w:shd w:val="clear" w:color="auto" w:fill="auto"/>
            <w:hideMark/>
          </w:tcPr>
          <w:p w14:paraId="72D06924"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405E6F2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902 (97.5%)</w:t>
            </w:r>
          </w:p>
        </w:tc>
        <w:tc>
          <w:tcPr>
            <w:tcW w:w="0" w:type="auto"/>
            <w:shd w:val="clear" w:color="auto" w:fill="auto"/>
            <w:hideMark/>
          </w:tcPr>
          <w:p w14:paraId="01DB2CB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340 (93.9%)</w:t>
            </w:r>
          </w:p>
        </w:tc>
        <w:tc>
          <w:tcPr>
            <w:tcW w:w="0" w:type="auto"/>
            <w:shd w:val="clear" w:color="auto" w:fill="auto"/>
            <w:hideMark/>
          </w:tcPr>
          <w:p w14:paraId="504F6AD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1C32F8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802071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23F5AF77" w14:textId="77777777" w:rsidTr="00325B76">
        <w:trPr>
          <w:trHeight w:val="525"/>
        </w:trPr>
        <w:tc>
          <w:tcPr>
            <w:tcW w:w="0" w:type="auto"/>
            <w:shd w:val="clear" w:color="auto" w:fill="auto"/>
            <w:hideMark/>
          </w:tcPr>
          <w:p w14:paraId="785090B3"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45CC258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23 (2.49%)</w:t>
            </w:r>
          </w:p>
        </w:tc>
        <w:tc>
          <w:tcPr>
            <w:tcW w:w="0" w:type="auto"/>
            <w:shd w:val="clear" w:color="auto" w:fill="auto"/>
            <w:hideMark/>
          </w:tcPr>
          <w:p w14:paraId="43C97C3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22 (6.08%)</w:t>
            </w:r>
          </w:p>
        </w:tc>
        <w:tc>
          <w:tcPr>
            <w:tcW w:w="0" w:type="auto"/>
            <w:shd w:val="clear" w:color="auto" w:fill="auto"/>
            <w:hideMark/>
          </w:tcPr>
          <w:p w14:paraId="23B0578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2.54 [1.38;4.64]</w:t>
            </w:r>
          </w:p>
        </w:tc>
        <w:tc>
          <w:tcPr>
            <w:tcW w:w="0" w:type="auto"/>
            <w:shd w:val="clear" w:color="auto" w:fill="auto"/>
            <w:hideMark/>
          </w:tcPr>
          <w:p w14:paraId="3F1B8DD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0.003</w:t>
            </w:r>
          </w:p>
        </w:tc>
        <w:tc>
          <w:tcPr>
            <w:tcW w:w="0" w:type="auto"/>
            <w:shd w:val="clear" w:color="auto" w:fill="auto"/>
            <w:hideMark/>
          </w:tcPr>
          <w:p w14:paraId="1F1C83B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7434A815" w14:textId="77777777" w:rsidTr="00325B76">
        <w:trPr>
          <w:trHeight w:val="525"/>
        </w:trPr>
        <w:tc>
          <w:tcPr>
            <w:tcW w:w="0" w:type="auto"/>
            <w:shd w:val="clear" w:color="auto" w:fill="auto"/>
            <w:vAlign w:val="center"/>
            <w:hideMark/>
          </w:tcPr>
          <w:p w14:paraId="2359339C"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Which source of information about vaccines do you think is most trustworthy? (choice=Television)</w:t>
            </w:r>
          </w:p>
        </w:tc>
        <w:tc>
          <w:tcPr>
            <w:tcW w:w="0" w:type="auto"/>
            <w:shd w:val="clear" w:color="auto" w:fill="auto"/>
            <w:hideMark/>
          </w:tcPr>
          <w:p w14:paraId="301DB72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F08E21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2D71ED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1C61F4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8A9C69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0.100</w:t>
            </w:r>
          </w:p>
        </w:tc>
      </w:tr>
      <w:tr w:rsidR="00325B76" w:rsidRPr="00325B76" w14:paraId="775926F3" w14:textId="77777777" w:rsidTr="00325B76">
        <w:trPr>
          <w:trHeight w:val="315"/>
        </w:trPr>
        <w:tc>
          <w:tcPr>
            <w:tcW w:w="0" w:type="auto"/>
            <w:shd w:val="clear" w:color="auto" w:fill="auto"/>
            <w:hideMark/>
          </w:tcPr>
          <w:p w14:paraId="232118EE"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47C61A2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871 (94.2%)</w:t>
            </w:r>
          </w:p>
        </w:tc>
        <w:tc>
          <w:tcPr>
            <w:tcW w:w="0" w:type="auto"/>
            <w:shd w:val="clear" w:color="auto" w:fill="auto"/>
            <w:hideMark/>
          </w:tcPr>
          <w:p w14:paraId="15E5629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331 (91.4%)</w:t>
            </w:r>
          </w:p>
        </w:tc>
        <w:tc>
          <w:tcPr>
            <w:tcW w:w="0" w:type="auto"/>
            <w:shd w:val="clear" w:color="auto" w:fill="auto"/>
            <w:hideMark/>
          </w:tcPr>
          <w:p w14:paraId="1C05203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BB0B4A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50EE44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341FF86C" w14:textId="77777777" w:rsidTr="00325B76">
        <w:trPr>
          <w:trHeight w:val="525"/>
        </w:trPr>
        <w:tc>
          <w:tcPr>
            <w:tcW w:w="0" w:type="auto"/>
            <w:shd w:val="clear" w:color="auto" w:fill="auto"/>
            <w:hideMark/>
          </w:tcPr>
          <w:p w14:paraId="32383555"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3162DDD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54 (5.84%)</w:t>
            </w:r>
          </w:p>
        </w:tc>
        <w:tc>
          <w:tcPr>
            <w:tcW w:w="0" w:type="auto"/>
            <w:shd w:val="clear" w:color="auto" w:fill="auto"/>
            <w:hideMark/>
          </w:tcPr>
          <w:p w14:paraId="38E634E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31 (8.56%)</w:t>
            </w:r>
          </w:p>
        </w:tc>
        <w:tc>
          <w:tcPr>
            <w:tcW w:w="0" w:type="auto"/>
            <w:shd w:val="clear" w:color="auto" w:fill="auto"/>
            <w:hideMark/>
          </w:tcPr>
          <w:p w14:paraId="7288AF6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1.51 [0.95;2.38]</w:t>
            </w:r>
          </w:p>
        </w:tc>
        <w:tc>
          <w:tcPr>
            <w:tcW w:w="0" w:type="auto"/>
            <w:shd w:val="clear" w:color="auto" w:fill="auto"/>
            <w:hideMark/>
          </w:tcPr>
          <w:p w14:paraId="00BCE2D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0.084</w:t>
            </w:r>
          </w:p>
        </w:tc>
        <w:tc>
          <w:tcPr>
            <w:tcW w:w="0" w:type="auto"/>
            <w:shd w:val="clear" w:color="auto" w:fill="auto"/>
            <w:hideMark/>
          </w:tcPr>
          <w:p w14:paraId="6956705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01192362" w14:textId="77777777" w:rsidTr="00325B76">
        <w:trPr>
          <w:trHeight w:val="525"/>
        </w:trPr>
        <w:tc>
          <w:tcPr>
            <w:tcW w:w="0" w:type="auto"/>
            <w:shd w:val="clear" w:color="auto" w:fill="auto"/>
            <w:vAlign w:val="center"/>
            <w:hideMark/>
          </w:tcPr>
          <w:p w14:paraId="498A0520"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Which source of information about vaccines do you think is most trustworthy? (choice=Radio)</w:t>
            </w:r>
          </w:p>
        </w:tc>
        <w:tc>
          <w:tcPr>
            <w:tcW w:w="0" w:type="auto"/>
            <w:shd w:val="clear" w:color="auto" w:fill="auto"/>
            <w:hideMark/>
          </w:tcPr>
          <w:p w14:paraId="4EF377D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D48429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82EDD5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8EE27A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373EB5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0.710</w:t>
            </w:r>
          </w:p>
        </w:tc>
      </w:tr>
      <w:tr w:rsidR="00325B76" w:rsidRPr="00325B76" w14:paraId="1461515F" w14:textId="77777777" w:rsidTr="00325B76">
        <w:trPr>
          <w:trHeight w:val="315"/>
        </w:trPr>
        <w:tc>
          <w:tcPr>
            <w:tcW w:w="0" w:type="auto"/>
            <w:shd w:val="clear" w:color="auto" w:fill="auto"/>
            <w:hideMark/>
          </w:tcPr>
          <w:p w14:paraId="3C6F1CDA"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0DB29E2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873 (94.4%)</w:t>
            </w:r>
          </w:p>
        </w:tc>
        <w:tc>
          <w:tcPr>
            <w:tcW w:w="0" w:type="auto"/>
            <w:shd w:val="clear" w:color="auto" w:fill="auto"/>
            <w:hideMark/>
          </w:tcPr>
          <w:p w14:paraId="186A240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339 (93.6%)</w:t>
            </w:r>
          </w:p>
        </w:tc>
        <w:tc>
          <w:tcPr>
            <w:tcW w:w="0" w:type="auto"/>
            <w:shd w:val="clear" w:color="auto" w:fill="auto"/>
            <w:hideMark/>
          </w:tcPr>
          <w:p w14:paraId="3AF3C1B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45B0EF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459641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5397FBEC" w14:textId="77777777" w:rsidTr="00325B76">
        <w:trPr>
          <w:trHeight w:val="525"/>
        </w:trPr>
        <w:tc>
          <w:tcPr>
            <w:tcW w:w="0" w:type="auto"/>
            <w:shd w:val="clear" w:color="auto" w:fill="auto"/>
            <w:hideMark/>
          </w:tcPr>
          <w:p w14:paraId="747B77E2"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3FB3192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52 (5.62%)</w:t>
            </w:r>
          </w:p>
        </w:tc>
        <w:tc>
          <w:tcPr>
            <w:tcW w:w="0" w:type="auto"/>
            <w:shd w:val="clear" w:color="auto" w:fill="auto"/>
            <w:hideMark/>
          </w:tcPr>
          <w:p w14:paraId="54D8D75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23 (6.35%)</w:t>
            </w:r>
          </w:p>
        </w:tc>
        <w:tc>
          <w:tcPr>
            <w:tcW w:w="0" w:type="auto"/>
            <w:shd w:val="clear" w:color="auto" w:fill="auto"/>
            <w:hideMark/>
          </w:tcPr>
          <w:p w14:paraId="1DCA0D3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1.14 [0.68;1.88]</w:t>
            </w:r>
          </w:p>
        </w:tc>
        <w:tc>
          <w:tcPr>
            <w:tcW w:w="0" w:type="auto"/>
            <w:shd w:val="clear" w:color="auto" w:fill="auto"/>
            <w:hideMark/>
          </w:tcPr>
          <w:p w14:paraId="6B69739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0.609</w:t>
            </w:r>
          </w:p>
        </w:tc>
        <w:tc>
          <w:tcPr>
            <w:tcW w:w="0" w:type="auto"/>
            <w:shd w:val="clear" w:color="auto" w:fill="auto"/>
            <w:hideMark/>
          </w:tcPr>
          <w:p w14:paraId="4784FAD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19EFF6A" w14:textId="77777777" w:rsidTr="00325B76">
        <w:trPr>
          <w:trHeight w:val="315"/>
        </w:trPr>
        <w:tc>
          <w:tcPr>
            <w:tcW w:w="0" w:type="auto"/>
            <w:shd w:val="clear" w:color="auto" w:fill="auto"/>
            <w:vAlign w:val="center"/>
            <w:hideMark/>
          </w:tcPr>
          <w:p w14:paraId="08A86335"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Healthcare professionals can understand anti-vaccination arguments?</w:t>
            </w:r>
          </w:p>
        </w:tc>
        <w:tc>
          <w:tcPr>
            <w:tcW w:w="0" w:type="auto"/>
            <w:shd w:val="clear" w:color="auto" w:fill="auto"/>
            <w:hideMark/>
          </w:tcPr>
          <w:p w14:paraId="3EF28CE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A14003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C58FB5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CAF562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D89FC4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0A07CDB2" w14:textId="77777777" w:rsidTr="00325B76">
        <w:trPr>
          <w:trHeight w:val="315"/>
        </w:trPr>
        <w:tc>
          <w:tcPr>
            <w:tcW w:w="0" w:type="auto"/>
            <w:shd w:val="clear" w:color="auto" w:fill="auto"/>
            <w:hideMark/>
          </w:tcPr>
          <w:p w14:paraId="1BB94905"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E33118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516 (57.7%)</w:t>
            </w:r>
          </w:p>
        </w:tc>
        <w:tc>
          <w:tcPr>
            <w:tcW w:w="0" w:type="auto"/>
            <w:shd w:val="clear" w:color="auto" w:fill="auto"/>
            <w:hideMark/>
          </w:tcPr>
          <w:p w14:paraId="7834DB5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275 (77.9%)</w:t>
            </w:r>
          </w:p>
        </w:tc>
        <w:tc>
          <w:tcPr>
            <w:tcW w:w="0" w:type="auto"/>
            <w:shd w:val="clear" w:color="auto" w:fill="auto"/>
            <w:hideMark/>
          </w:tcPr>
          <w:p w14:paraId="1ECF43E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06D418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A78740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0B3421CF" w14:textId="77777777" w:rsidTr="00325B76">
        <w:trPr>
          <w:trHeight w:val="525"/>
        </w:trPr>
        <w:tc>
          <w:tcPr>
            <w:tcW w:w="0" w:type="auto"/>
            <w:shd w:val="clear" w:color="auto" w:fill="auto"/>
            <w:hideMark/>
          </w:tcPr>
          <w:p w14:paraId="686ACC06"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6422026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379 (42.3%)</w:t>
            </w:r>
          </w:p>
        </w:tc>
        <w:tc>
          <w:tcPr>
            <w:tcW w:w="0" w:type="auto"/>
            <w:shd w:val="clear" w:color="auto" w:fill="auto"/>
            <w:hideMark/>
          </w:tcPr>
          <w:p w14:paraId="07C23B4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78 (22.1%)</w:t>
            </w:r>
          </w:p>
        </w:tc>
        <w:tc>
          <w:tcPr>
            <w:tcW w:w="0" w:type="auto"/>
            <w:shd w:val="clear" w:color="auto" w:fill="auto"/>
            <w:hideMark/>
          </w:tcPr>
          <w:p w14:paraId="4168C5D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0.39 [0.29;0.51]</w:t>
            </w:r>
          </w:p>
        </w:tc>
        <w:tc>
          <w:tcPr>
            <w:tcW w:w="0" w:type="auto"/>
            <w:shd w:val="clear" w:color="auto" w:fill="auto"/>
            <w:hideMark/>
          </w:tcPr>
          <w:p w14:paraId="6B79D78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3C4DAEB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0A3BEA4" w14:textId="77777777" w:rsidTr="00325B76">
        <w:trPr>
          <w:trHeight w:val="315"/>
        </w:trPr>
        <w:tc>
          <w:tcPr>
            <w:tcW w:w="0" w:type="auto"/>
            <w:shd w:val="clear" w:color="auto" w:fill="auto"/>
            <w:vAlign w:val="center"/>
            <w:hideMark/>
          </w:tcPr>
          <w:p w14:paraId="6A01C3AF"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Healthcare professionals have enough information to satisty anti-vaccine people?</w:t>
            </w:r>
          </w:p>
        </w:tc>
        <w:tc>
          <w:tcPr>
            <w:tcW w:w="0" w:type="auto"/>
            <w:shd w:val="clear" w:color="auto" w:fill="auto"/>
            <w:hideMark/>
          </w:tcPr>
          <w:p w14:paraId="60BD075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ECF444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07A85E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76F8DE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DA511A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46DD14A8" w14:textId="77777777" w:rsidTr="00325B76">
        <w:trPr>
          <w:trHeight w:val="315"/>
        </w:trPr>
        <w:tc>
          <w:tcPr>
            <w:tcW w:w="0" w:type="auto"/>
            <w:shd w:val="clear" w:color="auto" w:fill="auto"/>
            <w:hideMark/>
          </w:tcPr>
          <w:p w14:paraId="74D5542B"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370AF77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611 (68.2%)</w:t>
            </w:r>
          </w:p>
        </w:tc>
        <w:tc>
          <w:tcPr>
            <w:tcW w:w="0" w:type="auto"/>
            <w:shd w:val="clear" w:color="auto" w:fill="auto"/>
            <w:hideMark/>
          </w:tcPr>
          <w:p w14:paraId="3AC4AE8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175 (50.1%)</w:t>
            </w:r>
          </w:p>
        </w:tc>
        <w:tc>
          <w:tcPr>
            <w:tcW w:w="0" w:type="auto"/>
            <w:shd w:val="clear" w:color="auto" w:fill="auto"/>
            <w:hideMark/>
          </w:tcPr>
          <w:p w14:paraId="2669500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12F2F1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A2DB74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41C5F217" w14:textId="77777777" w:rsidTr="00325B76">
        <w:trPr>
          <w:trHeight w:val="525"/>
        </w:trPr>
        <w:tc>
          <w:tcPr>
            <w:tcW w:w="0" w:type="auto"/>
            <w:shd w:val="clear" w:color="auto" w:fill="auto"/>
            <w:hideMark/>
          </w:tcPr>
          <w:p w14:paraId="2A6E403B"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62A2F10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285 (31.8%)</w:t>
            </w:r>
          </w:p>
        </w:tc>
        <w:tc>
          <w:tcPr>
            <w:tcW w:w="0" w:type="auto"/>
            <w:shd w:val="clear" w:color="auto" w:fill="auto"/>
            <w:hideMark/>
          </w:tcPr>
          <w:p w14:paraId="20063C7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174 (49.9%)</w:t>
            </w:r>
          </w:p>
        </w:tc>
        <w:tc>
          <w:tcPr>
            <w:tcW w:w="0" w:type="auto"/>
            <w:shd w:val="clear" w:color="auto" w:fill="auto"/>
            <w:hideMark/>
          </w:tcPr>
          <w:p w14:paraId="2A4B6D2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2.13 [1.65;2.74]</w:t>
            </w:r>
          </w:p>
        </w:tc>
        <w:tc>
          <w:tcPr>
            <w:tcW w:w="0" w:type="auto"/>
            <w:shd w:val="clear" w:color="auto" w:fill="auto"/>
            <w:hideMark/>
          </w:tcPr>
          <w:p w14:paraId="2AA7B15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7E4BECB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4D6F638" w14:textId="77777777" w:rsidTr="00325B76">
        <w:trPr>
          <w:trHeight w:val="315"/>
        </w:trPr>
        <w:tc>
          <w:tcPr>
            <w:tcW w:w="0" w:type="auto"/>
            <w:shd w:val="clear" w:color="auto" w:fill="auto"/>
            <w:vAlign w:val="center"/>
            <w:hideMark/>
          </w:tcPr>
          <w:p w14:paraId="61E537B1"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xml:space="preserve">If you have a doubt about vaccination, would you consult a healthcare professional? </w:t>
            </w:r>
          </w:p>
        </w:tc>
        <w:tc>
          <w:tcPr>
            <w:tcW w:w="0" w:type="auto"/>
            <w:shd w:val="clear" w:color="auto" w:fill="auto"/>
            <w:hideMark/>
          </w:tcPr>
          <w:p w14:paraId="31966B4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29D49F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72A9EA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9147EE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255136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55CF5BEF" w14:textId="77777777" w:rsidTr="00325B76">
        <w:trPr>
          <w:trHeight w:val="315"/>
        </w:trPr>
        <w:tc>
          <w:tcPr>
            <w:tcW w:w="0" w:type="auto"/>
            <w:shd w:val="clear" w:color="auto" w:fill="auto"/>
            <w:hideMark/>
          </w:tcPr>
          <w:p w14:paraId="15B08FFA"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319014D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894 (96.9%)</w:t>
            </w:r>
          </w:p>
        </w:tc>
        <w:tc>
          <w:tcPr>
            <w:tcW w:w="0" w:type="auto"/>
            <w:shd w:val="clear" w:color="auto" w:fill="auto"/>
            <w:hideMark/>
          </w:tcPr>
          <w:p w14:paraId="7F7BECE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315 (87.5%)</w:t>
            </w:r>
          </w:p>
        </w:tc>
        <w:tc>
          <w:tcPr>
            <w:tcW w:w="0" w:type="auto"/>
            <w:shd w:val="clear" w:color="auto" w:fill="auto"/>
            <w:hideMark/>
          </w:tcPr>
          <w:p w14:paraId="503BEBE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5D5C72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546BD0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7A4B3E84" w14:textId="77777777" w:rsidTr="00325B76">
        <w:trPr>
          <w:trHeight w:val="525"/>
        </w:trPr>
        <w:tc>
          <w:tcPr>
            <w:tcW w:w="0" w:type="auto"/>
            <w:shd w:val="clear" w:color="auto" w:fill="auto"/>
            <w:hideMark/>
          </w:tcPr>
          <w:p w14:paraId="0F06D338"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13E1B45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29 (3.14%)</w:t>
            </w:r>
          </w:p>
        </w:tc>
        <w:tc>
          <w:tcPr>
            <w:tcW w:w="0" w:type="auto"/>
            <w:shd w:val="clear" w:color="auto" w:fill="auto"/>
            <w:hideMark/>
          </w:tcPr>
          <w:p w14:paraId="54CFE21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45 (12.5%)</w:t>
            </w:r>
          </w:p>
        </w:tc>
        <w:tc>
          <w:tcPr>
            <w:tcW w:w="0" w:type="auto"/>
            <w:shd w:val="clear" w:color="auto" w:fill="auto"/>
            <w:hideMark/>
          </w:tcPr>
          <w:p w14:paraId="4620811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4.39 [2.72;7.20]</w:t>
            </w:r>
          </w:p>
        </w:tc>
        <w:tc>
          <w:tcPr>
            <w:tcW w:w="0" w:type="auto"/>
            <w:shd w:val="clear" w:color="auto" w:fill="auto"/>
            <w:hideMark/>
          </w:tcPr>
          <w:p w14:paraId="6804295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02B1CE7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4F4CB2D7" w14:textId="77777777" w:rsidTr="00325B76">
        <w:trPr>
          <w:trHeight w:val="315"/>
        </w:trPr>
        <w:tc>
          <w:tcPr>
            <w:tcW w:w="0" w:type="auto"/>
            <w:shd w:val="clear" w:color="auto" w:fill="auto"/>
            <w:vAlign w:val="center"/>
            <w:hideMark/>
          </w:tcPr>
          <w:p w14:paraId="33AA3522" w14:textId="77777777" w:rsidR="00325B76" w:rsidRPr="00325B76" w:rsidRDefault="00325B76" w:rsidP="00325B76">
            <w:pPr>
              <w:spacing w:after="0" w:line="240" w:lineRule="auto"/>
              <w:ind w:firstLineChars="100" w:firstLine="2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Do you agree with vaccines?</w:t>
            </w:r>
          </w:p>
        </w:tc>
        <w:tc>
          <w:tcPr>
            <w:tcW w:w="0" w:type="auto"/>
            <w:shd w:val="clear" w:color="auto" w:fill="auto"/>
            <w:hideMark/>
          </w:tcPr>
          <w:p w14:paraId="23C5286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DABC31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1685B1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B7B665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812AB9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w:t>
            </w:r>
          </w:p>
        </w:tc>
      </w:tr>
      <w:tr w:rsidR="00325B76" w:rsidRPr="00325B76" w14:paraId="49138EED" w14:textId="77777777" w:rsidTr="00325B76">
        <w:trPr>
          <w:trHeight w:val="315"/>
        </w:trPr>
        <w:tc>
          <w:tcPr>
            <w:tcW w:w="0" w:type="auto"/>
            <w:shd w:val="clear" w:color="auto" w:fill="auto"/>
            <w:hideMark/>
          </w:tcPr>
          <w:p w14:paraId="4C75C1CA"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5C983A7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809 (87.6%)</w:t>
            </w:r>
          </w:p>
        </w:tc>
        <w:tc>
          <w:tcPr>
            <w:tcW w:w="0" w:type="auto"/>
            <w:shd w:val="clear" w:color="auto" w:fill="auto"/>
            <w:hideMark/>
          </w:tcPr>
          <w:p w14:paraId="57090B5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165 (46.2%)</w:t>
            </w:r>
          </w:p>
        </w:tc>
        <w:tc>
          <w:tcPr>
            <w:tcW w:w="0" w:type="auto"/>
            <w:shd w:val="clear" w:color="auto" w:fill="auto"/>
            <w:hideMark/>
          </w:tcPr>
          <w:p w14:paraId="1105672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752BC0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C050EB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C7F2AF0" w14:textId="77777777" w:rsidTr="00325B76">
        <w:trPr>
          <w:trHeight w:val="525"/>
        </w:trPr>
        <w:tc>
          <w:tcPr>
            <w:tcW w:w="0" w:type="auto"/>
            <w:shd w:val="clear" w:color="auto" w:fill="auto"/>
            <w:hideMark/>
          </w:tcPr>
          <w:p w14:paraId="0E5EF643"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6C1A2BD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90 (9.74%)</w:t>
            </w:r>
          </w:p>
        </w:tc>
        <w:tc>
          <w:tcPr>
            <w:tcW w:w="0" w:type="auto"/>
            <w:shd w:val="clear" w:color="auto" w:fill="auto"/>
            <w:hideMark/>
          </w:tcPr>
          <w:p w14:paraId="431116E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124 (34.7%)</w:t>
            </w:r>
          </w:p>
        </w:tc>
        <w:tc>
          <w:tcPr>
            <w:tcW w:w="0" w:type="auto"/>
            <w:shd w:val="clear" w:color="auto" w:fill="auto"/>
            <w:hideMark/>
          </w:tcPr>
          <w:p w14:paraId="01A9359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6.74 [4.91;9.29]</w:t>
            </w:r>
          </w:p>
        </w:tc>
        <w:tc>
          <w:tcPr>
            <w:tcW w:w="0" w:type="auto"/>
            <w:shd w:val="clear" w:color="auto" w:fill="auto"/>
            <w:hideMark/>
          </w:tcPr>
          <w:p w14:paraId="53791A1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0.000</w:t>
            </w:r>
          </w:p>
        </w:tc>
        <w:tc>
          <w:tcPr>
            <w:tcW w:w="0" w:type="auto"/>
            <w:shd w:val="clear" w:color="auto" w:fill="auto"/>
            <w:hideMark/>
          </w:tcPr>
          <w:p w14:paraId="67EA244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698B2670" w14:textId="77777777" w:rsidTr="00325B76">
        <w:trPr>
          <w:trHeight w:val="525"/>
        </w:trPr>
        <w:tc>
          <w:tcPr>
            <w:tcW w:w="0" w:type="auto"/>
            <w:shd w:val="clear" w:color="auto" w:fill="auto"/>
            <w:hideMark/>
          </w:tcPr>
          <w:p w14:paraId="559EFCEC"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4F59CB5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12 (1.30%)</w:t>
            </w:r>
          </w:p>
        </w:tc>
        <w:tc>
          <w:tcPr>
            <w:tcW w:w="0" w:type="auto"/>
            <w:shd w:val="clear" w:color="auto" w:fill="auto"/>
            <w:hideMark/>
          </w:tcPr>
          <w:p w14:paraId="42DBA2A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20 (5.60%)</w:t>
            </w:r>
          </w:p>
        </w:tc>
        <w:tc>
          <w:tcPr>
            <w:tcW w:w="0" w:type="auto"/>
            <w:shd w:val="clear" w:color="auto" w:fill="auto"/>
            <w:hideMark/>
          </w:tcPr>
          <w:p w14:paraId="7EFAA6E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8.10 [3.92;17.5]</w:t>
            </w:r>
          </w:p>
        </w:tc>
        <w:tc>
          <w:tcPr>
            <w:tcW w:w="0" w:type="auto"/>
            <w:shd w:val="clear" w:color="auto" w:fill="auto"/>
            <w:hideMark/>
          </w:tcPr>
          <w:p w14:paraId="70E27A8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3B849D1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2673187E" w14:textId="77777777" w:rsidTr="00325B76">
        <w:trPr>
          <w:trHeight w:val="525"/>
        </w:trPr>
        <w:tc>
          <w:tcPr>
            <w:tcW w:w="0" w:type="auto"/>
            <w:shd w:val="clear" w:color="auto" w:fill="auto"/>
            <w:hideMark/>
          </w:tcPr>
          <w:p w14:paraId="1A4E818A"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50CC3F5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10 (1.08%)</w:t>
            </w:r>
          </w:p>
        </w:tc>
        <w:tc>
          <w:tcPr>
            <w:tcW w:w="0" w:type="auto"/>
            <w:shd w:val="clear" w:color="auto" w:fill="auto"/>
            <w:hideMark/>
          </w:tcPr>
          <w:p w14:paraId="46A7770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34 (9.52%)</w:t>
            </w:r>
          </w:p>
        </w:tc>
        <w:tc>
          <w:tcPr>
            <w:tcW w:w="0" w:type="auto"/>
            <w:shd w:val="clear" w:color="auto" w:fill="auto"/>
            <w:hideMark/>
          </w:tcPr>
          <w:p w14:paraId="218F044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16.4 [8.22;35.9]</w:t>
            </w:r>
          </w:p>
        </w:tc>
        <w:tc>
          <w:tcPr>
            <w:tcW w:w="0" w:type="auto"/>
            <w:shd w:val="clear" w:color="auto" w:fill="auto"/>
            <w:hideMark/>
          </w:tcPr>
          <w:p w14:paraId="06A376A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0.000</w:t>
            </w:r>
          </w:p>
        </w:tc>
        <w:tc>
          <w:tcPr>
            <w:tcW w:w="0" w:type="auto"/>
            <w:shd w:val="clear" w:color="auto" w:fill="auto"/>
            <w:hideMark/>
          </w:tcPr>
          <w:p w14:paraId="480C99B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527C8A2" w14:textId="77777777" w:rsidTr="00325B76">
        <w:trPr>
          <w:trHeight w:val="525"/>
        </w:trPr>
        <w:tc>
          <w:tcPr>
            <w:tcW w:w="0" w:type="auto"/>
            <w:shd w:val="clear" w:color="auto" w:fill="auto"/>
            <w:hideMark/>
          </w:tcPr>
          <w:p w14:paraId="287F6707"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3AA0356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 (0.32%)</w:t>
            </w:r>
          </w:p>
        </w:tc>
        <w:tc>
          <w:tcPr>
            <w:tcW w:w="0" w:type="auto"/>
            <w:shd w:val="clear" w:color="auto" w:fill="auto"/>
            <w:hideMark/>
          </w:tcPr>
          <w:p w14:paraId="2F2EBE8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14 (3.92%)</w:t>
            </w:r>
          </w:p>
        </w:tc>
        <w:tc>
          <w:tcPr>
            <w:tcW w:w="0" w:type="auto"/>
            <w:shd w:val="clear" w:color="auto" w:fill="auto"/>
            <w:hideMark/>
          </w:tcPr>
          <w:p w14:paraId="2F4F839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21.9 [6.96;100]</w:t>
            </w:r>
          </w:p>
        </w:tc>
        <w:tc>
          <w:tcPr>
            <w:tcW w:w="0" w:type="auto"/>
            <w:shd w:val="clear" w:color="auto" w:fill="auto"/>
            <w:hideMark/>
          </w:tcPr>
          <w:p w14:paraId="187886E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62DB611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283BE022" w14:textId="77777777" w:rsidTr="00325B76">
        <w:trPr>
          <w:trHeight w:val="315"/>
        </w:trPr>
        <w:tc>
          <w:tcPr>
            <w:tcW w:w="0" w:type="auto"/>
            <w:shd w:val="clear" w:color="auto" w:fill="auto"/>
            <w:vAlign w:val="center"/>
            <w:hideMark/>
          </w:tcPr>
          <w:p w14:paraId="3248A134"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Do you agree with breastfeeding?</w:t>
            </w:r>
          </w:p>
        </w:tc>
        <w:tc>
          <w:tcPr>
            <w:tcW w:w="0" w:type="auto"/>
            <w:shd w:val="clear" w:color="auto" w:fill="auto"/>
            <w:hideMark/>
          </w:tcPr>
          <w:p w14:paraId="275D242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B3FD07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A2D543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80402B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CEA012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0.606</w:t>
            </w:r>
          </w:p>
        </w:tc>
      </w:tr>
      <w:tr w:rsidR="00325B76" w:rsidRPr="00325B76" w14:paraId="0B504AF5" w14:textId="77777777" w:rsidTr="00325B76">
        <w:trPr>
          <w:trHeight w:val="315"/>
        </w:trPr>
        <w:tc>
          <w:tcPr>
            <w:tcW w:w="0" w:type="auto"/>
            <w:shd w:val="clear" w:color="auto" w:fill="auto"/>
            <w:hideMark/>
          </w:tcPr>
          <w:p w14:paraId="1C124874"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0472444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763 (83.0%)</w:t>
            </w:r>
          </w:p>
        </w:tc>
        <w:tc>
          <w:tcPr>
            <w:tcW w:w="0" w:type="auto"/>
            <w:shd w:val="clear" w:color="auto" w:fill="auto"/>
            <w:hideMark/>
          </w:tcPr>
          <w:p w14:paraId="2EB27C9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287 (81.3%)</w:t>
            </w:r>
          </w:p>
        </w:tc>
        <w:tc>
          <w:tcPr>
            <w:tcW w:w="0" w:type="auto"/>
            <w:shd w:val="clear" w:color="auto" w:fill="auto"/>
            <w:hideMark/>
          </w:tcPr>
          <w:p w14:paraId="1061643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34DC1B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90E0E8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3FD6FA74" w14:textId="77777777" w:rsidTr="00325B76">
        <w:trPr>
          <w:trHeight w:val="525"/>
        </w:trPr>
        <w:tc>
          <w:tcPr>
            <w:tcW w:w="0" w:type="auto"/>
            <w:shd w:val="clear" w:color="auto" w:fill="auto"/>
            <w:hideMark/>
          </w:tcPr>
          <w:p w14:paraId="2258516D"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313893D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75 (8.16%)</w:t>
            </w:r>
          </w:p>
        </w:tc>
        <w:tc>
          <w:tcPr>
            <w:tcW w:w="0" w:type="auto"/>
            <w:shd w:val="clear" w:color="auto" w:fill="auto"/>
            <w:hideMark/>
          </w:tcPr>
          <w:p w14:paraId="628BB53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28 (7.93%)</w:t>
            </w:r>
          </w:p>
        </w:tc>
        <w:tc>
          <w:tcPr>
            <w:tcW w:w="0" w:type="auto"/>
            <w:shd w:val="clear" w:color="auto" w:fill="auto"/>
            <w:hideMark/>
          </w:tcPr>
          <w:p w14:paraId="24B47F6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1.00 [0.62;1.55]</w:t>
            </w:r>
          </w:p>
        </w:tc>
        <w:tc>
          <w:tcPr>
            <w:tcW w:w="0" w:type="auto"/>
            <w:shd w:val="clear" w:color="auto" w:fill="auto"/>
            <w:hideMark/>
          </w:tcPr>
          <w:p w14:paraId="3B87C27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0.986</w:t>
            </w:r>
          </w:p>
        </w:tc>
        <w:tc>
          <w:tcPr>
            <w:tcW w:w="0" w:type="auto"/>
            <w:shd w:val="clear" w:color="auto" w:fill="auto"/>
            <w:hideMark/>
          </w:tcPr>
          <w:p w14:paraId="623C56B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62C8739F" w14:textId="77777777" w:rsidTr="00325B76">
        <w:trPr>
          <w:trHeight w:val="525"/>
        </w:trPr>
        <w:tc>
          <w:tcPr>
            <w:tcW w:w="0" w:type="auto"/>
            <w:shd w:val="clear" w:color="auto" w:fill="auto"/>
            <w:hideMark/>
          </w:tcPr>
          <w:p w14:paraId="3552FD6C"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4BD0E47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76 (8.27%)</w:t>
            </w:r>
          </w:p>
        </w:tc>
        <w:tc>
          <w:tcPr>
            <w:tcW w:w="0" w:type="auto"/>
            <w:shd w:val="clear" w:color="auto" w:fill="auto"/>
            <w:hideMark/>
          </w:tcPr>
          <w:p w14:paraId="27D86C1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34 (9.63%)</w:t>
            </w:r>
          </w:p>
        </w:tc>
        <w:tc>
          <w:tcPr>
            <w:tcW w:w="0" w:type="auto"/>
            <w:shd w:val="clear" w:color="auto" w:fill="auto"/>
            <w:hideMark/>
          </w:tcPr>
          <w:p w14:paraId="34B85CB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1.19 [0.77;1.81]</w:t>
            </w:r>
          </w:p>
        </w:tc>
        <w:tc>
          <w:tcPr>
            <w:tcW w:w="0" w:type="auto"/>
            <w:shd w:val="clear" w:color="auto" w:fill="auto"/>
            <w:hideMark/>
          </w:tcPr>
          <w:p w14:paraId="1FC8C91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0.425</w:t>
            </w:r>
          </w:p>
        </w:tc>
        <w:tc>
          <w:tcPr>
            <w:tcW w:w="0" w:type="auto"/>
            <w:shd w:val="clear" w:color="auto" w:fill="auto"/>
            <w:hideMark/>
          </w:tcPr>
          <w:p w14:paraId="74D6780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2BA82A3" w14:textId="77777777" w:rsidTr="00325B76">
        <w:trPr>
          <w:trHeight w:val="525"/>
        </w:trPr>
        <w:tc>
          <w:tcPr>
            <w:tcW w:w="0" w:type="auto"/>
            <w:shd w:val="clear" w:color="auto" w:fill="auto"/>
            <w:hideMark/>
          </w:tcPr>
          <w:p w14:paraId="3F087FFD"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4422F5F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5 (0.54%)</w:t>
            </w:r>
          </w:p>
        </w:tc>
        <w:tc>
          <w:tcPr>
            <w:tcW w:w="0" w:type="auto"/>
            <w:shd w:val="clear" w:color="auto" w:fill="auto"/>
            <w:hideMark/>
          </w:tcPr>
          <w:p w14:paraId="0C42AB2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4 (1.13%)</w:t>
            </w:r>
          </w:p>
        </w:tc>
        <w:tc>
          <w:tcPr>
            <w:tcW w:w="0" w:type="auto"/>
            <w:shd w:val="clear" w:color="auto" w:fill="auto"/>
            <w:hideMark/>
          </w:tcPr>
          <w:p w14:paraId="74AD716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2.14 [0.50;8.45]</w:t>
            </w:r>
          </w:p>
        </w:tc>
        <w:tc>
          <w:tcPr>
            <w:tcW w:w="0" w:type="auto"/>
            <w:shd w:val="clear" w:color="auto" w:fill="auto"/>
            <w:hideMark/>
          </w:tcPr>
          <w:p w14:paraId="3CE5568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0.284</w:t>
            </w:r>
          </w:p>
        </w:tc>
        <w:tc>
          <w:tcPr>
            <w:tcW w:w="0" w:type="auto"/>
            <w:shd w:val="clear" w:color="auto" w:fill="auto"/>
            <w:hideMark/>
          </w:tcPr>
          <w:p w14:paraId="4534B96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39E6329B" w14:textId="77777777" w:rsidTr="00325B76">
        <w:trPr>
          <w:trHeight w:val="525"/>
        </w:trPr>
        <w:tc>
          <w:tcPr>
            <w:tcW w:w="0" w:type="auto"/>
            <w:shd w:val="clear" w:color="auto" w:fill="auto"/>
            <w:hideMark/>
          </w:tcPr>
          <w:p w14:paraId="18325A3E"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5EBCCAB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 (0.33%)</w:t>
            </w:r>
          </w:p>
        </w:tc>
        <w:tc>
          <w:tcPr>
            <w:tcW w:w="0" w:type="auto"/>
            <w:shd w:val="clear" w:color="auto" w:fill="auto"/>
            <w:hideMark/>
          </w:tcPr>
          <w:p w14:paraId="0BBAF38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 (0.56%)</w:t>
            </w:r>
          </w:p>
        </w:tc>
        <w:tc>
          <w:tcPr>
            <w:tcW w:w="0" w:type="auto"/>
            <w:shd w:val="clear" w:color="auto" w:fill="auto"/>
            <w:hideMark/>
          </w:tcPr>
          <w:p w14:paraId="1E1C67D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1.81 [0.21;12.0]</w:t>
            </w:r>
          </w:p>
        </w:tc>
        <w:tc>
          <w:tcPr>
            <w:tcW w:w="0" w:type="auto"/>
            <w:shd w:val="clear" w:color="auto" w:fill="auto"/>
            <w:hideMark/>
          </w:tcPr>
          <w:p w14:paraId="42C883F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0.548</w:t>
            </w:r>
          </w:p>
        </w:tc>
        <w:tc>
          <w:tcPr>
            <w:tcW w:w="0" w:type="auto"/>
            <w:shd w:val="clear" w:color="auto" w:fill="auto"/>
            <w:hideMark/>
          </w:tcPr>
          <w:p w14:paraId="217C556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74CE1B9A" w14:textId="77777777" w:rsidTr="00325B76">
        <w:trPr>
          <w:trHeight w:val="315"/>
        </w:trPr>
        <w:tc>
          <w:tcPr>
            <w:tcW w:w="0" w:type="auto"/>
            <w:shd w:val="clear" w:color="auto" w:fill="auto"/>
            <w:vAlign w:val="center"/>
            <w:hideMark/>
          </w:tcPr>
          <w:p w14:paraId="4F302F63"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Do you agree with breastfeeding with formula milk?</w:t>
            </w:r>
          </w:p>
        </w:tc>
        <w:tc>
          <w:tcPr>
            <w:tcW w:w="0" w:type="auto"/>
            <w:shd w:val="clear" w:color="auto" w:fill="auto"/>
            <w:hideMark/>
          </w:tcPr>
          <w:p w14:paraId="0696C2F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0C1EA3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A446A6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DB29A0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7CBE99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5A68AC7B" w14:textId="77777777" w:rsidTr="00325B76">
        <w:trPr>
          <w:trHeight w:val="315"/>
        </w:trPr>
        <w:tc>
          <w:tcPr>
            <w:tcW w:w="0" w:type="auto"/>
            <w:shd w:val="clear" w:color="auto" w:fill="auto"/>
            <w:hideMark/>
          </w:tcPr>
          <w:p w14:paraId="2205CE8B"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53D17E0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372 (40.4%)</w:t>
            </w:r>
          </w:p>
        </w:tc>
        <w:tc>
          <w:tcPr>
            <w:tcW w:w="0" w:type="auto"/>
            <w:shd w:val="clear" w:color="auto" w:fill="auto"/>
            <w:hideMark/>
          </w:tcPr>
          <w:p w14:paraId="26DD33C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93 (26.3%)</w:t>
            </w:r>
          </w:p>
        </w:tc>
        <w:tc>
          <w:tcPr>
            <w:tcW w:w="0" w:type="auto"/>
            <w:shd w:val="clear" w:color="auto" w:fill="auto"/>
            <w:hideMark/>
          </w:tcPr>
          <w:p w14:paraId="0F18339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E7FB04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39947E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EE8CEDE" w14:textId="77777777" w:rsidTr="00325B76">
        <w:trPr>
          <w:trHeight w:val="525"/>
        </w:trPr>
        <w:tc>
          <w:tcPr>
            <w:tcW w:w="0" w:type="auto"/>
            <w:shd w:val="clear" w:color="auto" w:fill="auto"/>
            <w:hideMark/>
          </w:tcPr>
          <w:p w14:paraId="7CADC7D1"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31D794A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220 (23.9%)</w:t>
            </w:r>
          </w:p>
        </w:tc>
        <w:tc>
          <w:tcPr>
            <w:tcW w:w="0" w:type="auto"/>
            <w:shd w:val="clear" w:color="auto" w:fill="auto"/>
            <w:hideMark/>
          </w:tcPr>
          <w:p w14:paraId="366EFB6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96 (27.2%)</w:t>
            </w:r>
          </w:p>
        </w:tc>
        <w:tc>
          <w:tcPr>
            <w:tcW w:w="0" w:type="auto"/>
            <w:shd w:val="clear" w:color="auto" w:fill="auto"/>
            <w:hideMark/>
          </w:tcPr>
          <w:p w14:paraId="5AB04AE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1.74 [1.25;2.43]</w:t>
            </w:r>
          </w:p>
        </w:tc>
        <w:tc>
          <w:tcPr>
            <w:tcW w:w="0" w:type="auto"/>
            <w:shd w:val="clear" w:color="auto" w:fill="auto"/>
            <w:hideMark/>
          </w:tcPr>
          <w:p w14:paraId="3835821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0.001</w:t>
            </w:r>
          </w:p>
        </w:tc>
        <w:tc>
          <w:tcPr>
            <w:tcW w:w="0" w:type="auto"/>
            <w:shd w:val="clear" w:color="auto" w:fill="auto"/>
            <w:hideMark/>
          </w:tcPr>
          <w:p w14:paraId="77CD6D5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ED95854" w14:textId="77777777" w:rsidTr="00325B76">
        <w:trPr>
          <w:trHeight w:val="525"/>
        </w:trPr>
        <w:tc>
          <w:tcPr>
            <w:tcW w:w="0" w:type="auto"/>
            <w:shd w:val="clear" w:color="auto" w:fill="auto"/>
            <w:hideMark/>
          </w:tcPr>
          <w:p w14:paraId="6454E4E7"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27DE4BF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220 (23.9%)</w:t>
            </w:r>
          </w:p>
        </w:tc>
        <w:tc>
          <w:tcPr>
            <w:tcW w:w="0" w:type="auto"/>
            <w:shd w:val="clear" w:color="auto" w:fill="auto"/>
            <w:hideMark/>
          </w:tcPr>
          <w:p w14:paraId="1615C2C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79 (22.4%)</w:t>
            </w:r>
          </w:p>
        </w:tc>
        <w:tc>
          <w:tcPr>
            <w:tcW w:w="0" w:type="auto"/>
            <w:shd w:val="clear" w:color="auto" w:fill="auto"/>
            <w:hideMark/>
          </w:tcPr>
          <w:p w14:paraId="5BDD7FD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1.44 [1.02;2.02]</w:t>
            </w:r>
          </w:p>
        </w:tc>
        <w:tc>
          <w:tcPr>
            <w:tcW w:w="0" w:type="auto"/>
            <w:shd w:val="clear" w:color="auto" w:fill="auto"/>
            <w:hideMark/>
          </w:tcPr>
          <w:p w14:paraId="5B7F36F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0.040</w:t>
            </w:r>
          </w:p>
        </w:tc>
        <w:tc>
          <w:tcPr>
            <w:tcW w:w="0" w:type="auto"/>
            <w:shd w:val="clear" w:color="auto" w:fill="auto"/>
            <w:hideMark/>
          </w:tcPr>
          <w:p w14:paraId="3A6DBC3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10EB428" w14:textId="77777777" w:rsidTr="00325B76">
        <w:trPr>
          <w:trHeight w:val="525"/>
        </w:trPr>
        <w:tc>
          <w:tcPr>
            <w:tcW w:w="0" w:type="auto"/>
            <w:shd w:val="clear" w:color="auto" w:fill="auto"/>
            <w:hideMark/>
          </w:tcPr>
          <w:p w14:paraId="131E4EA8"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0CBC491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83 (9.02%)</w:t>
            </w:r>
          </w:p>
        </w:tc>
        <w:tc>
          <w:tcPr>
            <w:tcW w:w="0" w:type="auto"/>
            <w:shd w:val="clear" w:color="auto" w:fill="auto"/>
            <w:hideMark/>
          </w:tcPr>
          <w:p w14:paraId="2E4CCAD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72 (20.4%)</w:t>
            </w:r>
          </w:p>
        </w:tc>
        <w:tc>
          <w:tcPr>
            <w:tcW w:w="0" w:type="auto"/>
            <w:shd w:val="clear" w:color="auto" w:fill="auto"/>
            <w:hideMark/>
          </w:tcPr>
          <w:p w14:paraId="530DE7D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3.46 [2.35;5.12]</w:t>
            </w:r>
          </w:p>
        </w:tc>
        <w:tc>
          <w:tcPr>
            <w:tcW w:w="0" w:type="auto"/>
            <w:shd w:val="clear" w:color="auto" w:fill="auto"/>
            <w:hideMark/>
          </w:tcPr>
          <w:p w14:paraId="57838E6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6CFBC05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25A694A9" w14:textId="77777777" w:rsidTr="00325B76">
        <w:trPr>
          <w:trHeight w:val="525"/>
        </w:trPr>
        <w:tc>
          <w:tcPr>
            <w:tcW w:w="0" w:type="auto"/>
            <w:shd w:val="clear" w:color="auto" w:fill="auto"/>
            <w:hideMark/>
          </w:tcPr>
          <w:p w14:paraId="7C222165"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446808B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25 (2.72%)</w:t>
            </w:r>
          </w:p>
        </w:tc>
        <w:tc>
          <w:tcPr>
            <w:tcW w:w="0" w:type="auto"/>
            <w:shd w:val="clear" w:color="auto" w:fill="auto"/>
            <w:hideMark/>
          </w:tcPr>
          <w:p w14:paraId="66242DF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13 (3.68%)</w:t>
            </w:r>
          </w:p>
        </w:tc>
        <w:tc>
          <w:tcPr>
            <w:tcW w:w="0" w:type="auto"/>
            <w:shd w:val="clear" w:color="auto" w:fill="auto"/>
            <w:hideMark/>
          </w:tcPr>
          <w:p w14:paraId="1504983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2.09 [1.00;4.19]</w:t>
            </w:r>
          </w:p>
        </w:tc>
        <w:tc>
          <w:tcPr>
            <w:tcW w:w="0" w:type="auto"/>
            <w:shd w:val="clear" w:color="auto" w:fill="auto"/>
            <w:hideMark/>
          </w:tcPr>
          <w:p w14:paraId="6C4FC83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0.051</w:t>
            </w:r>
          </w:p>
        </w:tc>
        <w:tc>
          <w:tcPr>
            <w:tcW w:w="0" w:type="auto"/>
            <w:shd w:val="clear" w:color="auto" w:fill="auto"/>
            <w:hideMark/>
          </w:tcPr>
          <w:p w14:paraId="4BC0270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3AB877F9" w14:textId="77777777" w:rsidTr="00325B76">
        <w:trPr>
          <w:trHeight w:val="780"/>
        </w:trPr>
        <w:tc>
          <w:tcPr>
            <w:tcW w:w="0" w:type="auto"/>
            <w:shd w:val="clear" w:color="auto" w:fill="auto"/>
            <w:vAlign w:val="center"/>
            <w:hideMark/>
          </w:tcPr>
          <w:p w14:paraId="02A1CBB3"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Do you agree with alternative treatments (understood as treatments or techniques performed instead of the conventional treatments of traditional medicine, for example, using homeopathy instead of having a vaccine)</w:t>
            </w:r>
          </w:p>
        </w:tc>
        <w:tc>
          <w:tcPr>
            <w:tcW w:w="0" w:type="auto"/>
            <w:shd w:val="clear" w:color="auto" w:fill="auto"/>
            <w:hideMark/>
          </w:tcPr>
          <w:p w14:paraId="14103D4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E0B05C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7E8F33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EC6611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B8865D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2EFFFACA" w14:textId="77777777" w:rsidTr="00325B76">
        <w:trPr>
          <w:trHeight w:val="315"/>
        </w:trPr>
        <w:tc>
          <w:tcPr>
            <w:tcW w:w="0" w:type="auto"/>
            <w:shd w:val="clear" w:color="auto" w:fill="auto"/>
            <w:hideMark/>
          </w:tcPr>
          <w:p w14:paraId="51DF5735"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00217E9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38 (4.12%)</w:t>
            </w:r>
          </w:p>
        </w:tc>
        <w:tc>
          <w:tcPr>
            <w:tcW w:w="0" w:type="auto"/>
            <w:shd w:val="clear" w:color="auto" w:fill="auto"/>
            <w:hideMark/>
          </w:tcPr>
          <w:p w14:paraId="20026E1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30 (8.43%)</w:t>
            </w:r>
          </w:p>
        </w:tc>
        <w:tc>
          <w:tcPr>
            <w:tcW w:w="0" w:type="auto"/>
            <w:shd w:val="clear" w:color="auto" w:fill="auto"/>
            <w:hideMark/>
          </w:tcPr>
          <w:p w14:paraId="1846AFF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AD97AC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447512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5DCAF677" w14:textId="77777777" w:rsidTr="00325B76">
        <w:trPr>
          <w:trHeight w:val="525"/>
        </w:trPr>
        <w:tc>
          <w:tcPr>
            <w:tcW w:w="0" w:type="auto"/>
            <w:shd w:val="clear" w:color="auto" w:fill="auto"/>
            <w:hideMark/>
          </w:tcPr>
          <w:p w14:paraId="2D44D9C5"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456331D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84 (9.10%)</w:t>
            </w:r>
          </w:p>
        </w:tc>
        <w:tc>
          <w:tcPr>
            <w:tcW w:w="0" w:type="auto"/>
            <w:shd w:val="clear" w:color="auto" w:fill="auto"/>
            <w:hideMark/>
          </w:tcPr>
          <w:p w14:paraId="097C8FD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81 (22.8%)</w:t>
            </w:r>
          </w:p>
        </w:tc>
        <w:tc>
          <w:tcPr>
            <w:tcW w:w="0" w:type="auto"/>
            <w:shd w:val="clear" w:color="auto" w:fill="auto"/>
            <w:hideMark/>
          </w:tcPr>
          <w:p w14:paraId="0AA76A4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1.22 [0.69;2.17]</w:t>
            </w:r>
          </w:p>
        </w:tc>
        <w:tc>
          <w:tcPr>
            <w:tcW w:w="0" w:type="auto"/>
            <w:shd w:val="clear" w:color="auto" w:fill="auto"/>
            <w:hideMark/>
          </w:tcPr>
          <w:p w14:paraId="53A3DAB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0.495</w:t>
            </w:r>
          </w:p>
        </w:tc>
        <w:tc>
          <w:tcPr>
            <w:tcW w:w="0" w:type="auto"/>
            <w:shd w:val="clear" w:color="auto" w:fill="auto"/>
            <w:hideMark/>
          </w:tcPr>
          <w:p w14:paraId="500B550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39B41866" w14:textId="77777777" w:rsidTr="00325B76">
        <w:trPr>
          <w:trHeight w:val="525"/>
        </w:trPr>
        <w:tc>
          <w:tcPr>
            <w:tcW w:w="0" w:type="auto"/>
            <w:shd w:val="clear" w:color="auto" w:fill="auto"/>
            <w:hideMark/>
          </w:tcPr>
          <w:p w14:paraId="4E5E2126"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0C2A9A8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104 (11.3%)</w:t>
            </w:r>
          </w:p>
        </w:tc>
        <w:tc>
          <w:tcPr>
            <w:tcW w:w="0" w:type="auto"/>
            <w:shd w:val="clear" w:color="auto" w:fill="auto"/>
            <w:hideMark/>
          </w:tcPr>
          <w:p w14:paraId="5977F4B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71 (19.9%)</w:t>
            </w:r>
          </w:p>
        </w:tc>
        <w:tc>
          <w:tcPr>
            <w:tcW w:w="0" w:type="auto"/>
            <w:shd w:val="clear" w:color="auto" w:fill="auto"/>
            <w:hideMark/>
          </w:tcPr>
          <w:p w14:paraId="69F3834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0.86 [0.49;1.53]</w:t>
            </w:r>
          </w:p>
        </w:tc>
        <w:tc>
          <w:tcPr>
            <w:tcW w:w="0" w:type="auto"/>
            <w:shd w:val="clear" w:color="auto" w:fill="auto"/>
            <w:hideMark/>
          </w:tcPr>
          <w:p w14:paraId="3E00AF4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0.617</w:t>
            </w:r>
          </w:p>
        </w:tc>
        <w:tc>
          <w:tcPr>
            <w:tcW w:w="0" w:type="auto"/>
            <w:shd w:val="clear" w:color="auto" w:fill="auto"/>
            <w:hideMark/>
          </w:tcPr>
          <w:p w14:paraId="3B51519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0AFF2D07" w14:textId="77777777" w:rsidTr="00325B76">
        <w:trPr>
          <w:trHeight w:val="525"/>
        </w:trPr>
        <w:tc>
          <w:tcPr>
            <w:tcW w:w="0" w:type="auto"/>
            <w:shd w:val="clear" w:color="auto" w:fill="auto"/>
            <w:hideMark/>
          </w:tcPr>
          <w:p w14:paraId="4D18D546"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4CBABE9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175 (19.0%)</w:t>
            </w:r>
          </w:p>
        </w:tc>
        <w:tc>
          <w:tcPr>
            <w:tcW w:w="0" w:type="auto"/>
            <w:shd w:val="clear" w:color="auto" w:fill="auto"/>
            <w:hideMark/>
          </w:tcPr>
          <w:p w14:paraId="332D75E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78 (21.9%)</w:t>
            </w:r>
          </w:p>
        </w:tc>
        <w:tc>
          <w:tcPr>
            <w:tcW w:w="0" w:type="auto"/>
            <w:shd w:val="clear" w:color="auto" w:fill="auto"/>
            <w:hideMark/>
          </w:tcPr>
          <w:p w14:paraId="720FEAD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0.57 [0.33;0.98]</w:t>
            </w:r>
          </w:p>
        </w:tc>
        <w:tc>
          <w:tcPr>
            <w:tcW w:w="0" w:type="auto"/>
            <w:shd w:val="clear" w:color="auto" w:fill="auto"/>
            <w:hideMark/>
          </w:tcPr>
          <w:p w14:paraId="67B20DF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0.044</w:t>
            </w:r>
          </w:p>
        </w:tc>
        <w:tc>
          <w:tcPr>
            <w:tcW w:w="0" w:type="auto"/>
            <w:shd w:val="clear" w:color="auto" w:fill="auto"/>
            <w:hideMark/>
          </w:tcPr>
          <w:p w14:paraId="34CF2D0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26F204A" w14:textId="77777777" w:rsidTr="00325B76">
        <w:trPr>
          <w:trHeight w:val="525"/>
        </w:trPr>
        <w:tc>
          <w:tcPr>
            <w:tcW w:w="0" w:type="auto"/>
            <w:shd w:val="clear" w:color="auto" w:fill="auto"/>
            <w:hideMark/>
          </w:tcPr>
          <w:p w14:paraId="7A6F23F4"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14C3539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522 (56.6%)</w:t>
            </w:r>
          </w:p>
        </w:tc>
        <w:tc>
          <w:tcPr>
            <w:tcW w:w="0" w:type="auto"/>
            <w:shd w:val="clear" w:color="auto" w:fill="auto"/>
            <w:hideMark/>
          </w:tcPr>
          <w:p w14:paraId="246B46D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96 (27.0%)</w:t>
            </w:r>
          </w:p>
        </w:tc>
        <w:tc>
          <w:tcPr>
            <w:tcW w:w="0" w:type="auto"/>
            <w:shd w:val="clear" w:color="auto" w:fill="auto"/>
            <w:hideMark/>
          </w:tcPr>
          <w:p w14:paraId="42895E4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0.23 [0.14;0.40]</w:t>
            </w:r>
          </w:p>
        </w:tc>
        <w:tc>
          <w:tcPr>
            <w:tcW w:w="0" w:type="auto"/>
            <w:shd w:val="clear" w:color="auto" w:fill="auto"/>
            <w:hideMark/>
          </w:tcPr>
          <w:p w14:paraId="2AF392A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5D4DF2F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601C5F56" w14:textId="77777777" w:rsidTr="00325B76">
        <w:trPr>
          <w:trHeight w:val="780"/>
        </w:trPr>
        <w:tc>
          <w:tcPr>
            <w:tcW w:w="0" w:type="auto"/>
            <w:shd w:val="clear" w:color="auto" w:fill="auto"/>
            <w:vAlign w:val="center"/>
            <w:hideMark/>
          </w:tcPr>
          <w:p w14:paraId="4C366497"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Do you agree with complementary treatments (understood as treatments or techniques performed in addition to the conventional treatments of traditional medicine, for example, having homeopathy o vitamins as well as having a vaccine)</w:t>
            </w:r>
          </w:p>
        </w:tc>
        <w:tc>
          <w:tcPr>
            <w:tcW w:w="0" w:type="auto"/>
            <w:shd w:val="clear" w:color="auto" w:fill="auto"/>
            <w:hideMark/>
          </w:tcPr>
          <w:p w14:paraId="5DBDC70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48A218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2350FC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8AB606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19DDC6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56F36A5C" w14:textId="77777777" w:rsidTr="00325B76">
        <w:trPr>
          <w:trHeight w:val="315"/>
        </w:trPr>
        <w:tc>
          <w:tcPr>
            <w:tcW w:w="0" w:type="auto"/>
            <w:shd w:val="clear" w:color="auto" w:fill="auto"/>
            <w:hideMark/>
          </w:tcPr>
          <w:p w14:paraId="3B8247E0"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100C29D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290 (31.5%)</w:t>
            </w:r>
          </w:p>
        </w:tc>
        <w:tc>
          <w:tcPr>
            <w:tcW w:w="0" w:type="auto"/>
            <w:shd w:val="clear" w:color="auto" w:fill="auto"/>
            <w:hideMark/>
          </w:tcPr>
          <w:p w14:paraId="3DAE62F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139 (39.4%)</w:t>
            </w:r>
          </w:p>
        </w:tc>
        <w:tc>
          <w:tcPr>
            <w:tcW w:w="0" w:type="auto"/>
            <w:shd w:val="clear" w:color="auto" w:fill="auto"/>
            <w:hideMark/>
          </w:tcPr>
          <w:p w14:paraId="6618791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3EA913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8D1E2B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326D863C" w14:textId="77777777" w:rsidTr="00325B76">
        <w:trPr>
          <w:trHeight w:val="525"/>
        </w:trPr>
        <w:tc>
          <w:tcPr>
            <w:tcW w:w="0" w:type="auto"/>
            <w:shd w:val="clear" w:color="auto" w:fill="auto"/>
            <w:hideMark/>
          </w:tcPr>
          <w:p w14:paraId="53442A21"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7911249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228 (24.8%)</w:t>
            </w:r>
          </w:p>
        </w:tc>
        <w:tc>
          <w:tcPr>
            <w:tcW w:w="0" w:type="auto"/>
            <w:shd w:val="clear" w:color="auto" w:fill="auto"/>
            <w:hideMark/>
          </w:tcPr>
          <w:p w14:paraId="21B6286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101 (28.6%)</w:t>
            </w:r>
          </w:p>
        </w:tc>
        <w:tc>
          <w:tcPr>
            <w:tcW w:w="0" w:type="auto"/>
            <w:shd w:val="clear" w:color="auto" w:fill="auto"/>
            <w:hideMark/>
          </w:tcPr>
          <w:p w14:paraId="6437AB3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0.92 [0.68;1.26]</w:t>
            </w:r>
          </w:p>
        </w:tc>
        <w:tc>
          <w:tcPr>
            <w:tcW w:w="0" w:type="auto"/>
            <w:shd w:val="clear" w:color="auto" w:fill="auto"/>
            <w:hideMark/>
          </w:tcPr>
          <w:p w14:paraId="46B11E1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0.619</w:t>
            </w:r>
          </w:p>
        </w:tc>
        <w:tc>
          <w:tcPr>
            <w:tcW w:w="0" w:type="auto"/>
            <w:shd w:val="clear" w:color="auto" w:fill="auto"/>
            <w:hideMark/>
          </w:tcPr>
          <w:p w14:paraId="13DD78B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74B278CE" w14:textId="77777777" w:rsidTr="00325B76">
        <w:trPr>
          <w:trHeight w:val="525"/>
        </w:trPr>
        <w:tc>
          <w:tcPr>
            <w:tcW w:w="0" w:type="auto"/>
            <w:shd w:val="clear" w:color="auto" w:fill="auto"/>
            <w:hideMark/>
          </w:tcPr>
          <w:p w14:paraId="2EC37FA5"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1D049A3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214 (23.3%)</w:t>
            </w:r>
          </w:p>
        </w:tc>
        <w:tc>
          <w:tcPr>
            <w:tcW w:w="0" w:type="auto"/>
            <w:shd w:val="clear" w:color="auto" w:fill="auto"/>
            <w:hideMark/>
          </w:tcPr>
          <w:p w14:paraId="549DB99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68 (19.3%)</w:t>
            </w:r>
          </w:p>
        </w:tc>
        <w:tc>
          <w:tcPr>
            <w:tcW w:w="0" w:type="auto"/>
            <w:shd w:val="clear" w:color="auto" w:fill="auto"/>
            <w:hideMark/>
          </w:tcPr>
          <w:p w14:paraId="41E61F9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0.66 [0.47;0.93]</w:t>
            </w:r>
          </w:p>
        </w:tc>
        <w:tc>
          <w:tcPr>
            <w:tcW w:w="0" w:type="auto"/>
            <w:shd w:val="clear" w:color="auto" w:fill="auto"/>
            <w:hideMark/>
          </w:tcPr>
          <w:p w14:paraId="3455B04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0.017</w:t>
            </w:r>
          </w:p>
        </w:tc>
        <w:tc>
          <w:tcPr>
            <w:tcW w:w="0" w:type="auto"/>
            <w:shd w:val="clear" w:color="auto" w:fill="auto"/>
            <w:hideMark/>
          </w:tcPr>
          <w:p w14:paraId="5657786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E653E63" w14:textId="77777777" w:rsidTr="00325B76">
        <w:trPr>
          <w:trHeight w:val="525"/>
        </w:trPr>
        <w:tc>
          <w:tcPr>
            <w:tcW w:w="0" w:type="auto"/>
            <w:shd w:val="clear" w:color="auto" w:fill="auto"/>
            <w:hideMark/>
          </w:tcPr>
          <w:p w14:paraId="7DD166ED"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6566881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70 (7.61%)</w:t>
            </w:r>
          </w:p>
        </w:tc>
        <w:tc>
          <w:tcPr>
            <w:tcW w:w="0" w:type="auto"/>
            <w:shd w:val="clear" w:color="auto" w:fill="auto"/>
            <w:hideMark/>
          </w:tcPr>
          <w:p w14:paraId="2980774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29 (8.22%)</w:t>
            </w:r>
          </w:p>
        </w:tc>
        <w:tc>
          <w:tcPr>
            <w:tcW w:w="0" w:type="auto"/>
            <w:shd w:val="clear" w:color="auto" w:fill="auto"/>
            <w:hideMark/>
          </w:tcPr>
          <w:p w14:paraId="406DE31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0.87 [0.53;1.39]</w:t>
            </w:r>
          </w:p>
        </w:tc>
        <w:tc>
          <w:tcPr>
            <w:tcW w:w="0" w:type="auto"/>
            <w:shd w:val="clear" w:color="auto" w:fill="auto"/>
            <w:hideMark/>
          </w:tcPr>
          <w:p w14:paraId="52AD0D6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0.556</w:t>
            </w:r>
          </w:p>
        </w:tc>
        <w:tc>
          <w:tcPr>
            <w:tcW w:w="0" w:type="auto"/>
            <w:shd w:val="clear" w:color="auto" w:fill="auto"/>
            <w:hideMark/>
          </w:tcPr>
          <w:p w14:paraId="53E8A09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52929ABE" w14:textId="77777777" w:rsidTr="00325B76">
        <w:trPr>
          <w:trHeight w:val="525"/>
        </w:trPr>
        <w:tc>
          <w:tcPr>
            <w:tcW w:w="0" w:type="auto"/>
            <w:shd w:val="clear" w:color="auto" w:fill="auto"/>
            <w:hideMark/>
          </w:tcPr>
          <w:p w14:paraId="2D170FAB"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68C0D35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118 (12.8%)</w:t>
            </w:r>
          </w:p>
        </w:tc>
        <w:tc>
          <w:tcPr>
            <w:tcW w:w="0" w:type="auto"/>
            <w:shd w:val="clear" w:color="auto" w:fill="auto"/>
            <w:hideMark/>
          </w:tcPr>
          <w:p w14:paraId="4878574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16 (4.53%)</w:t>
            </w:r>
          </w:p>
        </w:tc>
        <w:tc>
          <w:tcPr>
            <w:tcW w:w="0" w:type="auto"/>
            <w:shd w:val="clear" w:color="auto" w:fill="auto"/>
            <w:hideMark/>
          </w:tcPr>
          <w:p w14:paraId="4BB8C16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0.29 [0.16;0.49]</w:t>
            </w:r>
          </w:p>
        </w:tc>
        <w:tc>
          <w:tcPr>
            <w:tcW w:w="0" w:type="auto"/>
            <w:shd w:val="clear" w:color="auto" w:fill="auto"/>
            <w:hideMark/>
          </w:tcPr>
          <w:p w14:paraId="09E0E71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140D055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4EA77822" w14:textId="77777777" w:rsidTr="00325B76">
        <w:trPr>
          <w:trHeight w:val="315"/>
        </w:trPr>
        <w:tc>
          <w:tcPr>
            <w:tcW w:w="0" w:type="auto"/>
            <w:shd w:val="clear" w:color="auto" w:fill="auto"/>
            <w:vAlign w:val="center"/>
            <w:hideMark/>
          </w:tcPr>
          <w:p w14:paraId="5D475771" w14:textId="77777777" w:rsidR="00325B76" w:rsidRPr="00325B76" w:rsidRDefault="00325B76" w:rsidP="00D27A9B">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Do you agree with the consumption of cow's milk?</w:t>
            </w:r>
          </w:p>
        </w:tc>
        <w:tc>
          <w:tcPr>
            <w:tcW w:w="0" w:type="auto"/>
            <w:shd w:val="clear" w:color="auto" w:fill="auto"/>
            <w:hideMark/>
          </w:tcPr>
          <w:p w14:paraId="14F283E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6BA5C4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672EE34"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22915A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D2FD26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12F619A9" w14:textId="77777777" w:rsidTr="00325B76">
        <w:trPr>
          <w:trHeight w:val="315"/>
        </w:trPr>
        <w:tc>
          <w:tcPr>
            <w:tcW w:w="0" w:type="auto"/>
            <w:shd w:val="clear" w:color="auto" w:fill="auto"/>
            <w:hideMark/>
          </w:tcPr>
          <w:p w14:paraId="09B88B78"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07CB294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549 (59.6%)</w:t>
            </w:r>
          </w:p>
        </w:tc>
        <w:tc>
          <w:tcPr>
            <w:tcW w:w="0" w:type="auto"/>
            <w:shd w:val="clear" w:color="auto" w:fill="auto"/>
            <w:hideMark/>
          </w:tcPr>
          <w:p w14:paraId="17FB427E"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119 (33.6%)</w:t>
            </w:r>
          </w:p>
        </w:tc>
        <w:tc>
          <w:tcPr>
            <w:tcW w:w="0" w:type="auto"/>
            <w:shd w:val="clear" w:color="auto" w:fill="auto"/>
            <w:hideMark/>
          </w:tcPr>
          <w:p w14:paraId="1D328A0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6E524F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FC851C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6A4F75A8" w14:textId="77777777" w:rsidTr="00325B76">
        <w:trPr>
          <w:trHeight w:val="525"/>
        </w:trPr>
        <w:tc>
          <w:tcPr>
            <w:tcW w:w="0" w:type="auto"/>
            <w:shd w:val="clear" w:color="auto" w:fill="auto"/>
            <w:hideMark/>
          </w:tcPr>
          <w:p w14:paraId="06431E1F"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57E747C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127 (13.8%)</w:t>
            </w:r>
          </w:p>
        </w:tc>
        <w:tc>
          <w:tcPr>
            <w:tcW w:w="0" w:type="auto"/>
            <w:shd w:val="clear" w:color="auto" w:fill="auto"/>
            <w:hideMark/>
          </w:tcPr>
          <w:p w14:paraId="5EBA7AAF"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63 (17.8%)</w:t>
            </w:r>
          </w:p>
        </w:tc>
        <w:tc>
          <w:tcPr>
            <w:tcW w:w="0" w:type="auto"/>
            <w:shd w:val="clear" w:color="auto" w:fill="auto"/>
            <w:hideMark/>
          </w:tcPr>
          <w:p w14:paraId="3301650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2.29 [1.59;3.28]</w:t>
            </w:r>
          </w:p>
        </w:tc>
        <w:tc>
          <w:tcPr>
            <w:tcW w:w="0" w:type="auto"/>
            <w:shd w:val="clear" w:color="auto" w:fill="auto"/>
            <w:hideMark/>
          </w:tcPr>
          <w:p w14:paraId="578E05D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7E825DA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4F7D8470" w14:textId="77777777" w:rsidTr="00325B76">
        <w:trPr>
          <w:trHeight w:val="525"/>
        </w:trPr>
        <w:tc>
          <w:tcPr>
            <w:tcW w:w="0" w:type="auto"/>
            <w:shd w:val="clear" w:color="auto" w:fill="auto"/>
            <w:hideMark/>
          </w:tcPr>
          <w:p w14:paraId="05618B79"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0A30417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158 (17.2%)</w:t>
            </w:r>
          </w:p>
        </w:tc>
        <w:tc>
          <w:tcPr>
            <w:tcW w:w="0" w:type="auto"/>
            <w:shd w:val="clear" w:color="auto" w:fill="auto"/>
            <w:hideMark/>
          </w:tcPr>
          <w:p w14:paraId="784CB8B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99 (28.0%)</w:t>
            </w:r>
          </w:p>
        </w:tc>
        <w:tc>
          <w:tcPr>
            <w:tcW w:w="0" w:type="auto"/>
            <w:shd w:val="clear" w:color="auto" w:fill="auto"/>
            <w:hideMark/>
          </w:tcPr>
          <w:p w14:paraId="325724B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2.89 [2.10;3.98]</w:t>
            </w:r>
          </w:p>
        </w:tc>
        <w:tc>
          <w:tcPr>
            <w:tcW w:w="0" w:type="auto"/>
            <w:shd w:val="clear" w:color="auto" w:fill="auto"/>
            <w:hideMark/>
          </w:tcPr>
          <w:p w14:paraId="5427567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042D0DF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56E31DFE" w14:textId="77777777" w:rsidTr="00325B76">
        <w:trPr>
          <w:trHeight w:val="525"/>
        </w:trPr>
        <w:tc>
          <w:tcPr>
            <w:tcW w:w="0" w:type="auto"/>
            <w:shd w:val="clear" w:color="auto" w:fill="auto"/>
            <w:hideMark/>
          </w:tcPr>
          <w:p w14:paraId="1D4E9003"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69F775F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60 (6.51%)</w:t>
            </w:r>
          </w:p>
        </w:tc>
        <w:tc>
          <w:tcPr>
            <w:tcW w:w="0" w:type="auto"/>
            <w:shd w:val="clear" w:color="auto" w:fill="auto"/>
            <w:hideMark/>
          </w:tcPr>
          <w:p w14:paraId="55756B6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48 (13.6%)</w:t>
            </w:r>
          </w:p>
        </w:tc>
        <w:tc>
          <w:tcPr>
            <w:tcW w:w="0" w:type="auto"/>
            <w:shd w:val="clear" w:color="auto" w:fill="auto"/>
            <w:hideMark/>
          </w:tcPr>
          <w:p w14:paraId="14A5629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3.68 [2.39;5.66]</w:t>
            </w:r>
          </w:p>
        </w:tc>
        <w:tc>
          <w:tcPr>
            <w:tcW w:w="0" w:type="auto"/>
            <w:shd w:val="clear" w:color="auto" w:fill="auto"/>
            <w:hideMark/>
          </w:tcPr>
          <w:p w14:paraId="27C452D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31A9B720"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2F1145B5" w14:textId="77777777" w:rsidTr="00325B76">
        <w:trPr>
          <w:trHeight w:val="525"/>
        </w:trPr>
        <w:tc>
          <w:tcPr>
            <w:tcW w:w="0" w:type="auto"/>
            <w:shd w:val="clear" w:color="auto" w:fill="auto"/>
            <w:hideMark/>
          </w:tcPr>
          <w:p w14:paraId="62026B2B"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11D63EE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27 (2.93%)</w:t>
            </w:r>
          </w:p>
        </w:tc>
        <w:tc>
          <w:tcPr>
            <w:tcW w:w="0" w:type="auto"/>
            <w:shd w:val="clear" w:color="auto" w:fill="auto"/>
            <w:hideMark/>
          </w:tcPr>
          <w:p w14:paraId="63387F3B"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25 (7.06%)</w:t>
            </w:r>
          </w:p>
        </w:tc>
        <w:tc>
          <w:tcPr>
            <w:tcW w:w="0" w:type="auto"/>
            <w:shd w:val="clear" w:color="auto" w:fill="auto"/>
            <w:hideMark/>
          </w:tcPr>
          <w:p w14:paraId="0975EDAD"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4.26 [2.37;7.64]</w:t>
            </w:r>
          </w:p>
        </w:tc>
        <w:tc>
          <w:tcPr>
            <w:tcW w:w="0" w:type="auto"/>
            <w:shd w:val="clear" w:color="auto" w:fill="auto"/>
            <w:hideMark/>
          </w:tcPr>
          <w:p w14:paraId="0C2BC74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06881EC6"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1304AAA2" w14:textId="77777777" w:rsidTr="00325B76">
        <w:trPr>
          <w:trHeight w:val="315"/>
        </w:trPr>
        <w:tc>
          <w:tcPr>
            <w:tcW w:w="0" w:type="auto"/>
            <w:shd w:val="clear" w:color="auto" w:fill="auto"/>
            <w:hideMark/>
          </w:tcPr>
          <w:p w14:paraId="44ABF7F0" w14:textId="77777777" w:rsidR="00325B76" w:rsidRPr="00325B76" w:rsidRDefault="00325B76" w:rsidP="00325B76">
            <w:pPr>
              <w:spacing w:after="0" w:line="240" w:lineRule="auto"/>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Do you follow a Mediterranean diet?</w:t>
            </w:r>
          </w:p>
        </w:tc>
        <w:tc>
          <w:tcPr>
            <w:tcW w:w="0" w:type="auto"/>
            <w:shd w:val="clear" w:color="auto" w:fill="auto"/>
            <w:hideMark/>
          </w:tcPr>
          <w:p w14:paraId="14537B1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1A61771"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BDE2E1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59AA1E9"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842500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r>
      <w:tr w:rsidR="00325B76" w:rsidRPr="00325B76" w14:paraId="6578B82F" w14:textId="77777777" w:rsidTr="00D27A9B">
        <w:trPr>
          <w:trHeight w:val="315"/>
        </w:trPr>
        <w:tc>
          <w:tcPr>
            <w:tcW w:w="0" w:type="auto"/>
            <w:shd w:val="clear" w:color="auto" w:fill="auto"/>
            <w:hideMark/>
          </w:tcPr>
          <w:p w14:paraId="3512C206"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Mediteranean Diet</w:t>
            </w:r>
          </w:p>
        </w:tc>
        <w:tc>
          <w:tcPr>
            <w:tcW w:w="0" w:type="auto"/>
            <w:shd w:val="clear" w:color="auto" w:fill="auto"/>
            <w:hideMark/>
          </w:tcPr>
          <w:p w14:paraId="2BAA2A5C"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886 (96.1%)</w:t>
            </w:r>
          </w:p>
        </w:tc>
        <w:tc>
          <w:tcPr>
            <w:tcW w:w="0" w:type="auto"/>
            <w:shd w:val="clear" w:color="auto" w:fill="auto"/>
            <w:hideMark/>
          </w:tcPr>
          <w:p w14:paraId="3A27DE85"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316 (89.0%)</w:t>
            </w:r>
          </w:p>
        </w:tc>
        <w:tc>
          <w:tcPr>
            <w:tcW w:w="0" w:type="auto"/>
            <w:shd w:val="clear" w:color="auto" w:fill="auto"/>
            <w:hideMark/>
          </w:tcPr>
          <w:p w14:paraId="269058A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AA5CB53"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575DBAA"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 </w:t>
            </w:r>
          </w:p>
        </w:tc>
      </w:tr>
      <w:tr w:rsidR="00325B76" w:rsidRPr="00325B76" w14:paraId="5A3E08A0" w14:textId="77777777" w:rsidTr="00D27A9B">
        <w:trPr>
          <w:trHeight w:val="510"/>
        </w:trPr>
        <w:tc>
          <w:tcPr>
            <w:tcW w:w="0" w:type="auto"/>
            <w:tcBorders>
              <w:bottom w:val="single" w:sz="4" w:space="0" w:color="auto"/>
            </w:tcBorders>
            <w:shd w:val="clear" w:color="auto" w:fill="auto"/>
            <w:hideMark/>
          </w:tcPr>
          <w:p w14:paraId="633EE273" w14:textId="77777777" w:rsidR="00325B76" w:rsidRPr="00325B76" w:rsidRDefault="00325B76" w:rsidP="00325B76">
            <w:pPr>
              <w:spacing w:after="0" w:line="240" w:lineRule="auto"/>
              <w:ind w:firstLineChars="200" w:firstLine="400"/>
              <w:jc w:val="both"/>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Other Diet</w:t>
            </w:r>
          </w:p>
        </w:tc>
        <w:tc>
          <w:tcPr>
            <w:tcW w:w="0" w:type="auto"/>
            <w:tcBorders>
              <w:bottom w:val="single" w:sz="4" w:space="0" w:color="auto"/>
            </w:tcBorders>
            <w:shd w:val="clear" w:color="auto" w:fill="auto"/>
            <w:hideMark/>
          </w:tcPr>
          <w:p w14:paraId="7E824DE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36 (3.90%)</w:t>
            </w:r>
          </w:p>
        </w:tc>
        <w:tc>
          <w:tcPr>
            <w:tcW w:w="0" w:type="auto"/>
            <w:tcBorders>
              <w:bottom w:val="single" w:sz="4" w:space="0" w:color="auto"/>
            </w:tcBorders>
            <w:shd w:val="clear" w:color="auto" w:fill="auto"/>
            <w:hideMark/>
          </w:tcPr>
          <w:p w14:paraId="67F2DDD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39 (11.0%)</w:t>
            </w:r>
          </w:p>
        </w:tc>
        <w:tc>
          <w:tcPr>
            <w:tcW w:w="0" w:type="auto"/>
            <w:tcBorders>
              <w:bottom w:val="single" w:sz="4" w:space="0" w:color="auto"/>
            </w:tcBorders>
            <w:shd w:val="clear" w:color="auto" w:fill="auto"/>
            <w:hideMark/>
          </w:tcPr>
          <w:p w14:paraId="6B34B1E7"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3.03 [1.89;4.88]</w:t>
            </w:r>
          </w:p>
        </w:tc>
        <w:tc>
          <w:tcPr>
            <w:tcW w:w="0" w:type="auto"/>
            <w:tcBorders>
              <w:bottom w:val="single" w:sz="4" w:space="0" w:color="auto"/>
            </w:tcBorders>
            <w:shd w:val="clear" w:color="auto" w:fill="auto"/>
            <w:hideMark/>
          </w:tcPr>
          <w:p w14:paraId="5F99EB58"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r w:rsidRPr="00325B76">
              <w:rPr>
                <w:rFonts w:ascii="Palatino Linotype" w:eastAsia="Times New Roman" w:hAnsi="Palatino Linotype" w:cs="Times New Roman"/>
                <w:color w:val="000000"/>
                <w:sz w:val="20"/>
                <w:szCs w:val="20"/>
                <w:lang w:val="ca-ES" w:eastAsia="ca-ES"/>
              </w:rPr>
              <w:t>&lt;0.001</w:t>
            </w:r>
          </w:p>
        </w:tc>
        <w:tc>
          <w:tcPr>
            <w:tcW w:w="0" w:type="auto"/>
            <w:tcBorders>
              <w:bottom w:val="single" w:sz="4" w:space="0" w:color="auto"/>
            </w:tcBorders>
            <w:shd w:val="clear" w:color="auto" w:fill="auto"/>
            <w:noWrap/>
            <w:vAlign w:val="bottom"/>
            <w:hideMark/>
          </w:tcPr>
          <w:p w14:paraId="2EE675B2" w14:textId="77777777" w:rsidR="00325B76" w:rsidRPr="00325B76" w:rsidRDefault="00325B76" w:rsidP="00325B76">
            <w:pPr>
              <w:spacing w:after="0" w:line="240" w:lineRule="auto"/>
              <w:jc w:val="center"/>
              <w:rPr>
                <w:rFonts w:ascii="Palatino Linotype" w:eastAsia="Times New Roman" w:hAnsi="Palatino Linotype" w:cs="Times New Roman"/>
                <w:color w:val="000000"/>
                <w:sz w:val="20"/>
                <w:szCs w:val="20"/>
                <w:lang w:val="ca-ES" w:eastAsia="ca-ES"/>
              </w:rPr>
            </w:pPr>
          </w:p>
        </w:tc>
      </w:tr>
    </w:tbl>
    <w:p w14:paraId="4CF06981" w14:textId="77777777" w:rsidR="00325B76" w:rsidRDefault="00325B76"/>
    <w:p w14:paraId="1435982F" w14:textId="77777777" w:rsidR="008B4253" w:rsidRDefault="008B4253"/>
    <w:p w14:paraId="634B5FBF" w14:textId="77777777" w:rsidR="003A32EF" w:rsidRDefault="003A32EF"/>
    <w:p w14:paraId="1FAED4C0" w14:textId="77777777" w:rsidR="003A32EF" w:rsidRDefault="003A32EF"/>
    <w:p w14:paraId="422C717D" w14:textId="77777777" w:rsidR="003A32EF" w:rsidRDefault="003A32EF"/>
    <w:p w14:paraId="3A0A96E5" w14:textId="77777777" w:rsidR="003A32EF" w:rsidRDefault="003A32EF"/>
    <w:p w14:paraId="489D89B5" w14:textId="77777777" w:rsidR="003A32EF" w:rsidRDefault="003A32EF"/>
    <w:p w14:paraId="7101788D" w14:textId="77777777" w:rsidR="003A32EF" w:rsidRDefault="003A32EF"/>
    <w:p w14:paraId="5D930EA7" w14:textId="77777777" w:rsidR="003A32EF" w:rsidRDefault="003A32EF"/>
    <w:p w14:paraId="15CBA9EC" w14:textId="77777777" w:rsidR="003A32EF" w:rsidRDefault="003A32EF"/>
    <w:p w14:paraId="312D5FB7" w14:textId="77777777" w:rsidR="003A32EF" w:rsidRDefault="003A32EF"/>
    <w:p w14:paraId="4F84AB27" w14:textId="25D0CA6A" w:rsidR="009B7647" w:rsidRPr="00B227A3" w:rsidRDefault="009B7647">
      <w:pPr>
        <w:rPr>
          <w:rFonts w:ascii="Palatino Linotype" w:hAnsi="Palatino Linotype"/>
          <w:sz w:val="20"/>
          <w:szCs w:val="20"/>
        </w:rPr>
      </w:pPr>
      <w:r w:rsidRPr="009B7647">
        <w:t xml:space="preserve">Table </w:t>
      </w:r>
      <w:r w:rsidR="00146C2E">
        <w:t>A</w:t>
      </w:r>
      <w:r w:rsidR="00D27A9B">
        <w:t>4.</w:t>
      </w:r>
      <w:r w:rsidRPr="009B7647">
        <w:t xml:space="preserve"> </w:t>
      </w:r>
      <w:r w:rsidRPr="00B227A3">
        <w:rPr>
          <w:rFonts w:ascii="Palatino Linotype" w:hAnsi="Palatino Linotype"/>
          <w:sz w:val="20"/>
          <w:szCs w:val="20"/>
        </w:rPr>
        <w:t>Characteristics of the population with hesitancy due to diseases attributed to vaccines</w:t>
      </w:r>
    </w:p>
    <w:tbl>
      <w:tblPr>
        <w:tblW w:w="0" w:type="auto"/>
        <w:tblCellMar>
          <w:left w:w="70" w:type="dxa"/>
          <w:right w:w="70" w:type="dxa"/>
        </w:tblCellMar>
        <w:tblLook w:val="04A0" w:firstRow="1" w:lastRow="0" w:firstColumn="1" w:lastColumn="0" w:noHBand="0" w:noVBand="1"/>
      </w:tblPr>
      <w:tblGrid>
        <w:gridCol w:w="4099"/>
        <w:gridCol w:w="829"/>
        <w:gridCol w:w="829"/>
        <w:gridCol w:w="1066"/>
        <w:gridCol w:w="735"/>
        <w:gridCol w:w="946"/>
      </w:tblGrid>
      <w:tr w:rsidR="00D27A9B" w:rsidRPr="00D27A9B" w14:paraId="0282437C" w14:textId="77777777" w:rsidTr="004E02F6">
        <w:trPr>
          <w:trHeight w:val="315"/>
        </w:trPr>
        <w:tc>
          <w:tcPr>
            <w:tcW w:w="0" w:type="auto"/>
            <w:tcBorders>
              <w:top w:val="single" w:sz="4" w:space="0" w:color="auto"/>
              <w:bottom w:val="single" w:sz="4" w:space="0" w:color="auto"/>
            </w:tcBorders>
            <w:shd w:val="clear" w:color="auto" w:fill="auto"/>
            <w:hideMark/>
          </w:tcPr>
          <w:p w14:paraId="4ABCB4C8" w14:textId="77777777" w:rsidR="00D27A9B" w:rsidRPr="00D27A9B" w:rsidRDefault="00D27A9B" w:rsidP="004E02F6">
            <w:pPr>
              <w:pStyle w:val="MDPI42tablebody"/>
              <w:spacing w:line="240" w:lineRule="auto"/>
              <w:rPr>
                <w:b/>
                <w:snapToGrid/>
              </w:rPr>
            </w:pPr>
            <w:r w:rsidRPr="00D27A9B">
              <w:rPr>
                <w:b/>
                <w:snapToGrid/>
              </w:rPr>
              <w:t>Has the fact that vaccines have been linked to diseases such as cancer, allergies, autism, sudden infant death syndrome, multiple sclerosis, asthma, and alterations of the immune system caused you any doubts or led you to refuse vaccines?</w:t>
            </w:r>
          </w:p>
        </w:tc>
        <w:tc>
          <w:tcPr>
            <w:tcW w:w="0" w:type="auto"/>
            <w:tcBorders>
              <w:top w:val="single" w:sz="4" w:space="0" w:color="auto"/>
              <w:bottom w:val="single" w:sz="4" w:space="0" w:color="auto"/>
            </w:tcBorders>
            <w:shd w:val="clear" w:color="auto" w:fill="auto"/>
            <w:hideMark/>
          </w:tcPr>
          <w:p w14:paraId="35A3C744" w14:textId="77777777" w:rsidR="00D27A9B" w:rsidRPr="003A32EF" w:rsidRDefault="00D27A9B" w:rsidP="004E02F6">
            <w:pPr>
              <w:pStyle w:val="MDPI42tablebody"/>
              <w:spacing w:line="240" w:lineRule="auto"/>
              <w:rPr>
                <w:b/>
                <w:snapToGrid/>
              </w:rPr>
            </w:pPr>
            <w:r w:rsidRPr="00D27A9B">
              <w:rPr>
                <w:b/>
                <w:snapToGrid/>
              </w:rPr>
              <w:t>No</w:t>
            </w:r>
          </w:p>
          <w:p w14:paraId="447040FC" w14:textId="672050AB" w:rsidR="00B227A3" w:rsidRPr="00D27A9B" w:rsidRDefault="00B227A3" w:rsidP="004E02F6">
            <w:pPr>
              <w:pStyle w:val="MDPI42tablebody"/>
              <w:spacing w:line="240" w:lineRule="auto"/>
              <w:rPr>
                <w:b/>
                <w:snapToGrid/>
              </w:rPr>
            </w:pPr>
            <w:r w:rsidRPr="00D27A9B">
              <w:rPr>
                <w:b/>
                <w:snapToGrid/>
              </w:rPr>
              <w:t>n=891</w:t>
            </w:r>
          </w:p>
        </w:tc>
        <w:tc>
          <w:tcPr>
            <w:tcW w:w="0" w:type="auto"/>
            <w:tcBorders>
              <w:top w:val="single" w:sz="4" w:space="0" w:color="auto"/>
              <w:bottom w:val="single" w:sz="4" w:space="0" w:color="auto"/>
            </w:tcBorders>
            <w:shd w:val="clear" w:color="auto" w:fill="auto"/>
            <w:hideMark/>
          </w:tcPr>
          <w:p w14:paraId="3733731E" w14:textId="77777777" w:rsidR="00D27A9B" w:rsidRPr="003A32EF" w:rsidRDefault="00D27A9B" w:rsidP="004E02F6">
            <w:pPr>
              <w:pStyle w:val="MDPI42tablebody"/>
              <w:spacing w:line="240" w:lineRule="auto"/>
              <w:rPr>
                <w:b/>
                <w:snapToGrid/>
              </w:rPr>
            </w:pPr>
            <w:r w:rsidRPr="00D27A9B">
              <w:rPr>
                <w:b/>
                <w:snapToGrid/>
              </w:rPr>
              <w:t>Yes</w:t>
            </w:r>
          </w:p>
          <w:p w14:paraId="2179E5B5" w14:textId="22A03DC6" w:rsidR="00B227A3" w:rsidRPr="00D27A9B" w:rsidRDefault="00B227A3" w:rsidP="004E02F6">
            <w:pPr>
              <w:pStyle w:val="MDPI42tablebody"/>
              <w:spacing w:line="240" w:lineRule="auto"/>
              <w:rPr>
                <w:b/>
                <w:snapToGrid/>
              </w:rPr>
            </w:pPr>
            <w:r w:rsidRPr="00D27A9B">
              <w:rPr>
                <w:b/>
                <w:snapToGrid/>
              </w:rPr>
              <w:t>n=399</w:t>
            </w:r>
          </w:p>
        </w:tc>
        <w:tc>
          <w:tcPr>
            <w:tcW w:w="0" w:type="auto"/>
            <w:tcBorders>
              <w:top w:val="single" w:sz="4" w:space="0" w:color="auto"/>
              <w:bottom w:val="single" w:sz="4" w:space="0" w:color="auto"/>
            </w:tcBorders>
            <w:shd w:val="clear" w:color="auto" w:fill="auto"/>
            <w:hideMark/>
          </w:tcPr>
          <w:p w14:paraId="5C6E0248" w14:textId="77777777" w:rsidR="00D27A9B" w:rsidRPr="00D27A9B" w:rsidRDefault="00D27A9B" w:rsidP="004E02F6">
            <w:pPr>
              <w:pStyle w:val="MDPI42tablebody"/>
              <w:spacing w:line="240" w:lineRule="auto"/>
              <w:rPr>
                <w:b/>
                <w:snapToGrid/>
              </w:rPr>
            </w:pPr>
            <w:r w:rsidRPr="00D27A9B">
              <w:rPr>
                <w:b/>
                <w:snapToGrid/>
              </w:rPr>
              <w:t>OR [95%CI]</w:t>
            </w:r>
          </w:p>
        </w:tc>
        <w:tc>
          <w:tcPr>
            <w:tcW w:w="0" w:type="auto"/>
            <w:tcBorders>
              <w:top w:val="single" w:sz="4" w:space="0" w:color="auto"/>
              <w:bottom w:val="single" w:sz="4" w:space="0" w:color="auto"/>
            </w:tcBorders>
            <w:shd w:val="clear" w:color="auto" w:fill="auto"/>
            <w:hideMark/>
          </w:tcPr>
          <w:p w14:paraId="035A6079" w14:textId="77777777" w:rsidR="00D27A9B" w:rsidRPr="00D27A9B" w:rsidRDefault="00D27A9B" w:rsidP="004E02F6">
            <w:pPr>
              <w:pStyle w:val="MDPI42tablebody"/>
              <w:spacing w:line="240" w:lineRule="auto"/>
              <w:rPr>
                <w:b/>
                <w:snapToGrid/>
              </w:rPr>
            </w:pPr>
            <w:r w:rsidRPr="00D27A9B">
              <w:rPr>
                <w:b/>
                <w:snapToGrid/>
              </w:rPr>
              <w:t>p.ratio</w:t>
            </w:r>
          </w:p>
        </w:tc>
        <w:tc>
          <w:tcPr>
            <w:tcW w:w="0" w:type="auto"/>
            <w:tcBorders>
              <w:top w:val="single" w:sz="4" w:space="0" w:color="auto"/>
              <w:bottom w:val="single" w:sz="4" w:space="0" w:color="auto"/>
            </w:tcBorders>
            <w:shd w:val="clear" w:color="auto" w:fill="auto"/>
            <w:hideMark/>
          </w:tcPr>
          <w:p w14:paraId="3D33AD0B" w14:textId="77777777" w:rsidR="00D27A9B" w:rsidRPr="00D27A9B" w:rsidRDefault="00D27A9B" w:rsidP="004E02F6">
            <w:pPr>
              <w:pStyle w:val="MDPI42tablebody"/>
              <w:spacing w:line="240" w:lineRule="auto"/>
              <w:rPr>
                <w:b/>
                <w:snapToGrid/>
              </w:rPr>
            </w:pPr>
            <w:r w:rsidRPr="00D27A9B">
              <w:rPr>
                <w:b/>
                <w:snapToGrid/>
              </w:rPr>
              <w:t>p.overall</w:t>
            </w:r>
          </w:p>
        </w:tc>
      </w:tr>
      <w:tr w:rsidR="00D27A9B" w:rsidRPr="00D27A9B" w14:paraId="42FABA89" w14:textId="77777777" w:rsidTr="00D27A9B">
        <w:trPr>
          <w:trHeight w:val="525"/>
        </w:trPr>
        <w:tc>
          <w:tcPr>
            <w:tcW w:w="0" w:type="auto"/>
            <w:shd w:val="clear" w:color="auto" w:fill="auto"/>
            <w:hideMark/>
          </w:tcPr>
          <w:p w14:paraId="7C959B0E"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Has the fact that you have to pay for any of the vaccines caused you any doubts about vaccines?</w:t>
            </w:r>
          </w:p>
        </w:tc>
        <w:tc>
          <w:tcPr>
            <w:tcW w:w="0" w:type="auto"/>
            <w:shd w:val="clear" w:color="auto" w:fill="auto"/>
            <w:hideMark/>
          </w:tcPr>
          <w:p w14:paraId="126A50D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3ABF93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78358F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4F7D95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35A870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0B30C4BD" w14:textId="77777777" w:rsidTr="00D27A9B">
        <w:trPr>
          <w:trHeight w:val="315"/>
        </w:trPr>
        <w:tc>
          <w:tcPr>
            <w:tcW w:w="0" w:type="auto"/>
            <w:shd w:val="clear" w:color="auto" w:fill="auto"/>
            <w:hideMark/>
          </w:tcPr>
          <w:p w14:paraId="27D2ECF1" w14:textId="77777777" w:rsidR="00D27A9B" w:rsidRPr="00D27A9B" w:rsidRDefault="00D27A9B" w:rsidP="0067360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61D8A4D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210 (23.7%)</w:t>
            </w:r>
          </w:p>
        </w:tc>
        <w:tc>
          <w:tcPr>
            <w:tcW w:w="0" w:type="auto"/>
            <w:shd w:val="clear" w:color="auto" w:fill="auto"/>
            <w:hideMark/>
          </w:tcPr>
          <w:p w14:paraId="4F392E1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161 (40.5%)</w:t>
            </w:r>
          </w:p>
        </w:tc>
        <w:tc>
          <w:tcPr>
            <w:tcW w:w="0" w:type="auto"/>
            <w:shd w:val="clear" w:color="auto" w:fill="auto"/>
            <w:hideMark/>
          </w:tcPr>
          <w:p w14:paraId="5FA9FB9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726153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B08C9C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0B7FEEC1" w14:textId="77777777" w:rsidTr="00D27A9B">
        <w:trPr>
          <w:trHeight w:val="525"/>
        </w:trPr>
        <w:tc>
          <w:tcPr>
            <w:tcW w:w="0" w:type="auto"/>
            <w:shd w:val="clear" w:color="auto" w:fill="auto"/>
            <w:hideMark/>
          </w:tcPr>
          <w:p w14:paraId="68F82F0B"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1431B58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676 (76.3%)</w:t>
            </w:r>
          </w:p>
        </w:tc>
        <w:tc>
          <w:tcPr>
            <w:tcW w:w="0" w:type="auto"/>
            <w:shd w:val="clear" w:color="auto" w:fill="auto"/>
            <w:hideMark/>
          </w:tcPr>
          <w:p w14:paraId="520DD18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237 (59.5%)</w:t>
            </w:r>
          </w:p>
        </w:tc>
        <w:tc>
          <w:tcPr>
            <w:tcW w:w="0" w:type="auto"/>
            <w:shd w:val="clear" w:color="auto" w:fill="auto"/>
            <w:hideMark/>
          </w:tcPr>
          <w:p w14:paraId="772C584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0.46 [0.36;0.59]</w:t>
            </w:r>
          </w:p>
        </w:tc>
        <w:tc>
          <w:tcPr>
            <w:tcW w:w="0" w:type="auto"/>
            <w:shd w:val="clear" w:color="auto" w:fill="auto"/>
            <w:hideMark/>
          </w:tcPr>
          <w:p w14:paraId="7B4357A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6186CD5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15A0956" w14:textId="77777777" w:rsidTr="00D27A9B">
        <w:trPr>
          <w:trHeight w:val="315"/>
        </w:trPr>
        <w:tc>
          <w:tcPr>
            <w:tcW w:w="0" w:type="auto"/>
            <w:shd w:val="clear" w:color="auto" w:fill="auto"/>
            <w:hideMark/>
          </w:tcPr>
          <w:p w14:paraId="45F7106B"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Do you know that vaccinating yourself also protects other people?</w:t>
            </w:r>
          </w:p>
        </w:tc>
        <w:tc>
          <w:tcPr>
            <w:tcW w:w="0" w:type="auto"/>
            <w:shd w:val="clear" w:color="auto" w:fill="auto"/>
            <w:hideMark/>
          </w:tcPr>
          <w:p w14:paraId="323DBC7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57370F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8C2018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5C2A38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707CD4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5496273A" w14:textId="77777777" w:rsidTr="00D27A9B">
        <w:trPr>
          <w:trHeight w:val="315"/>
        </w:trPr>
        <w:tc>
          <w:tcPr>
            <w:tcW w:w="0" w:type="auto"/>
            <w:shd w:val="clear" w:color="auto" w:fill="auto"/>
            <w:hideMark/>
          </w:tcPr>
          <w:p w14:paraId="1624F01A"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21BD05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875 (98.3%)</w:t>
            </w:r>
          </w:p>
        </w:tc>
        <w:tc>
          <w:tcPr>
            <w:tcW w:w="0" w:type="auto"/>
            <w:shd w:val="clear" w:color="auto" w:fill="auto"/>
            <w:hideMark/>
          </w:tcPr>
          <w:p w14:paraId="20146A9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364 (91.7%)</w:t>
            </w:r>
          </w:p>
        </w:tc>
        <w:tc>
          <w:tcPr>
            <w:tcW w:w="0" w:type="auto"/>
            <w:shd w:val="clear" w:color="auto" w:fill="auto"/>
            <w:hideMark/>
          </w:tcPr>
          <w:p w14:paraId="4A4A7D5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6B78C4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A8D94E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015DD9D4" w14:textId="77777777" w:rsidTr="00D27A9B">
        <w:trPr>
          <w:trHeight w:val="525"/>
        </w:trPr>
        <w:tc>
          <w:tcPr>
            <w:tcW w:w="0" w:type="auto"/>
            <w:shd w:val="clear" w:color="auto" w:fill="auto"/>
            <w:hideMark/>
          </w:tcPr>
          <w:p w14:paraId="1F6BB696"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02485C2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15 (1.69%)</w:t>
            </w:r>
          </w:p>
        </w:tc>
        <w:tc>
          <w:tcPr>
            <w:tcW w:w="0" w:type="auto"/>
            <w:shd w:val="clear" w:color="auto" w:fill="auto"/>
            <w:hideMark/>
          </w:tcPr>
          <w:p w14:paraId="2D041ED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33 (8.31%)</w:t>
            </w:r>
          </w:p>
        </w:tc>
        <w:tc>
          <w:tcPr>
            <w:tcW w:w="0" w:type="auto"/>
            <w:shd w:val="clear" w:color="auto" w:fill="auto"/>
            <w:hideMark/>
          </w:tcPr>
          <w:p w14:paraId="121FA2F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5.25 [2.86;10.1]</w:t>
            </w:r>
          </w:p>
        </w:tc>
        <w:tc>
          <w:tcPr>
            <w:tcW w:w="0" w:type="auto"/>
            <w:shd w:val="clear" w:color="auto" w:fill="auto"/>
            <w:hideMark/>
          </w:tcPr>
          <w:p w14:paraId="62BC3A3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6A134C2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6CB79F1E" w14:textId="77777777" w:rsidTr="00D27A9B">
        <w:trPr>
          <w:trHeight w:val="315"/>
        </w:trPr>
        <w:tc>
          <w:tcPr>
            <w:tcW w:w="0" w:type="auto"/>
            <w:shd w:val="clear" w:color="auto" w:fill="auto"/>
            <w:hideMark/>
          </w:tcPr>
          <w:p w14:paraId="087A4314" w14:textId="006E1BB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Would you be in favour of free and compulsory vaccination?</w:t>
            </w:r>
          </w:p>
        </w:tc>
        <w:tc>
          <w:tcPr>
            <w:tcW w:w="0" w:type="auto"/>
            <w:shd w:val="clear" w:color="auto" w:fill="auto"/>
            <w:hideMark/>
          </w:tcPr>
          <w:p w14:paraId="556C1E6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FD7F78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B3EDEF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5FD628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4BAC8D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28C1938D" w14:textId="77777777" w:rsidTr="00D27A9B">
        <w:trPr>
          <w:trHeight w:val="315"/>
        </w:trPr>
        <w:tc>
          <w:tcPr>
            <w:tcW w:w="0" w:type="auto"/>
            <w:shd w:val="clear" w:color="auto" w:fill="auto"/>
            <w:hideMark/>
          </w:tcPr>
          <w:p w14:paraId="5B6038E2"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1573210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671 (75.6%)</w:t>
            </w:r>
          </w:p>
        </w:tc>
        <w:tc>
          <w:tcPr>
            <w:tcW w:w="0" w:type="auto"/>
            <w:shd w:val="clear" w:color="auto" w:fill="auto"/>
            <w:hideMark/>
          </w:tcPr>
          <w:p w14:paraId="7CC6C4B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214 (54.0%)</w:t>
            </w:r>
          </w:p>
        </w:tc>
        <w:tc>
          <w:tcPr>
            <w:tcW w:w="0" w:type="auto"/>
            <w:shd w:val="clear" w:color="auto" w:fill="auto"/>
            <w:hideMark/>
          </w:tcPr>
          <w:p w14:paraId="70764D2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57B419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490F98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61463DE5" w14:textId="77777777" w:rsidTr="00D27A9B">
        <w:trPr>
          <w:trHeight w:val="525"/>
        </w:trPr>
        <w:tc>
          <w:tcPr>
            <w:tcW w:w="0" w:type="auto"/>
            <w:shd w:val="clear" w:color="auto" w:fill="auto"/>
            <w:hideMark/>
          </w:tcPr>
          <w:p w14:paraId="25464418"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13AF053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217 (24.4%)</w:t>
            </w:r>
          </w:p>
        </w:tc>
        <w:tc>
          <w:tcPr>
            <w:tcW w:w="0" w:type="auto"/>
            <w:shd w:val="clear" w:color="auto" w:fill="auto"/>
            <w:hideMark/>
          </w:tcPr>
          <w:p w14:paraId="3C67E72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182 (46.0%)</w:t>
            </w:r>
          </w:p>
        </w:tc>
        <w:tc>
          <w:tcPr>
            <w:tcW w:w="0" w:type="auto"/>
            <w:shd w:val="clear" w:color="auto" w:fill="auto"/>
            <w:hideMark/>
          </w:tcPr>
          <w:p w14:paraId="791C54C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2.63 [2.05;3.38]</w:t>
            </w:r>
          </w:p>
        </w:tc>
        <w:tc>
          <w:tcPr>
            <w:tcW w:w="0" w:type="auto"/>
            <w:shd w:val="clear" w:color="auto" w:fill="auto"/>
            <w:hideMark/>
          </w:tcPr>
          <w:p w14:paraId="4EEE4A2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269FF35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7A1D2C4C" w14:textId="77777777" w:rsidTr="00D27A9B">
        <w:trPr>
          <w:trHeight w:val="525"/>
        </w:trPr>
        <w:tc>
          <w:tcPr>
            <w:tcW w:w="0" w:type="auto"/>
            <w:shd w:val="clear" w:color="auto" w:fill="auto"/>
            <w:hideMark/>
          </w:tcPr>
          <w:p w14:paraId="5EC1615E"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Which source of information about vaccines do you think is most trustworthy? (choice=Healthcare professionals)</w:t>
            </w:r>
          </w:p>
        </w:tc>
        <w:tc>
          <w:tcPr>
            <w:tcW w:w="0" w:type="auto"/>
            <w:shd w:val="clear" w:color="auto" w:fill="auto"/>
            <w:hideMark/>
          </w:tcPr>
          <w:p w14:paraId="3BC1318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D970FB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741E3D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5CEE11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C9CE58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0.003</w:t>
            </w:r>
          </w:p>
        </w:tc>
      </w:tr>
      <w:tr w:rsidR="00D27A9B" w:rsidRPr="00D27A9B" w14:paraId="78E031EB" w14:textId="77777777" w:rsidTr="00D27A9B">
        <w:trPr>
          <w:trHeight w:val="315"/>
        </w:trPr>
        <w:tc>
          <w:tcPr>
            <w:tcW w:w="0" w:type="auto"/>
            <w:shd w:val="clear" w:color="auto" w:fill="auto"/>
            <w:hideMark/>
          </w:tcPr>
          <w:p w14:paraId="4C3966C8"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5128D43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84 (9.43%)</w:t>
            </w:r>
          </w:p>
        </w:tc>
        <w:tc>
          <w:tcPr>
            <w:tcW w:w="0" w:type="auto"/>
            <w:shd w:val="clear" w:color="auto" w:fill="auto"/>
            <w:hideMark/>
          </w:tcPr>
          <w:p w14:paraId="2661CF0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61 (15.3%)</w:t>
            </w:r>
          </w:p>
        </w:tc>
        <w:tc>
          <w:tcPr>
            <w:tcW w:w="0" w:type="auto"/>
            <w:shd w:val="clear" w:color="auto" w:fill="auto"/>
            <w:hideMark/>
          </w:tcPr>
          <w:p w14:paraId="114FBD8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B2674D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D5CB6D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B43BB7C" w14:textId="77777777" w:rsidTr="00D27A9B">
        <w:trPr>
          <w:trHeight w:val="525"/>
        </w:trPr>
        <w:tc>
          <w:tcPr>
            <w:tcW w:w="0" w:type="auto"/>
            <w:shd w:val="clear" w:color="auto" w:fill="auto"/>
            <w:hideMark/>
          </w:tcPr>
          <w:p w14:paraId="4BE80B51"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007018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807 (90.6%)</w:t>
            </w:r>
          </w:p>
        </w:tc>
        <w:tc>
          <w:tcPr>
            <w:tcW w:w="0" w:type="auto"/>
            <w:shd w:val="clear" w:color="auto" w:fill="auto"/>
            <w:hideMark/>
          </w:tcPr>
          <w:p w14:paraId="47D1C55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338 (84.7%)</w:t>
            </w:r>
          </w:p>
        </w:tc>
        <w:tc>
          <w:tcPr>
            <w:tcW w:w="0" w:type="auto"/>
            <w:shd w:val="clear" w:color="auto" w:fill="auto"/>
            <w:hideMark/>
          </w:tcPr>
          <w:p w14:paraId="558BC69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0.58 [0.41;0.82]</w:t>
            </w:r>
          </w:p>
        </w:tc>
        <w:tc>
          <w:tcPr>
            <w:tcW w:w="0" w:type="auto"/>
            <w:shd w:val="clear" w:color="auto" w:fill="auto"/>
            <w:hideMark/>
          </w:tcPr>
          <w:p w14:paraId="6E4F371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0.003</w:t>
            </w:r>
          </w:p>
        </w:tc>
        <w:tc>
          <w:tcPr>
            <w:tcW w:w="0" w:type="auto"/>
            <w:shd w:val="clear" w:color="auto" w:fill="auto"/>
            <w:hideMark/>
          </w:tcPr>
          <w:p w14:paraId="7002820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6FB78AB8" w14:textId="77777777" w:rsidTr="00D27A9B">
        <w:trPr>
          <w:trHeight w:val="525"/>
        </w:trPr>
        <w:tc>
          <w:tcPr>
            <w:tcW w:w="0" w:type="auto"/>
            <w:shd w:val="clear" w:color="auto" w:fill="auto"/>
            <w:hideMark/>
          </w:tcPr>
          <w:p w14:paraId="607C55A4"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Which source of information about vaccines do you think is most trustworthy? (choice=Official healthcare websites)</w:t>
            </w:r>
          </w:p>
        </w:tc>
        <w:tc>
          <w:tcPr>
            <w:tcW w:w="0" w:type="auto"/>
            <w:shd w:val="clear" w:color="auto" w:fill="auto"/>
            <w:hideMark/>
          </w:tcPr>
          <w:p w14:paraId="1CEE6D5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1E65B2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D42F2B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C66BF7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CCAEB7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0.105</w:t>
            </w:r>
          </w:p>
        </w:tc>
      </w:tr>
      <w:tr w:rsidR="00D27A9B" w:rsidRPr="00D27A9B" w14:paraId="0C10DEF6" w14:textId="77777777" w:rsidTr="00D27A9B">
        <w:trPr>
          <w:trHeight w:val="315"/>
        </w:trPr>
        <w:tc>
          <w:tcPr>
            <w:tcW w:w="0" w:type="auto"/>
            <w:shd w:val="clear" w:color="auto" w:fill="auto"/>
            <w:hideMark/>
          </w:tcPr>
          <w:p w14:paraId="6F519CEB"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28FDC8C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277 (31.1%)</w:t>
            </w:r>
          </w:p>
        </w:tc>
        <w:tc>
          <w:tcPr>
            <w:tcW w:w="0" w:type="auto"/>
            <w:shd w:val="clear" w:color="auto" w:fill="auto"/>
            <w:hideMark/>
          </w:tcPr>
          <w:p w14:paraId="2B0B3E7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143 (35.8%)</w:t>
            </w:r>
          </w:p>
        </w:tc>
        <w:tc>
          <w:tcPr>
            <w:tcW w:w="0" w:type="auto"/>
            <w:shd w:val="clear" w:color="auto" w:fill="auto"/>
            <w:hideMark/>
          </w:tcPr>
          <w:p w14:paraId="69678D4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4A4C6C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06A60D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7C9C11A8" w14:textId="77777777" w:rsidTr="00D27A9B">
        <w:trPr>
          <w:trHeight w:val="525"/>
        </w:trPr>
        <w:tc>
          <w:tcPr>
            <w:tcW w:w="0" w:type="auto"/>
            <w:shd w:val="clear" w:color="auto" w:fill="auto"/>
            <w:hideMark/>
          </w:tcPr>
          <w:p w14:paraId="7E463D36"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67A72EA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614 (68.9%)</w:t>
            </w:r>
          </w:p>
        </w:tc>
        <w:tc>
          <w:tcPr>
            <w:tcW w:w="0" w:type="auto"/>
            <w:shd w:val="clear" w:color="auto" w:fill="auto"/>
            <w:hideMark/>
          </w:tcPr>
          <w:p w14:paraId="13B5797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256 (64.2%)</w:t>
            </w:r>
          </w:p>
        </w:tc>
        <w:tc>
          <w:tcPr>
            <w:tcW w:w="0" w:type="auto"/>
            <w:shd w:val="clear" w:color="auto" w:fill="auto"/>
            <w:hideMark/>
          </w:tcPr>
          <w:p w14:paraId="34007D1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0.81 [0.63;1.04]</w:t>
            </w:r>
          </w:p>
        </w:tc>
        <w:tc>
          <w:tcPr>
            <w:tcW w:w="0" w:type="auto"/>
            <w:shd w:val="clear" w:color="auto" w:fill="auto"/>
            <w:hideMark/>
          </w:tcPr>
          <w:p w14:paraId="11CB355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0.094</w:t>
            </w:r>
          </w:p>
        </w:tc>
        <w:tc>
          <w:tcPr>
            <w:tcW w:w="0" w:type="auto"/>
            <w:shd w:val="clear" w:color="auto" w:fill="auto"/>
            <w:hideMark/>
          </w:tcPr>
          <w:p w14:paraId="3BCB2D7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3CDD60DA" w14:textId="77777777" w:rsidTr="00D27A9B">
        <w:trPr>
          <w:trHeight w:val="525"/>
        </w:trPr>
        <w:tc>
          <w:tcPr>
            <w:tcW w:w="0" w:type="auto"/>
            <w:shd w:val="clear" w:color="auto" w:fill="auto"/>
            <w:hideMark/>
          </w:tcPr>
          <w:p w14:paraId="0A5E5BA9" w14:textId="4B9724DD"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Which source of information about vaccines do you think is most trustworthy? (choice=Social networks)</w:t>
            </w:r>
          </w:p>
        </w:tc>
        <w:tc>
          <w:tcPr>
            <w:tcW w:w="0" w:type="auto"/>
            <w:shd w:val="clear" w:color="auto" w:fill="auto"/>
            <w:hideMark/>
          </w:tcPr>
          <w:p w14:paraId="60EF1F2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08B4DA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B2EA66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7B2BA1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E9A348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0FB5C8F9" w14:textId="77777777" w:rsidTr="00D27A9B">
        <w:trPr>
          <w:trHeight w:val="315"/>
        </w:trPr>
        <w:tc>
          <w:tcPr>
            <w:tcW w:w="0" w:type="auto"/>
            <w:shd w:val="clear" w:color="auto" w:fill="auto"/>
            <w:hideMark/>
          </w:tcPr>
          <w:p w14:paraId="13D96E2E"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17648C2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870 (97.6%)</w:t>
            </w:r>
          </w:p>
        </w:tc>
        <w:tc>
          <w:tcPr>
            <w:tcW w:w="0" w:type="auto"/>
            <w:shd w:val="clear" w:color="auto" w:fill="auto"/>
            <w:hideMark/>
          </w:tcPr>
          <w:p w14:paraId="0761FC9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370 (92.7%)</w:t>
            </w:r>
          </w:p>
        </w:tc>
        <w:tc>
          <w:tcPr>
            <w:tcW w:w="0" w:type="auto"/>
            <w:shd w:val="clear" w:color="auto" w:fill="auto"/>
            <w:hideMark/>
          </w:tcPr>
          <w:p w14:paraId="5524758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2BD0D0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9AAFCE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C21F7AC" w14:textId="77777777" w:rsidTr="00D27A9B">
        <w:trPr>
          <w:trHeight w:val="525"/>
        </w:trPr>
        <w:tc>
          <w:tcPr>
            <w:tcW w:w="0" w:type="auto"/>
            <w:shd w:val="clear" w:color="auto" w:fill="auto"/>
            <w:hideMark/>
          </w:tcPr>
          <w:p w14:paraId="4BEBA6C3"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A696A6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21 (2.36%)</w:t>
            </w:r>
          </w:p>
        </w:tc>
        <w:tc>
          <w:tcPr>
            <w:tcW w:w="0" w:type="auto"/>
            <w:shd w:val="clear" w:color="auto" w:fill="auto"/>
            <w:hideMark/>
          </w:tcPr>
          <w:p w14:paraId="2924741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29 (7.27%)</w:t>
            </w:r>
          </w:p>
        </w:tc>
        <w:tc>
          <w:tcPr>
            <w:tcW w:w="0" w:type="auto"/>
            <w:shd w:val="clear" w:color="auto" w:fill="auto"/>
            <w:hideMark/>
          </w:tcPr>
          <w:p w14:paraId="7685B14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3.24 [1.83;5.84]</w:t>
            </w:r>
          </w:p>
        </w:tc>
        <w:tc>
          <w:tcPr>
            <w:tcW w:w="0" w:type="auto"/>
            <w:shd w:val="clear" w:color="auto" w:fill="auto"/>
            <w:hideMark/>
          </w:tcPr>
          <w:p w14:paraId="01EEC95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0AF9CD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11811CB6" w14:textId="77777777" w:rsidTr="00D27A9B">
        <w:trPr>
          <w:trHeight w:val="525"/>
        </w:trPr>
        <w:tc>
          <w:tcPr>
            <w:tcW w:w="0" w:type="auto"/>
            <w:shd w:val="clear" w:color="auto" w:fill="auto"/>
            <w:hideMark/>
          </w:tcPr>
          <w:p w14:paraId="2E27581A" w14:textId="445352AA"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Which source of information about vaccines do you think is most trustworthy? (choice=Family members)</w:t>
            </w:r>
          </w:p>
        </w:tc>
        <w:tc>
          <w:tcPr>
            <w:tcW w:w="0" w:type="auto"/>
            <w:shd w:val="clear" w:color="auto" w:fill="auto"/>
            <w:hideMark/>
          </w:tcPr>
          <w:p w14:paraId="366BB66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D40BEB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7E2638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310159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B1937D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0.002</w:t>
            </w:r>
          </w:p>
        </w:tc>
      </w:tr>
      <w:tr w:rsidR="00D27A9B" w:rsidRPr="00D27A9B" w14:paraId="75B063A9" w14:textId="77777777" w:rsidTr="00D27A9B">
        <w:trPr>
          <w:trHeight w:val="315"/>
        </w:trPr>
        <w:tc>
          <w:tcPr>
            <w:tcW w:w="0" w:type="auto"/>
            <w:shd w:val="clear" w:color="auto" w:fill="auto"/>
            <w:hideMark/>
          </w:tcPr>
          <w:p w14:paraId="21373CAC"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5F1F620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861 (96.6%)</w:t>
            </w:r>
          </w:p>
        </w:tc>
        <w:tc>
          <w:tcPr>
            <w:tcW w:w="0" w:type="auto"/>
            <w:shd w:val="clear" w:color="auto" w:fill="auto"/>
            <w:hideMark/>
          </w:tcPr>
          <w:p w14:paraId="5201AF8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369 (92.5%)</w:t>
            </w:r>
          </w:p>
        </w:tc>
        <w:tc>
          <w:tcPr>
            <w:tcW w:w="0" w:type="auto"/>
            <w:shd w:val="clear" w:color="auto" w:fill="auto"/>
            <w:hideMark/>
          </w:tcPr>
          <w:p w14:paraId="25B8360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6FD457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D5DE1E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4F4A82F1" w14:textId="77777777" w:rsidTr="00D27A9B">
        <w:trPr>
          <w:trHeight w:val="525"/>
        </w:trPr>
        <w:tc>
          <w:tcPr>
            <w:tcW w:w="0" w:type="auto"/>
            <w:shd w:val="clear" w:color="auto" w:fill="auto"/>
            <w:hideMark/>
          </w:tcPr>
          <w:p w14:paraId="0AEC3732"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30E22C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30 (3.37%)</w:t>
            </w:r>
          </w:p>
        </w:tc>
        <w:tc>
          <w:tcPr>
            <w:tcW w:w="0" w:type="auto"/>
            <w:shd w:val="clear" w:color="auto" w:fill="auto"/>
            <w:hideMark/>
          </w:tcPr>
          <w:p w14:paraId="7057F25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30 (7.52%)</w:t>
            </w:r>
          </w:p>
        </w:tc>
        <w:tc>
          <w:tcPr>
            <w:tcW w:w="0" w:type="auto"/>
            <w:shd w:val="clear" w:color="auto" w:fill="auto"/>
            <w:hideMark/>
          </w:tcPr>
          <w:p w14:paraId="78F8141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2.33 [1.38;3.94]</w:t>
            </w:r>
          </w:p>
        </w:tc>
        <w:tc>
          <w:tcPr>
            <w:tcW w:w="0" w:type="auto"/>
            <w:shd w:val="clear" w:color="auto" w:fill="auto"/>
            <w:hideMark/>
          </w:tcPr>
          <w:p w14:paraId="6026E01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0.002</w:t>
            </w:r>
          </w:p>
        </w:tc>
        <w:tc>
          <w:tcPr>
            <w:tcW w:w="0" w:type="auto"/>
            <w:shd w:val="clear" w:color="auto" w:fill="auto"/>
            <w:hideMark/>
          </w:tcPr>
          <w:p w14:paraId="4E708FD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12A2FC6A" w14:textId="77777777" w:rsidTr="00D27A9B">
        <w:trPr>
          <w:trHeight w:val="525"/>
        </w:trPr>
        <w:tc>
          <w:tcPr>
            <w:tcW w:w="0" w:type="auto"/>
            <w:shd w:val="clear" w:color="auto" w:fill="auto"/>
            <w:hideMark/>
          </w:tcPr>
          <w:p w14:paraId="788E49F7" w14:textId="3CF2A93D"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Which source of information about vaccines do you think is most trustworthy? (choice=Friends)</w:t>
            </w:r>
          </w:p>
        </w:tc>
        <w:tc>
          <w:tcPr>
            <w:tcW w:w="0" w:type="auto"/>
            <w:shd w:val="clear" w:color="auto" w:fill="auto"/>
            <w:hideMark/>
          </w:tcPr>
          <w:p w14:paraId="05B8709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FC3D4A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6C2D4C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B6AA22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4DB784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2BC7EDBD" w14:textId="77777777" w:rsidTr="00D27A9B">
        <w:trPr>
          <w:trHeight w:val="315"/>
        </w:trPr>
        <w:tc>
          <w:tcPr>
            <w:tcW w:w="0" w:type="auto"/>
            <w:shd w:val="clear" w:color="auto" w:fill="auto"/>
            <w:hideMark/>
          </w:tcPr>
          <w:p w14:paraId="11BA2B34"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2E18225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873 (98.0%)</w:t>
            </w:r>
          </w:p>
        </w:tc>
        <w:tc>
          <w:tcPr>
            <w:tcW w:w="0" w:type="auto"/>
            <w:shd w:val="clear" w:color="auto" w:fill="auto"/>
            <w:hideMark/>
          </w:tcPr>
          <w:p w14:paraId="6EE9284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373 (93.5%)</w:t>
            </w:r>
          </w:p>
        </w:tc>
        <w:tc>
          <w:tcPr>
            <w:tcW w:w="0" w:type="auto"/>
            <w:shd w:val="clear" w:color="auto" w:fill="auto"/>
            <w:hideMark/>
          </w:tcPr>
          <w:p w14:paraId="01BB4E7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9BDEBE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60F80A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55F5C072" w14:textId="77777777" w:rsidTr="00D27A9B">
        <w:trPr>
          <w:trHeight w:val="525"/>
        </w:trPr>
        <w:tc>
          <w:tcPr>
            <w:tcW w:w="0" w:type="auto"/>
            <w:shd w:val="clear" w:color="auto" w:fill="auto"/>
            <w:hideMark/>
          </w:tcPr>
          <w:p w14:paraId="2FF83D1C"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614D1FA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18 (2.02%)</w:t>
            </w:r>
          </w:p>
        </w:tc>
        <w:tc>
          <w:tcPr>
            <w:tcW w:w="0" w:type="auto"/>
            <w:shd w:val="clear" w:color="auto" w:fill="auto"/>
            <w:hideMark/>
          </w:tcPr>
          <w:p w14:paraId="66C44A9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26 (6.52%)</w:t>
            </w:r>
          </w:p>
        </w:tc>
        <w:tc>
          <w:tcPr>
            <w:tcW w:w="0" w:type="auto"/>
            <w:shd w:val="clear" w:color="auto" w:fill="auto"/>
            <w:hideMark/>
          </w:tcPr>
          <w:p w14:paraId="136F806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3.37 [1.83;6.34]</w:t>
            </w:r>
          </w:p>
        </w:tc>
        <w:tc>
          <w:tcPr>
            <w:tcW w:w="0" w:type="auto"/>
            <w:shd w:val="clear" w:color="auto" w:fill="auto"/>
            <w:hideMark/>
          </w:tcPr>
          <w:p w14:paraId="379D52D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298106F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6CB334A4" w14:textId="77777777" w:rsidTr="00D27A9B">
        <w:trPr>
          <w:trHeight w:val="525"/>
        </w:trPr>
        <w:tc>
          <w:tcPr>
            <w:tcW w:w="0" w:type="auto"/>
            <w:shd w:val="clear" w:color="auto" w:fill="auto"/>
            <w:hideMark/>
          </w:tcPr>
          <w:p w14:paraId="4FE4B985"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Which source of information about vaccines do you think is most trustworthy? (choice=Television)</w:t>
            </w:r>
          </w:p>
        </w:tc>
        <w:tc>
          <w:tcPr>
            <w:tcW w:w="0" w:type="auto"/>
            <w:shd w:val="clear" w:color="auto" w:fill="auto"/>
            <w:hideMark/>
          </w:tcPr>
          <w:p w14:paraId="14ADF09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FF2CEE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0F95BA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93DCB6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2B09E3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0.080</w:t>
            </w:r>
          </w:p>
        </w:tc>
      </w:tr>
      <w:tr w:rsidR="00D27A9B" w:rsidRPr="00D27A9B" w14:paraId="6935A04C" w14:textId="77777777" w:rsidTr="00D27A9B">
        <w:trPr>
          <w:trHeight w:val="315"/>
        </w:trPr>
        <w:tc>
          <w:tcPr>
            <w:tcW w:w="0" w:type="auto"/>
            <w:shd w:val="clear" w:color="auto" w:fill="auto"/>
            <w:hideMark/>
          </w:tcPr>
          <w:p w14:paraId="31F77768"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7DACA61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840 (94.3%)</w:t>
            </w:r>
          </w:p>
        </w:tc>
        <w:tc>
          <w:tcPr>
            <w:tcW w:w="0" w:type="auto"/>
            <w:shd w:val="clear" w:color="auto" w:fill="auto"/>
            <w:hideMark/>
          </w:tcPr>
          <w:p w14:paraId="636DEF3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365 (91.5%)</w:t>
            </w:r>
          </w:p>
        </w:tc>
        <w:tc>
          <w:tcPr>
            <w:tcW w:w="0" w:type="auto"/>
            <w:shd w:val="clear" w:color="auto" w:fill="auto"/>
            <w:hideMark/>
          </w:tcPr>
          <w:p w14:paraId="0B7E156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F08BC4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D2BED2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3561B62A" w14:textId="77777777" w:rsidTr="00D27A9B">
        <w:trPr>
          <w:trHeight w:val="525"/>
        </w:trPr>
        <w:tc>
          <w:tcPr>
            <w:tcW w:w="0" w:type="auto"/>
            <w:shd w:val="clear" w:color="auto" w:fill="auto"/>
            <w:hideMark/>
          </w:tcPr>
          <w:p w14:paraId="4953671D"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1FA7A5C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51 (5.72%)</w:t>
            </w:r>
          </w:p>
        </w:tc>
        <w:tc>
          <w:tcPr>
            <w:tcW w:w="0" w:type="auto"/>
            <w:shd w:val="clear" w:color="auto" w:fill="auto"/>
            <w:hideMark/>
          </w:tcPr>
          <w:p w14:paraId="7D8F2F0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34 (8.52%)</w:t>
            </w:r>
          </w:p>
        </w:tc>
        <w:tc>
          <w:tcPr>
            <w:tcW w:w="0" w:type="auto"/>
            <w:shd w:val="clear" w:color="auto" w:fill="auto"/>
            <w:hideMark/>
          </w:tcPr>
          <w:p w14:paraId="790D510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1.54 [0.97;2.40]</w:t>
            </w:r>
          </w:p>
        </w:tc>
        <w:tc>
          <w:tcPr>
            <w:tcW w:w="0" w:type="auto"/>
            <w:shd w:val="clear" w:color="auto" w:fill="auto"/>
            <w:hideMark/>
          </w:tcPr>
          <w:p w14:paraId="0EE9654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0.067</w:t>
            </w:r>
          </w:p>
        </w:tc>
        <w:tc>
          <w:tcPr>
            <w:tcW w:w="0" w:type="auto"/>
            <w:shd w:val="clear" w:color="auto" w:fill="auto"/>
            <w:hideMark/>
          </w:tcPr>
          <w:p w14:paraId="2ADE835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34C94988" w14:textId="77777777" w:rsidTr="00D27A9B">
        <w:trPr>
          <w:trHeight w:val="525"/>
        </w:trPr>
        <w:tc>
          <w:tcPr>
            <w:tcW w:w="0" w:type="auto"/>
            <w:shd w:val="clear" w:color="auto" w:fill="auto"/>
            <w:hideMark/>
          </w:tcPr>
          <w:p w14:paraId="00963204"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Which source of information about vaccines do you think is most trustworthy? (choice=Radio)</w:t>
            </w:r>
          </w:p>
        </w:tc>
        <w:tc>
          <w:tcPr>
            <w:tcW w:w="0" w:type="auto"/>
            <w:shd w:val="clear" w:color="auto" w:fill="auto"/>
            <w:hideMark/>
          </w:tcPr>
          <w:p w14:paraId="1D09853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149617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72BB05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219911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9E156B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0.105</w:t>
            </w:r>
          </w:p>
        </w:tc>
      </w:tr>
      <w:tr w:rsidR="00D27A9B" w:rsidRPr="00D27A9B" w14:paraId="1367F37C" w14:textId="77777777" w:rsidTr="00D27A9B">
        <w:trPr>
          <w:trHeight w:val="315"/>
        </w:trPr>
        <w:tc>
          <w:tcPr>
            <w:tcW w:w="0" w:type="auto"/>
            <w:shd w:val="clear" w:color="auto" w:fill="auto"/>
            <w:hideMark/>
          </w:tcPr>
          <w:p w14:paraId="2916BB14"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6813AB7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846 (94.9%)</w:t>
            </w:r>
          </w:p>
        </w:tc>
        <w:tc>
          <w:tcPr>
            <w:tcW w:w="0" w:type="auto"/>
            <w:shd w:val="clear" w:color="auto" w:fill="auto"/>
            <w:hideMark/>
          </w:tcPr>
          <w:p w14:paraId="55A676E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369 (92.5%)</w:t>
            </w:r>
          </w:p>
        </w:tc>
        <w:tc>
          <w:tcPr>
            <w:tcW w:w="0" w:type="auto"/>
            <w:shd w:val="clear" w:color="auto" w:fill="auto"/>
            <w:hideMark/>
          </w:tcPr>
          <w:p w14:paraId="6E2B96D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9468EA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2DC2AE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41146539" w14:textId="77777777" w:rsidTr="00D27A9B">
        <w:trPr>
          <w:trHeight w:val="525"/>
        </w:trPr>
        <w:tc>
          <w:tcPr>
            <w:tcW w:w="0" w:type="auto"/>
            <w:shd w:val="clear" w:color="auto" w:fill="auto"/>
            <w:hideMark/>
          </w:tcPr>
          <w:p w14:paraId="15F49BAA"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6404846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45 (5.05%)</w:t>
            </w:r>
          </w:p>
        </w:tc>
        <w:tc>
          <w:tcPr>
            <w:tcW w:w="0" w:type="auto"/>
            <w:shd w:val="clear" w:color="auto" w:fill="auto"/>
            <w:hideMark/>
          </w:tcPr>
          <w:p w14:paraId="1C582D6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30 (7.52%)</w:t>
            </w:r>
          </w:p>
        </w:tc>
        <w:tc>
          <w:tcPr>
            <w:tcW w:w="0" w:type="auto"/>
            <w:shd w:val="clear" w:color="auto" w:fill="auto"/>
            <w:hideMark/>
          </w:tcPr>
          <w:p w14:paraId="7DD17A1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1.53 [0.94;2.46]</w:t>
            </w:r>
          </w:p>
        </w:tc>
        <w:tc>
          <w:tcPr>
            <w:tcW w:w="0" w:type="auto"/>
            <w:shd w:val="clear" w:color="auto" w:fill="auto"/>
            <w:hideMark/>
          </w:tcPr>
          <w:p w14:paraId="6844AED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0.087</w:t>
            </w:r>
          </w:p>
        </w:tc>
        <w:tc>
          <w:tcPr>
            <w:tcW w:w="0" w:type="auto"/>
            <w:shd w:val="clear" w:color="auto" w:fill="auto"/>
            <w:hideMark/>
          </w:tcPr>
          <w:p w14:paraId="2DF592F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35B80294" w14:textId="77777777" w:rsidTr="00D27A9B">
        <w:trPr>
          <w:trHeight w:val="315"/>
        </w:trPr>
        <w:tc>
          <w:tcPr>
            <w:tcW w:w="0" w:type="auto"/>
            <w:shd w:val="clear" w:color="auto" w:fill="auto"/>
            <w:hideMark/>
          </w:tcPr>
          <w:p w14:paraId="467C24D5"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Healthcare professionals can understand anti-vaccination arguments?</w:t>
            </w:r>
          </w:p>
        </w:tc>
        <w:tc>
          <w:tcPr>
            <w:tcW w:w="0" w:type="auto"/>
            <w:shd w:val="clear" w:color="auto" w:fill="auto"/>
            <w:hideMark/>
          </w:tcPr>
          <w:p w14:paraId="239DD32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8BA357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AA2F0B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7F8D94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0B4088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7B59D777" w14:textId="77777777" w:rsidTr="00D27A9B">
        <w:trPr>
          <w:trHeight w:val="315"/>
        </w:trPr>
        <w:tc>
          <w:tcPr>
            <w:tcW w:w="0" w:type="auto"/>
            <w:shd w:val="clear" w:color="auto" w:fill="auto"/>
            <w:hideMark/>
          </w:tcPr>
          <w:p w14:paraId="6F47B1F1"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C82640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504 (58.3%)</w:t>
            </w:r>
          </w:p>
        </w:tc>
        <w:tc>
          <w:tcPr>
            <w:tcW w:w="0" w:type="auto"/>
            <w:shd w:val="clear" w:color="auto" w:fill="auto"/>
            <w:hideMark/>
          </w:tcPr>
          <w:p w14:paraId="21438B8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290 (74.6%)</w:t>
            </w:r>
          </w:p>
        </w:tc>
        <w:tc>
          <w:tcPr>
            <w:tcW w:w="0" w:type="auto"/>
            <w:shd w:val="clear" w:color="auto" w:fill="auto"/>
            <w:hideMark/>
          </w:tcPr>
          <w:p w14:paraId="374B811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6A5510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F21B64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56928A12" w14:textId="77777777" w:rsidTr="00D27A9B">
        <w:trPr>
          <w:trHeight w:val="525"/>
        </w:trPr>
        <w:tc>
          <w:tcPr>
            <w:tcW w:w="0" w:type="auto"/>
            <w:shd w:val="clear" w:color="auto" w:fill="auto"/>
            <w:hideMark/>
          </w:tcPr>
          <w:p w14:paraId="40ABFA2C"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20A9534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361 (41.7%)</w:t>
            </w:r>
          </w:p>
        </w:tc>
        <w:tc>
          <w:tcPr>
            <w:tcW w:w="0" w:type="auto"/>
            <w:shd w:val="clear" w:color="auto" w:fill="auto"/>
            <w:hideMark/>
          </w:tcPr>
          <w:p w14:paraId="1AEBECB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99 (25.4%)</w:t>
            </w:r>
          </w:p>
        </w:tc>
        <w:tc>
          <w:tcPr>
            <w:tcW w:w="0" w:type="auto"/>
            <w:shd w:val="clear" w:color="auto" w:fill="auto"/>
            <w:hideMark/>
          </w:tcPr>
          <w:p w14:paraId="67E3CA0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0.48 [0.36;0.62]</w:t>
            </w:r>
          </w:p>
        </w:tc>
        <w:tc>
          <w:tcPr>
            <w:tcW w:w="0" w:type="auto"/>
            <w:shd w:val="clear" w:color="auto" w:fill="auto"/>
            <w:hideMark/>
          </w:tcPr>
          <w:p w14:paraId="28C9F07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661BE0F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1D73F2E0" w14:textId="77777777" w:rsidTr="00D27A9B">
        <w:trPr>
          <w:trHeight w:val="315"/>
        </w:trPr>
        <w:tc>
          <w:tcPr>
            <w:tcW w:w="0" w:type="auto"/>
            <w:shd w:val="clear" w:color="auto" w:fill="auto"/>
            <w:hideMark/>
          </w:tcPr>
          <w:p w14:paraId="4EC7B7AB"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Healthcare professionals have enough information to satisty anti-vaccine people?</w:t>
            </w:r>
          </w:p>
        </w:tc>
        <w:tc>
          <w:tcPr>
            <w:tcW w:w="0" w:type="auto"/>
            <w:shd w:val="clear" w:color="auto" w:fill="auto"/>
            <w:hideMark/>
          </w:tcPr>
          <w:p w14:paraId="5EDE00D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5D45E7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F3944A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30B04A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8BE093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0DD1E142" w14:textId="77777777" w:rsidTr="00D27A9B">
        <w:trPr>
          <w:trHeight w:val="315"/>
        </w:trPr>
        <w:tc>
          <w:tcPr>
            <w:tcW w:w="0" w:type="auto"/>
            <w:shd w:val="clear" w:color="auto" w:fill="auto"/>
            <w:hideMark/>
          </w:tcPr>
          <w:p w14:paraId="04392CD5"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079965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598 (69.5%)</w:t>
            </w:r>
          </w:p>
        </w:tc>
        <w:tc>
          <w:tcPr>
            <w:tcW w:w="0" w:type="auto"/>
            <w:shd w:val="clear" w:color="auto" w:fill="auto"/>
            <w:hideMark/>
          </w:tcPr>
          <w:p w14:paraId="738A1CF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192 (49.6%)</w:t>
            </w:r>
          </w:p>
        </w:tc>
        <w:tc>
          <w:tcPr>
            <w:tcW w:w="0" w:type="auto"/>
            <w:shd w:val="clear" w:color="auto" w:fill="auto"/>
            <w:hideMark/>
          </w:tcPr>
          <w:p w14:paraId="1487006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A268DC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41A3E3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19F1DC6E" w14:textId="77777777" w:rsidTr="00D27A9B">
        <w:trPr>
          <w:trHeight w:val="525"/>
        </w:trPr>
        <w:tc>
          <w:tcPr>
            <w:tcW w:w="0" w:type="auto"/>
            <w:shd w:val="clear" w:color="auto" w:fill="auto"/>
            <w:hideMark/>
          </w:tcPr>
          <w:p w14:paraId="47BB5E91"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7A27C65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263 (30.5%)</w:t>
            </w:r>
          </w:p>
        </w:tc>
        <w:tc>
          <w:tcPr>
            <w:tcW w:w="0" w:type="auto"/>
            <w:shd w:val="clear" w:color="auto" w:fill="auto"/>
            <w:hideMark/>
          </w:tcPr>
          <w:p w14:paraId="62F1573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195 (50.4%)</w:t>
            </w:r>
          </w:p>
        </w:tc>
        <w:tc>
          <w:tcPr>
            <w:tcW w:w="0" w:type="auto"/>
            <w:shd w:val="clear" w:color="auto" w:fill="auto"/>
            <w:hideMark/>
          </w:tcPr>
          <w:p w14:paraId="5FAACD3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2.31 [1.80;2.95]</w:t>
            </w:r>
          </w:p>
        </w:tc>
        <w:tc>
          <w:tcPr>
            <w:tcW w:w="0" w:type="auto"/>
            <w:shd w:val="clear" w:color="auto" w:fill="auto"/>
            <w:hideMark/>
          </w:tcPr>
          <w:p w14:paraId="3690803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60939CC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3E2D5CE4" w14:textId="77777777" w:rsidTr="00D27A9B">
        <w:trPr>
          <w:trHeight w:val="315"/>
        </w:trPr>
        <w:tc>
          <w:tcPr>
            <w:tcW w:w="0" w:type="auto"/>
            <w:shd w:val="clear" w:color="auto" w:fill="auto"/>
            <w:hideMark/>
          </w:tcPr>
          <w:p w14:paraId="6EA2178A"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xml:space="preserve">If you have a doubt about vaccination, would you consult a healthcare professional? </w:t>
            </w:r>
          </w:p>
        </w:tc>
        <w:tc>
          <w:tcPr>
            <w:tcW w:w="0" w:type="auto"/>
            <w:shd w:val="clear" w:color="auto" w:fill="auto"/>
            <w:hideMark/>
          </w:tcPr>
          <w:p w14:paraId="5B6DF01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3A045A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69CB9F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597D9B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D88A4F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3E70F520" w14:textId="77777777" w:rsidTr="00D27A9B">
        <w:trPr>
          <w:trHeight w:val="315"/>
        </w:trPr>
        <w:tc>
          <w:tcPr>
            <w:tcW w:w="0" w:type="auto"/>
            <w:shd w:val="clear" w:color="auto" w:fill="auto"/>
            <w:hideMark/>
          </w:tcPr>
          <w:p w14:paraId="6D516367"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665F58A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860 (96.7%)</w:t>
            </w:r>
          </w:p>
        </w:tc>
        <w:tc>
          <w:tcPr>
            <w:tcW w:w="0" w:type="auto"/>
            <w:shd w:val="clear" w:color="auto" w:fill="auto"/>
            <w:hideMark/>
          </w:tcPr>
          <w:p w14:paraId="72DA0B8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353 (88.9%)</w:t>
            </w:r>
          </w:p>
        </w:tc>
        <w:tc>
          <w:tcPr>
            <w:tcW w:w="0" w:type="auto"/>
            <w:shd w:val="clear" w:color="auto" w:fill="auto"/>
            <w:hideMark/>
          </w:tcPr>
          <w:p w14:paraId="31FA72E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01798E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450E51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2AF3427" w14:textId="77777777" w:rsidTr="00D27A9B">
        <w:trPr>
          <w:trHeight w:val="525"/>
        </w:trPr>
        <w:tc>
          <w:tcPr>
            <w:tcW w:w="0" w:type="auto"/>
            <w:shd w:val="clear" w:color="auto" w:fill="auto"/>
            <w:hideMark/>
          </w:tcPr>
          <w:p w14:paraId="0E78A3B2"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452C99B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29 (3.26%)</w:t>
            </w:r>
          </w:p>
        </w:tc>
        <w:tc>
          <w:tcPr>
            <w:tcW w:w="0" w:type="auto"/>
            <w:shd w:val="clear" w:color="auto" w:fill="auto"/>
            <w:hideMark/>
          </w:tcPr>
          <w:p w14:paraId="5B10CD5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44 (11.1%)</w:t>
            </w:r>
          </w:p>
        </w:tc>
        <w:tc>
          <w:tcPr>
            <w:tcW w:w="0" w:type="auto"/>
            <w:shd w:val="clear" w:color="auto" w:fill="auto"/>
            <w:hideMark/>
          </w:tcPr>
          <w:p w14:paraId="2EA2DC6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3.69 [2.28;6.05]</w:t>
            </w:r>
          </w:p>
        </w:tc>
        <w:tc>
          <w:tcPr>
            <w:tcW w:w="0" w:type="auto"/>
            <w:shd w:val="clear" w:color="auto" w:fill="auto"/>
            <w:hideMark/>
          </w:tcPr>
          <w:p w14:paraId="38EEF63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267C9A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07414217" w14:textId="77777777" w:rsidTr="00D27A9B">
        <w:trPr>
          <w:trHeight w:val="315"/>
        </w:trPr>
        <w:tc>
          <w:tcPr>
            <w:tcW w:w="0" w:type="auto"/>
            <w:shd w:val="clear" w:color="auto" w:fill="auto"/>
            <w:hideMark/>
          </w:tcPr>
          <w:p w14:paraId="36709003"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Do you agree with vaccines?</w:t>
            </w:r>
          </w:p>
        </w:tc>
        <w:tc>
          <w:tcPr>
            <w:tcW w:w="0" w:type="auto"/>
            <w:shd w:val="clear" w:color="auto" w:fill="auto"/>
            <w:hideMark/>
          </w:tcPr>
          <w:p w14:paraId="1751A6B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276B73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F5EA96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D9646D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927645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w:t>
            </w:r>
          </w:p>
        </w:tc>
      </w:tr>
      <w:tr w:rsidR="00D27A9B" w:rsidRPr="00D27A9B" w14:paraId="3A04FA69" w14:textId="77777777" w:rsidTr="00D27A9B">
        <w:trPr>
          <w:trHeight w:val="315"/>
        </w:trPr>
        <w:tc>
          <w:tcPr>
            <w:tcW w:w="0" w:type="auto"/>
            <w:shd w:val="clear" w:color="auto" w:fill="auto"/>
            <w:hideMark/>
          </w:tcPr>
          <w:p w14:paraId="6D910FB8"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7114FBD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782 (87.9%)</w:t>
            </w:r>
          </w:p>
        </w:tc>
        <w:tc>
          <w:tcPr>
            <w:tcW w:w="0" w:type="auto"/>
            <w:shd w:val="clear" w:color="auto" w:fill="auto"/>
            <w:hideMark/>
          </w:tcPr>
          <w:p w14:paraId="4D0EDDB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196 (49.6%)</w:t>
            </w:r>
          </w:p>
        </w:tc>
        <w:tc>
          <w:tcPr>
            <w:tcW w:w="0" w:type="auto"/>
            <w:shd w:val="clear" w:color="auto" w:fill="auto"/>
            <w:hideMark/>
          </w:tcPr>
          <w:p w14:paraId="4E5BC71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1F2680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B8D626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7BF1E7FF" w14:textId="77777777" w:rsidTr="00D27A9B">
        <w:trPr>
          <w:trHeight w:val="525"/>
        </w:trPr>
        <w:tc>
          <w:tcPr>
            <w:tcW w:w="0" w:type="auto"/>
            <w:shd w:val="clear" w:color="auto" w:fill="auto"/>
            <w:hideMark/>
          </w:tcPr>
          <w:p w14:paraId="6C0764AF"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72AE85E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83 (9.33%)</w:t>
            </w:r>
          </w:p>
        </w:tc>
        <w:tc>
          <w:tcPr>
            <w:tcW w:w="0" w:type="auto"/>
            <w:shd w:val="clear" w:color="auto" w:fill="auto"/>
            <w:hideMark/>
          </w:tcPr>
          <w:p w14:paraId="2C540AB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132 (33.4%)</w:t>
            </w:r>
          </w:p>
        </w:tc>
        <w:tc>
          <w:tcPr>
            <w:tcW w:w="0" w:type="auto"/>
            <w:shd w:val="clear" w:color="auto" w:fill="auto"/>
            <w:hideMark/>
          </w:tcPr>
          <w:p w14:paraId="2F2B1A6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6.33 [4.62;8.71]</w:t>
            </w:r>
          </w:p>
        </w:tc>
        <w:tc>
          <w:tcPr>
            <w:tcW w:w="0" w:type="auto"/>
            <w:shd w:val="clear" w:color="auto" w:fill="auto"/>
            <w:hideMark/>
          </w:tcPr>
          <w:p w14:paraId="23A146D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0.000</w:t>
            </w:r>
          </w:p>
        </w:tc>
        <w:tc>
          <w:tcPr>
            <w:tcW w:w="0" w:type="auto"/>
            <w:shd w:val="clear" w:color="auto" w:fill="auto"/>
            <w:hideMark/>
          </w:tcPr>
          <w:p w14:paraId="7D27D3B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6F12407F" w14:textId="77777777" w:rsidTr="00D27A9B">
        <w:trPr>
          <w:trHeight w:val="525"/>
        </w:trPr>
        <w:tc>
          <w:tcPr>
            <w:tcW w:w="0" w:type="auto"/>
            <w:shd w:val="clear" w:color="auto" w:fill="auto"/>
            <w:hideMark/>
          </w:tcPr>
          <w:p w14:paraId="0A5E1DA6"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57A40E1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12 (1.35%)</w:t>
            </w:r>
          </w:p>
        </w:tc>
        <w:tc>
          <w:tcPr>
            <w:tcW w:w="0" w:type="auto"/>
            <w:shd w:val="clear" w:color="auto" w:fill="auto"/>
            <w:hideMark/>
          </w:tcPr>
          <w:p w14:paraId="4BBD8FA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20 (5.06%)</w:t>
            </w:r>
          </w:p>
        </w:tc>
        <w:tc>
          <w:tcPr>
            <w:tcW w:w="0" w:type="auto"/>
            <w:shd w:val="clear" w:color="auto" w:fill="auto"/>
            <w:hideMark/>
          </w:tcPr>
          <w:p w14:paraId="423DBB5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6.60 [3.20;14.2]</w:t>
            </w:r>
          </w:p>
        </w:tc>
        <w:tc>
          <w:tcPr>
            <w:tcW w:w="0" w:type="auto"/>
            <w:shd w:val="clear" w:color="auto" w:fill="auto"/>
            <w:hideMark/>
          </w:tcPr>
          <w:p w14:paraId="5548A3C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5EBF61A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56866D11" w14:textId="77777777" w:rsidTr="00D27A9B">
        <w:trPr>
          <w:trHeight w:val="525"/>
        </w:trPr>
        <w:tc>
          <w:tcPr>
            <w:tcW w:w="0" w:type="auto"/>
            <w:shd w:val="clear" w:color="auto" w:fill="auto"/>
            <w:hideMark/>
          </w:tcPr>
          <w:p w14:paraId="2A413981"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2347DCF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9 (1.01%)</w:t>
            </w:r>
          </w:p>
        </w:tc>
        <w:tc>
          <w:tcPr>
            <w:tcW w:w="0" w:type="auto"/>
            <w:shd w:val="clear" w:color="auto" w:fill="auto"/>
            <w:hideMark/>
          </w:tcPr>
          <w:p w14:paraId="16F48DB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35 (8.86%)</w:t>
            </w:r>
          </w:p>
        </w:tc>
        <w:tc>
          <w:tcPr>
            <w:tcW w:w="0" w:type="auto"/>
            <w:shd w:val="clear" w:color="auto" w:fill="auto"/>
            <w:hideMark/>
          </w:tcPr>
          <w:p w14:paraId="3EECFF0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15.3 [7.50;34.5]</w:t>
            </w:r>
          </w:p>
        </w:tc>
        <w:tc>
          <w:tcPr>
            <w:tcW w:w="0" w:type="auto"/>
            <w:shd w:val="clear" w:color="auto" w:fill="auto"/>
            <w:hideMark/>
          </w:tcPr>
          <w:p w14:paraId="25011BD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3696E97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3875CDB2" w14:textId="77777777" w:rsidTr="00D27A9B">
        <w:trPr>
          <w:trHeight w:val="525"/>
        </w:trPr>
        <w:tc>
          <w:tcPr>
            <w:tcW w:w="0" w:type="auto"/>
            <w:shd w:val="clear" w:color="auto" w:fill="auto"/>
            <w:hideMark/>
          </w:tcPr>
          <w:p w14:paraId="7E12F6EB"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38979C1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4 (0.45%)</w:t>
            </w:r>
          </w:p>
        </w:tc>
        <w:tc>
          <w:tcPr>
            <w:tcW w:w="0" w:type="auto"/>
            <w:shd w:val="clear" w:color="auto" w:fill="auto"/>
            <w:hideMark/>
          </w:tcPr>
          <w:p w14:paraId="2B4C0EF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12 (3.04%)</w:t>
            </w:r>
          </w:p>
        </w:tc>
        <w:tc>
          <w:tcPr>
            <w:tcW w:w="0" w:type="auto"/>
            <w:shd w:val="clear" w:color="auto" w:fill="auto"/>
            <w:hideMark/>
          </w:tcPr>
          <w:p w14:paraId="1FE7408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11.6 [3.95;43.3]</w:t>
            </w:r>
          </w:p>
        </w:tc>
        <w:tc>
          <w:tcPr>
            <w:tcW w:w="0" w:type="auto"/>
            <w:shd w:val="clear" w:color="auto" w:fill="auto"/>
            <w:hideMark/>
          </w:tcPr>
          <w:p w14:paraId="05A314E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5C65623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6B3ED919" w14:textId="77777777" w:rsidTr="00D27A9B">
        <w:trPr>
          <w:trHeight w:val="315"/>
        </w:trPr>
        <w:tc>
          <w:tcPr>
            <w:tcW w:w="0" w:type="auto"/>
            <w:shd w:val="clear" w:color="auto" w:fill="auto"/>
            <w:vAlign w:val="center"/>
            <w:hideMark/>
          </w:tcPr>
          <w:p w14:paraId="1A60E6DB"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Do you agree with breastfeeding?</w:t>
            </w:r>
          </w:p>
        </w:tc>
        <w:tc>
          <w:tcPr>
            <w:tcW w:w="0" w:type="auto"/>
            <w:shd w:val="clear" w:color="auto" w:fill="auto"/>
            <w:hideMark/>
          </w:tcPr>
          <w:p w14:paraId="1285141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660502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7EEEE6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43D059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40D3F3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0.090</w:t>
            </w:r>
          </w:p>
        </w:tc>
      </w:tr>
      <w:tr w:rsidR="00D27A9B" w:rsidRPr="00D27A9B" w14:paraId="358C37B8" w14:textId="77777777" w:rsidTr="00D27A9B">
        <w:trPr>
          <w:trHeight w:val="315"/>
        </w:trPr>
        <w:tc>
          <w:tcPr>
            <w:tcW w:w="0" w:type="auto"/>
            <w:shd w:val="clear" w:color="auto" w:fill="auto"/>
            <w:hideMark/>
          </w:tcPr>
          <w:p w14:paraId="651B9628"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6E5C62F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745 (84.2%)</w:t>
            </w:r>
          </w:p>
        </w:tc>
        <w:tc>
          <w:tcPr>
            <w:tcW w:w="0" w:type="auto"/>
            <w:shd w:val="clear" w:color="auto" w:fill="auto"/>
            <w:hideMark/>
          </w:tcPr>
          <w:p w14:paraId="694D367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309 (79.0%)</w:t>
            </w:r>
          </w:p>
        </w:tc>
        <w:tc>
          <w:tcPr>
            <w:tcW w:w="0" w:type="auto"/>
            <w:shd w:val="clear" w:color="auto" w:fill="auto"/>
            <w:hideMark/>
          </w:tcPr>
          <w:p w14:paraId="522EFE3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FDC854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9F1350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4804A7D6" w14:textId="77777777" w:rsidTr="00D27A9B">
        <w:trPr>
          <w:trHeight w:val="525"/>
        </w:trPr>
        <w:tc>
          <w:tcPr>
            <w:tcW w:w="0" w:type="auto"/>
            <w:shd w:val="clear" w:color="auto" w:fill="auto"/>
            <w:hideMark/>
          </w:tcPr>
          <w:p w14:paraId="5F425027"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0E09DED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64 (7.23%)</w:t>
            </w:r>
          </w:p>
        </w:tc>
        <w:tc>
          <w:tcPr>
            <w:tcW w:w="0" w:type="auto"/>
            <w:shd w:val="clear" w:color="auto" w:fill="auto"/>
            <w:hideMark/>
          </w:tcPr>
          <w:p w14:paraId="2BB7469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39 (9.97%)</w:t>
            </w:r>
          </w:p>
        </w:tc>
        <w:tc>
          <w:tcPr>
            <w:tcW w:w="0" w:type="auto"/>
            <w:shd w:val="clear" w:color="auto" w:fill="auto"/>
            <w:hideMark/>
          </w:tcPr>
          <w:p w14:paraId="311C9A5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1.47 [0.96;2.23]</w:t>
            </w:r>
          </w:p>
        </w:tc>
        <w:tc>
          <w:tcPr>
            <w:tcW w:w="0" w:type="auto"/>
            <w:shd w:val="clear" w:color="auto" w:fill="auto"/>
            <w:hideMark/>
          </w:tcPr>
          <w:p w14:paraId="315A33B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0.076</w:t>
            </w:r>
          </w:p>
        </w:tc>
        <w:tc>
          <w:tcPr>
            <w:tcW w:w="0" w:type="auto"/>
            <w:shd w:val="clear" w:color="auto" w:fill="auto"/>
            <w:hideMark/>
          </w:tcPr>
          <w:p w14:paraId="6C7E656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7F8E7A4C" w14:textId="77777777" w:rsidTr="00D27A9B">
        <w:trPr>
          <w:trHeight w:val="525"/>
        </w:trPr>
        <w:tc>
          <w:tcPr>
            <w:tcW w:w="0" w:type="auto"/>
            <w:shd w:val="clear" w:color="auto" w:fill="auto"/>
            <w:hideMark/>
          </w:tcPr>
          <w:p w14:paraId="75A795FB"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3931A4D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71 (8.02%)</w:t>
            </w:r>
          </w:p>
        </w:tc>
        <w:tc>
          <w:tcPr>
            <w:tcW w:w="0" w:type="auto"/>
            <w:shd w:val="clear" w:color="auto" w:fill="auto"/>
            <w:hideMark/>
          </w:tcPr>
          <w:p w14:paraId="408D79E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39 (9.97%)</w:t>
            </w:r>
          </w:p>
        </w:tc>
        <w:tc>
          <w:tcPr>
            <w:tcW w:w="0" w:type="auto"/>
            <w:shd w:val="clear" w:color="auto" w:fill="auto"/>
            <w:hideMark/>
          </w:tcPr>
          <w:p w14:paraId="0E89D2A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1.33 [0.87;1.99]</w:t>
            </w:r>
          </w:p>
        </w:tc>
        <w:tc>
          <w:tcPr>
            <w:tcW w:w="0" w:type="auto"/>
            <w:shd w:val="clear" w:color="auto" w:fill="auto"/>
            <w:hideMark/>
          </w:tcPr>
          <w:p w14:paraId="58624A2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0.186</w:t>
            </w:r>
          </w:p>
        </w:tc>
        <w:tc>
          <w:tcPr>
            <w:tcW w:w="0" w:type="auto"/>
            <w:shd w:val="clear" w:color="auto" w:fill="auto"/>
            <w:hideMark/>
          </w:tcPr>
          <w:p w14:paraId="4DC4521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15AAC4D0" w14:textId="77777777" w:rsidTr="00D27A9B">
        <w:trPr>
          <w:trHeight w:val="525"/>
        </w:trPr>
        <w:tc>
          <w:tcPr>
            <w:tcW w:w="0" w:type="auto"/>
            <w:shd w:val="clear" w:color="auto" w:fill="auto"/>
            <w:hideMark/>
          </w:tcPr>
          <w:p w14:paraId="17F6A10F"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6B8D823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 (0.56%)</w:t>
            </w:r>
          </w:p>
        </w:tc>
        <w:tc>
          <w:tcPr>
            <w:tcW w:w="0" w:type="auto"/>
            <w:shd w:val="clear" w:color="auto" w:fill="auto"/>
            <w:hideMark/>
          </w:tcPr>
          <w:p w14:paraId="2EC9093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4 (1.02%)</w:t>
            </w:r>
          </w:p>
        </w:tc>
        <w:tc>
          <w:tcPr>
            <w:tcW w:w="0" w:type="auto"/>
            <w:shd w:val="clear" w:color="auto" w:fill="auto"/>
            <w:hideMark/>
          </w:tcPr>
          <w:p w14:paraId="7173546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1.94 [0.46;7.66]</w:t>
            </w:r>
          </w:p>
        </w:tc>
        <w:tc>
          <w:tcPr>
            <w:tcW w:w="0" w:type="auto"/>
            <w:shd w:val="clear" w:color="auto" w:fill="auto"/>
            <w:hideMark/>
          </w:tcPr>
          <w:p w14:paraId="707AC47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0.348</w:t>
            </w:r>
          </w:p>
        </w:tc>
        <w:tc>
          <w:tcPr>
            <w:tcW w:w="0" w:type="auto"/>
            <w:shd w:val="clear" w:color="auto" w:fill="auto"/>
            <w:hideMark/>
          </w:tcPr>
          <w:p w14:paraId="30CF242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76123ACC" w14:textId="77777777" w:rsidTr="00D27A9B">
        <w:trPr>
          <w:trHeight w:val="525"/>
        </w:trPr>
        <w:tc>
          <w:tcPr>
            <w:tcW w:w="0" w:type="auto"/>
            <w:shd w:val="clear" w:color="auto" w:fill="auto"/>
            <w:hideMark/>
          </w:tcPr>
          <w:p w14:paraId="534D0E77"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4E30E03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 (0.23%)</w:t>
            </w:r>
          </w:p>
        </w:tc>
        <w:tc>
          <w:tcPr>
            <w:tcW w:w="0" w:type="auto"/>
            <w:shd w:val="clear" w:color="auto" w:fill="auto"/>
            <w:hideMark/>
          </w:tcPr>
          <w:p w14:paraId="4415A66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xml:space="preserve">3 (0.76%) </w:t>
            </w:r>
          </w:p>
        </w:tc>
        <w:tc>
          <w:tcPr>
            <w:tcW w:w="0" w:type="auto"/>
            <w:shd w:val="clear" w:color="auto" w:fill="auto"/>
            <w:hideMark/>
          </w:tcPr>
          <w:p w14:paraId="0D9D4E6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xml:space="preserve">3.53 [0.53;30.5] </w:t>
            </w:r>
          </w:p>
        </w:tc>
        <w:tc>
          <w:tcPr>
            <w:tcW w:w="0" w:type="auto"/>
            <w:shd w:val="clear" w:color="auto" w:fill="auto"/>
            <w:hideMark/>
          </w:tcPr>
          <w:p w14:paraId="66D68E5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0.184</w:t>
            </w:r>
          </w:p>
        </w:tc>
        <w:tc>
          <w:tcPr>
            <w:tcW w:w="0" w:type="auto"/>
            <w:shd w:val="clear" w:color="auto" w:fill="auto"/>
            <w:hideMark/>
          </w:tcPr>
          <w:p w14:paraId="501FFBF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777A4BD7" w14:textId="77777777" w:rsidTr="00D27A9B">
        <w:trPr>
          <w:trHeight w:val="315"/>
        </w:trPr>
        <w:tc>
          <w:tcPr>
            <w:tcW w:w="0" w:type="auto"/>
            <w:shd w:val="clear" w:color="auto" w:fill="auto"/>
            <w:hideMark/>
          </w:tcPr>
          <w:p w14:paraId="34669EEB"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Do you agree with breastfeeding with formula milk?</w:t>
            </w:r>
          </w:p>
        </w:tc>
        <w:tc>
          <w:tcPr>
            <w:tcW w:w="0" w:type="auto"/>
            <w:shd w:val="clear" w:color="auto" w:fill="auto"/>
            <w:hideMark/>
          </w:tcPr>
          <w:p w14:paraId="5FEB6C1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59FB76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B4CCC7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C4C61A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94AD92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0.005</w:t>
            </w:r>
          </w:p>
        </w:tc>
      </w:tr>
      <w:tr w:rsidR="00D27A9B" w:rsidRPr="00D27A9B" w14:paraId="04D39E8C" w14:textId="77777777" w:rsidTr="00D27A9B">
        <w:trPr>
          <w:trHeight w:val="315"/>
        </w:trPr>
        <w:tc>
          <w:tcPr>
            <w:tcW w:w="0" w:type="auto"/>
            <w:shd w:val="clear" w:color="auto" w:fill="auto"/>
            <w:hideMark/>
          </w:tcPr>
          <w:p w14:paraId="29BC75A9"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3DFAA64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344 (38.9%)</w:t>
            </w:r>
          </w:p>
        </w:tc>
        <w:tc>
          <w:tcPr>
            <w:tcW w:w="0" w:type="auto"/>
            <w:shd w:val="clear" w:color="auto" w:fill="auto"/>
            <w:hideMark/>
          </w:tcPr>
          <w:p w14:paraId="53CA532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122 (31.2%)</w:t>
            </w:r>
          </w:p>
        </w:tc>
        <w:tc>
          <w:tcPr>
            <w:tcW w:w="0" w:type="auto"/>
            <w:shd w:val="clear" w:color="auto" w:fill="auto"/>
            <w:hideMark/>
          </w:tcPr>
          <w:p w14:paraId="13E5CD9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20C4D4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CFD849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06BB3A1" w14:textId="77777777" w:rsidTr="00D27A9B">
        <w:trPr>
          <w:trHeight w:val="525"/>
        </w:trPr>
        <w:tc>
          <w:tcPr>
            <w:tcW w:w="0" w:type="auto"/>
            <w:shd w:val="clear" w:color="auto" w:fill="auto"/>
            <w:hideMark/>
          </w:tcPr>
          <w:p w14:paraId="45761B9A"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5F0DCC5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212 (24.0%)</w:t>
            </w:r>
          </w:p>
        </w:tc>
        <w:tc>
          <w:tcPr>
            <w:tcW w:w="0" w:type="auto"/>
            <w:shd w:val="clear" w:color="auto" w:fill="auto"/>
            <w:hideMark/>
          </w:tcPr>
          <w:p w14:paraId="2F6621C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105 (26.9%)</w:t>
            </w:r>
          </w:p>
        </w:tc>
        <w:tc>
          <w:tcPr>
            <w:tcW w:w="0" w:type="auto"/>
            <w:shd w:val="clear" w:color="auto" w:fill="auto"/>
            <w:hideMark/>
          </w:tcPr>
          <w:p w14:paraId="7C2B34F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1.40 [1.02;1.91]</w:t>
            </w:r>
          </w:p>
        </w:tc>
        <w:tc>
          <w:tcPr>
            <w:tcW w:w="0" w:type="auto"/>
            <w:shd w:val="clear" w:color="auto" w:fill="auto"/>
            <w:hideMark/>
          </w:tcPr>
          <w:p w14:paraId="209B1DB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0.037</w:t>
            </w:r>
          </w:p>
        </w:tc>
        <w:tc>
          <w:tcPr>
            <w:tcW w:w="0" w:type="auto"/>
            <w:shd w:val="clear" w:color="auto" w:fill="auto"/>
            <w:hideMark/>
          </w:tcPr>
          <w:p w14:paraId="79CF4A8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6E0EFA5" w14:textId="77777777" w:rsidTr="00D27A9B">
        <w:trPr>
          <w:trHeight w:val="525"/>
        </w:trPr>
        <w:tc>
          <w:tcPr>
            <w:tcW w:w="0" w:type="auto"/>
            <w:shd w:val="clear" w:color="auto" w:fill="auto"/>
            <w:hideMark/>
          </w:tcPr>
          <w:p w14:paraId="5ED6E826"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7594F0A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212 (24.0%)</w:t>
            </w:r>
          </w:p>
        </w:tc>
        <w:tc>
          <w:tcPr>
            <w:tcW w:w="0" w:type="auto"/>
            <w:shd w:val="clear" w:color="auto" w:fill="auto"/>
            <w:hideMark/>
          </w:tcPr>
          <w:p w14:paraId="6DE0A09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88 (22.5%)</w:t>
            </w:r>
          </w:p>
        </w:tc>
        <w:tc>
          <w:tcPr>
            <w:tcW w:w="0" w:type="auto"/>
            <w:shd w:val="clear" w:color="auto" w:fill="auto"/>
            <w:hideMark/>
          </w:tcPr>
          <w:p w14:paraId="5D7C9E2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1.17 [0.85;1.62]</w:t>
            </w:r>
          </w:p>
        </w:tc>
        <w:tc>
          <w:tcPr>
            <w:tcW w:w="0" w:type="auto"/>
            <w:shd w:val="clear" w:color="auto" w:fill="auto"/>
            <w:hideMark/>
          </w:tcPr>
          <w:p w14:paraId="10CD643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0.341</w:t>
            </w:r>
          </w:p>
        </w:tc>
        <w:tc>
          <w:tcPr>
            <w:tcW w:w="0" w:type="auto"/>
            <w:shd w:val="clear" w:color="auto" w:fill="auto"/>
            <w:hideMark/>
          </w:tcPr>
          <w:p w14:paraId="328B58F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098E8A1" w14:textId="77777777" w:rsidTr="00D27A9B">
        <w:trPr>
          <w:trHeight w:val="525"/>
        </w:trPr>
        <w:tc>
          <w:tcPr>
            <w:tcW w:w="0" w:type="auto"/>
            <w:shd w:val="clear" w:color="auto" w:fill="auto"/>
            <w:hideMark/>
          </w:tcPr>
          <w:p w14:paraId="1E5666B5"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73AEF87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90 (10.2%)</w:t>
            </w:r>
          </w:p>
        </w:tc>
        <w:tc>
          <w:tcPr>
            <w:tcW w:w="0" w:type="auto"/>
            <w:shd w:val="clear" w:color="auto" w:fill="auto"/>
            <w:hideMark/>
          </w:tcPr>
          <w:p w14:paraId="1A7E7E0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65 (16.6%)</w:t>
            </w:r>
          </w:p>
        </w:tc>
        <w:tc>
          <w:tcPr>
            <w:tcW w:w="0" w:type="auto"/>
            <w:shd w:val="clear" w:color="auto" w:fill="auto"/>
            <w:hideMark/>
          </w:tcPr>
          <w:p w14:paraId="01B52D4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2.03 [1.39;2.98]</w:t>
            </w:r>
          </w:p>
        </w:tc>
        <w:tc>
          <w:tcPr>
            <w:tcW w:w="0" w:type="auto"/>
            <w:shd w:val="clear" w:color="auto" w:fill="auto"/>
            <w:hideMark/>
          </w:tcPr>
          <w:p w14:paraId="1E97D89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25DB94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7907B671" w14:textId="77777777" w:rsidTr="00D27A9B">
        <w:trPr>
          <w:trHeight w:val="525"/>
        </w:trPr>
        <w:tc>
          <w:tcPr>
            <w:tcW w:w="0" w:type="auto"/>
            <w:shd w:val="clear" w:color="auto" w:fill="auto"/>
            <w:hideMark/>
          </w:tcPr>
          <w:p w14:paraId="25211F30"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02B63ED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26 (2.94%)</w:t>
            </w:r>
          </w:p>
        </w:tc>
        <w:tc>
          <w:tcPr>
            <w:tcW w:w="0" w:type="auto"/>
            <w:shd w:val="clear" w:color="auto" w:fill="auto"/>
            <w:hideMark/>
          </w:tcPr>
          <w:p w14:paraId="2495A61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11 (2.81%)</w:t>
            </w:r>
          </w:p>
        </w:tc>
        <w:tc>
          <w:tcPr>
            <w:tcW w:w="0" w:type="auto"/>
            <w:shd w:val="clear" w:color="auto" w:fill="auto"/>
            <w:hideMark/>
          </w:tcPr>
          <w:p w14:paraId="1C12382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1.20 [0.55;2.46]</w:t>
            </w:r>
          </w:p>
        </w:tc>
        <w:tc>
          <w:tcPr>
            <w:tcW w:w="0" w:type="auto"/>
            <w:shd w:val="clear" w:color="auto" w:fill="auto"/>
            <w:hideMark/>
          </w:tcPr>
          <w:p w14:paraId="0200C83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0.630</w:t>
            </w:r>
          </w:p>
        </w:tc>
        <w:tc>
          <w:tcPr>
            <w:tcW w:w="0" w:type="auto"/>
            <w:shd w:val="clear" w:color="auto" w:fill="auto"/>
            <w:hideMark/>
          </w:tcPr>
          <w:p w14:paraId="730DF1F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0E98D092" w14:textId="77777777" w:rsidTr="00D27A9B">
        <w:trPr>
          <w:trHeight w:val="780"/>
        </w:trPr>
        <w:tc>
          <w:tcPr>
            <w:tcW w:w="0" w:type="auto"/>
            <w:shd w:val="clear" w:color="auto" w:fill="auto"/>
            <w:hideMark/>
          </w:tcPr>
          <w:p w14:paraId="37EF029D" w14:textId="36C4F4DE"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Do you agree with alternative treatments (understood as treatments or techniques performed instead of the conventional treatments of traditional medicine, for example, using homeopathy instead of having a vaccine)</w:t>
            </w:r>
          </w:p>
        </w:tc>
        <w:tc>
          <w:tcPr>
            <w:tcW w:w="0" w:type="auto"/>
            <w:shd w:val="clear" w:color="auto" w:fill="auto"/>
            <w:hideMark/>
          </w:tcPr>
          <w:p w14:paraId="67441AB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AC2154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2B832F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F88219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47CB0D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45BFBFCE" w14:textId="77777777" w:rsidTr="00D27A9B">
        <w:trPr>
          <w:trHeight w:val="315"/>
        </w:trPr>
        <w:tc>
          <w:tcPr>
            <w:tcW w:w="0" w:type="auto"/>
            <w:shd w:val="clear" w:color="auto" w:fill="auto"/>
            <w:hideMark/>
          </w:tcPr>
          <w:p w14:paraId="178627D0"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10B227F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34 (3.83%)</w:t>
            </w:r>
          </w:p>
        </w:tc>
        <w:tc>
          <w:tcPr>
            <w:tcW w:w="0" w:type="auto"/>
            <w:shd w:val="clear" w:color="auto" w:fill="auto"/>
            <w:hideMark/>
          </w:tcPr>
          <w:p w14:paraId="1DB2DFB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33 (8.35%)</w:t>
            </w:r>
          </w:p>
        </w:tc>
        <w:tc>
          <w:tcPr>
            <w:tcW w:w="0" w:type="auto"/>
            <w:shd w:val="clear" w:color="auto" w:fill="auto"/>
            <w:hideMark/>
          </w:tcPr>
          <w:p w14:paraId="723CDB1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3AE3EB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EA8332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598C097C" w14:textId="77777777" w:rsidTr="00D27A9B">
        <w:trPr>
          <w:trHeight w:val="525"/>
        </w:trPr>
        <w:tc>
          <w:tcPr>
            <w:tcW w:w="0" w:type="auto"/>
            <w:shd w:val="clear" w:color="auto" w:fill="auto"/>
            <w:hideMark/>
          </w:tcPr>
          <w:p w14:paraId="682E0AE4"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4964AA7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77 (8.68%)</w:t>
            </w:r>
          </w:p>
        </w:tc>
        <w:tc>
          <w:tcPr>
            <w:tcW w:w="0" w:type="auto"/>
            <w:shd w:val="clear" w:color="auto" w:fill="auto"/>
            <w:hideMark/>
          </w:tcPr>
          <w:p w14:paraId="35ED593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90 (22.8%)</w:t>
            </w:r>
          </w:p>
        </w:tc>
        <w:tc>
          <w:tcPr>
            <w:tcW w:w="0" w:type="auto"/>
            <w:shd w:val="clear" w:color="auto" w:fill="auto"/>
            <w:hideMark/>
          </w:tcPr>
          <w:p w14:paraId="6D83C08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1.20 [0.68;2.13]</w:t>
            </w:r>
          </w:p>
        </w:tc>
        <w:tc>
          <w:tcPr>
            <w:tcW w:w="0" w:type="auto"/>
            <w:shd w:val="clear" w:color="auto" w:fill="auto"/>
            <w:hideMark/>
          </w:tcPr>
          <w:p w14:paraId="727F0F4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0.525</w:t>
            </w:r>
          </w:p>
        </w:tc>
        <w:tc>
          <w:tcPr>
            <w:tcW w:w="0" w:type="auto"/>
            <w:shd w:val="clear" w:color="auto" w:fill="auto"/>
            <w:hideMark/>
          </w:tcPr>
          <w:p w14:paraId="0F7A153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15DF3BD0" w14:textId="77777777" w:rsidTr="00D27A9B">
        <w:trPr>
          <w:trHeight w:val="525"/>
        </w:trPr>
        <w:tc>
          <w:tcPr>
            <w:tcW w:w="0" w:type="auto"/>
            <w:shd w:val="clear" w:color="auto" w:fill="auto"/>
            <w:hideMark/>
          </w:tcPr>
          <w:p w14:paraId="6C54D095"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0CD2CB9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98 (11.0%)</w:t>
            </w:r>
          </w:p>
        </w:tc>
        <w:tc>
          <w:tcPr>
            <w:tcW w:w="0" w:type="auto"/>
            <w:shd w:val="clear" w:color="auto" w:fill="auto"/>
            <w:hideMark/>
          </w:tcPr>
          <w:p w14:paraId="0DD9CD4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78 (19.7%)</w:t>
            </w:r>
          </w:p>
        </w:tc>
        <w:tc>
          <w:tcPr>
            <w:tcW w:w="0" w:type="auto"/>
            <w:shd w:val="clear" w:color="auto" w:fill="auto"/>
            <w:hideMark/>
          </w:tcPr>
          <w:p w14:paraId="77A5F49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0.82 [0.47;1.45]</w:t>
            </w:r>
          </w:p>
        </w:tc>
        <w:tc>
          <w:tcPr>
            <w:tcW w:w="0" w:type="auto"/>
            <w:shd w:val="clear" w:color="auto" w:fill="auto"/>
            <w:hideMark/>
          </w:tcPr>
          <w:p w14:paraId="34A4203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0.494</w:t>
            </w:r>
          </w:p>
        </w:tc>
        <w:tc>
          <w:tcPr>
            <w:tcW w:w="0" w:type="auto"/>
            <w:shd w:val="clear" w:color="auto" w:fill="auto"/>
            <w:hideMark/>
          </w:tcPr>
          <w:p w14:paraId="17759B9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5202B919" w14:textId="77777777" w:rsidTr="00D27A9B">
        <w:trPr>
          <w:trHeight w:val="525"/>
        </w:trPr>
        <w:tc>
          <w:tcPr>
            <w:tcW w:w="0" w:type="auto"/>
            <w:shd w:val="clear" w:color="auto" w:fill="auto"/>
            <w:hideMark/>
          </w:tcPr>
          <w:p w14:paraId="30065E60"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7F5F4B1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165 (18.6%)</w:t>
            </w:r>
          </w:p>
        </w:tc>
        <w:tc>
          <w:tcPr>
            <w:tcW w:w="0" w:type="auto"/>
            <w:shd w:val="clear" w:color="auto" w:fill="auto"/>
            <w:hideMark/>
          </w:tcPr>
          <w:p w14:paraId="05D160E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88 (22.3%)</w:t>
            </w:r>
          </w:p>
        </w:tc>
        <w:tc>
          <w:tcPr>
            <w:tcW w:w="0" w:type="auto"/>
            <w:shd w:val="clear" w:color="auto" w:fill="auto"/>
            <w:hideMark/>
          </w:tcPr>
          <w:p w14:paraId="4C7EDE1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0.55 [0.32;0.95]</w:t>
            </w:r>
          </w:p>
        </w:tc>
        <w:tc>
          <w:tcPr>
            <w:tcW w:w="0" w:type="auto"/>
            <w:shd w:val="clear" w:color="auto" w:fill="auto"/>
            <w:hideMark/>
          </w:tcPr>
          <w:p w14:paraId="3A1A512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0.033</w:t>
            </w:r>
          </w:p>
        </w:tc>
        <w:tc>
          <w:tcPr>
            <w:tcW w:w="0" w:type="auto"/>
            <w:shd w:val="clear" w:color="auto" w:fill="auto"/>
            <w:hideMark/>
          </w:tcPr>
          <w:p w14:paraId="1EA8EFC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389ECD95" w14:textId="77777777" w:rsidTr="00D27A9B">
        <w:trPr>
          <w:trHeight w:val="525"/>
        </w:trPr>
        <w:tc>
          <w:tcPr>
            <w:tcW w:w="0" w:type="auto"/>
            <w:shd w:val="clear" w:color="auto" w:fill="auto"/>
            <w:hideMark/>
          </w:tcPr>
          <w:p w14:paraId="4D83C2D5"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52D63B8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513 (57.8%)</w:t>
            </w:r>
          </w:p>
        </w:tc>
        <w:tc>
          <w:tcPr>
            <w:tcW w:w="0" w:type="auto"/>
            <w:shd w:val="clear" w:color="auto" w:fill="auto"/>
            <w:hideMark/>
          </w:tcPr>
          <w:p w14:paraId="7FB73F5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106 (26.8%)</w:t>
            </w:r>
          </w:p>
        </w:tc>
        <w:tc>
          <w:tcPr>
            <w:tcW w:w="0" w:type="auto"/>
            <w:shd w:val="clear" w:color="auto" w:fill="auto"/>
            <w:hideMark/>
          </w:tcPr>
          <w:p w14:paraId="3406433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0.21 [0.13;0.36]</w:t>
            </w:r>
          </w:p>
        </w:tc>
        <w:tc>
          <w:tcPr>
            <w:tcW w:w="0" w:type="auto"/>
            <w:shd w:val="clear" w:color="auto" w:fill="auto"/>
            <w:hideMark/>
          </w:tcPr>
          <w:p w14:paraId="6F4CDDC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72E43A5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0639E2D3" w14:textId="77777777" w:rsidTr="00D27A9B">
        <w:trPr>
          <w:trHeight w:val="780"/>
        </w:trPr>
        <w:tc>
          <w:tcPr>
            <w:tcW w:w="0" w:type="auto"/>
            <w:shd w:val="clear" w:color="auto" w:fill="auto"/>
            <w:hideMark/>
          </w:tcPr>
          <w:p w14:paraId="3F41ACF6"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Do you agree with complementary treatments (understood as treatments or techniques performed in addition to the conventional treatments of traditional medicine, for example, having homeopathy o vitamins as well as having a vaccine)</w:t>
            </w:r>
          </w:p>
        </w:tc>
        <w:tc>
          <w:tcPr>
            <w:tcW w:w="0" w:type="auto"/>
            <w:shd w:val="clear" w:color="auto" w:fill="auto"/>
            <w:hideMark/>
          </w:tcPr>
          <w:p w14:paraId="55953F6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9AED4D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3284EA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C5EB4A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846911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4C100A1D" w14:textId="77777777" w:rsidTr="00D27A9B">
        <w:trPr>
          <w:trHeight w:val="315"/>
        </w:trPr>
        <w:tc>
          <w:tcPr>
            <w:tcW w:w="0" w:type="auto"/>
            <w:shd w:val="clear" w:color="auto" w:fill="auto"/>
            <w:hideMark/>
          </w:tcPr>
          <w:p w14:paraId="75BF7198"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4C75D63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273 (30.8%)</w:t>
            </w:r>
          </w:p>
        </w:tc>
        <w:tc>
          <w:tcPr>
            <w:tcW w:w="0" w:type="auto"/>
            <w:shd w:val="clear" w:color="auto" w:fill="auto"/>
            <w:hideMark/>
          </w:tcPr>
          <w:p w14:paraId="5FA801E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157 (40.2%)</w:t>
            </w:r>
          </w:p>
        </w:tc>
        <w:tc>
          <w:tcPr>
            <w:tcW w:w="0" w:type="auto"/>
            <w:shd w:val="clear" w:color="auto" w:fill="auto"/>
            <w:hideMark/>
          </w:tcPr>
          <w:p w14:paraId="4B5CDEE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4E0B07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ADEAFE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8B77396" w14:textId="77777777" w:rsidTr="00D27A9B">
        <w:trPr>
          <w:trHeight w:val="525"/>
        </w:trPr>
        <w:tc>
          <w:tcPr>
            <w:tcW w:w="0" w:type="auto"/>
            <w:shd w:val="clear" w:color="auto" w:fill="auto"/>
            <w:hideMark/>
          </w:tcPr>
          <w:p w14:paraId="1E60CD7C"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02B7C47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222 (25.1%)</w:t>
            </w:r>
          </w:p>
        </w:tc>
        <w:tc>
          <w:tcPr>
            <w:tcW w:w="0" w:type="auto"/>
            <w:shd w:val="clear" w:color="auto" w:fill="auto"/>
            <w:hideMark/>
          </w:tcPr>
          <w:p w14:paraId="5EF81E4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109 (27.9%)</w:t>
            </w:r>
          </w:p>
        </w:tc>
        <w:tc>
          <w:tcPr>
            <w:tcW w:w="0" w:type="auto"/>
            <w:shd w:val="clear" w:color="auto" w:fill="auto"/>
            <w:hideMark/>
          </w:tcPr>
          <w:p w14:paraId="6FAF8ED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0.85 [0.63;1.15]</w:t>
            </w:r>
          </w:p>
        </w:tc>
        <w:tc>
          <w:tcPr>
            <w:tcW w:w="0" w:type="auto"/>
            <w:shd w:val="clear" w:color="auto" w:fill="auto"/>
            <w:hideMark/>
          </w:tcPr>
          <w:p w14:paraId="3D07022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0.306</w:t>
            </w:r>
          </w:p>
        </w:tc>
        <w:tc>
          <w:tcPr>
            <w:tcW w:w="0" w:type="auto"/>
            <w:shd w:val="clear" w:color="auto" w:fill="auto"/>
            <w:hideMark/>
          </w:tcPr>
          <w:p w14:paraId="50E97EE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4B24395A" w14:textId="77777777" w:rsidTr="00D27A9B">
        <w:trPr>
          <w:trHeight w:val="525"/>
        </w:trPr>
        <w:tc>
          <w:tcPr>
            <w:tcW w:w="0" w:type="auto"/>
            <w:shd w:val="clear" w:color="auto" w:fill="auto"/>
            <w:hideMark/>
          </w:tcPr>
          <w:p w14:paraId="20DA1663"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6999A61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209 (23.6%)</w:t>
            </w:r>
          </w:p>
        </w:tc>
        <w:tc>
          <w:tcPr>
            <w:tcW w:w="0" w:type="auto"/>
            <w:shd w:val="clear" w:color="auto" w:fill="auto"/>
            <w:hideMark/>
          </w:tcPr>
          <w:p w14:paraId="468576D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73 (18.7%)</w:t>
            </w:r>
          </w:p>
        </w:tc>
        <w:tc>
          <w:tcPr>
            <w:tcW w:w="0" w:type="auto"/>
            <w:shd w:val="clear" w:color="auto" w:fill="auto"/>
            <w:hideMark/>
          </w:tcPr>
          <w:p w14:paraId="092C7EE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0.61 [0.44;0.84]</w:t>
            </w:r>
          </w:p>
        </w:tc>
        <w:tc>
          <w:tcPr>
            <w:tcW w:w="0" w:type="auto"/>
            <w:shd w:val="clear" w:color="auto" w:fill="auto"/>
            <w:hideMark/>
          </w:tcPr>
          <w:p w14:paraId="0B0C4BB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0.003</w:t>
            </w:r>
          </w:p>
        </w:tc>
        <w:tc>
          <w:tcPr>
            <w:tcW w:w="0" w:type="auto"/>
            <w:shd w:val="clear" w:color="auto" w:fill="auto"/>
            <w:hideMark/>
          </w:tcPr>
          <w:p w14:paraId="71C26ED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2A5FFD48" w14:textId="77777777" w:rsidTr="00D27A9B">
        <w:trPr>
          <w:trHeight w:val="525"/>
        </w:trPr>
        <w:tc>
          <w:tcPr>
            <w:tcW w:w="0" w:type="auto"/>
            <w:shd w:val="clear" w:color="auto" w:fill="auto"/>
            <w:hideMark/>
          </w:tcPr>
          <w:p w14:paraId="47B91187"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21E24E1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70 (7.91%)</w:t>
            </w:r>
          </w:p>
        </w:tc>
        <w:tc>
          <w:tcPr>
            <w:tcW w:w="0" w:type="auto"/>
            <w:shd w:val="clear" w:color="auto" w:fill="auto"/>
            <w:hideMark/>
          </w:tcPr>
          <w:p w14:paraId="01DAD7B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28 (7.16%)</w:t>
            </w:r>
          </w:p>
        </w:tc>
        <w:tc>
          <w:tcPr>
            <w:tcW w:w="0" w:type="auto"/>
            <w:shd w:val="clear" w:color="auto" w:fill="auto"/>
            <w:hideMark/>
          </w:tcPr>
          <w:p w14:paraId="43918D7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0.70 [0.43;1.12]</w:t>
            </w:r>
          </w:p>
        </w:tc>
        <w:tc>
          <w:tcPr>
            <w:tcW w:w="0" w:type="auto"/>
            <w:shd w:val="clear" w:color="auto" w:fill="auto"/>
            <w:hideMark/>
          </w:tcPr>
          <w:p w14:paraId="41EE261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0.137</w:t>
            </w:r>
          </w:p>
        </w:tc>
        <w:tc>
          <w:tcPr>
            <w:tcW w:w="0" w:type="auto"/>
            <w:shd w:val="clear" w:color="auto" w:fill="auto"/>
            <w:hideMark/>
          </w:tcPr>
          <w:p w14:paraId="68373E5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401DBB0A" w14:textId="77777777" w:rsidTr="00D27A9B">
        <w:trPr>
          <w:trHeight w:val="525"/>
        </w:trPr>
        <w:tc>
          <w:tcPr>
            <w:tcW w:w="0" w:type="auto"/>
            <w:shd w:val="clear" w:color="auto" w:fill="auto"/>
            <w:hideMark/>
          </w:tcPr>
          <w:p w14:paraId="3F846CED"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56539BA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111 (12.5%)</w:t>
            </w:r>
          </w:p>
        </w:tc>
        <w:tc>
          <w:tcPr>
            <w:tcW w:w="0" w:type="auto"/>
            <w:shd w:val="clear" w:color="auto" w:fill="auto"/>
            <w:hideMark/>
          </w:tcPr>
          <w:p w14:paraId="60877AE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24 (6.14%)</w:t>
            </w:r>
          </w:p>
        </w:tc>
        <w:tc>
          <w:tcPr>
            <w:tcW w:w="0" w:type="auto"/>
            <w:shd w:val="clear" w:color="auto" w:fill="auto"/>
            <w:hideMark/>
          </w:tcPr>
          <w:p w14:paraId="48821DC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0.38 [0.23;0.60]</w:t>
            </w:r>
          </w:p>
        </w:tc>
        <w:tc>
          <w:tcPr>
            <w:tcW w:w="0" w:type="auto"/>
            <w:shd w:val="clear" w:color="auto" w:fill="auto"/>
            <w:hideMark/>
          </w:tcPr>
          <w:p w14:paraId="42BDF1F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0BF7E52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4BA84450" w14:textId="77777777" w:rsidTr="00D27A9B">
        <w:trPr>
          <w:trHeight w:val="315"/>
        </w:trPr>
        <w:tc>
          <w:tcPr>
            <w:tcW w:w="0" w:type="auto"/>
            <w:shd w:val="clear" w:color="auto" w:fill="auto"/>
            <w:hideMark/>
          </w:tcPr>
          <w:p w14:paraId="4F9D543C" w14:textId="1B29DE66"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Do you agree with the consumption of cow's milk?</w:t>
            </w:r>
          </w:p>
        </w:tc>
        <w:tc>
          <w:tcPr>
            <w:tcW w:w="0" w:type="auto"/>
            <w:shd w:val="clear" w:color="auto" w:fill="auto"/>
            <w:hideMark/>
          </w:tcPr>
          <w:p w14:paraId="61B56753"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749B9B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2665DC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C293D6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525F15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4AD989A3" w14:textId="77777777" w:rsidTr="00D27A9B">
        <w:trPr>
          <w:trHeight w:val="315"/>
        </w:trPr>
        <w:tc>
          <w:tcPr>
            <w:tcW w:w="0" w:type="auto"/>
            <w:shd w:val="clear" w:color="auto" w:fill="auto"/>
            <w:hideMark/>
          </w:tcPr>
          <w:p w14:paraId="11518369"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7F2B1E85"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530 (59.8%)</w:t>
            </w:r>
          </w:p>
        </w:tc>
        <w:tc>
          <w:tcPr>
            <w:tcW w:w="0" w:type="auto"/>
            <w:shd w:val="clear" w:color="auto" w:fill="auto"/>
            <w:hideMark/>
          </w:tcPr>
          <w:p w14:paraId="343ECA2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142 (36.1%)</w:t>
            </w:r>
          </w:p>
        </w:tc>
        <w:tc>
          <w:tcPr>
            <w:tcW w:w="0" w:type="auto"/>
            <w:shd w:val="clear" w:color="auto" w:fill="auto"/>
            <w:hideMark/>
          </w:tcPr>
          <w:p w14:paraId="67DF15E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458654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E31781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697169BE" w14:textId="77777777" w:rsidTr="00D27A9B">
        <w:trPr>
          <w:trHeight w:val="525"/>
        </w:trPr>
        <w:tc>
          <w:tcPr>
            <w:tcW w:w="0" w:type="auto"/>
            <w:shd w:val="clear" w:color="auto" w:fill="auto"/>
            <w:hideMark/>
          </w:tcPr>
          <w:p w14:paraId="1682065D"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153AD09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123 (13.9%)</w:t>
            </w:r>
          </w:p>
        </w:tc>
        <w:tc>
          <w:tcPr>
            <w:tcW w:w="0" w:type="auto"/>
            <w:shd w:val="clear" w:color="auto" w:fill="auto"/>
            <w:hideMark/>
          </w:tcPr>
          <w:p w14:paraId="0C60EA2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68 (17.3%)</w:t>
            </w:r>
          </w:p>
        </w:tc>
        <w:tc>
          <w:tcPr>
            <w:tcW w:w="0" w:type="auto"/>
            <w:shd w:val="clear" w:color="auto" w:fill="auto"/>
            <w:hideMark/>
          </w:tcPr>
          <w:p w14:paraId="7D04987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2.06 [1.45;2.92]</w:t>
            </w:r>
          </w:p>
        </w:tc>
        <w:tc>
          <w:tcPr>
            <w:tcW w:w="0" w:type="auto"/>
            <w:shd w:val="clear" w:color="auto" w:fill="auto"/>
            <w:hideMark/>
          </w:tcPr>
          <w:p w14:paraId="3459D81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75C3892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6A97CFB1" w14:textId="77777777" w:rsidTr="00D27A9B">
        <w:trPr>
          <w:trHeight w:val="525"/>
        </w:trPr>
        <w:tc>
          <w:tcPr>
            <w:tcW w:w="0" w:type="auto"/>
            <w:shd w:val="clear" w:color="auto" w:fill="auto"/>
            <w:hideMark/>
          </w:tcPr>
          <w:p w14:paraId="3EF29070"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7A9C008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155 (17.5%)</w:t>
            </w:r>
          </w:p>
        </w:tc>
        <w:tc>
          <w:tcPr>
            <w:tcW w:w="0" w:type="auto"/>
            <w:shd w:val="clear" w:color="auto" w:fill="auto"/>
            <w:hideMark/>
          </w:tcPr>
          <w:p w14:paraId="4DCD7E88"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102 (26.0%)</w:t>
            </w:r>
          </w:p>
        </w:tc>
        <w:tc>
          <w:tcPr>
            <w:tcW w:w="0" w:type="auto"/>
            <w:shd w:val="clear" w:color="auto" w:fill="auto"/>
            <w:hideMark/>
          </w:tcPr>
          <w:p w14:paraId="5F7BFD7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2.45 [1.80;3.35]</w:t>
            </w:r>
          </w:p>
        </w:tc>
        <w:tc>
          <w:tcPr>
            <w:tcW w:w="0" w:type="auto"/>
            <w:shd w:val="clear" w:color="auto" w:fill="auto"/>
            <w:hideMark/>
          </w:tcPr>
          <w:p w14:paraId="32B8E60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7A5D5BC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5038B8D4" w14:textId="77777777" w:rsidTr="00D27A9B">
        <w:trPr>
          <w:trHeight w:val="525"/>
        </w:trPr>
        <w:tc>
          <w:tcPr>
            <w:tcW w:w="0" w:type="auto"/>
            <w:shd w:val="clear" w:color="auto" w:fill="auto"/>
            <w:hideMark/>
          </w:tcPr>
          <w:p w14:paraId="5D079BD4"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07F20EC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53 (5.98%)</w:t>
            </w:r>
          </w:p>
        </w:tc>
        <w:tc>
          <w:tcPr>
            <w:tcW w:w="0" w:type="auto"/>
            <w:shd w:val="clear" w:color="auto" w:fill="auto"/>
            <w:hideMark/>
          </w:tcPr>
          <w:p w14:paraId="6C2CA37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55 (14.0%)</w:t>
            </w:r>
          </w:p>
        </w:tc>
        <w:tc>
          <w:tcPr>
            <w:tcW w:w="0" w:type="auto"/>
            <w:shd w:val="clear" w:color="auto" w:fill="auto"/>
            <w:hideMark/>
          </w:tcPr>
          <w:p w14:paraId="078792D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3.86 [2.54;5.90]</w:t>
            </w:r>
          </w:p>
        </w:tc>
        <w:tc>
          <w:tcPr>
            <w:tcW w:w="0" w:type="auto"/>
            <w:shd w:val="clear" w:color="auto" w:fill="auto"/>
            <w:hideMark/>
          </w:tcPr>
          <w:p w14:paraId="771881E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023BEE7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345E0E85" w14:textId="77777777" w:rsidTr="00D27A9B">
        <w:trPr>
          <w:trHeight w:val="525"/>
        </w:trPr>
        <w:tc>
          <w:tcPr>
            <w:tcW w:w="0" w:type="auto"/>
            <w:shd w:val="clear" w:color="auto" w:fill="auto"/>
            <w:hideMark/>
          </w:tcPr>
          <w:p w14:paraId="2B17762F"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3E1DB966"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26 (2.93%)</w:t>
            </w:r>
          </w:p>
        </w:tc>
        <w:tc>
          <w:tcPr>
            <w:tcW w:w="0" w:type="auto"/>
            <w:shd w:val="clear" w:color="auto" w:fill="auto"/>
            <w:hideMark/>
          </w:tcPr>
          <w:p w14:paraId="155E4D1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26 (6.62%)</w:t>
            </w:r>
          </w:p>
        </w:tc>
        <w:tc>
          <w:tcPr>
            <w:tcW w:w="0" w:type="auto"/>
            <w:shd w:val="clear" w:color="auto" w:fill="auto"/>
            <w:hideMark/>
          </w:tcPr>
          <w:p w14:paraId="5DC0D07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3.72 [2.09;6.65]</w:t>
            </w:r>
          </w:p>
        </w:tc>
        <w:tc>
          <w:tcPr>
            <w:tcW w:w="0" w:type="auto"/>
            <w:shd w:val="clear" w:color="auto" w:fill="auto"/>
            <w:hideMark/>
          </w:tcPr>
          <w:p w14:paraId="490B106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881BDE0"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4FBD78C3" w14:textId="77777777" w:rsidTr="00D27A9B">
        <w:trPr>
          <w:trHeight w:val="315"/>
        </w:trPr>
        <w:tc>
          <w:tcPr>
            <w:tcW w:w="0" w:type="auto"/>
            <w:shd w:val="clear" w:color="auto" w:fill="auto"/>
            <w:hideMark/>
          </w:tcPr>
          <w:p w14:paraId="175FDD7C" w14:textId="77777777" w:rsidR="00D27A9B" w:rsidRPr="00D27A9B" w:rsidRDefault="00D27A9B" w:rsidP="00673603">
            <w:pPr>
              <w:spacing w:after="0" w:line="240" w:lineRule="auto"/>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xml:space="preserve"> Do you follow a Mediterranean diet?</w:t>
            </w:r>
          </w:p>
        </w:tc>
        <w:tc>
          <w:tcPr>
            <w:tcW w:w="0" w:type="auto"/>
            <w:shd w:val="clear" w:color="auto" w:fill="auto"/>
            <w:hideMark/>
          </w:tcPr>
          <w:p w14:paraId="53C0975E"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E7BC94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DE5008F"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5533309"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3D9A5E2"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r>
      <w:tr w:rsidR="00D27A9B" w:rsidRPr="00D27A9B" w14:paraId="74C2129E" w14:textId="77777777" w:rsidTr="00B227A3">
        <w:trPr>
          <w:trHeight w:val="315"/>
        </w:trPr>
        <w:tc>
          <w:tcPr>
            <w:tcW w:w="0" w:type="auto"/>
            <w:shd w:val="clear" w:color="auto" w:fill="auto"/>
            <w:hideMark/>
          </w:tcPr>
          <w:p w14:paraId="32CEAA61"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Mediterranean diet</w:t>
            </w:r>
          </w:p>
        </w:tc>
        <w:tc>
          <w:tcPr>
            <w:tcW w:w="0" w:type="auto"/>
            <w:shd w:val="clear" w:color="auto" w:fill="auto"/>
            <w:hideMark/>
          </w:tcPr>
          <w:p w14:paraId="3D6B276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853 (96.2%)</w:t>
            </w:r>
          </w:p>
        </w:tc>
        <w:tc>
          <w:tcPr>
            <w:tcW w:w="0" w:type="auto"/>
            <w:shd w:val="clear" w:color="auto" w:fill="auto"/>
            <w:hideMark/>
          </w:tcPr>
          <w:p w14:paraId="52D35DE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354 (89.6%)</w:t>
            </w:r>
          </w:p>
        </w:tc>
        <w:tc>
          <w:tcPr>
            <w:tcW w:w="0" w:type="auto"/>
            <w:shd w:val="clear" w:color="auto" w:fill="auto"/>
            <w:hideMark/>
          </w:tcPr>
          <w:p w14:paraId="11C74031"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3F64B4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AB2B477"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 </w:t>
            </w:r>
          </w:p>
        </w:tc>
      </w:tr>
      <w:tr w:rsidR="00D27A9B" w:rsidRPr="00D27A9B" w14:paraId="7A603E57" w14:textId="77777777" w:rsidTr="00B227A3">
        <w:trPr>
          <w:trHeight w:val="510"/>
        </w:trPr>
        <w:tc>
          <w:tcPr>
            <w:tcW w:w="0" w:type="auto"/>
            <w:tcBorders>
              <w:bottom w:val="single" w:sz="4" w:space="0" w:color="auto"/>
            </w:tcBorders>
            <w:shd w:val="clear" w:color="auto" w:fill="auto"/>
            <w:hideMark/>
          </w:tcPr>
          <w:p w14:paraId="54512BFC" w14:textId="77777777" w:rsidR="00D27A9B" w:rsidRPr="00D27A9B" w:rsidRDefault="00D27A9B" w:rsidP="00B227A3">
            <w:pPr>
              <w:spacing w:after="0" w:line="240" w:lineRule="auto"/>
              <w:ind w:firstLine="567"/>
              <w:jc w:val="both"/>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Other diet</w:t>
            </w:r>
          </w:p>
        </w:tc>
        <w:tc>
          <w:tcPr>
            <w:tcW w:w="0" w:type="auto"/>
            <w:tcBorders>
              <w:bottom w:val="single" w:sz="4" w:space="0" w:color="auto"/>
            </w:tcBorders>
            <w:shd w:val="clear" w:color="auto" w:fill="auto"/>
            <w:hideMark/>
          </w:tcPr>
          <w:p w14:paraId="491154AA"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34 (3.83%)</w:t>
            </w:r>
          </w:p>
        </w:tc>
        <w:tc>
          <w:tcPr>
            <w:tcW w:w="0" w:type="auto"/>
            <w:tcBorders>
              <w:bottom w:val="single" w:sz="4" w:space="0" w:color="auto"/>
            </w:tcBorders>
            <w:shd w:val="clear" w:color="auto" w:fill="auto"/>
            <w:hideMark/>
          </w:tcPr>
          <w:p w14:paraId="38E9C9BC"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41 (10.4%)</w:t>
            </w:r>
          </w:p>
        </w:tc>
        <w:tc>
          <w:tcPr>
            <w:tcW w:w="0" w:type="auto"/>
            <w:tcBorders>
              <w:bottom w:val="single" w:sz="4" w:space="0" w:color="auto"/>
            </w:tcBorders>
            <w:shd w:val="clear" w:color="auto" w:fill="auto"/>
            <w:hideMark/>
          </w:tcPr>
          <w:p w14:paraId="7BED122D"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2.90 [1.81;4.68]</w:t>
            </w:r>
          </w:p>
        </w:tc>
        <w:tc>
          <w:tcPr>
            <w:tcW w:w="0" w:type="auto"/>
            <w:tcBorders>
              <w:bottom w:val="single" w:sz="4" w:space="0" w:color="auto"/>
            </w:tcBorders>
            <w:shd w:val="clear" w:color="auto" w:fill="auto"/>
            <w:hideMark/>
          </w:tcPr>
          <w:p w14:paraId="50DF433B"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r w:rsidRPr="00D27A9B">
              <w:rPr>
                <w:rFonts w:ascii="Palatino Linotype" w:eastAsia="Times New Roman" w:hAnsi="Palatino Linotype" w:cs="Times New Roman"/>
                <w:color w:val="000000"/>
                <w:sz w:val="20"/>
                <w:szCs w:val="20"/>
                <w:lang w:val="ca-ES" w:eastAsia="ca-ES"/>
              </w:rPr>
              <w:t>&lt;0.001</w:t>
            </w:r>
          </w:p>
        </w:tc>
        <w:tc>
          <w:tcPr>
            <w:tcW w:w="0" w:type="auto"/>
            <w:tcBorders>
              <w:bottom w:val="single" w:sz="4" w:space="0" w:color="auto"/>
            </w:tcBorders>
            <w:shd w:val="clear" w:color="auto" w:fill="auto"/>
            <w:noWrap/>
            <w:vAlign w:val="bottom"/>
            <w:hideMark/>
          </w:tcPr>
          <w:p w14:paraId="20230414" w14:textId="77777777" w:rsidR="00D27A9B" w:rsidRPr="00D27A9B" w:rsidRDefault="00D27A9B" w:rsidP="00D27A9B">
            <w:pPr>
              <w:spacing w:after="0" w:line="240" w:lineRule="auto"/>
              <w:jc w:val="center"/>
              <w:rPr>
                <w:rFonts w:ascii="Palatino Linotype" w:eastAsia="Times New Roman" w:hAnsi="Palatino Linotype" w:cs="Times New Roman"/>
                <w:color w:val="000000"/>
                <w:sz w:val="20"/>
                <w:szCs w:val="20"/>
                <w:lang w:val="ca-ES" w:eastAsia="ca-ES"/>
              </w:rPr>
            </w:pPr>
          </w:p>
        </w:tc>
      </w:tr>
    </w:tbl>
    <w:p w14:paraId="778467C5" w14:textId="77777777" w:rsidR="00111791" w:rsidRDefault="00111791" w:rsidP="00111791">
      <w:pPr>
        <w:jc w:val="both"/>
      </w:pPr>
    </w:p>
    <w:p w14:paraId="7D7C916A" w14:textId="77777777" w:rsidR="005131B1" w:rsidRDefault="005131B1" w:rsidP="00111791">
      <w:pPr>
        <w:jc w:val="both"/>
        <w:rPr>
          <w:rFonts w:ascii="Palatino Linotype" w:hAnsi="Palatino Linotype"/>
          <w:sz w:val="20"/>
          <w:szCs w:val="20"/>
        </w:rPr>
      </w:pPr>
    </w:p>
    <w:p w14:paraId="708D98B3" w14:textId="77777777" w:rsidR="003A32EF" w:rsidRDefault="003A32EF" w:rsidP="00111791">
      <w:pPr>
        <w:jc w:val="both"/>
        <w:rPr>
          <w:rFonts w:ascii="Palatino Linotype" w:hAnsi="Palatino Linotype"/>
          <w:sz w:val="20"/>
          <w:szCs w:val="20"/>
        </w:rPr>
      </w:pPr>
    </w:p>
    <w:p w14:paraId="2FA30672" w14:textId="77777777" w:rsidR="003A32EF" w:rsidRDefault="003A32EF" w:rsidP="00111791">
      <w:pPr>
        <w:jc w:val="both"/>
        <w:rPr>
          <w:rFonts w:ascii="Palatino Linotype" w:hAnsi="Palatino Linotype"/>
          <w:sz w:val="20"/>
          <w:szCs w:val="20"/>
        </w:rPr>
      </w:pPr>
    </w:p>
    <w:p w14:paraId="1EE1BD33" w14:textId="77777777" w:rsidR="003A32EF" w:rsidRDefault="003A32EF" w:rsidP="00111791">
      <w:pPr>
        <w:jc w:val="both"/>
        <w:rPr>
          <w:rFonts w:ascii="Palatino Linotype" w:hAnsi="Palatino Linotype"/>
          <w:sz w:val="20"/>
          <w:szCs w:val="20"/>
        </w:rPr>
      </w:pPr>
    </w:p>
    <w:p w14:paraId="66605A52" w14:textId="77777777" w:rsidR="003A32EF" w:rsidRDefault="003A32EF" w:rsidP="00111791">
      <w:pPr>
        <w:jc w:val="both"/>
        <w:rPr>
          <w:rFonts w:ascii="Palatino Linotype" w:hAnsi="Palatino Linotype"/>
          <w:sz w:val="20"/>
          <w:szCs w:val="20"/>
        </w:rPr>
      </w:pPr>
    </w:p>
    <w:p w14:paraId="59D344AD" w14:textId="77777777" w:rsidR="003A32EF" w:rsidRDefault="003A32EF" w:rsidP="00111791">
      <w:pPr>
        <w:jc w:val="both"/>
        <w:rPr>
          <w:rFonts w:ascii="Palatino Linotype" w:hAnsi="Palatino Linotype"/>
          <w:sz w:val="20"/>
          <w:szCs w:val="20"/>
        </w:rPr>
      </w:pPr>
    </w:p>
    <w:p w14:paraId="75764674" w14:textId="77777777" w:rsidR="003A32EF" w:rsidRDefault="003A32EF" w:rsidP="00111791">
      <w:pPr>
        <w:jc w:val="both"/>
        <w:rPr>
          <w:rFonts w:ascii="Palatino Linotype" w:hAnsi="Palatino Linotype"/>
          <w:sz w:val="20"/>
          <w:szCs w:val="20"/>
        </w:rPr>
      </w:pPr>
    </w:p>
    <w:p w14:paraId="39803CA7" w14:textId="77777777" w:rsidR="003A32EF" w:rsidRDefault="003A32EF" w:rsidP="00111791">
      <w:pPr>
        <w:jc w:val="both"/>
        <w:rPr>
          <w:rFonts w:ascii="Palatino Linotype" w:hAnsi="Palatino Linotype"/>
          <w:sz w:val="20"/>
          <w:szCs w:val="20"/>
        </w:rPr>
      </w:pPr>
    </w:p>
    <w:p w14:paraId="2C2973E5" w14:textId="77777777" w:rsidR="003A32EF" w:rsidRDefault="003A32EF" w:rsidP="00111791">
      <w:pPr>
        <w:jc w:val="both"/>
        <w:rPr>
          <w:rFonts w:ascii="Palatino Linotype" w:hAnsi="Palatino Linotype"/>
          <w:sz w:val="20"/>
          <w:szCs w:val="20"/>
        </w:rPr>
      </w:pPr>
    </w:p>
    <w:p w14:paraId="09F488E8" w14:textId="77777777" w:rsidR="003A32EF" w:rsidRDefault="003A32EF" w:rsidP="00111791">
      <w:pPr>
        <w:jc w:val="both"/>
        <w:rPr>
          <w:rFonts w:ascii="Palatino Linotype" w:hAnsi="Palatino Linotype"/>
          <w:sz w:val="20"/>
          <w:szCs w:val="20"/>
        </w:rPr>
      </w:pPr>
    </w:p>
    <w:p w14:paraId="5AF9EA4F" w14:textId="77777777" w:rsidR="003A32EF" w:rsidRDefault="003A32EF" w:rsidP="00111791">
      <w:pPr>
        <w:jc w:val="both"/>
        <w:rPr>
          <w:rFonts w:ascii="Palatino Linotype" w:hAnsi="Palatino Linotype"/>
          <w:sz w:val="20"/>
          <w:szCs w:val="20"/>
        </w:rPr>
      </w:pPr>
    </w:p>
    <w:p w14:paraId="2365079C" w14:textId="77777777" w:rsidR="003A32EF" w:rsidRDefault="003A32EF" w:rsidP="00111791">
      <w:pPr>
        <w:jc w:val="both"/>
        <w:rPr>
          <w:rFonts w:ascii="Palatino Linotype" w:hAnsi="Palatino Linotype"/>
          <w:sz w:val="20"/>
          <w:szCs w:val="20"/>
        </w:rPr>
      </w:pPr>
    </w:p>
    <w:p w14:paraId="6C91DBBD" w14:textId="77777777" w:rsidR="003A32EF" w:rsidRDefault="003A32EF" w:rsidP="00111791">
      <w:pPr>
        <w:jc w:val="both"/>
        <w:rPr>
          <w:rFonts w:ascii="Palatino Linotype" w:hAnsi="Palatino Linotype"/>
          <w:sz w:val="20"/>
          <w:szCs w:val="20"/>
        </w:rPr>
      </w:pPr>
    </w:p>
    <w:p w14:paraId="6DFDE81D" w14:textId="77777777" w:rsidR="003A32EF" w:rsidRDefault="003A32EF" w:rsidP="00111791">
      <w:pPr>
        <w:jc w:val="both"/>
        <w:rPr>
          <w:rFonts w:ascii="Palatino Linotype" w:hAnsi="Palatino Linotype"/>
          <w:sz w:val="20"/>
          <w:szCs w:val="20"/>
        </w:rPr>
      </w:pPr>
    </w:p>
    <w:p w14:paraId="6CAA9E83" w14:textId="77777777" w:rsidR="003A32EF" w:rsidRDefault="003A32EF" w:rsidP="00111791">
      <w:pPr>
        <w:jc w:val="both"/>
        <w:rPr>
          <w:rFonts w:ascii="Palatino Linotype" w:hAnsi="Palatino Linotype"/>
          <w:sz w:val="20"/>
          <w:szCs w:val="20"/>
        </w:rPr>
      </w:pPr>
    </w:p>
    <w:p w14:paraId="37A2BB2D" w14:textId="4D630578" w:rsidR="00111791" w:rsidRDefault="00111791" w:rsidP="00111791">
      <w:pPr>
        <w:jc w:val="both"/>
        <w:rPr>
          <w:rFonts w:ascii="Palatino Linotype" w:hAnsi="Palatino Linotype"/>
          <w:sz w:val="20"/>
          <w:szCs w:val="20"/>
        </w:rPr>
      </w:pPr>
      <w:r w:rsidRPr="009770BE">
        <w:rPr>
          <w:rFonts w:ascii="Palatino Linotype" w:hAnsi="Palatino Linotype"/>
          <w:sz w:val="20"/>
          <w:szCs w:val="20"/>
        </w:rPr>
        <w:t xml:space="preserve">Table </w:t>
      </w:r>
      <w:r w:rsidR="00146C2E">
        <w:rPr>
          <w:rFonts w:ascii="Palatino Linotype" w:hAnsi="Palatino Linotype"/>
          <w:sz w:val="20"/>
          <w:szCs w:val="20"/>
        </w:rPr>
        <w:t>A</w:t>
      </w:r>
      <w:r w:rsidR="009770BE">
        <w:rPr>
          <w:rFonts w:ascii="Palatino Linotype" w:hAnsi="Palatino Linotype"/>
          <w:sz w:val="20"/>
          <w:szCs w:val="20"/>
        </w:rPr>
        <w:t>5</w:t>
      </w:r>
      <w:r w:rsidRPr="009770BE">
        <w:rPr>
          <w:rFonts w:ascii="Palatino Linotype" w:hAnsi="Palatino Linotype"/>
          <w:sz w:val="20"/>
          <w:szCs w:val="20"/>
        </w:rPr>
        <w:t>. Charactersitics of the population with hesitancy due to the payment of vaccines</w:t>
      </w:r>
    </w:p>
    <w:tbl>
      <w:tblPr>
        <w:tblW w:w="0" w:type="auto"/>
        <w:tblCellMar>
          <w:left w:w="70" w:type="dxa"/>
          <w:right w:w="70" w:type="dxa"/>
        </w:tblCellMar>
        <w:tblLook w:val="04A0" w:firstRow="1" w:lastRow="0" w:firstColumn="1" w:lastColumn="0" w:noHBand="0" w:noVBand="1"/>
      </w:tblPr>
      <w:tblGrid>
        <w:gridCol w:w="4098"/>
        <w:gridCol w:w="829"/>
        <w:gridCol w:w="829"/>
        <w:gridCol w:w="1067"/>
        <w:gridCol w:w="735"/>
        <w:gridCol w:w="946"/>
      </w:tblGrid>
      <w:tr w:rsidR="009770BE" w:rsidRPr="009770BE" w14:paraId="433F3FA9" w14:textId="77777777" w:rsidTr="004E02F6">
        <w:trPr>
          <w:trHeight w:val="315"/>
        </w:trPr>
        <w:tc>
          <w:tcPr>
            <w:tcW w:w="0" w:type="auto"/>
            <w:tcBorders>
              <w:top w:val="single" w:sz="4" w:space="0" w:color="auto"/>
              <w:bottom w:val="single" w:sz="4" w:space="0" w:color="auto"/>
            </w:tcBorders>
            <w:shd w:val="clear" w:color="auto" w:fill="auto"/>
            <w:hideMark/>
          </w:tcPr>
          <w:p w14:paraId="154146BC" w14:textId="77777777" w:rsidR="009770BE" w:rsidRPr="009770BE" w:rsidRDefault="009770BE"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9770BE">
              <w:rPr>
                <w:rFonts w:ascii="Palatino Linotype" w:eastAsia="Times New Roman" w:hAnsi="Palatino Linotype" w:cs="Times New Roman"/>
                <w:b/>
                <w:bCs/>
                <w:color w:val="000000"/>
                <w:sz w:val="20"/>
                <w:szCs w:val="20"/>
                <w:lang w:val="ca-ES" w:eastAsia="ca-ES"/>
              </w:rPr>
              <w:t>Has the fact that you have to pay for any of the vaccines caused you any doubts or led you to refuse vaccines?</w:t>
            </w:r>
          </w:p>
        </w:tc>
        <w:tc>
          <w:tcPr>
            <w:tcW w:w="0" w:type="auto"/>
            <w:tcBorders>
              <w:top w:val="single" w:sz="4" w:space="0" w:color="auto"/>
              <w:bottom w:val="single" w:sz="4" w:space="0" w:color="auto"/>
            </w:tcBorders>
            <w:shd w:val="clear" w:color="auto" w:fill="auto"/>
            <w:hideMark/>
          </w:tcPr>
          <w:p w14:paraId="428BC88E" w14:textId="77777777" w:rsidR="009770BE" w:rsidRDefault="009770BE"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9770BE">
              <w:rPr>
                <w:rFonts w:ascii="Palatino Linotype" w:eastAsia="Times New Roman" w:hAnsi="Palatino Linotype" w:cs="Times New Roman"/>
                <w:b/>
                <w:bCs/>
                <w:color w:val="000000"/>
                <w:sz w:val="20"/>
                <w:szCs w:val="20"/>
                <w:lang w:val="ca-ES" w:eastAsia="ca-ES"/>
              </w:rPr>
              <w:t>No</w:t>
            </w:r>
          </w:p>
          <w:p w14:paraId="04435D83" w14:textId="0799D2DF" w:rsidR="009770BE" w:rsidRPr="009770BE" w:rsidRDefault="009770BE"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9770BE">
              <w:rPr>
                <w:rFonts w:ascii="Palatino Linotype" w:eastAsia="Times New Roman" w:hAnsi="Palatino Linotype" w:cs="Times New Roman"/>
                <w:i/>
                <w:iCs/>
                <w:color w:val="000000"/>
                <w:sz w:val="20"/>
                <w:szCs w:val="20"/>
                <w:lang w:val="ca-ES" w:eastAsia="ca-ES"/>
              </w:rPr>
              <w:t>N=914</w:t>
            </w:r>
          </w:p>
        </w:tc>
        <w:tc>
          <w:tcPr>
            <w:tcW w:w="0" w:type="auto"/>
            <w:tcBorders>
              <w:top w:val="single" w:sz="4" w:space="0" w:color="auto"/>
              <w:bottom w:val="single" w:sz="4" w:space="0" w:color="auto"/>
            </w:tcBorders>
            <w:shd w:val="clear" w:color="auto" w:fill="auto"/>
            <w:hideMark/>
          </w:tcPr>
          <w:p w14:paraId="4FB5E34C" w14:textId="77777777" w:rsidR="009770BE" w:rsidRDefault="009770BE"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9770BE">
              <w:rPr>
                <w:rFonts w:ascii="Palatino Linotype" w:eastAsia="Times New Roman" w:hAnsi="Palatino Linotype" w:cs="Times New Roman"/>
                <w:b/>
                <w:bCs/>
                <w:color w:val="000000"/>
                <w:sz w:val="20"/>
                <w:szCs w:val="20"/>
                <w:lang w:val="ca-ES" w:eastAsia="ca-ES"/>
              </w:rPr>
              <w:t>Yes</w:t>
            </w:r>
          </w:p>
          <w:p w14:paraId="27671B72" w14:textId="4B5E515E" w:rsidR="009770BE" w:rsidRPr="009770BE" w:rsidRDefault="009770BE"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9770BE">
              <w:rPr>
                <w:rFonts w:ascii="Palatino Linotype" w:eastAsia="Times New Roman" w:hAnsi="Palatino Linotype" w:cs="Times New Roman"/>
                <w:i/>
                <w:iCs/>
                <w:color w:val="000000"/>
                <w:sz w:val="20"/>
                <w:szCs w:val="20"/>
                <w:lang w:val="ca-ES" w:eastAsia="ca-ES"/>
              </w:rPr>
              <w:t>N=374</w:t>
            </w:r>
          </w:p>
        </w:tc>
        <w:tc>
          <w:tcPr>
            <w:tcW w:w="0" w:type="auto"/>
            <w:tcBorders>
              <w:top w:val="single" w:sz="4" w:space="0" w:color="auto"/>
              <w:bottom w:val="single" w:sz="4" w:space="0" w:color="auto"/>
            </w:tcBorders>
            <w:shd w:val="clear" w:color="auto" w:fill="auto"/>
            <w:hideMark/>
          </w:tcPr>
          <w:p w14:paraId="3994A860" w14:textId="77777777" w:rsidR="009770BE" w:rsidRPr="009770BE" w:rsidRDefault="009770BE"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9770BE">
              <w:rPr>
                <w:rFonts w:ascii="Palatino Linotype" w:eastAsia="Times New Roman" w:hAnsi="Palatino Linotype" w:cs="Times New Roman"/>
                <w:b/>
                <w:bCs/>
                <w:color w:val="000000"/>
                <w:sz w:val="20"/>
                <w:szCs w:val="20"/>
                <w:lang w:val="ca-ES" w:eastAsia="ca-ES"/>
              </w:rPr>
              <w:t>OR [95%CI]</w:t>
            </w:r>
          </w:p>
        </w:tc>
        <w:tc>
          <w:tcPr>
            <w:tcW w:w="0" w:type="auto"/>
            <w:tcBorders>
              <w:top w:val="single" w:sz="4" w:space="0" w:color="auto"/>
              <w:bottom w:val="single" w:sz="4" w:space="0" w:color="auto"/>
            </w:tcBorders>
            <w:shd w:val="clear" w:color="auto" w:fill="auto"/>
            <w:hideMark/>
          </w:tcPr>
          <w:p w14:paraId="170C3B0D" w14:textId="77777777" w:rsidR="009770BE" w:rsidRPr="009770BE" w:rsidRDefault="009770BE"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9770BE">
              <w:rPr>
                <w:rFonts w:ascii="Palatino Linotype" w:eastAsia="Times New Roman" w:hAnsi="Palatino Linotype" w:cs="Times New Roman"/>
                <w:b/>
                <w:bCs/>
                <w:color w:val="000000"/>
                <w:sz w:val="20"/>
                <w:szCs w:val="20"/>
                <w:lang w:val="ca-ES" w:eastAsia="ca-ES"/>
              </w:rPr>
              <w:t>p.ratio</w:t>
            </w:r>
          </w:p>
        </w:tc>
        <w:tc>
          <w:tcPr>
            <w:tcW w:w="0" w:type="auto"/>
            <w:tcBorders>
              <w:top w:val="single" w:sz="4" w:space="0" w:color="auto"/>
              <w:bottom w:val="single" w:sz="4" w:space="0" w:color="auto"/>
            </w:tcBorders>
            <w:shd w:val="clear" w:color="auto" w:fill="auto"/>
            <w:hideMark/>
          </w:tcPr>
          <w:p w14:paraId="4B4222D6" w14:textId="77777777" w:rsidR="009770BE" w:rsidRPr="009770BE" w:rsidRDefault="009770BE"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9770BE">
              <w:rPr>
                <w:rFonts w:ascii="Palatino Linotype" w:eastAsia="Times New Roman" w:hAnsi="Palatino Linotype" w:cs="Times New Roman"/>
                <w:b/>
                <w:bCs/>
                <w:color w:val="000000"/>
                <w:sz w:val="20"/>
                <w:szCs w:val="20"/>
                <w:lang w:val="ca-ES" w:eastAsia="ca-ES"/>
              </w:rPr>
              <w:t>p.overall</w:t>
            </w:r>
          </w:p>
        </w:tc>
      </w:tr>
      <w:tr w:rsidR="009770BE" w:rsidRPr="009770BE" w14:paraId="23958551" w14:textId="77777777" w:rsidTr="009770BE">
        <w:trPr>
          <w:trHeight w:val="315"/>
        </w:trPr>
        <w:tc>
          <w:tcPr>
            <w:tcW w:w="0" w:type="auto"/>
            <w:shd w:val="clear" w:color="auto" w:fill="auto"/>
            <w:hideMark/>
          </w:tcPr>
          <w:p w14:paraId="6379DAEA"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Do you know that vaccinating yourself also protects other people?</w:t>
            </w:r>
          </w:p>
        </w:tc>
        <w:tc>
          <w:tcPr>
            <w:tcW w:w="0" w:type="auto"/>
            <w:shd w:val="clear" w:color="auto" w:fill="auto"/>
            <w:hideMark/>
          </w:tcPr>
          <w:p w14:paraId="54D02D5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167E60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9F1683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D37407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BB0400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0.142</w:t>
            </w:r>
          </w:p>
        </w:tc>
      </w:tr>
      <w:tr w:rsidR="009770BE" w:rsidRPr="009770BE" w14:paraId="2D996705" w14:textId="77777777" w:rsidTr="009770BE">
        <w:trPr>
          <w:trHeight w:val="315"/>
        </w:trPr>
        <w:tc>
          <w:tcPr>
            <w:tcW w:w="0" w:type="auto"/>
            <w:shd w:val="clear" w:color="auto" w:fill="auto"/>
            <w:hideMark/>
          </w:tcPr>
          <w:p w14:paraId="3A284B6B"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36E21D4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882 (96.8%)</w:t>
            </w:r>
          </w:p>
        </w:tc>
        <w:tc>
          <w:tcPr>
            <w:tcW w:w="0" w:type="auto"/>
            <w:shd w:val="clear" w:color="auto" w:fill="auto"/>
            <w:hideMark/>
          </w:tcPr>
          <w:p w14:paraId="1B8A7C6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355 (94.9%)</w:t>
            </w:r>
          </w:p>
        </w:tc>
        <w:tc>
          <w:tcPr>
            <w:tcW w:w="0" w:type="auto"/>
            <w:shd w:val="clear" w:color="auto" w:fill="auto"/>
            <w:hideMark/>
          </w:tcPr>
          <w:p w14:paraId="2AD3FB3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159983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5306B8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856DCE2" w14:textId="77777777" w:rsidTr="009770BE">
        <w:trPr>
          <w:trHeight w:val="525"/>
        </w:trPr>
        <w:tc>
          <w:tcPr>
            <w:tcW w:w="0" w:type="auto"/>
            <w:shd w:val="clear" w:color="auto" w:fill="auto"/>
            <w:hideMark/>
          </w:tcPr>
          <w:p w14:paraId="7111E9E7"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574740D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29 (3.18%)</w:t>
            </w:r>
          </w:p>
        </w:tc>
        <w:tc>
          <w:tcPr>
            <w:tcW w:w="0" w:type="auto"/>
            <w:shd w:val="clear" w:color="auto" w:fill="auto"/>
            <w:hideMark/>
          </w:tcPr>
          <w:p w14:paraId="639091E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19 (5.08%)</w:t>
            </w:r>
          </w:p>
        </w:tc>
        <w:tc>
          <w:tcPr>
            <w:tcW w:w="0" w:type="auto"/>
            <w:shd w:val="clear" w:color="auto" w:fill="auto"/>
            <w:hideMark/>
          </w:tcPr>
          <w:p w14:paraId="3C399A5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1.63 [0.89;2.94]</w:t>
            </w:r>
          </w:p>
        </w:tc>
        <w:tc>
          <w:tcPr>
            <w:tcW w:w="0" w:type="auto"/>
            <w:shd w:val="clear" w:color="auto" w:fill="auto"/>
            <w:hideMark/>
          </w:tcPr>
          <w:p w14:paraId="08E3C70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0.113</w:t>
            </w:r>
          </w:p>
        </w:tc>
        <w:tc>
          <w:tcPr>
            <w:tcW w:w="0" w:type="auto"/>
            <w:shd w:val="clear" w:color="auto" w:fill="auto"/>
            <w:hideMark/>
          </w:tcPr>
          <w:p w14:paraId="2556A72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5D5FC3F4" w14:textId="77777777" w:rsidTr="009770BE">
        <w:trPr>
          <w:trHeight w:val="315"/>
        </w:trPr>
        <w:tc>
          <w:tcPr>
            <w:tcW w:w="0" w:type="auto"/>
            <w:shd w:val="clear" w:color="auto" w:fill="auto"/>
            <w:hideMark/>
          </w:tcPr>
          <w:p w14:paraId="0764848D"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Would you be in favour of free and compulsory vaccination?</w:t>
            </w:r>
          </w:p>
        </w:tc>
        <w:tc>
          <w:tcPr>
            <w:tcW w:w="0" w:type="auto"/>
            <w:shd w:val="clear" w:color="auto" w:fill="auto"/>
            <w:hideMark/>
          </w:tcPr>
          <w:p w14:paraId="363DBC6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971E1E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0F4725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CD39DE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D5E153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0.003</w:t>
            </w:r>
          </w:p>
        </w:tc>
      </w:tr>
      <w:tr w:rsidR="009770BE" w:rsidRPr="009770BE" w14:paraId="32CCABEF" w14:textId="77777777" w:rsidTr="009770BE">
        <w:trPr>
          <w:trHeight w:val="315"/>
        </w:trPr>
        <w:tc>
          <w:tcPr>
            <w:tcW w:w="0" w:type="auto"/>
            <w:shd w:val="clear" w:color="auto" w:fill="auto"/>
            <w:hideMark/>
          </w:tcPr>
          <w:p w14:paraId="3DED4899"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5306F11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649 (71.4%)</w:t>
            </w:r>
          </w:p>
        </w:tc>
        <w:tc>
          <w:tcPr>
            <w:tcW w:w="0" w:type="auto"/>
            <w:shd w:val="clear" w:color="auto" w:fill="auto"/>
            <w:hideMark/>
          </w:tcPr>
          <w:p w14:paraId="4C5B111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234 (62.7%)</w:t>
            </w:r>
          </w:p>
        </w:tc>
        <w:tc>
          <w:tcPr>
            <w:tcW w:w="0" w:type="auto"/>
            <w:shd w:val="clear" w:color="auto" w:fill="auto"/>
            <w:hideMark/>
          </w:tcPr>
          <w:p w14:paraId="5CAA5E4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EEF2D2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8A4BBF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2E934DE5" w14:textId="77777777" w:rsidTr="009770BE">
        <w:trPr>
          <w:trHeight w:val="525"/>
        </w:trPr>
        <w:tc>
          <w:tcPr>
            <w:tcW w:w="0" w:type="auto"/>
            <w:shd w:val="clear" w:color="auto" w:fill="auto"/>
            <w:hideMark/>
          </w:tcPr>
          <w:p w14:paraId="70ECAD30"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42BD019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260 (28.6%)</w:t>
            </w:r>
          </w:p>
        </w:tc>
        <w:tc>
          <w:tcPr>
            <w:tcW w:w="0" w:type="auto"/>
            <w:shd w:val="clear" w:color="auto" w:fill="auto"/>
            <w:hideMark/>
          </w:tcPr>
          <w:p w14:paraId="67F2370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139 (37.3%)</w:t>
            </w:r>
          </w:p>
        </w:tc>
        <w:tc>
          <w:tcPr>
            <w:tcW w:w="0" w:type="auto"/>
            <w:shd w:val="clear" w:color="auto" w:fill="auto"/>
            <w:hideMark/>
          </w:tcPr>
          <w:p w14:paraId="5236AE9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1.48 [1.15;1.91]</w:t>
            </w:r>
          </w:p>
        </w:tc>
        <w:tc>
          <w:tcPr>
            <w:tcW w:w="0" w:type="auto"/>
            <w:shd w:val="clear" w:color="auto" w:fill="auto"/>
            <w:hideMark/>
          </w:tcPr>
          <w:p w14:paraId="16D57C0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0.003</w:t>
            </w:r>
          </w:p>
        </w:tc>
        <w:tc>
          <w:tcPr>
            <w:tcW w:w="0" w:type="auto"/>
            <w:shd w:val="clear" w:color="auto" w:fill="auto"/>
            <w:hideMark/>
          </w:tcPr>
          <w:p w14:paraId="1704CF5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43E0DEF" w14:textId="77777777" w:rsidTr="009770BE">
        <w:trPr>
          <w:trHeight w:val="525"/>
        </w:trPr>
        <w:tc>
          <w:tcPr>
            <w:tcW w:w="0" w:type="auto"/>
            <w:shd w:val="clear" w:color="auto" w:fill="auto"/>
            <w:hideMark/>
          </w:tcPr>
          <w:p w14:paraId="64200562"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Which source of information about vaccines do you think is most trustworthy? (choice=Healthcare professionals)</w:t>
            </w:r>
          </w:p>
        </w:tc>
        <w:tc>
          <w:tcPr>
            <w:tcW w:w="0" w:type="auto"/>
            <w:shd w:val="clear" w:color="auto" w:fill="auto"/>
            <w:hideMark/>
          </w:tcPr>
          <w:p w14:paraId="3B7B6D7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92391E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4A00CD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B18DB4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3A24BA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0.673</w:t>
            </w:r>
          </w:p>
        </w:tc>
      </w:tr>
      <w:tr w:rsidR="009770BE" w:rsidRPr="009770BE" w14:paraId="1F844263" w14:textId="77777777" w:rsidTr="009770BE">
        <w:trPr>
          <w:trHeight w:val="315"/>
        </w:trPr>
        <w:tc>
          <w:tcPr>
            <w:tcW w:w="0" w:type="auto"/>
            <w:shd w:val="clear" w:color="auto" w:fill="auto"/>
            <w:hideMark/>
          </w:tcPr>
          <w:p w14:paraId="5BA93462"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054B740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107 (11.7%)</w:t>
            </w:r>
          </w:p>
        </w:tc>
        <w:tc>
          <w:tcPr>
            <w:tcW w:w="0" w:type="auto"/>
            <w:shd w:val="clear" w:color="auto" w:fill="auto"/>
            <w:hideMark/>
          </w:tcPr>
          <w:p w14:paraId="3AAF4E5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40 (10.7%)</w:t>
            </w:r>
          </w:p>
        </w:tc>
        <w:tc>
          <w:tcPr>
            <w:tcW w:w="0" w:type="auto"/>
            <w:shd w:val="clear" w:color="auto" w:fill="auto"/>
            <w:hideMark/>
          </w:tcPr>
          <w:p w14:paraId="725D4DF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08538A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1DB276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DFD8BF4" w14:textId="77777777" w:rsidTr="009770BE">
        <w:trPr>
          <w:trHeight w:val="525"/>
        </w:trPr>
        <w:tc>
          <w:tcPr>
            <w:tcW w:w="0" w:type="auto"/>
            <w:shd w:val="clear" w:color="auto" w:fill="auto"/>
            <w:hideMark/>
          </w:tcPr>
          <w:p w14:paraId="2FF3A160"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3082B40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807 (88.3%)</w:t>
            </w:r>
          </w:p>
        </w:tc>
        <w:tc>
          <w:tcPr>
            <w:tcW w:w="0" w:type="auto"/>
            <w:shd w:val="clear" w:color="auto" w:fill="auto"/>
            <w:hideMark/>
          </w:tcPr>
          <w:p w14:paraId="21426CE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334 (89.3%)</w:t>
            </w:r>
          </w:p>
        </w:tc>
        <w:tc>
          <w:tcPr>
            <w:tcW w:w="0" w:type="auto"/>
            <w:shd w:val="clear" w:color="auto" w:fill="auto"/>
            <w:hideMark/>
          </w:tcPr>
          <w:p w14:paraId="0C593DD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1.10 [0.76;1.64]</w:t>
            </w:r>
          </w:p>
        </w:tc>
        <w:tc>
          <w:tcPr>
            <w:tcW w:w="0" w:type="auto"/>
            <w:shd w:val="clear" w:color="auto" w:fill="auto"/>
            <w:hideMark/>
          </w:tcPr>
          <w:p w14:paraId="56A52CD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0.611</w:t>
            </w:r>
          </w:p>
        </w:tc>
        <w:tc>
          <w:tcPr>
            <w:tcW w:w="0" w:type="auto"/>
            <w:shd w:val="clear" w:color="auto" w:fill="auto"/>
            <w:hideMark/>
          </w:tcPr>
          <w:p w14:paraId="19B709B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465E6EC3" w14:textId="77777777" w:rsidTr="009770BE">
        <w:trPr>
          <w:trHeight w:val="525"/>
        </w:trPr>
        <w:tc>
          <w:tcPr>
            <w:tcW w:w="0" w:type="auto"/>
            <w:shd w:val="clear" w:color="auto" w:fill="auto"/>
            <w:hideMark/>
          </w:tcPr>
          <w:p w14:paraId="22EEBF86"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Which source of information about vaccines do you think is most trustworthy? (choice=Official healthcare websites)</w:t>
            </w:r>
          </w:p>
        </w:tc>
        <w:tc>
          <w:tcPr>
            <w:tcW w:w="0" w:type="auto"/>
            <w:shd w:val="clear" w:color="auto" w:fill="auto"/>
            <w:hideMark/>
          </w:tcPr>
          <w:p w14:paraId="3C362DC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5870AA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8B1717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A5A4A7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4E8144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0.022</w:t>
            </w:r>
          </w:p>
        </w:tc>
      </w:tr>
      <w:tr w:rsidR="009770BE" w:rsidRPr="009770BE" w14:paraId="56BDF8BE" w14:textId="77777777" w:rsidTr="009770BE">
        <w:trPr>
          <w:trHeight w:val="315"/>
        </w:trPr>
        <w:tc>
          <w:tcPr>
            <w:tcW w:w="0" w:type="auto"/>
            <w:shd w:val="clear" w:color="auto" w:fill="auto"/>
            <w:hideMark/>
          </w:tcPr>
          <w:p w14:paraId="2FCC048F"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40D7B3F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278 (30.4%)</w:t>
            </w:r>
          </w:p>
        </w:tc>
        <w:tc>
          <w:tcPr>
            <w:tcW w:w="0" w:type="auto"/>
            <w:shd w:val="clear" w:color="auto" w:fill="auto"/>
            <w:hideMark/>
          </w:tcPr>
          <w:p w14:paraId="2E21138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139 (37.2%)</w:t>
            </w:r>
          </w:p>
        </w:tc>
        <w:tc>
          <w:tcPr>
            <w:tcW w:w="0" w:type="auto"/>
            <w:shd w:val="clear" w:color="auto" w:fill="auto"/>
            <w:hideMark/>
          </w:tcPr>
          <w:p w14:paraId="45F61BD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D97217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9EB663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2A3ACA93" w14:textId="77777777" w:rsidTr="009770BE">
        <w:trPr>
          <w:trHeight w:val="525"/>
        </w:trPr>
        <w:tc>
          <w:tcPr>
            <w:tcW w:w="0" w:type="auto"/>
            <w:shd w:val="clear" w:color="auto" w:fill="auto"/>
            <w:hideMark/>
          </w:tcPr>
          <w:p w14:paraId="50FC6F0F"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7F3D6AB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636 (69.6%)</w:t>
            </w:r>
          </w:p>
        </w:tc>
        <w:tc>
          <w:tcPr>
            <w:tcW w:w="0" w:type="auto"/>
            <w:shd w:val="clear" w:color="auto" w:fill="auto"/>
            <w:hideMark/>
          </w:tcPr>
          <w:p w14:paraId="7233C74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235 (62.8%)</w:t>
            </w:r>
          </w:p>
        </w:tc>
        <w:tc>
          <w:tcPr>
            <w:tcW w:w="0" w:type="auto"/>
            <w:shd w:val="clear" w:color="auto" w:fill="auto"/>
            <w:hideMark/>
          </w:tcPr>
          <w:p w14:paraId="4770855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0.74 [0.57;0.95]</w:t>
            </w:r>
          </w:p>
        </w:tc>
        <w:tc>
          <w:tcPr>
            <w:tcW w:w="0" w:type="auto"/>
            <w:shd w:val="clear" w:color="auto" w:fill="auto"/>
            <w:hideMark/>
          </w:tcPr>
          <w:p w14:paraId="42B874B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0.020</w:t>
            </w:r>
          </w:p>
        </w:tc>
        <w:tc>
          <w:tcPr>
            <w:tcW w:w="0" w:type="auto"/>
            <w:shd w:val="clear" w:color="auto" w:fill="auto"/>
            <w:hideMark/>
          </w:tcPr>
          <w:p w14:paraId="39631C2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484AAFFC" w14:textId="77777777" w:rsidTr="009770BE">
        <w:trPr>
          <w:trHeight w:val="525"/>
        </w:trPr>
        <w:tc>
          <w:tcPr>
            <w:tcW w:w="0" w:type="auto"/>
            <w:shd w:val="clear" w:color="auto" w:fill="auto"/>
            <w:hideMark/>
          </w:tcPr>
          <w:p w14:paraId="2C7A1FCD"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Which source of information about vaccines do you think is most trustworthy? (choice=Social networks)</w:t>
            </w:r>
          </w:p>
        </w:tc>
        <w:tc>
          <w:tcPr>
            <w:tcW w:w="0" w:type="auto"/>
            <w:shd w:val="clear" w:color="auto" w:fill="auto"/>
            <w:hideMark/>
          </w:tcPr>
          <w:p w14:paraId="6422D05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6A0784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532CBE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8C538C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1201ED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0.206</w:t>
            </w:r>
          </w:p>
        </w:tc>
      </w:tr>
      <w:tr w:rsidR="009770BE" w:rsidRPr="009770BE" w14:paraId="53000BDA" w14:textId="77777777" w:rsidTr="009770BE">
        <w:trPr>
          <w:trHeight w:val="315"/>
        </w:trPr>
        <w:tc>
          <w:tcPr>
            <w:tcW w:w="0" w:type="auto"/>
            <w:shd w:val="clear" w:color="auto" w:fill="auto"/>
            <w:hideMark/>
          </w:tcPr>
          <w:p w14:paraId="744E26A5"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752D73E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883 (96.6%)</w:t>
            </w:r>
          </w:p>
        </w:tc>
        <w:tc>
          <w:tcPr>
            <w:tcW w:w="0" w:type="auto"/>
            <w:shd w:val="clear" w:color="auto" w:fill="auto"/>
            <w:hideMark/>
          </w:tcPr>
          <w:p w14:paraId="6BC4A81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355 (94.9%)</w:t>
            </w:r>
          </w:p>
        </w:tc>
        <w:tc>
          <w:tcPr>
            <w:tcW w:w="0" w:type="auto"/>
            <w:shd w:val="clear" w:color="auto" w:fill="auto"/>
            <w:hideMark/>
          </w:tcPr>
          <w:p w14:paraId="7271F46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8B97F6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F59CC5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3ACB329F" w14:textId="77777777" w:rsidTr="009770BE">
        <w:trPr>
          <w:trHeight w:val="525"/>
        </w:trPr>
        <w:tc>
          <w:tcPr>
            <w:tcW w:w="0" w:type="auto"/>
            <w:shd w:val="clear" w:color="auto" w:fill="auto"/>
            <w:hideMark/>
          </w:tcPr>
          <w:p w14:paraId="43D38E86"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60F8CD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31 (3.39%)</w:t>
            </w:r>
          </w:p>
        </w:tc>
        <w:tc>
          <w:tcPr>
            <w:tcW w:w="0" w:type="auto"/>
            <w:shd w:val="clear" w:color="auto" w:fill="auto"/>
            <w:hideMark/>
          </w:tcPr>
          <w:p w14:paraId="3D9AC5A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19 (5.08%)</w:t>
            </w:r>
          </w:p>
        </w:tc>
        <w:tc>
          <w:tcPr>
            <w:tcW w:w="0" w:type="auto"/>
            <w:shd w:val="clear" w:color="auto" w:fill="auto"/>
            <w:hideMark/>
          </w:tcPr>
          <w:p w14:paraId="759CB42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1.53 [0.84;2.73]</w:t>
            </w:r>
          </w:p>
        </w:tc>
        <w:tc>
          <w:tcPr>
            <w:tcW w:w="0" w:type="auto"/>
            <w:shd w:val="clear" w:color="auto" w:fill="auto"/>
            <w:hideMark/>
          </w:tcPr>
          <w:p w14:paraId="17B880B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0.164</w:t>
            </w:r>
          </w:p>
        </w:tc>
        <w:tc>
          <w:tcPr>
            <w:tcW w:w="0" w:type="auto"/>
            <w:shd w:val="clear" w:color="auto" w:fill="auto"/>
            <w:hideMark/>
          </w:tcPr>
          <w:p w14:paraId="1C2E645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4A699FA" w14:textId="77777777" w:rsidTr="009770BE">
        <w:trPr>
          <w:trHeight w:val="525"/>
        </w:trPr>
        <w:tc>
          <w:tcPr>
            <w:tcW w:w="0" w:type="auto"/>
            <w:shd w:val="clear" w:color="auto" w:fill="auto"/>
            <w:hideMark/>
          </w:tcPr>
          <w:p w14:paraId="2061C446"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Which source of information about vaccines do you think is most trustworthy? (choice=Family members)</w:t>
            </w:r>
          </w:p>
        </w:tc>
        <w:tc>
          <w:tcPr>
            <w:tcW w:w="0" w:type="auto"/>
            <w:shd w:val="clear" w:color="auto" w:fill="auto"/>
            <w:hideMark/>
          </w:tcPr>
          <w:p w14:paraId="61B361F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9C2CEF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18BED4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01B3C3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FE238B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0.050</w:t>
            </w:r>
          </w:p>
        </w:tc>
      </w:tr>
      <w:tr w:rsidR="009770BE" w:rsidRPr="009770BE" w14:paraId="6FE94A97" w14:textId="77777777" w:rsidTr="009770BE">
        <w:trPr>
          <w:trHeight w:val="315"/>
        </w:trPr>
        <w:tc>
          <w:tcPr>
            <w:tcW w:w="0" w:type="auto"/>
            <w:shd w:val="clear" w:color="auto" w:fill="auto"/>
            <w:hideMark/>
          </w:tcPr>
          <w:p w14:paraId="066DC8F7"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3CC3679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878 (96.1%)</w:t>
            </w:r>
          </w:p>
        </w:tc>
        <w:tc>
          <w:tcPr>
            <w:tcW w:w="0" w:type="auto"/>
            <w:shd w:val="clear" w:color="auto" w:fill="auto"/>
            <w:hideMark/>
          </w:tcPr>
          <w:p w14:paraId="2F6A377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349 (93.3%)</w:t>
            </w:r>
          </w:p>
        </w:tc>
        <w:tc>
          <w:tcPr>
            <w:tcW w:w="0" w:type="auto"/>
            <w:shd w:val="clear" w:color="auto" w:fill="auto"/>
            <w:hideMark/>
          </w:tcPr>
          <w:p w14:paraId="18DDC23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E71965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6A1954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45E6AC20" w14:textId="77777777" w:rsidTr="009770BE">
        <w:trPr>
          <w:trHeight w:val="525"/>
        </w:trPr>
        <w:tc>
          <w:tcPr>
            <w:tcW w:w="0" w:type="auto"/>
            <w:shd w:val="clear" w:color="auto" w:fill="auto"/>
            <w:hideMark/>
          </w:tcPr>
          <w:p w14:paraId="63DF75B8"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0EB3FF3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36 (3.94%)</w:t>
            </w:r>
          </w:p>
        </w:tc>
        <w:tc>
          <w:tcPr>
            <w:tcW w:w="0" w:type="auto"/>
            <w:shd w:val="clear" w:color="auto" w:fill="auto"/>
            <w:hideMark/>
          </w:tcPr>
          <w:p w14:paraId="2A52C5F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25 (6.68%)</w:t>
            </w:r>
          </w:p>
        </w:tc>
        <w:tc>
          <w:tcPr>
            <w:tcW w:w="0" w:type="auto"/>
            <w:shd w:val="clear" w:color="auto" w:fill="auto"/>
            <w:hideMark/>
          </w:tcPr>
          <w:p w14:paraId="448228B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1.75 [1.02;2.95]</w:t>
            </w:r>
          </w:p>
        </w:tc>
        <w:tc>
          <w:tcPr>
            <w:tcW w:w="0" w:type="auto"/>
            <w:shd w:val="clear" w:color="auto" w:fill="auto"/>
            <w:hideMark/>
          </w:tcPr>
          <w:p w14:paraId="505FE77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0.042</w:t>
            </w:r>
          </w:p>
        </w:tc>
        <w:tc>
          <w:tcPr>
            <w:tcW w:w="0" w:type="auto"/>
            <w:shd w:val="clear" w:color="auto" w:fill="auto"/>
            <w:hideMark/>
          </w:tcPr>
          <w:p w14:paraId="0A3F9FE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3499DDFA" w14:textId="77777777" w:rsidTr="009770BE">
        <w:trPr>
          <w:trHeight w:val="525"/>
        </w:trPr>
        <w:tc>
          <w:tcPr>
            <w:tcW w:w="0" w:type="auto"/>
            <w:shd w:val="clear" w:color="auto" w:fill="auto"/>
            <w:hideMark/>
          </w:tcPr>
          <w:p w14:paraId="3D66127B"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Which source of information about vaccines do you think is most trustworthy? (choice=Friends)</w:t>
            </w:r>
          </w:p>
        </w:tc>
        <w:tc>
          <w:tcPr>
            <w:tcW w:w="0" w:type="auto"/>
            <w:shd w:val="clear" w:color="auto" w:fill="auto"/>
            <w:hideMark/>
          </w:tcPr>
          <w:p w14:paraId="0FDFBDC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57FF42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8C7325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CE4400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B7A0EE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0.002</w:t>
            </w:r>
          </w:p>
        </w:tc>
      </w:tr>
      <w:tr w:rsidR="009770BE" w:rsidRPr="009770BE" w14:paraId="71B5FEB7" w14:textId="77777777" w:rsidTr="009770BE">
        <w:trPr>
          <w:trHeight w:val="315"/>
        </w:trPr>
        <w:tc>
          <w:tcPr>
            <w:tcW w:w="0" w:type="auto"/>
            <w:shd w:val="clear" w:color="auto" w:fill="auto"/>
            <w:hideMark/>
          </w:tcPr>
          <w:p w14:paraId="0DE58C8D"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3A4DB0B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892 (97.6%)</w:t>
            </w:r>
          </w:p>
        </w:tc>
        <w:tc>
          <w:tcPr>
            <w:tcW w:w="0" w:type="auto"/>
            <w:shd w:val="clear" w:color="auto" w:fill="auto"/>
            <w:hideMark/>
          </w:tcPr>
          <w:p w14:paraId="518094B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351 (93.9%)</w:t>
            </w:r>
          </w:p>
        </w:tc>
        <w:tc>
          <w:tcPr>
            <w:tcW w:w="0" w:type="auto"/>
            <w:shd w:val="clear" w:color="auto" w:fill="auto"/>
            <w:hideMark/>
          </w:tcPr>
          <w:p w14:paraId="4CD5706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346871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3B995D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3F45422" w14:textId="77777777" w:rsidTr="009770BE">
        <w:trPr>
          <w:trHeight w:val="525"/>
        </w:trPr>
        <w:tc>
          <w:tcPr>
            <w:tcW w:w="0" w:type="auto"/>
            <w:shd w:val="clear" w:color="auto" w:fill="auto"/>
            <w:hideMark/>
          </w:tcPr>
          <w:p w14:paraId="6DF9B9B9"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056E92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22 (2.41%)</w:t>
            </w:r>
          </w:p>
        </w:tc>
        <w:tc>
          <w:tcPr>
            <w:tcW w:w="0" w:type="auto"/>
            <w:shd w:val="clear" w:color="auto" w:fill="auto"/>
            <w:hideMark/>
          </w:tcPr>
          <w:p w14:paraId="413BCCF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23 (6.15%)</w:t>
            </w:r>
          </w:p>
        </w:tc>
        <w:tc>
          <w:tcPr>
            <w:tcW w:w="0" w:type="auto"/>
            <w:shd w:val="clear" w:color="auto" w:fill="auto"/>
            <w:hideMark/>
          </w:tcPr>
          <w:p w14:paraId="2E322DD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2.65 [1.45;4.86]</w:t>
            </w:r>
          </w:p>
        </w:tc>
        <w:tc>
          <w:tcPr>
            <w:tcW w:w="0" w:type="auto"/>
            <w:shd w:val="clear" w:color="auto" w:fill="auto"/>
            <w:hideMark/>
          </w:tcPr>
          <w:p w14:paraId="5615675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0.002</w:t>
            </w:r>
          </w:p>
        </w:tc>
        <w:tc>
          <w:tcPr>
            <w:tcW w:w="0" w:type="auto"/>
            <w:shd w:val="clear" w:color="auto" w:fill="auto"/>
            <w:hideMark/>
          </w:tcPr>
          <w:p w14:paraId="0E2A9DC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64C2E605" w14:textId="77777777" w:rsidTr="009770BE">
        <w:trPr>
          <w:trHeight w:val="525"/>
        </w:trPr>
        <w:tc>
          <w:tcPr>
            <w:tcW w:w="0" w:type="auto"/>
            <w:shd w:val="clear" w:color="auto" w:fill="auto"/>
            <w:hideMark/>
          </w:tcPr>
          <w:p w14:paraId="1F4C5899"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Which source of information about vaccines do you think is most trustworthy? (choice=Television)</w:t>
            </w:r>
          </w:p>
        </w:tc>
        <w:tc>
          <w:tcPr>
            <w:tcW w:w="0" w:type="auto"/>
            <w:shd w:val="clear" w:color="auto" w:fill="auto"/>
            <w:hideMark/>
          </w:tcPr>
          <w:p w14:paraId="4EEF9A8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909238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EA5127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DC234F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E76205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1.000</w:t>
            </w:r>
          </w:p>
        </w:tc>
      </w:tr>
      <w:tr w:rsidR="009770BE" w:rsidRPr="009770BE" w14:paraId="66E6D430" w14:textId="77777777" w:rsidTr="009770BE">
        <w:trPr>
          <w:trHeight w:val="315"/>
        </w:trPr>
        <w:tc>
          <w:tcPr>
            <w:tcW w:w="0" w:type="auto"/>
            <w:shd w:val="clear" w:color="auto" w:fill="auto"/>
            <w:hideMark/>
          </w:tcPr>
          <w:p w14:paraId="23FF2DCD"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0F8CDF1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854 (93.4%)</w:t>
            </w:r>
          </w:p>
        </w:tc>
        <w:tc>
          <w:tcPr>
            <w:tcW w:w="0" w:type="auto"/>
            <w:shd w:val="clear" w:color="auto" w:fill="auto"/>
            <w:hideMark/>
          </w:tcPr>
          <w:p w14:paraId="2A57A2D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350 (93.6%)</w:t>
            </w:r>
          </w:p>
        </w:tc>
        <w:tc>
          <w:tcPr>
            <w:tcW w:w="0" w:type="auto"/>
            <w:shd w:val="clear" w:color="auto" w:fill="auto"/>
            <w:hideMark/>
          </w:tcPr>
          <w:p w14:paraId="7F0DF28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51D431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EA479F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F0D3F9A" w14:textId="77777777" w:rsidTr="009770BE">
        <w:trPr>
          <w:trHeight w:val="525"/>
        </w:trPr>
        <w:tc>
          <w:tcPr>
            <w:tcW w:w="0" w:type="auto"/>
            <w:shd w:val="clear" w:color="auto" w:fill="auto"/>
            <w:hideMark/>
          </w:tcPr>
          <w:p w14:paraId="406713C6"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4D6E60B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60 (6.56%)</w:t>
            </w:r>
          </w:p>
        </w:tc>
        <w:tc>
          <w:tcPr>
            <w:tcW w:w="0" w:type="auto"/>
            <w:shd w:val="clear" w:color="auto" w:fill="auto"/>
            <w:hideMark/>
          </w:tcPr>
          <w:p w14:paraId="1E80C81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24 (6.42%)</w:t>
            </w:r>
          </w:p>
        </w:tc>
        <w:tc>
          <w:tcPr>
            <w:tcW w:w="0" w:type="auto"/>
            <w:shd w:val="clear" w:color="auto" w:fill="auto"/>
            <w:hideMark/>
          </w:tcPr>
          <w:p w14:paraId="4D87CC2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0.98 [0.59;1.58]</w:t>
            </w:r>
          </w:p>
        </w:tc>
        <w:tc>
          <w:tcPr>
            <w:tcW w:w="0" w:type="auto"/>
            <w:shd w:val="clear" w:color="auto" w:fill="auto"/>
            <w:hideMark/>
          </w:tcPr>
          <w:p w14:paraId="6DAFD2C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0.935</w:t>
            </w:r>
          </w:p>
        </w:tc>
        <w:tc>
          <w:tcPr>
            <w:tcW w:w="0" w:type="auto"/>
            <w:shd w:val="clear" w:color="auto" w:fill="auto"/>
            <w:hideMark/>
          </w:tcPr>
          <w:p w14:paraId="0D36EC2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9EF93EC" w14:textId="77777777" w:rsidTr="009770BE">
        <w:trPr>
          <w:trHeight w:val="525"/>
        </w:trPr>
        <w:tc>
          <w:tcPr>
            <w:tcW w:w="0" w:type="auto"/>
            <w:shd w:val="clear" w:color="auto" w:fill="auto"/>
            <w:hideMark/>
          </w:tcPr>
          <w:p w14:paraId="0A4D9E5C"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Which source of information about vaccines do you think is most trustworthy? (choice=Radio)</w:t>
            </w:r>
          </w:p>
        </w:tc>
        <w:tc>
          <w:tcPr>
            <w:tcW w:w="0" w:type="auto"/>
            <w:shd w:val="clear" w:color="auto" w:fill="auto"/>
            <w:hideMark/>
          </w:tcPr>
          <w:p w14:paraId="5EC0F7B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BEC7F4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ADB7F1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1A6727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981F70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0.652</w:t>
            </w:r>
          </w:p>
        </w:tc>
      </w:tr>
      <w:tr w:rsidR="009770BE" w:rsidRPr="009770BE" w14:paraId="3F22E4D8" w14:textId="77777777" w:rsidTr="009770BE">
        <w:trPr>
          <w:trHeight w:val="315"/>
        </w:trPr>
        <w:tc>
          <w:tcPr>
            <w:tcW w:w="0" w:type="auto"/>
            <w:shd w:val="clear" w:color="auto" w:fill="auto"/>
            <w:hideMark/>
          </w:tcPr>
          <w:p w14:paraId="770ABBA4"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71CD8CF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860 (94.1%)</w:t>
            </w:r>
          </w:p>
        </w:tc>
        <w:tc>
          <w:tcPr>
            <w:tcW w:w="0" w:type="auto"/>
            <w:shd w:val="clear" w:color="auto" w:fill="auto"/>
            <w:hideMark/>
          </w:tcPr>
          <w:p w14:paraId="75A5F2D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355 (94.9%)</w:t>
            </w:r>
          </w:p>
        </w:tc>
        <w:tc>
          <w:tcPr>
            <w:tcW w:w="0" w:type="auto"/>
            <w:shd w:val="clear" w:color="auto" w:fill="auto"/>
            <w:hideMark/>
          </w:tcPr>
          <w:p w14:paraId="7A6104F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708EEE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CC2903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8D8C20B" w14:textId="77777777" w:rsidTr="009770BE">
        <w:trPr>
          <w:trHeight w:val="525"/>
        </w:trPr>
        <w:tc>
          <w:tcPr>
            <w:tcW w:w="0" w:type="auto"/>
            <w:shd w:val="clear" w:color="auto" w:fill="auto"/>
            <w:hideMark/>
          </w:tcPr>
          <w:p w14:paraId="38B21706"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32A11E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54 (5.91%)</w:t>
            </w:r>
          </w:p>
        </w:tc>
        <w:tc>
          <w:tcPr>
            <w:tcW w:w="0" w:type="auto"/>
            <w:shd w:val="clear" w:color="auto" w:fill="auto"/>
            <w:hideMark/>
          </w:tcPr>
          <w:p w14:paraId="1FFCB04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19 (5.08%)</w:t>
            </w:r>
          </w:p>
        </w:tc>
        <w:tc>
          <w:tcPr>
            <w:tcW w:w="0" w:type="auto"/>
            <w:shd w:val="clear" w:color="auto" w:fill="auto"/>
            <w:hideMark/>
          </w:tcPr>
          <w:p w14:paraId="3C02FE2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0.86 [0.49;1.44]</w:t>
            </w:r>
          </w:p>
        </w:tc>
        <w:tc>
          <w:tcPr>
            <w:tcW w:w="0" w:type="auto"/>
            <w:shd w:val="clear" w:color="auto" w:fill="auto"/>
            <w:hideMark/>
          </w:tcPr>
          <w:p w14:paraId="59DC71F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0.571</w:t>
            </w:r>
          </w:p>
        </w:tc>
        <w:tc>
          <w:tcPr>
            <w:tcW w:w="0" w:type="auto"/>
            <w:shd w:val="clear" w:color="auto" w:fill="auto"/>
            <w:hideMark/>
          </w:tcPr>
          <w:p w14:paraId="790CBDC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D835BF0" w14:textId="77777777" w:rsidTr="009770BE">
        <w:trPr>
          <w:trHeight w:val="315"/>
        </w:trPr>
        <w:tc>
          <w:tcPr>
            <w:tcW w:w="0" w:type="auto"/>
            <w:shd w:val="clear" w:color="auto" w:fill="auto"/>
            <w:hideMark/>
          </w:tcPr>
          <w:p w14:paraId="2E9928E4" w14:textId="49656891"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Healthcare professionals can understand anti-vaccination arguments?</w:t>
            </w:r>
          </w:p>
        </w:tc>
        <w:tc>
          <w:tcPr>
            <w:tcW w:w="0" w:type="auto"/>
            <w:shd w:val="clear" w:color="auto" w:fill="auto"/>
            <w:hideMark/>
          </w:tcPr>
          <w:p w14:paraId="44C2874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5CC571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B36760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35A046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F68409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0.002</w:t>
            </w:r>
          </w:p>
        </w:tc>
      </w:tr>
      <w:tr w:rsidR="009770BE" w:rsidRPr="009770BE" w14:paraId="64D89456" w14:textId="77777777" w:rsidTr="009770BE">
        <w:trPr>
          <w:trHeight w:val="315"/>
        </w:trPr>
        <w:tc>
          <w:tcPr>
            <w:tcW w:w="0" w:type="auto"/>
            <w:shd w:val="clear" w:color="auto" w:fill="auto"/>
            <w:hideMark/>
          </w:tcPr>
          <w:p w14:paraId="336AFA07"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A06B17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540 (60.7%)</w:t>
            </w:r>
          </w:p>
        </w:tc>
        <w:tc>
          <w:tcPr>
            <w:tcW w:w="0" w:type="auto"/>
            <w:shd w:val="clear" w:color="auto" w:fill="auto"/>
            <w:hideMark/>
          </w:tcPr>
          <w:p w14:paraId="5DD3E52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253 (70.3%)</w:t>
            </w:r>
          </w:p>
        </w:tc>
        <w:tc>
          <w:tcPr>
            <w:tcW w:w="0" w:type="auto"/>
            <w:shd w:val="clear" w:color="auto" w:fill="auto"/>
            <w:hideMark/>
          </w:tcPr>
          <w:p w14:paraId="250B9DE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9B492D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F72DEC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10269FA" w14:textId="77777777" w:rsidTr="009770BE">
        <w:trPr>
          <w:trHeight w:val="525"/>
        </w:trPr>
        <w:tc>
          <w:tcPr>
            <w:tcW w:w="0" w:type="auto"/>
            <w:shd w:val="clear" w:color="auto" w:fill="auto"/>
            <w:hideMark/>
          </w:tcPr>
          <w:p w14:paraId="63BF9B9B"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48C1668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350 (39.3%)</w:t>
            </w:r>
          </w:p>
        </w:tc>
        <w:tc>
          <w:tcPr>
            <w:tcW w:w="0" w:type="auto"/>
            <w:shd w:val="clear" w:color="auto" w:fill="auto"/>
            <w:hideMark/>
          </w:tcPr>
          <w:p w14:paraId="3E86D4A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107 (29.7%)</w:t>
            </w:r>
          </w:p>
        </w:tc>
        <w:tc>
          <w:tcPr>
            <w:tcW w:w="0" w:type="auto"/>
            <w:shd w:val="clear" w:color="auto" w:fill="auto"/>
            <w:hideMark/>
          </w:tcPr>
          <w:p w14:paraId="559910C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0.65 [0.50;0.85]</w:t>
            </w:r>
          </w:p>
        </w:tc>
        <w:tc>
          <w:tcPr>
            <w:tcW w:w="0" w:type="auto"/>
            <w:shd w:val="clear" w:color="auto" w:fill="auto"/>
            <w:hideMark/>
          </w:tcPr>
          <w:p w14:paraId="6C25F47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0.001</w:t>
            </w:r>
          </w:p>
        </w:tc>
        <w:tc>
          <w:tcPr>
            <w:tcW w:w="0" w:type="auto"/>
            <w:shd w:val="clear" w:color="auto" w:fill="auto"/>
            <w:hideMark/>
          </w:tcPr>
          <w:p w14:paraId="0720665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2A1E7C1E" w14:textId="77777777" w:rsidTr="009770BE">
        <w:trPr>
          <w:trHeight w:val="315"/>
        </w:trPr>
        <w:tc>
          <w:tcPr>
            <w:tcW w:w="0" w:type="auto"/>
            <w:shd w:val="clear" w:color="auto" w:fill="auto"/>
            <w:hideMark/>
          </w:tcPr>
          <w:p w14:paraId="54A85DE8"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Healthcare professionals have enough information to satisty anti-vaccine people?</w:t>
            </w:r>
          </w:p>
        </w:tc>
        <w:tc>
          <w:tcPr>
            <w:tcW w:w="0" w:type="auto"/>
            <w:shd w:val="clear" w:color="auto" w:fill="auto"/>
            <w:hideMark/>
          </w:tcPr>
          <w:p w14:paraId="5A276F1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5DC9FB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BE70BD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9BDF5F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792143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0.005</w:t>
            </w:r>
          </w:p>
        </w:tc>
      </w:tr>
      <w:tr w:rsidR="009770BE" w:rsidRPr="009770BE" w14:paraId="73B75924" w14:textId="77777777" w:rsidTr="009770BE">
        <w:trPr>
          <w:trHeight w:val="315"/>
        </w:trPr>
        <w:tc>
          <w:tcPr>
            <w:tcW w:w="0" w:type="auto"/>
            <w:shd w:val="clear" w:color="auto" w:fill="auto"/>
            <w:hideMark/>
          </w:tcPr>
          <w:p w14:paraId="6E8C4138"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15AEF5A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581 (65.7%)</w:t>
            </w:r>
          </w:p>
        </w:tc>
        <w:tc>
          <w:tcPr>
            <w:tcW w:w="0" w:type="auto"/>
            <w:shd w:val="clear" w:color="auto" w:fill="auto"/>
            <w:hideMark/>
          </w:tcPr>
          <w:p w14:paraId="74121E1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206 (57.1%)</w:t>
            </w:r>
          </w:p>
        </w:tc>
        <w:tc>
          <w:tcPr>
            <w:tcW w:w="0" w:type="auto"/>
            <w:shd w:val="clear" w:color="auto" w:fill="auto"/>
            <w:hideMark/>
          </w:tcPr>
          <w:p w14:paraId="76195B2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5CBD33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773E22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2E86071A" w14:textId="77777777" w:rsidTr="009770BE">
        <w:trPr>
          <w:trHeight w:val="525"/>
        </w:trPr>
        <w:tc>
          <w:tcPr>
            <w:tcW w:w="0" w:type="auto"/>
            <w:shd w:val="clear" w:color="auto" w:fill="auto"/>
            <w:hideMark/>
          </w:tcPr>
          <w:p w14:paraId="5BE3A0A7"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46971A2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303 (34.3%)</w:t>
            </w:r>
          </w:p>
        </w:tc>
        <w:tc>
          <w:tcPr>
            <w:tcW w:w="0" w:type="auto"/>
            <w:shd w:val="clear" w:color="auto" w:fill="auto"/>
            <w:hideMark/>
          </w:tcPr>
          <w:p w14:paraId="2DD260A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155 (42.9%)</w:t>
            </w:r>
          </w:p>
        </w:tc>
        <w:tc>
          <w:tcPr>
            <w:tcW w:w="0" w:type="auto"/>
            <w:shd w:val="clear" w:color="auto" w:fill="auto"/>
            <w:hideMark/>
          </w:tcPr>
          <w:p w14:paraId="7AD3638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1.44 [1.12;1.85]</w:t>
            </w:r>
          </w:p>
        </w:tc>
        <w:tc>
          <w:tcPr>
            <w:tcW w:w="0" w:type="auto"/>
            <w:shd w:val="clear" w:color="auto" w:fill="auto"/>
            <w:hideMark/>
          </w:tcPr>
          <w:p w14:paraId="1A9EF37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0.004</w:t>
            </w:r>
          </w:p>
        </w:tc>
        <w:tc>
          <w:tcPr>
            <w:tcW w:w="0" w:type="auto"/>
            <w:shd w:val="clear" w:color="auto" w:fill="auto"/>
            <w:hideMark/>
          </w:tcPr>
          <w:p w14:paraId="5EEFBF2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6A2DFF1D" w14:textId="77777777" w:rsidTr="009770BE">
        <w:trPr>
          <w:trHeight w:val="315"/>
        </w:trPr>
        <w:tc>
          <w:tcPr>
            <w:tcW w:w="0" w:type="auto"/>
            <w:shd w:val="clear" w:color="auto" w:fill="auto"/>
            <w:hideMark/>
          </w:tcPr>
          <w:p w14:paraId="66CB3D8B"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xml:space="preserve">If you have a doubt about vaccination, would you consult a healthcare professional? </w:t>
            </w:r>
          </w:p>
        </w:tc>
        <w:tc>
          <w:tcPr>
            <w:tcW w:w="0" w:type="auto"/>
            <w:shd w:val="clear" w:color="auto" w:fill="auto"/>
            <w:hideMark/>
          </w:tcPr>
          <w:p w14:paraId="1E04FA2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FFE73C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FAC748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6004E9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4D2E87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0.190</w:t>
            </w:r>
          </w:p>
        </w:tc>
      </w:tr>
      <w:tr w:rsidR="009770BE" w:rsidRPr="009770BE" w14:paraId="7E531ADB" w14:textId="77777777" w:rsidTr="009770BE">
        <w:trPr>
          <w:trHeight w:val="315"/>
        </w:trPr>
        <w:tc>
          <w:tcPr>
            <w:tcW w:w="0" w:type="auto"/>
            <w:shd w:val="clear" w:color="auto" w:fill="auto"/>
            <w:hideMark/>
          </w:tcPr>
          <w:p w14:paraId="01A0F778"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17427AB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866 (95.1%)</w:t>
            </w:r>
          </w:p>
        </w:tc>
        <w:tc>
          <w:tcPr>
            <w:tcW w:w="0" w:type="auto"/>
            <w:shd w:val="clear" w:color="auto" w:fill="auto"/>
            <w:hideMark/>
          </w:tcPr>
          <w:p w14:paraId="6C6A298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347 (93.0%)</w:t>
            </w:r>
          </w:p>
        </w:tc>
        <w:tc>
          <w:tcPr>
            <w:tcW w:w="0" w:type="auto"/>
            <w:shd w:val="clear" w:color="auto" w:fill="auto"/>
            <w:hideMark/>
          </w:tcPr>
          <w:p w14:paraId="3FC6FE3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014273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031B75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46A0E44" w14:textId="77777777" w:rsidTr="009770BE">
        <w:trPr>
          <w:trHeight w:val="525"/>
        </w:trPr>
        <w:tc>
          <w:tcPr>
            <w:tcW w:w="0" w:type="auto"/>
            <w:shd w:val="clear" w:color="auto" w:fill="auto"/>
            <w:hideMark/>
          </w:tcPr>
          <w:p w14:paraId="553A41BD"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36F8C50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45 (4.94%)</w:t>
            </w:r>
          </w:p>
        </w:tc>
        <w:tc>
          <w:tcPr>
            <w:tcW w:w="0" w:type="auto"/>
            <w:shd w:val="clear" w:color="auto" w:fill="auto"/>
            <w:hideMark/>
          </w:tcPr>
          <w:p w14:paraId="00AA8CF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26 (6.97%)</w:t>
            </w:r>
          </w:p>
        </w:tc>
        <w:tc>
          <w:tcPr>
            <w:tcW w:w="0" w:type="auto"/>
            <w:shd w:val="clear" w:color="auto" w:fill="auto"/>
            <w:hideMark/>
          </w:tcPr>
          <w:p w14:paraId="29ED70F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1.45 [0.87;2.37]</w:t>
            </w:r>
          </w:p>
        </w:tc>
        <w:tc>
          <w:tcPr>
            <w:tcW w:w="0" w:type="auto"/>
            <w:shd w:val="clear" w:color="auto" w:fill="auto"/>
            <w:hideMark/>
          </w:tcPr>
          <w:p w14:paraId="15125EF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0.156</w:t>
            </w:r>
          </w:p>
        </w:tc>
        <w:tc>
          <w:tcPr>
            <w:tcW w:w="0" w:type="auto"/>
            <w:shd w:val="clear" w:color="auto" w:fill="auto"/>
            <w:hideMark/>
          </w:tcPr>
          <w:p w14:paraId="7CD0E18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2892E7A0" w14:textId="77777777" w:rsidTr="009770BE">
        <w:trPr>
          <w:trHeight w:val="315"/>
        </w:trPr>
        <w:tc>
          <w:tcPr>
            <w:tcW w:w="0" w:type="auto"/>
            <w:shd w:val="clear" w:color="auto" w:fill="auto"/>
            <w:hideMark/>
          </w:tcPr>
          <w:p w14:paraId="23B22ABC"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Do you agree with vaccines?</w:t>
            </w:r>
          </w:p>
        </w:tc>
        <w:tc>
          <w:tcPr>
            <w:tcW w:w="0" w:type="auto"/>
            <w:shd w:val="clear" w:color="auto" w:fill="auto"/>
            <w:hideMark/>
          </w:tcPr>
          <w:p w14:paraId="051E34A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2D6DA0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7767BC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77787A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F9B6C3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&lt;0.001</w:t>
            </w:r>
          </w:p>
        </w:tc>
      </w:tr>
      <w:tr w:rsidR="009770BE" w:rsidRPr="009770BE" w14:paraId="4B7876AC" w14:textId="77777777" w:rsidTr="009770BE">
        <w:trPr>
          <w:trHeight w:val="315"/>
        </w:trPr>
        <w:tc>
          <w:tcPr>
            <w:tcW w:w="0" w:type="auto"/>
            <w:shd w:val="clear" w:color="auto" w:fill="auto"/>
            <w:hideMark/>
          </w:tcPr>
          <w:p w14:paraId="26CCABB6" w14:textId="77777777" w:rsidR="009770BE" w:rsidRPr="009770BE" w:rsidRDefault="009770BE" w:rsidP="005131B1">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14E41CA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729 (80.1%)</w:t>
            </w:r>
          </w:p>
        </w:tc>
        <w:tc>
          <w:tcPr>
            <w:tcW w:w="0" w:type="auto"/>
            <w:shd w:val="clear" w:color="auto" w:fill="auto"/>
            <w:hideMark/>
          </w:tcPr>
          <w:p w14:paraId="0E2B89E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250 (67.2%)</w:t>
            </w:r>
          </w:p>
        </w:tc>
        <w:tc>
          <w:tcPr>
            <w:tcW w:w="0" w:type="auto"/>
            <w:shd w:val="clear" w:color="auto" w:fill="auto"/>
            <w:hideMark/>
          </w:tcPr>
          <w:p w14:paraId="37566A5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939618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95EF8B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491E106B" w14:textId="77777777" w:rsidTr="009770BE">
        <w:trPr>
          <w:trHeight w:val="525"/>
        </w:trPr>
        <w:tc>
          <w:tcPr>
            <w:tcW w:w="0" w:type="auto"/>
            <w:shd w:val="clear" w:color="auto" w:fill="auto"/>
            <w:hideMark/>
          </w:tcPr>
          <w:p w14:paraId="676D776E"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6D8B93B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130 (14.3%)</w:t>
            </w:r>
          </w:p>
        </w:tc>
        <w:tc>
          <w:tcPr>
            <w:tcW w:w="0" w:type="auto"/>
            <w:shd w:val="clear" w:color="auto" w:fill="auto"/>
            <w:hideMark/>
          </w:tcPr>
          <w:p w14:paraId="1EAEF51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82 (22.0%)</w:t>
            </w:r>
          </w:p>
        </w:tc>
        <w:tc>
          <w:tcPr>
            <w:tcW w:w="0" w:type="auto"/>
            <w:shd w:val="clear" w:color="auto" w:fill="auto"/>
            <w:hideMark/>
          </w:tcPr>
          <w:p w14:paraId="38FDB8A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1.84 [1.34;2.51]</w:t>
            </w:r>
          </w:p>
        </w:tc>
        <w:tc>
          <w:tcPr>
            <w:tcW w:w="0" w:type="auto"/>
            <w:shd w:val="clear" w:color="auto" w:fill="auto"/>
            <w:hideMark/>
          </w:tcPr>
          <w:p w14:paraId="78A14F6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5F6F3A5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F7513F8" w14:textId="77777777" w:rsidTr="009770BE">
        <w:trPr>
          <w:trHeight w:val="525"/>
        </w:trPr>
        <w:tc>
          <w:tcPr>
            <w:tcW w:w="0" w:type="auto"/>
            <w:shd w:val="clear" w:color="auto" w:fill="auto"/>
            <w:hideMark/>
          </w:tcPr>
          <w:p w14:paraId="2168B988"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49A2560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16 (1.76%)</w:t>
            </w:r>
          </w:p>
        </w:tc>
        <w:tc>
          <w:tcPr>
            <w:tcW w:w="0" w:type="auto"/>
            <w:shd w:val="clear" w:color="auto" w:fill="auto"/>
            <w:hideMark/>
          </w:tcPr>
          <w:p w14:paraId="73CADFD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15 (4.03%)</w:t>
            </w:r>
          </w:p>
        </w:tc>
        <w:tc>
          <w:tcPr>
            <w:tcW w:w="0" w:type="auto"/>
            <w:shd w:val="clear" w:color="auto" w:fill="auto"/>
            <w:hideMark/>
          </w:tcPr>
          <w:p w14:paraId="48F96B9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2.73 [1.31;5.67]</w:t>
            </w:r>
          </w:p>
        </w:tc>
        <w:tc>
          <w:tcPr>
            <w:tcW w:w="0" w:type="auto"/>
            <w:shd w:val="clear" w:color="auto" w:fill="auto"/>
            <w:hideMark/>
          </w:tcPr>
          <w:p w14:paraId="23A1FDF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0.008</w:t>
            </w:r>
          </w:p>
        </w:tc>
        <w:tc>
          <w:tcPr>
            <w:tcW w:w="0" w:type="auto"/>
            <w:shd w:val="clear" w:color="auto" w:fill="auto"/>
            <w:hideMark/>
          </w:tcPr>
          <w:p w14:paraId="1897B7D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B9C0C95" w14:textId="77777777" w:rsidTr="009770BE">
        <w:trPr>
          <w:trHeight w:val="525"/>
        </w:trPr>
        <w:tc>
          <w:tcPr>
            <w:tcW w:w="0" w:type="auto"/>
            <w:shd w:val="clear" w:color="auto" w:fill="auto"/>
            <w:hideMark/>
          </w:tcPr>
          <w:p w14:paraId="198BC88B"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22993FD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24 (2.64%)</w:t>
            </w:r>
          </w:p>
        </w:tc>
        <w:tc>
          <w:tcPr>
            <w:tcW w:w="0" w:type="auto"/>
            <w:shd w:val="clear" w:color="auto" w:fill="auto"/>
            <w:hideMark/>
          </w:tcPr>
          <w:p w14:paraId="6C3399B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20 (5.38%)</w:t>
            </w:r>
          </w:p>
        </w:tc>
        <w:tc>
          <w:tcPr>
            <w:tcW w:w="0" w:type="auto"/>
            <w:shd w:val="clear" w:color="auto" w:fill="auto"/>
            <w:hideMark/>
          </w:tcPr>
          <w:p w14:paraId="129CBD3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2.43 [1.30;4.49]</w:t>
            </w:r>
          </w:p>
        </w:tc>
        <w:tc>
          <w:tcPr>
            <w:tcW w:w="0" w:type="auto"/>
            <w:shd w:val="clear" w:color="auto" w:fill="auto"/>
            <w:hideMark/>
          </w:tcPr>
          <w:p w14:paraId="22131E8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0.006</w:t>
            </w:r>
          </w:p>
        </w:tc>
        <w:tc>
          <w:tcPr>
            <w:tcW w:w="0" w:type="auto"/>
            <w:shd w:val="clear" w:color="auto" w:fill="auto"/>
            <w:hideMark/>
          </w:tcPr>
          <w:p w14:paraId="5286E21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4F121D7A" w14:textId="77777777" w:rsidTr="009770BE">
        <w:trPr>
          <w:trHeight w:val="525"/>
        </w:trPr>
        <w:tc>
          <w:tcPr>
            <w:tcW w:w="0" w:type="auto"/>
            <w:shd w:val="clear" w:color="auto" w:fill="auto"/>
            <w:hideMark/>
          </w:tcPr>
          <w:p w14:paraId="4C9B7882"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036AFEE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 (1.21%)</w:t>
            </w:r>
          </w:p>
        </w:tc>
        <w:tc>
          <w:tcPr>
            <w:tcW w:w="0" w:type="auto"/>
            <w:shd w:val="clear" w:color="auto" w:fill="auto"/>
            <w:hideMark/>
          </w:tcPr>
          <w:p w14:paraId="3AC1981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5 (1.34%)</w:t>
            </w:r>
          </w:p>
        </w:tc>
        <w:tc>
          <w:tcPr>
            <w:tcW w:w="0" w:type="auto"/>
            <w:shd w:val="clear" w:color="auto" w:fill="auto"/>
            <w:hideMark/>
          </w:tcPr>
          <w:p w14:paraId="2FF3AE3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1.35 [0.41;3.80]</w:t>
            </w:r>
          </w:p>
        </w:tc>
        <w:tc>
          <w:tcPr>
            <w:tcW w:w="0" w:type="auto"/>
            <w:shd w:val="clear" w:color="auto" w:fill="auto"/>
            <w:hideMark/>
          </w:tcPr>
          <w:p w14:paraId="326EB53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0.597</w:t>
            </w:r>
          </w:p>
        </w:tc>
        <w:tc>
          <w:tcPr>
            <w:tcW w:w="0" w:type="auto"/>
            <w:shd w:val="clear" w:color="auto" w:fill="auto"/>
            <w:hideMark/>
          </w:tcPr>
          <w:p w14:paraId="5C29EA6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842DFAE" w14:textId="77777777" w:rsidTr="009770BE">
        <w:trPr>
          <w:trHeight w:val="315"/>
        </w:trPr>
        <w:tc>
          <w:tcPr>
            <w:tcW w:w="0" w:type="auto"/>
            <w:shd w:val="clear" w:color="auto" w:fill="auto"/>
            <w:hideMark/>
          </w:tcPr>
          <w:p w14:paraId="0501A3AC"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xml:space="preserve"> Do you agree with breastfeeding?</w:t>
            </w:r>
          </w:p>
        </w:tc>
        <w:tc>
          <w:tcPr>
            <w:tcW w:w="0" w:type="auto"/>
            <w:shd w:val="clear" w:color="auto" w:fill="auto"/>
            <w:hideMark/>
          </w:tcPr>
          <w:p w14:paraId="2AF0A28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C96D7F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1E9471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D5A694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085636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0.512</w:t>
            </w:r>
          </w:p>
        </w:tc>
      </w:tr>
      <w:tr w:rsidR="009770BE" w:rsidRPr="009770BE" w14:paraId="7AEDD908" w14:textId="77777777" w:rsidTr="009770BE">
        <w:trPr>
          <w:trHeight w:val="315"/>
        </w:trPr>
        <w:tc>
          <w:tcPr>
            <w:tcW w:w="0" w:type="auto"/>
            <w:shd w:val="clear" w:color="auto" w:fill="auto"/>
            <w:hideMark/>
          </w:tcPr>
          <w:p w14:paraId="088BBC5A"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73C58DA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756 (83.6%)</w:t>
            </w:r>
          </w:p>
        </w:tc>
        <w:tc>
          <w:tcPr>
            <w:tcW w:w="0" w:type="auto"/>
            <w:shd w:val="clear" w:color="auto" w:fill="auto"/>
            <w:hideMark/>
          </w:tcPr>
          <w:p w14:paraId="7CD7378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297 (80.5%)</w:t>
            </w:r>
          </w:p>
        </w:tc>
        <w:tc>
          <w:tcPr>
            <w:tcW w:w="0" w:type="auto"/>
            <w:shd w:val="clear" w:color="auto" w:fill="auto"/>
            <w:hideMark/>
          </w:tcPr>
          <w:p w14:paraId="6779E80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AC6E7A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BB1B15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541E29BD" w14:textId="77777777" w:rsidTr="009770BE">
        <w:trPr>
          <w:trHeight w:val="525"/>
        </w:trPr>
        <w:tc>
          <w:tcPr>
            <w:tcW w:w="0" w:type="auto"/>
            <w:shd w:val="clear" w:color="auto" w:fill="auto"/>
            <w:hideMark/>
          </w:tcPr>
          <w:p w14:paraId="11ABF41B"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0CC06E6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71 (7.85%)</w:t>
            </w:r>
          </w:p>
        </w:tc>
        <w:tc>
          <w:tcPr>
            <w:tcW w:w="0" w:type="auto"/>
            <w:shd w:val="clear" w:color="auto" w:fill="auto"/>
            <w:hideMark/>
          </w:tcPr>
          <w:p w14:paraId="4D57260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32 (8.67%)</w:t>
            </w:r>
          </w:p>
        </w:tc>
        <w:tc>
          <w:tcPr>
            <w:tcW w:w="0" w:type="auto"/>
            <w:shd w:val="clear" w:color="auto" w:fill="auto"/>
            <w:hideMark/>
          </w:tcPr>
          <w:p w14:paraId="235B9E0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1.15 [0.73;1.77]</w:t>
            </w:r>
          </w:p>
        </w:tc>
        <w:tc>
          <w:tcPr>
            <w:tcW w:w="0" w:type="auto"/>
            <w:shd w:val="clear" w:color="auto" w:fill="auto"/>
            <w:hideMark/>
          </w:tcPr>
          <w:p w14:paraId="0CC9920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0.536</w:t>
            </w:r>
          </w:p>
        </w:tc>
        <w:tc>
          <w:tcPr>
            <w:tcW w:w="0" w:type="auto"/>
            <w:shd w:val="clear" w:color="auto" w:fill="auto"/>
            <w:hideMark/>
          </w:tcPr>
          <w:p w14:paraId="2BF43EE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4F2AE64" w14:textId="77777777" w:rsidTr="009770BE">
        <w:trPr>
          <w:trHeight w:val="525"/>
        </w:trPr>
        <w:tc>
          <w:tcPr>
            <w:tcW w:w="0" w:type="auto"/>
            <w:shd w:val="clear" w:color="auto" w:fill="auto"/>
            <w:hideMark/>
          </w:tcPr>
          <w:p w14:paraId="2434213C"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7EEBD20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70 (7.74%)</w:t>
            </w:r>
          </w:p>
        </w:tc>
        <w:tc>
          <w:tcPr>
            <w:tcW w:w="0" w:type="auto"/>
            <w:shd w:val="clear" w:color="auto" w:fill="auto"/>
            <w:hideMark/>
          </w:tcPr>
          <w:p w14:paraId="37E4A76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38 (10.3%)</w:t>
            </w:r>
          </w:p>
        </w:tc>
        <w:tc>
          <w:tcPr>
            <w:tcW w:w="0" w:type="auto"/>
            <w:shd w:val="clear" w:color="auto" w:fill="auto"/>
            <w:hideMark/>
          </w:tcPr>
          <w:p w14:paraId="59F75DC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1.38 [0.90;2.09]</w:t>
            </w:r>
          </w:p>
        </w:tc>
        <w:tc>
          <w:tcPr>
            <w:tcW w:w="0" w:type="auto"/>
            <w:shd w:val="clear" w:color="auto" w:fill="auto"/>
            <w:hideMark/>
          </w:tcPr>
          <w:p w14:paraId="01D4A39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0.133</w:t>
            </w:r>
          </w:p>
        </w:tc>
        <w:tc>
          <w:tcPr>
            <w:tcW w:w="0" w:type="auto"/>
            <w:shd w:val="clear" w:color="auto" w:fill="auto"/>
            <w:hideMark/>
          </w:tcPr>
          <w:p w14:paraId="559374B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649D7B8" w14:textId="77777777" w:rsidTr="009770BE">
        <w:trPr>
          <w:trHeight w:val="525"/>
        </w:trPr>
        <w:tc>
          <w:tcPr>
            <w:tcW w:w="0" w:type="auto"/>
            <w:shd w:val="clear" w:color="auto" w:fill="auto"/>
            <w:hideMark/>
          </w:tcPr>
          <w:p w14:paraId="3D18E521"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7F1B02A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7 (0.77%)</w:t>
            </w:r>
          </w:p>
        </w:tc>
        <w:tc>
          <w:tcPr>
            <w:tcW w:w="0" w:type="auto"/>
            <w:shd w:val="clear" w:color="auto" w:fill="auto"/>
            <w:hideMark/>
          </w:tcPr>
          <w:p w14:paraId="4A42589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 (0.54%)</w:t>
            </w:r>
          </w:p>
        </w:tc>
        <w:tc>
          <w:tcPr>
            <w:tcW w:w="0" w:type="auto"/>
            <w:shd w:val="clear" w:color="auto" w:fill="auto"/>
            <w:hideMark/>
          </w:tcPr>
          <w:p w14:paraId="6E4DD6C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0.77 [0.10;3.29]</w:t>
            </w:r>
          </w:p>
        </w:tc>
        <w:tc>
          <w:tcPr>
            <w:tcW w:w="0" w:type="auto"/>
            <w:shd w:val="clear" w:color="auto" w:fill="auto"/>
            <w:hideMark/>
          </w:tcPr>
          <w:p w14:paraId="3B363B8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0.742</w:t>
            </w:r>
          </w:p>
        </w:tc>
        <w:tc>
          <w:tcPr>
            <w:tcW w:w="0" w:type="auto"/>
            <w:shd w:val="clear" w:color="auto" w:fill="auto"/>
            <w:hideMark/>
          </w:tcPr>
          <w:p w14:paraId="2A97A2B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3AAB7784" w14:textId="77777777" w:rsidTr="009770BE">
        <w:trPr>
          <w:trHeight w:val="525"/>
        </w:trPr>
        <w:tc>
          <w:tcPr>
            <w:tcW w:w="0" w:type="auto"/>
            <w:shd w:val="clear" w:color="auto" w:fill="auto"/>
            <w:hideMark/>
          </w:tcPr>
          <w:p w14:paraId="29E558C8"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5E8BA73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 (0.33%)</w:t>
            </w:r>
          </w:p>
        </w:tc>
        <w:tc>
          <w:tcPr>
            <w:tcW w:w="0" w:type="auto"/>
            <w:shd w:val="clear" w:color="auto" w:fill="auto"/>
            <w:hideMark/>
          </w:tcPr>
          <w:p w14:paraId="2E9A58B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 (0.54%)</w:t>
            </w:r>
          </w:p>
        </w:tc>
        <w:tc>
          <w:tcPr>
            <w:tcW w:w="0" w:type="auto"/>
            <w:shd w:val="clear" w:color="auto" w:fill="auto"/>
            <w:hideMark/>
          </w:tcPr>
          <w:p w14:paraId="724A7B1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1.74 [0.20;11.5]</w:t>
            </w:r>
          </w:p>
        </w:tc>
        <w:tc>
          <w:tcPr>
            <w:tcW w:w="0" w:type="auto"/>
            <w:shd w:val="clear" w:color="auto" w:fill="auto"/>
            <w:hideMark/>
          </w:tcPr>
          <w:p w14:paraId="2E60D89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0.576</w:t>
            </w:r>
          </w:p>
        </w:tc>
        <w:tc>
          <w:tcPr>
            <w:tcW w:w="0" w:type="auto"/>
            <w:shd w:val="clear" w:color="auto" w:fill="auto"/>
            <w:hideMark/>
          </w:tcPr>
          <w:p w14:paraId="54617AA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CF699C1" w14:textId="77777777" w:rsidTr="009770BE">
        <w:trPr>
          <w:trHeight w:val="315"/>
        </w:trPr>
        <w:tc>
          <w:tcPr>
            <w:tcW w:w="0" w:type="auto"/>
            <w:shd w:val="clear" w:color="auto" w:fill="auto"/>
            <w:hideMark/>
          </w:tcPr>
          <w:p w14:paraId="5F14DFCA"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Do you agree with breastfeeding with formula milk?</w:t>
            </w:r>
          </w:p>
        </w:tc>
        <w:tc>
          <w:tcPr>
            <w:tcW w:w="0" w:type="auto"/>
            <w:shd w:val="clear" w:color="auto" w:fill="auto"/>
            <w:hideMark/>
          </w:tcPr>
          <w:p w14:paraId="3EDA243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1AD52E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151ABA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533E43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2C5E53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0.007</w:t>
            </w:r>
          </w:p>
        </w:tc>
      </w:tr>
      <w:tr w:rsidR="009770BE" w:rsidRPr="009770BE" w14:paraId="43709D7C" w14:textId="77777777" w:rsidTr="009770BE">
        <w:trPr>
          <w:trHeight w:val="315"/>
        </w:trPr>
        <w:tc>
          <w:tcPr>
            <w:tcW w:w="0" w:type="auto"/>
            <w:shd w:val="clear" w:color="auto" w:fill="auto"/>
            <w:hideMark/>
          </w:tcPr>
          <w:p w14:paraId="3B753022"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19C44E3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356 (39.3%)</w:t>
            </w:r>
          </w:p>
        </w:tc>
        <w:tc>
          <w:tcPr>
            <w:tcW w:w="0" w:type="auto"/>
            <w:shd w:val="clear" w:color="auto" w:fill="auto"/>
            <w:hideMark/>
          </w:tcPr>
          <w:p w14:paraId="1AF9B5F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110 (29.8%)</w:t>
            </w:r>
          </w:p>
        </w:tc>
        <w:tc>
          <w:tcPr>
            <w:tcW w:w="0" w:type="auto"/>
            <w:shd w:val="clear" w:color="auto" w:fill="auto"/>
            <w:hideMark/>
          </w:tcPr>
          <w:p w14:paraId="78C7066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64E257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F0023F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25784D8B" w14:textId="77777777" w:rsidTr="009770BE">
        <w:trPr>
          <w:trHeight w:val="525"/>
        </w:trPr>
        <w:tc>
          <w:tcPr>
            <w:tcW w:w="0" w:type="auto"/>
            <w:shd w:val="clear" w:color="auto" w:fill="auto"/>
            <w:hideMark/>
          </w:tcPr>
          <w:p w14:paraId="52568778"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5C97F63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215 (23.8%)</w:t>
            </w:r>
          </w:p>
        </w:tc>
        <w:tc>
          <w:tcPr>
            <w:tcW w:w="0" w:type="auto"/>
            <w:shd w:val="clear" w:color="auto" w:fill="auto"/>
            <w:hideMark/>
          </w:tcPr>
          <w:p w14:paraId="4CCE4E5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103 (27.9%)</w:t>
            </w:r>
          </w:p>
        </w:tc>
        <w:tc>
          <w:tcPr>
            <w:tcW w:w="0" w:type="auto"/>
            <w:shd w:val="clear" w:color="auto" w:fill="auto"/>
            <w:hideMark/>
          </w:tcPr>
          <w:p w14:paraId="21A1153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1.55 [1.13;2.13]</w:t>
            </w:r>
          </w:p>
        </w:tc>
        <w:tc>
          <w:tcPr>
            <w:tcW w:w="0" w:type="auto"/>
            <w:shd w:val="clear" w:color="auto" w:fill="auto"/>
            <w:hideMark/>
          </w:tcPr>
          <w:p w14:paraId="3BB780C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0.007</w:t>
            </w:r>
          </w:p>
        </w:tc>
        <w:tc>
          <w:tcPr>
            <w:tcW w:w="0" w:type="auto"/>
            <w:shd w:val="clear" w:color="auto" w:fill="auto"/>
            <w:hideMark/>
          </w:tcPr>
          <w:p w14:paraId="09D402B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6523397F" w14:textId="77777777" w:rsidTr="009770BE">
        <w:trPr>
          <w:trHeight w:val="525"/>
        </w:trPr>
        <w:tc>
          <w:tcPr>
            <w:tcW w:w="0" w:type="auto"/>
            <w:shd w:val="clear" w:color="auto" w:fill="auto"/>
            <w:hideMark/>
          </w:tcPr>
          <w:p w14:paraId="13439009"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21F9682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211 (23.3%)</w:t>
            </w:r>
          </w:p>
        </w:tc>
        <w:tc>
          <w:tcPr>
            <w:tcW w:w="0" w:type="auto"/>
            <w:shd w:val="clear" w:color="auto" w:fill="auto"/>
            <w:hideMark/>
          </w:tcPr>
          <w:p w14:paraId="781CC96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87 (23.6%)</w:t>
            </w:r>
          </w:p>
        </w:tc>
        <w:tc>
          <w:tcPr>
            <w:tcW w:w="0" w:type="auto"/>
            <w:shd w:val="clear" w:color="auto" w:fill="auto"/>
            <w:hideMark/>
          </w:tcPr>
          <w:p w14:paraId="0367413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1.33 [0.96;1.85]</w:t>
            </w:r>
          </w:p>
        </w:tc>
        <w:tc>
          <w:tcPr>
            <w:tcW w:w="0" w:type="auto"/>
            <w:shd w:val="clear" w:color="auto" w:fill="auto"/>
            <w:hideMark/>
          </w:tcPr>
          <w:p w14:paraId="2B3DE23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0.087</w:t>
            </w:r>
          </w:p>
        </w:tc>
        <w:tc>
          <w:tcPr>
            <w:tcW w:w="0" w:type="auto"/>
            <w:shd w:val="clear" w:color="auto" w:fill="auto"/>
            <w:hideMark/>
          </w:tcPr>
          <w:p w14:paraId="001C9F9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4222855A" w14:textId="77777777" w:rsidTr="009770BE">
        <w:trPr>
          <w:trHeight w:val="525"/>
        </w:trPr>
        <w:tc>
          <w:tcPr>
            <w:tcW w:w="0" w:type="auto"/>
            <w:shd w:val="clear" w:color="auto" w:fill="auto"/>
            <w:hideMark/>
          </w:tcPr>
          <w:p w14:paraId="1361AE95"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25734C2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96 (10.6%)</w:t>
            </w:r>
          </w:p>
        </w:tc>
        <w:tc>
          <w:tcPr>
            <w:tcW w:w="0" w:type="auto"/>
            <w:shd w:val="clear" w:color="auto" w:fill="auto"/>
            <w:hideMark/>
          </w:tcPr>
          <w:p w14:paraId="533CDBE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58 (15.7%)</w:t>
            </w:r>
          </w:p>
        </w:tc>
        <w:tc>
          <w:tcPr>
            <w:tcW w:w="0" w:type="auto"/>
            <w:shd w:val="clear" w:color="auto" w:fill="auto"/>
            <w:hideMark/>
          </w:tcPr>
          <w:p w14:paraId="60CC995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1.95 [1.32;2.88]</w:t>
            </w:r>
          </w:p>
        </w:tc>
        <w:tc>
          <w:tcPr>
            <w:tcW w:w="0" w:type="auto"/>
            <w:shd w:val="clear" w:color="auto" w:fill="auto"/>
            <w:hideMark/>
          </w:tcPr>
          <w:p w14:paraId="24244EF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0.001</w:t>
            </w:r>
          </w:p>
        </w:tc>
        <w:tc>
          <w:tcPr>
            <w:tcW w:w="0" w:type="auto"/>
            <w:shd w:val="clear" w:color="auto" w:fill="auto"/>
            <w:hideMark/>
          </w:tcPr>
          <w:p w14:paraId="1FF62CD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51C9E9A4" w14:textId="77777777" w:rsidTr="009770BE">
        <w:trPr>
          <w:trHeight w:val="525"/>
        </w:trPr>
        <w:tc>
          <w:tcPr>
            <w:tcW w:w="0" w:type="auto"/>
            <w:shd w:val="clear" w:color="auto" w:fill="auto"/>
            <w:hideMark/>
          </w:tcPr>
          <w:p w14:paraId="41629A59"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7EC81B3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27 (2.98%)</w:t>
            </w:r>
          </w:p>
        </w:tc>
        <w:tc>
          <w:tcPr>
            <w:tcW w:w="0" w:type="auto"/>
            <w:shd w:val="clear" w:color="auto" w:fill="auto"/>
            <w:hideMark/>
          </w:tcPr>
          <w:p w14:paraId="5DC86FA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 (2.98%)</w:t>
            </w:r>
          </w:p>
        </w:tc>
        <w:tc>
          <w:tcPr>
            <w:tcW w:w="0" w:type="auto"/>
            <w:shd w:val="clear" w:color="auto" w:fill="auto"/>
            <w:hideMark/>
          </w:tcPr>
          <w:p w14:paraId="6D7165A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1.33 [0.61;2.71]</w:t>
            </w:r>
          </w:p>
        </w:tc>
        <w:tc>
          <w:tcPr>
            <w:tcW w:w="0" w:type="auto"/>
            <w:shd w:val="clear" w:color="auto" w:fill="auto"/>
            <w:hideMark/>
          </w:tcPr>
          <w:p w14:paraId="3256037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0.459</w:t>
            </w:r>
          </w:p>
        </w:tc>
        <w:tc>
          <w:tcPr>
            <w:tcW w:w="0" w:type="auto"/>
            <w:shd w:val="clear" w:color="auto" w:fill="auto"/>
            <w:hideMark/>
          </w:tcPr>
          <w:p w14:paraId="28D0153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14B7040" w14:textId="77777777" w:rsidTr="009770BE">
        <w:trPr>
          <w:trHeight w:val="780"/>
        </w:trPr>
        <w:tc>
          <w:tcPr>
            <w:tcW w:w="0" w:type="auto"/>
            <w:shd w:val="clear" w:color="auto" w:fill="auto"/>
            <w:hideMark/>
          </w:tcPr>
          <w:p w14:paraId="4A15278C"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Do you agree with alternative treatments (understood as treatments or techniques performed instead of the conventional treatments of traditional medicine, for example, using homeopathy instead of having a vaccine)</w:t>
            </w:r>
          </w:p>
        </w:tc>
        <w:tc>
          <w:tcPr>
            <w:tcW w:w="0" w:type="auto"/>
            <w:shd w:val="clear" w:color="auto" w:fill="auto"/>
            <w:hideMark/>
          </w:tcPr>
          <w:p w14:paraId="289B001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D5EA70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33B88E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DFEA31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CC449A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&lt;0.001</w:t>
            </w:r>
          </w:p>
        </w:tc>
      </w:tr>
      <w:tr w:rsidR="009770BE" w:rsidRPr="009770BE" w14:paraId="1A1402B4" w14:textId="77777777" w:rsidTr="009770BE">
        <w:trPr>
          <w:trHeight w:val="315"/>
        </w:trPr>
        <w:tc>
          <w:tcPr>
            <w:tcW w:w="0" w:type="auto"/>
            <w:shd w:val="clear" w:color="auto" w:fill="auto"/>
            <w:hideMark/>
          </w:tcPr>
          <w:p w14:paraId="761E317F"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7F5DC4D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46 (5.07%)</w:t>
            </w:r>
          </w:p>
        </w:tc>
        <w:tc>
          <w:tcPr>
            <w:tcW w:w="0" w:type="auto"/>
            <w:shd w:val="clear" w:color="auto" w:fill="auto"/>
            <w:hideMark/>
          </w:tcPr>
          <w:p w14:paraId="4B55D8C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21 (5.65%)</w:t>
            </w:r>
          </w:p>
        </w:tc>
        <w:tc>
          <w:tcPr>
            <w:tcW w:w="0" w:type="auto"/>
            <w:shd w:val="clear" w:color="auto" w:fill="auto"/>
            <w:hideMark/>
          </w:tcPr>
          <w:p w14:paraId="376B292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517BB7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A7F20A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877B42F" w14:textId="77777777" w:rsidTr="009770BE">
        <w:trPr>
          <w:trHeight w:val="525"/>
        </w:trPr>
        <w:tc>
          <w:tcPr>
            <w:tcW w:w="0" w:type="auto"/>
            <w:shd w:val="clear" w:color="auto" w:fill="auto"/>
            <w:hideMark/>
          </w:tcPr>
          <w:p w14:paraId="0CB8860A"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1DFAEE8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103 (11.3%)</w:t>
            </w:r>
          </w:p>
        </w:tc>
        <w:tc>
          <w:tcPr>
            <w:tcW w:w="0" w:type="auto"/>
            <w:shd w:val="clear" w:color="auto" w:fill="auto"/>
            <w:hideMark/>
          </w:tcPr>
          <w:p w14:paraId="3E9D49B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63 (16.9%)</w:t>
            </w:r>
          </w:p>
        </w:tc>
        <w:tc>
          <w:tcPr>
            <w:tcW w:w="0" w:type="auto"/>
            <w:shd w:val="clear" w:color="auto" w:fill="auto"/>
            <w:hideMark/>
          </w:tcPr>
          <w:p w14:paraId="3321024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1.33 [0.73;2.48]</w:t>
            </w:r>
          </w:p>
        </w:tc>
        <w:tc>
          <w:tcPr>
            <w:tcW w:w="0" w:type="auto"/>
            <w:shd w:val="clear" w:color="auto" w:fill="auto"/>
            <w:hideMark/>
          </w:tcPr>
          <w:p w14:paraId="1461957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0.347</w:t>
            </w:r>
          </w:p>
        </w:tc>
        <w:tc>
          <w:tcPr>
            <w:tcW w:w="0" w:type="auto"/>
            <w:shd w:val="clear" w:color="auto" w:fill="auto"/>
            <w:hideMark/>
          </w:tcPr>
          <w:p w14:paraId="7EAEF19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641D7225" w14:textId="77777777" w:rsidTr="009770BE">
        <w:trPr>
          <w:trHeight w:val="525"/>
        </w:trPr>
        <w:tc>
          <w:tcPr>
            <w:tcW w:w="0" w:type="auto"/>
            <w:shd w:val="clear" w:color="auto" w:fill="auto"/>
            <w:hideMark/>
          </w:tcPr>
          <w:p w14:paraId="43481FB4"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40F511C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118 (13.0%)</w:t>
            </w:r>
          </w:p>
        </w:tc>
        <w:tc>
          <w:tcPr>
            <w:tcW w:w="0" w:type="auto"/>
            <w:shd w:val="clear" w:color="auto" w:fill="auto"/>
            <w:hideMark/>
          </w:tcPr>
          <w:p w14:paraId="14B90EB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57 (15.3%)</w:t>
            </w:r>
          </w:p>
        </w:tc>
        <w:tc>
          <w:tcPr>
            <w:tcW w:w="0" w:type="auto"/>
            <w:shd w:val="clear" w:color="auto" w:fill="auto"/>
            <w:hideMark/>
          </w:tcPr>
          <w:p w14:paraId="1A7728A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1.06 [0.58;1.96]</w:t>
            </w:r>
          </w:p>
        </w:tc>
        <w:tc>
          <w:tcPr>
            <w:tcW w:w="0" w:type="auto"/>
            <w:shd w:val="clear" w:color="auto" w:fill="auto"/>
            <w:hideMark/>
          </w:tcPr>
          <w:p w14:paraId="685F46C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0.863</w:t>
            </w:r>
          </w:p>
        </w:tc>
        <w:tc>
          <w:tcPr>
            <w:tcW w:w="0" w:type="auto"/>
            <w:shd w:val="clear" w:color="auto" w:fill="auto"/>
            <w:hideMark/>
          </w:tcPr>
          <w:p w14:paraId="2A2B8F1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37FDE09" w14:textId="77777777" w:rsidTr="009770BE">
        <w:trPr>
          <w:trHeight w:val="525"/>
        </w:trPr>
        <w:tc>
          <w:tcPr>
            <w:tcW w:w="0" w:type="auto"/>
            <w:shd w:val="clear" w:color="auto" w:fill="auto"/>
            <w:hideMark/>
          </w:tcPr>
          <w:p w14:paraId="58B0DAE5"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13CA5AC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154 (17.0%)</w:t>
            </w:r>
          </w:p>
        </w:tc>
        <w:tc>
          <w:tcPr>
            <w:tcW w:w="0" w:type="auto"/>
            <w:shd w:val="clear" w:color="auto" w:fill="auto"/>
            <w:hideMark/>
          </w:tcPr>
          <w:p w14:paraId="5509917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97 (26.1%)</w:t>
            </w:r>
          </w:p>
        </w:tc>
        <w:tc>
          <w:tcPr>
            <w:tcW w:w="0" w:type="auto"/>
            <w:shd w:val="clear" w:color="auto" w:fill="auto"/>
            <w:hideMark/>
          </w:tcPr>
          <w:p w14:paraId="6B1E176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1.37 [0.78;2.49]</w:t>
            </w:r>
          </w:p>
        </w:tc>
        <w:tc>
          <w:tcPr>
            <w:tcW w:w="0" w:type="auto"/>
            <w:shd w:val="clear" w:color="auto" w:fill="auto"/>
            <w:hideMark/>
          </w:tcPr>
          <w:p w14:paraId="7C75E6A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0.276</w:t>
            </w:r>
          </w:p>
        </w:tc>
        <w:tc>
          <w:tcPr>
            <w:tcW w:w="0" w:type="auto"/>
            <w:shd w:val="clear" w:color="auto" w:fill="auto"/>
            <w:hideMark/>
          </w:tcPr>
          <w:p w14:paraId="521F3D4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5E40E2DA" w14:textId="77777777" w:rsidTr="009770BE">
        <w:trPr>
          <w:trHeight w:val="525"/>
        </w:trPr>
        <w:tc>
          <w:tcPr>
            <w:tcW w:w="0" w:type="auto"/>
            <w:shd w:val="clear" w:color="auto" w:fill="auto"/>
            <w:hideMark/>
          </w:tcPr>
          <w:p w14:paraId="2B75CD0C"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61480DA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487 (53.6%)</w:t>
            </w:r>
          </w:p>
        </w:tc>
        <w:tc>
          <w:tcPr>
            <w:tcW w:w="0" w:type="auto"/>
            <w:shd w:val="clear" w:color="auto" w:fill="auto"/>
            <w:hideMark/>
          </w:tcPr>
          <w:p w14:paraId="2441177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134 (36.0%)</w:t>
            </w:r>
          </w:p>
        </w:tc>
        <w:tc>
          <w:tcPr>
            <w:tcW w:w="0" w:type="auto"/>
            <w:shd w:val="clear" w:color="auto" w:fill="auto"/>
            <w:hideMark/>
          </w:tcPr>
          <w:p w14:paraId="702DE88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0.60 [0.35;1.06]</w:t>
            </w:r>
          </w:p>
        </w:tc>
        <w:tc>
          <w:tcPr>
            <w:tcW w:w="0" w:type="auto"/>
            <w:shd w:val="clear" w:color="auto" w:fill="auto"/>
            <w:hideMark/>
          </w:tcPr>
          <w:p w14:paraId="2C3D602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0.079</w:t>
            </w:r>
          </w:p>
        </w:tc>
        <w:tc>
          <w:tcPr>
            <w:tcW w:w="0" w:type="auto"/>
            <w:shd w:val="clear" w:color="auto" w:fill="auto"/>
            <w:hideMark/>
          </w:tcPr>
          <w:p w14:paraId="499E702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2A28B11" w14:textId="77777777" w:rsidTr="009770BE">
        <w:trPr>
          <w:trHeight w:val="780"/>
        </w:trPr>
        <w:tc>
          <w:tcPr>
            <w:tcW w:w="0" w:type="auto"/>
            <w:shd w:val="clear" w:color="auto" w:fill="auto"/>
            <w:hideMark/>
          </w:tcPr>
          <w:p w14:paraId="7A4BB3DC"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Do you agree with complementary treatments (understood as treatments or techniques performed in addition to the conventional treatments of traditional medicine, for example, having homeopathy o vitamins as well as having a vaccine)</w:t>
            </w:r>
          </w:p>
        </w:tc>
        <w:tc>
          <w:tcPr>
            <w:tcW w:w="0" w:type="auto"/>
            <w:shd w:val="clear" w:color="auto" w:fill="auto"/>
            <w:hideMark/>
          </w:tcPr>
          <w:p w14:paraId="454009F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4CC0D8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330772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557A4A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E53745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0.182</w:t>
            </w:r>
          </w:p>
        </w:tc>
      </w:tr>
      <w:tr w:rsidR="009770BE" w:rsidRPr="009770BE" w14:paraId="182541E5" w14:textId="77777777" w:rsidTr="009770BE">
        <w:trPr>
          <w:trHeight w:val="315"/>
        </w:trPr>
        <w:tc>
          <w:tcPr>
            <w:tcW w:w="0" w:type="auto"/>
            <w:shd w:val="clear" w:color="auto" w:fill="auto"/>
            <w:hideMark/>
          </w:tcPr>
          <w:p w14:paraId="30BDC8C5"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7BCBECE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315 (34.7%)</w:t>
            </w:r>
          </w:p>
        </w:tc>
        <w:tc>
          <w:tcPr>
            <w:tcW w:w="0" w:type="auto"/>
            <w:shd w:val="clear" w:color="auto" w:fill="auto"/>
            <w:hideMark/>
          </w:tcPr>
          <w:p w14:paraId="594B773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116 (31.6%)</w:t>
            </w:r>
          </w:p>
        </w:tc>
        <w:tc>
          <w:tcPr>
            <w:tcW w:w="0" w:type="auto"/>
            <w:shd w:val="clear" w:color="auto" w:fill="auto"/>
            <w:hideMark/>
          </w:tcPr>
          <w:p w14:paraId="3F2A309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097952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241FA1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0A98BB4D" w14:textId="77777777" w:rsidTr="009770BE">
        <w:trPr>
          <w:trHeight w:val="525"/>
        </w:trPr>
        <w:tc>
          <w:tcPr>
            <w:tcW w:w="0" w:type="auto"/>
            <w:shd w:val="clear" w:color="auto" w:fill="auto"/>
            <w:hideMark/>
          </w:tcPr>
          <w:p w14:paraId="685D9E5E"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6A91747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219 (24.1%)</w:t>
            </w:r>
          </w:p>
        </w:tc>
        <w:tc>
          <w:tcPr>
            <w:tcW w:w="0" w:type="auto"/>
            <w:shd w:val="clear" w:color="auto" w:fill="auto"/>
            <w:hideMark/>
          </w:tcPr>
          <w:p w14:paraId="692E87F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109 (29.7%)</w:t>
            </w:r>
          </w:p>
        </w:tc>
        <w:tc>
          <w:tcPr>
            <w:tcW w:w="0" w:type="auto"/>
            <w:shd w:val="clear" w:color="auto" w:fill="auto"/>
            <w:hideMark/>
          </w:tcPr>
          <w:p w14:paraId="3922330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1.35 [0.99;1.85]</w:t>
            </w:r>
          </w:p>
        </w:tc>
        <w:tc>
          <w:tcPr>
            <w:tcW w:w="0" w:type="auto"/>
            <w:shd w:val="clear" w:color="auto" w:fill="auto"/>
            <w:hideMark/>
          </w:tcPr>
          <w:p w14:paraId="700C141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0.060</w:t>
            </w:r>
          </w:p>
        </w:tc>
        <w:tc>
          <w:tcPr>
            <w:tcW w:w="0" w:type="auto"/>
            <w:shd w:val="clear" w:color="auto" w:fill="auto"/>
            <w:hideMark/>
          </w:tcPr>
          <w:p w14:paraId="1A6AB46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28730AE" w14:textId="77777777" w:rsidTr="009770BE">
        <w:trPr>
          <w:trHeight w:val="525"/>
        </w:trPr>
        <w:tc>
          <w:tcPr>
            <w:tcW w:w="0" w:type="auto"/>
            <w:shd w:val="clear" w:color="auto" w:fill="auto"/>
            <w:hideMark/>
          </w:tcPr>
          <w:p w14:paraId="20563C8F"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275E0DA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200 (22.1%)</w:t>
            </w:r>
          </w:p>
        </w:tc>
        <w:tc>
          <w:tcPr>
            <w:tcW w:w="0" w:type="auto"/>
            <w:shd w:val="clear" w:color="auto" w:fill="auto"/>
            <w:hideMark/>
          </w:tcPr>
          <w:p w14:paraId="5E3E48A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81 (22.1%)</w:t>
            </w:r>
          </w:p>
        </w:tc>
        <w:tc>
          <w:tcPr>
            <w:tcW w:w="0" w:type="auto"/>
            <w:shd w:val="clear" w:color="auto" w:fill="auto"/>
            <w:hideMark/>
          </w:tcPr>
          <w:p w14:paraId="16764D7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1.10 [0.79;1.54]</w:t>
            </w:r>
          </w:p>
        </w:tc>
        <w:tc>
          <w:tcPr>
            <w:tcW w:w="0" w:type="auto"/>
            <w:shd w:val="clear" w:color="auto" w:fill="auto"/>
            <w:hideMark/>
          </w:tcPr>
          <w:p w14:paraId="5385BDE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0.578</w:t>
            </w:r>
          </w:p>
        </w:tc>
        <w:tc>
          <w:tcPr>
            <w:tcW w:w="0" w:type="auto"/>
            <w:shd w:val="clear" w:color="auto" w:fill="auto"/>
            <w:hideMark/>
          </w:tcPr>
          <w:p w14:paraId="4CD3C05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413E4EB7" w14:textId="77777777" w:rsidTr="009770BE">
        <w:trPr>
          <w:trHeight w:val="525"/>
        </w:trPr>
        <w:tc>
          <w:tcPr>
            <w:tcW w:w="0" w:type="auto"/>
            <w:shd w:val="clear" w:color="auto" w:fill="auto"/>
            <w:hideMark/>
          </w:tcPr>
          <w:p w14:paraId="47638A4E"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50BDBF5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69 (7.61%)</w:t>
            </w:r>
          </w:p>
        </w:tc>
        <w:tc>
          <w:tcPr>
            <w:tcW w:w="0" w:type="auto"/>
            <w:shd w:val="clear" w:color="auto" w:fill="auto"/>
            <w:hideMark/>
          </w:tcPr>
          <w:p w14:paraId="1A62EAE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30 (8.17%)</w:t>
            </w:r>
          </w:p>
        </w:tc>
        <w:tc>
          <w:tcPr>
            <w:tcW w:w="0" w:type="auto"/>
            <w:shd w:val="clear" w:color="auto" w:fill="auto"/>
            <w:hideMark/>
          </w:tcPr>
          <w:p w14:paraId="5FDAD93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1.18 [0.72;1.90]</w:t>
            </w:r>
          </w:p>
        </w:tc>
        <w:tc>
          <w:tcPr>
            <w:tcW w:w="0" w:type="auto"/>
            <w:shd w:val="clear" w:color="auto" w:fill="auto"/>
            <w:hideMark/>
          </w:tcPr>
          <w:p w14:paraId="69CBF46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0.496</w:t>
            </w:r>
          </w:p>
        </w:tc>
        <w:tc>
          <w:tcPr>
            <w:tcW w:w="0" w:type="auto"/>
            <w:shd w:val="clear" w:color="auto" w:fill="auto"/>
            <w:hideMark/>
          </w:tcPr>
          <w:p w14:paraId="506B58E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D8B533C" w14:textId="77777777" w:rsidTr="009770BE">
        <w:trPr>
          <w:trHeight w:val="525"/>
        </w:trPr>
        <w:tc>
          <w:tcPr>
            <w:tcW w:w="0" w:type="auto"/>
            <w:shd w:val="clear" w:color="auto" w:fill="auto"/>
            <w:hideMark/>
          </w:tcPr>
          <w:p w14:paraId="0E5E902F"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5CCE1C6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104 (11.5%)</w:t>
            </w:r>
          </w:p>
        </w:tc>
        <w:tc>
          <w:tcPr>
            <w:tcW w:w="0" w:type="auto"/>
            <w:shd w:val="clear" w:color="auto" w:fill="auto"/>
            <w:hideMark/>
          </w:tcPr>
          <w:p w14:paraId="6A24D0F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31 (8.45%)</w:t>
            </w:r>
          </w:p>
        </w:tc>
        <w:tc>
          <w:tcPr>
            <w:tcW w:w="0" w:type="auto"/>
            <w:shd w:val="clear" w:color="auto" w:fill="auto"/>
            <w:hideMark/>
          </w:tcPr>
          <w:p w14:paraId="2171985B"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0.81 [0.51;1.27]</w:t>
            </w:r>
          </w:p>
        </w:tc>
        <w:tc>
          <w:tcPr>
            <w:tcW w:w="0" w:type="auto"/>
            <w:shd w:val="clear" w:color="auto" w:fill="auto"/>
            <w:hideMark/>
          </w:tcPr>
          <w:p w14:paraId="1DEEA1D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0.365</w:t>
            </w:r>
          </w:p>
        </w:tc>
        <w:tc>
          <w:tcPr>
            <w:tcW w:w="0" w:type="auto"/>
            <w:shd w:val="clear" w:color="auto" w:fill="auto"/>
            <w:hideMark/>
          </w:tcPr>
          <w:p w14:paraId="66C48E1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1B62583B" w14:textId="77777777" w:rsidTr="009770BE">
        <w:trPr>
          <w:trHeight w:val="315"/>
        </w:trPr>
        <w:tc>
          <w:tcPr>
            <w:tcW w:w="0" w:type="auto"/>
            <w:shd w:val="clear" w:color="auto" w:fill="auto"/>
            <w:hideMark/>
          </w:tcPr>
          <w:p w14:paraId="0504E098"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Do you agree with the consumption of cow's milk?</w:t>
            </w:r>
          </w:p>
        </w:tc>
        <w:tc>
          <w:tcPr>
            <w:tcW w:w="0" w:type="auto"/>
            <w:shd w:val="clear" w:color="auto" w:fill="auto"/>
            <w:hideMark/>
          </w:tcPr>
          <w:p w14:paraId="2728D8C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50FF3B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004EB7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7CA6BCE"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B96986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&lt;0.001</w:t>
            </w:r>
          </w:p>
        </w:tc>
      </w:tr>
      <w:tr w:rsidR="009770BE" w:rsidRPr="009770BE" w14:paraId="1982FA14" w14:textId="77777777" w:rsidTr="009770BE">
        <w:trPr>
          <w:trHeight w:val="315"/>
        </w:trPr>
        <w:tc>
          <w:tcPr>
            <w:tcW w:w="0" w:type="auto"/>
            <w:shd w:val="clear" w:color="auto" w:fill="auto"/>
            <w:hideMark/>
          </w:tcPr>
          <w:p w14:paraId="26DF7F9D"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672F7C0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521 (57.3%)</w:t>
            </w:r>
          </w:p>
        </w:tc>
        <w:tc>
          <w:tcPr>
            <w:tcW w:w="0" w:type="auto"/>
            <w:shd w:val="clear" w:color="auto" w:fill="auto"/>
            <w:hideMark/>
          </w:tcPr>
          <w:p w14:paraId="23B527A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148 (40.2%)</w:t>
            </w:r>
          </w:p>
        </w:tc>
        <w:tc>
          <w:tcPr>
            <w:tcW w:w="0" w:type="auto"/>
            <w:shd w:val="clear" w:color="auto" w:fill="auto"/>
            <w:hideMark/>
          </w:tcPr>
          <w:p w14:paraId="77BE093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5074E9A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035C2E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35A1AE91" w14:textId="77777777" w:rsidTr="009770BE">
        <w:trPr>
          <w:trHeight w:val="525"/>
        </w:trPr>
        <w:tc>
          <w:tcPr>
            <w:tcW w:w="0" w:type="auto"/>
            <w:shd w:val="clear" w:color="auto" w:fill="auto"/>
            <w:hideMark/>
          </w:tcPr>
          <w:p w14:paraId="50C082CB"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0466821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125 (13.8%)</w:t>
            </w:r>
          </w:p>
        </w:tc>
        <w:tc>
          <w:tcPr>
            <w:tcW w:w="0" w:type="auto"/>
            <w:shd w:val="clear" w:color="auto" w:fill="auto"/>
            <w:hideMark/>
          </w:tcPr>
          <w:p w14:paraId="6B984AE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66 (17.9%)</w:t>
            </w:r>
          </w:p>
        </w:tc>
        <w:tc>
          <w:tcPr>
            <w:tcW w:w="0" w:type="auto"/>
            <w:shd w:val="clear" w:color="auto" w:fill="auto"/>
            <w:hideMark/>
          </w:tcPr>
          <w:p w14:paraId="4C7E1E0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1.86 [1.31;2.63]</w:t>
            </w:r>
          </w:p>
        </w:tc>
        <w:tc>
          <w:tcPr>
            <w:tcW w:w="0" w:type="auto"/>
            <w:shd w:val="clear" w:color="auto" w:fill="auto"/>
            <w:hideMark/>
          </w:tcPr>
          <w:p w14:paraId="1D53406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0.001</w:t>
            </w:r>
          </w:p>
        </w:tc>
        <w:tc>
          <w:tcPr>
            <w:tcW w:w="0" w:type="auto"/>
            <w:shd w:val="clear" w:color="auto" w:fill="auto"/>
            <w:hideMark/>
          </w:tcPr>
          <w:p w14:paraId="1DD9551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61B4C076" w14:textId="77777777" w:rsidTr="009770BE">
        <w:trPr>
          <w:trHeight w:val="525"/>
        </w:trPr>
        <w:tc>
          <w:tcPr>
            <w:tcW w:w="0" w:type="auto"/>
            <w:shd w:val="clear" w:color="auto" w:fill="auto"/>
            <w:hideMark/>
          </w:tcPr>
          <w:p w14:paraId="16B2C366"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62FEE7E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167 (18.4%)</w:t>
            </w:r>
          </w:p>
        </w:tc>
        <w:tc>
          <w:tcPr>
            <w:tcW w:w="0" w:type="auto"/>
            <w:shd w:val="clear" w:color="auto" w:fill="auto"/>
            <w:hideMark/>
          </w:tcPr>
          <w:p w14:paraId="6813B6E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89 (24.2%)</w:t>
            </w:r>
          </w:p>
        </w:tc>
        <w:tc>
          <w:tcPr>
            <w:tcW w:w="0" w:type="auto"/>
            <w:shd w:val="clear" w:color="auto" w:fill="auto"/>
            <w:hideMark/>
          </w:tcPr>
          <w:p w14:paraId="575C8CE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1.88 [1.37;2.57]</w:t>
            </w:r>
          </w:p>
        </w:tc>
        <w:tc>
          <w:tcPr>
            <w:tcW w:w="0" w:type="auto"/>
            <w:shd w:val="clear" w:color="auto" w:fill="auto"/>
            <w:hideMark/>
          </w:tcPr>
          <w:p w14:paraId="1496D46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795F8D1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B43B961" w14:textId="77777777" w:rsidTr="009770BE">
        <w:trPr>
          <w:trHeight w:val="525"/>
        </w:trPr>
        <w:tc>
          <w:tcPr>
            <w:tcW w:w="0" w:type="auto"/>
            <w:shd w:val="clear" w:color="auto" w:fill="auto"/>
            <w:hideMark/>
          </w:tcPr>
          <w:p w14:paraId="6E485AB0"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68CBFA6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65 (7.15%)</w:t>
            </w:r>
          </w:p>
        </w:tc>
        <w:tc>
          <w:tcPr>
            <w:tcW w:w="0" w:type="auto"/>
            <w:shd w:val="clear" w:color="auto" w:fill="auto"/>
            <w:hideMark/>
          </w:tcPr>
          <w:p w14:paraId="745189E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44 (12.0%)</w:t>
            </w:r>
          </w:p>
        </w:tc>
        <w:tc>
          <w:tcPr>
            <w:tcW w:w="0" w:type="auto"/>
            <w:shd w:val="clear" w:color="auto" w:fill="auto"/>
            <w:hideMark/>
          </w:tcPr>
          <w:p w14:paraId="7723FF8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2.38 [1.55;3.63]</w:t>
            </w:r>
          </w:p>
        </w:tc>
        <w:tc>
          <w:tcPr>
            <w:tcW w:w="0" w:type="auto"/>
            <w:shd w:val="clear" w:color="auto" w:fill="auto"/>
            <w:hideMark/>
          </w:tcPr>
          <w:p w14:paraId="3B0F39F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522F4A5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598E769" w14:textId="77777777" w:rsidTr="009770BE">
        <w:trPr>
          <w:trHeight w:val="525"/>
        </w:trPr>
        <w:tc>
          <w:tcPr>
            <w:tcW w:w="0" w:type="auto"/>
            <w:shd w:val="clear" w:color="auto" w:fill="auto"/>
            <w:hideMark/>
          </w:tcPr>
          <w:p w14:paraId="702BACE8"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5695250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31 (3.41%)</w:t>
            </w:r>
          </w:p>
        </w:tc>
        <w:tc>
          <w:tcPr>
            <w:tcW w:w="0" w:type="auto"/>
            <w:shd w:val="clear" w:color="auto" w:fill="auto"/>
            <w:hideMark/>
          </w:tcPr>
          <w:p w14:paraId="32BB962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21 (5.71%)</w:t>
            </w:r>
          </w:p>
        </w:tc>
        <w:tc>
          <w:tcPr>
            <w:tcW w:w="0" w:type="auto"/>
            <w:shd w:val="clear" w:color="auto" w:fill="auto"/>
            <w:hideMark/>
          </w:tcPr>
          <w:p w14:paraId="617B361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2.39 [1.31;4.26]</w:t>
            </w:r>
          </w:p>
        </w:tc>
        <w:tc>
          <w:tcPr>
            <w:tcW w:w="0" w:type="auto"/>
            <w:shd w:val="clear" w:color="auto" w:fill="auto"/>
            <w:hideMark/>
          </w:tcPr>
          <w:p w14:paraId="4ED81DB3"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0.005</w:t>
            </w:r>
          </w:p>
        </w:tc>
        <w:tc>
          <w:tcPr>
            <w:tcW w:w="0" w:type="auto"/>
            <w:shd w:val="clear" w:color="auto" w:fill="auto"/>
            <w:hideMark/>
          </w:tcPr>
          <w:p w14:paraId="53F83F15"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7B685E2C" w14:textId="77777777" w:rsidTr="009770BE">
        <w:trPr>
          <w:trHeight w:val="315"/>
        </w:trPr>
        <w:tc>
          <w:tcPr>
            <w:tcW w:w="0" w:type="auto"/>
            <w:shd w:val="clear" w:color="auto" w:fill="auto"/>
            <w:hideMark/>
          </w:tcPr>
          <w:p w14:paraId="05F29EBC" w14:textId="77777777" w:rsidR="009770BE" w:rsidRPr="009770BE" w:rsidRDefault="009770BE" w:rsidP="009770BE">
            <w:pPr>
              <w:spacing w:after="0" w:line="240" w:lineRule="auto"/>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Do you follow a Mediterranean diet?</w:t>
            </w:r>
          </w:p>
        </w:tc>
        <w:tc>
          <w:tcPr>
            <w:tcW w:w="0" w:type="auto"/>
            <w:shd w:val="clear" w:color="auto" w:fill="auto"/>
            <w:hideMark/>
          </w:tcPr>
          <w:p w14:paraId="47C041E0"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5AC155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5BB0106"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222FDED"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374302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0.173</w:t>
            </w:r>
          </w:p>
        </w:tc>
      </w:tr>
      <w:tr w:rsidR="009770BE" w:rsidRPr="009770BE" w14:paraId="3378694D" w14:textId="77777777" w:rsidTr="009770BE">
        <w:trPr>
          <w:trHeight w:val="315"/>
        </w:trPr>
        <w:tc>
          <w:tcPr>
            <w:tcW w:w="0" w:type="auto"/>
            <w:shd w:val="clear" w:color="auto" w:fill="auto"/>
            <w:hideMark/>
          </w:tcPr>
          <w:p w14:paraId="6DF1B08C"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Mediterannean diet</w:t>
            </w:r>
          </w:p>
        </w:tc>
        <w:tc>
          <w:tcPr>
            <w:tcW w:w="0" w:type="auto"/>
            <w:shd w:val="clear" w:color="auto" w:fill="auto"/>
            <w:hideMark/>
          </w:tcPr>
          <w:p w14:paraId="6C0EE0B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863 (94.8%)</w:t>
            </w:r>
          </w:p>
        </w:tc>
        <w:tc>
          <w:tcPr>
            <w:tcW w:w="0" w:type="auto"/>
            <w:shd w:val="clear" w:color="auto" w:fill="auto"/>
            <w:hideMark/>
          </w:tcPr>
          <w:p w14:paraId="11CFE869"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342 (92.7%)</w:t>
            </w:r>
          </w:p>
        </w:tc>
        <w:tc>
          <w:tcPr>
            <w:tcW w:w="0" w:type="auto"/>
            <w:shd w:val="clear" w:color="auto" w:fill="auto"/>
            <w:hideMark/>
          </w:tcPr>
          <w:p w14:paraId="7013B778"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F7260B1"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1F447EF"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 </w:t>
            </w:r>
          </w:p>
        </w:tc>
      </w:tr>
      <w:tr w:rsidR="009770BE" w:rsidRPr="009770BE" w14:paraId="6D06D609" w14:textId="77777777" w:rsidTr="009770BE">
        <w:trPr>
          <w:trHeight w:val="525"/>
        </w:trPr>
        <w:tc>
          <w:tcPr>
            <w:tcW w:w="0" w:type="auto"/>
            <w:tcBorders>
              <w:bottom w:val="single" w:sz="4" w:space="0" w:color="auto"/>
            </w:tcBorders>
            <w:shd w:val="clear" w:color="auto" w:fill="auto"/>
            <w:hideMark/>
          </w:tcPr>
          <w:p w14:paraId="2D6C81C5" w14:textId="77777777" w:rsidR="009770BE" w:rsidRPr="009770BE" w:rsidRDefault="009770BE" w:rsidP="009770BE">
            <w:pPr>
              <w:spacing w:after="0" w:line="240" w:lineRule="auto"/>
              <w:ind w:firstLine="567"/>
              <w:jc w:val="both"/>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Other diet</w:t>
            </w:r>
          </w:p>
        </w:tc>
        <w:tc>
          <w:tcPr>
            <w:tcW w:w="0" w:type="auto"/>
            <w:tcBorders>
              <w:bottom w:val="single" w:sz="4" w:space="0" w:color="auto"/>
            </w:tcBorders>
            <w:shd w:val="clear" w:color="auto" w:fill="auto"/>
            <w:hideMark/>
          </w:tcPr>
          <w:p w14:paraId="36BB3164"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47 (5.16%)</w:t>
            </w:r>
          </w:p>
        </w:tc>
        <w:tc>
          <w:tcPr>
            <w:tcW w:w="0" w:type="auto"/>
            <w:tcBorders>
              <w:bottom w:val="single" w:sz="4" w:space="0" w:color="auto"/>
            </w:tcBorders>
            <w:shd w:val="clear" w:color="auto" w:fill="auto"/>
            <w:hideMark/>
          </w:tcPr>
          <w:p w14:paraId="4662A677"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27 (7.32%)</w:t>
            </w:r>
          </w:p>
        </w:tc>
        <w:tc>
          <w:tcPr>
            <w:tcW w:w="0" w:type="auto"/>
            <w:tcBorders>
              <w:bottom w:val="single" w:sz="4" w:space="0" w:color="auto"/>
            </w:tcBorders>
            <w:shd w:val="clear" w:color="auto" w:fill="auto"/>
            <w:hideMark/>
          </w:tcPr>
          <w:p w14:paraId="5198F49A"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1.45 [0.88;2.36]</w:t>
            </w:r>
          </w:p>
        </w:tc>
        <w:tc>
          <w:tcPr>
            <w:tcW w:w="0" w:type="auto"/>
            <w:tcBorders>
              <w:bottom w:val="single" w:sz="4" w:space="0" w:color="auto"/>
            </w:tcBorders>
            <w:shd w:val="clear" w:color="auto" w:fill="auto"/>
            <w:hideMark/>
          </w:tcPr>
          <w:p w14:paraId="73EC9BD2"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r w:rsidRPr="009770BE">
              <w:rPr>
                <w:rFonts w:ascii="Palatino Linotype" w:eastAsia="Times New Roman" w:hAnsi="Palatino Linotype" w:cs="Times New Roman"/>
                <w:color w:val="000000"/>
                <w:sz w:val="20"/>
                <w:szCs w:val="20"/>
                <w:lang w:val="ca-ES" w:eastAsia="ca-ES"/>
              </w:rPr>
              <w:t>0.143</w:t>
            </w:r>
          </w:p>
        </w:tc>
        <w:tc>
          <w:tcPr>
            <w:tcW w:w="0" w:type="auto"/>
            <w:tcBorders>
              <w:bottom w:val="single" w:sz="4" w:space="0" w:color="auto"/>
            </w:tcBorders>
            <w:shd w:val="clear" w:color="auto" w:fill="auto"/>
            <w:noWrap/>
            <w:vAlign w:val="bottom"/>
            <w:hideMark/>
          </w:tcPr>
          <w:p w14:paraId="5722CC5C" w14:textId="77777777" w:rsidR="009770BE" w:rsidRPr="009770BE" w:rsidRDefault="009770BE" w:rsidP="009770BE">
            <w:pPr>
              <w:spacing w:after="0" w:line="240" w:lineRule="auto"/>
              <w:jc w:val="center"/>
              <w:rPr>
                <w:rFonts w:ascii="Palatino Linotype" w:eastAsia="Times New Roman" w:hAnsi="Palatino Linotype" w:cs="Times New Roman"/>
                <w:color w:val="000000"/>
                <w:sz w:val="20"/>
                <w:szCs w:val="20"/>
                <w:lang w:val="ca-ES" w:eastAsia="ca-ES"/>
              </w:rPr>
            </w:pPr>
          </w:p>
        </w:tc>
      </w:tr>
    </w:tbl>
    <w:p w14:paraId="7A0FDD3D" w14:textId="77777777" w:rsidR="009770BE" w:rsidRDefault="009770BE" w:rsidP="00111791">
      <w:pPr>
        <w:jc w:val="both"/>
        <w:rPr>
          <w:rFonts w:ascii="Palatino Linotype" w:hAnsi="Palatino Linotype"/>
          <w:sz w:val="20"/>
          <w:szCs w:val="20"/>
        </w:rPr>
      </w:pPr>
    </w:p>
    <w:p w14:paraId="7B0F3109" w14:textId="77777777" w:rsidR="008B4210" w:rsidRDefault="008B4210" w:rsidP="00111791">
      <w:pPr>
        <w:jc w:val="both"/>
        <w:rPr>
          <w:rFonts w:ascii="Palatino Linotype" w:hAnsi="Palatino Linotype"/>
          <w:sz w:val="20"/>
          <w:szCs w:val="20"/>
        </w:rPr>
      </w:pPr>
    </w:p>
    <w:p w14:paraId="73559C58" w14:textId="77777777" w:rsidR="008B4210" w:rsidRDefault="008B4210" w:rsidP="00111791">
      <w:pPr>
        <w:jc w:val="both"/>
        <w:rPr>
          <w:rFonts w:ascii="Palatino Linotype" w:hAnsi="Palatino Linotype"/>
          <w:sz w:val="20"/>
          <w:szCs w:val="20"/>
        </w:rPr>
      </w:pPr>
    </w:p>
    <w:p w14:paraId="79126415" w14:textId="77777777" w:rsidR="008B4210" w:rsidRDefault="008B4210" w:rsidP="00111791">
      <w:pPr>
        <w:jc w:val="both"/>
        <w:rPr>
          <w:rFonts w:ascii="Palatino Linotype" w:hAnsi="Palatino Linotype"/>
          <w:sz w:val="20"/>
          <w:szCs w:val="20"/>
        </w:rPr>
      </w:pPr>
    </w:p>
    <w:p w14:paraId="123A6FD2" w14:textId="77777777" w:rsidR="008B4210" w:rsidRDefault="008B4210" w:rsidP="00111791">
      <w:pPr>
        <w:jc w:val="both"/>
        <w:rPr>
          <w:rFonts w:ascii="Palatino Linotype" w:hAnsi="Palatino Linotype"/>
          <w:sz w:val="20"/>
          <w:szCs w:val="20"/>
        </w:rPr>
      </w:pPr>
    </w:p>
    <w:p w14:paraId="4D241A1C" w14:textId="77777777" w:rsidR="008B4210" w:rsidRDefault="008B4210" w:rsidP="00111791">
      <w:pPr>
        <w:jc w:val="both"/>
        <w:rPr>
          <w:rFonts w:ascii="Palatino Linotype" w:hAnsi="Palatino Linotype"/>
          <w:sz w:val="20"/>
          <w:szCs w:val="20"/>
        </w:rPr>
      </w:pPr>
    </w:p>
    <w:p w14:paraId="14B1005D" w14:textId="77777777" w:rsidR="008B4210" w:rsidRDefault="008B4210" w:rsidP="00111791">
      <w:pPr>
        <w:jc w:val="both"/>
        <w:rPr>
          <w:rFonts w:ascii="Palatino Linotype" w:hAnsi="Palatino Linotype"/>
          <w:sz w:val="20"/>
          <w:szCs w:val="20"/>
        </w:rPr>
      </w:pPr>
    </w:p>
    <w:p w14:paraId="538797AB" w14:textId="77777777" w:rsidR="008B4210" w:rsidRDefault="008B4210" w:rsidP="00111791">
      <w:pPr>
        <w:jc w:val="both"/>
        <w:rPr>
          <w:rFonts w:ascii="Palatino Linotype" w:hAnsi="Palatino Linotype"/>
          <w:sz w:val="20"/>
          <w:szCs w:val="20"/>
        </w:rPr>
      </w:pPr>
    </w:p>
    <w:p w14:paraId="063D7C9D" w14:textId="77777777" w:rsidR="008B4210" w:rsidRDefault="008B4210" w:rsidP="00111791">
      <w:pPr>
        <w:jc w:val="both"/>
        <w:rPr>
          <w:rFonts w:ascii="Palatino Linotype" w:hAnsi="Palatino Linotype"/>
          <w:sz w:val="20"/>
          <w:szCs w:val="20"/>
        </w:rPr>
      </w:pPr>
    </w:p>
    <w:p w14:paraId="265BE567" w14:textId="77777777" w:rsidR="008B4210" w:rsidRDefault="008B4210" w:rsidP="00111791">
      <w:pPr>
        <w:jc w:val="both"/>
        <w:rPr>
          <w:rFonts w:ascii="Palatino Linotype" w:hAnsi="Palatino Linotype"/>
          <w:sz w:val="20"/>
          <w:szCs w:val="20"/>
        </w:rPr>
      </w:pPr>
    </w:p>
    <w:p w14:paraId="7523AD69" w14:textId="77777777" w:rsidR="008B4210" w:rsidRDefault="008B4210" w:rsidP="00111791">
      <w:pPr>
        <w:jc w:val="both"/>
        <w:rPr>
          <w:rFonts w:ascii="Palatino Linotype" w:hAnsi="Palatino Linotype"/>
          <w:sz w:val="20"/>
          <w:szCs w:val="20"/>
        </w:rPr>
      </w:pPr>
    </w:p>
    <w:p w14:paraId="1779B3C2" w14:textId="77777777" w:rsidR="008B4210" w:rsidRDefault="008B4210" w:rsidP="00111791">
      <w:pPr>
        <w:jc w:val="both"/>
        <w:rPr>
          <w:rFonts w:ascii="Palatino Linotype" w:hAnsi="Palatino Linotype"/>
          <w:sz w:val="20"/>
          <w:szCs w:val="20"/>
        </w:rPr>
      </w:pPr>
    </w:p>
    <w:p w14:paraId="04E29531" w14:textId="77777777" w:rsidR="008B4210" w:rsidRDefault="008B4210" w:rsidP="00111791">
      <w:pPr>
        <w:jc w:val="both"/>
        <w:rPr>
          <w:rFonts w:ascii="Palatino Linotype" w:hAnsi="Palatino Linotype"/>
          <w:sz w:val="20"/>
          <w:szCs w:val="20"/>
        </w:rPr>
      </w:pPr>
    </w:p>
    <w:p w14:paraId="73AB2090" w14:textId="77777777" w:rsidR="003A32EF" w:rsidRDefault="003A32EF" w:rsidP="00111791">
      <w:pPr>
        <w:jc w:val="both"/>
        <w:rPr>
          <w:rFonts w:ascii="Palatino Linotype" w:hAnsi="Palatino Linotype"/>
          <w:sz w:val="20"/>
          <w:szCs w:val="20"/>
        </w:rPr>
      </w:pPr>
    </w:p>
    <w:p w14:paraId="1FDE26B3" w14:textId="77777777" w:rsidR="003A32EF" w:rsidRDefault="003A32EF" w:rsidP="00111791">
      <w:pPr>
        <w:jc w:val="both"/>
        <w:rPr>
          <w:rFonts w:ascii="Palatino Linotype" w:hAnsi="Palatino Linotype"/>
          <w:sz w:val="20"/>
          <w:szCs w:val="20"/>
        </w:rPr>
      </w:pPr>
    </w:p>
    <w:p w14:paraId="3C3D97F8" w14:textId="77777777" w:rsidR="003A32EF" w:rsidRDefault="003A32EF" w:rsidP="00111791">
      <w:pPr>
        <w:jc w:val="both"/>
        <w:rPr>
          <w:rFonts w:ascii="Palatino Linotype" w:hAnsi="Palatino Linotype"/>
          <w:sz w:val="20"/>
          <w:szCs w:val="20"/>
        </w:rPr>
      </w:pPr>
    </w:p>
    <w:p w14:paraId="56902966" w14:textId="77777777" w:rsidR="003A32EF" w:rsidRDefault="003A32EF" w:rsidP="00111791">
      <w:pPr>
        <w:jc w:val="both"/>
        <w:rPr>
          <w:rFonts w:ascii="Palatino Linotype" w:hAnsi="Palatino Linotype"/>
          <w:sz w:val="20"/>
          <w:szCs w:val="20"/>
        </w:rPr>
      </w:pPr>
    </w:p>
    <w:p w14:paraId="222A1CDA" w14:textId="77777777" w:rsidR="003A32EF" w:rsidRDefault="003A32EF" w:rsidP="00111791">
      <w:pPr>
        <w:jc w:val="both"/>
        <w:rPr>
          <w:rFonts w:ascii="Palatino Linotype" w:hAnsi="Palatino Linotype"/>
          <w:sz w:val="20"/>
          <w:szCs w:val="20"/>
        </w:rPr>
      </w:pPr>
    </w:p>
    <w:p w14:paraId="05E9E7CC" w14:textId="77777777" w:rsidR="003A32EF" w:rsidRDefault="003A32EF" w:rsidP="00111791">
      <w:pPr>
        <w:jc w:val="both"/>
        <w:rPr>
          <w:rFonts w:ascii="Palatino Linotype" w:hAnsi="Palatino Linotype"/>
          <w:sz w:val="20"/>
          <w:szCs w:val="20"/>
        </w:rPr>
      </w:pPr>
    </w:p>
    <w:p w14:paraId="11C3CDC1" w14:textId="77777777" w:rsidR="003A32EF" w:rsidRDefault="003A32EF" w:rsidP="00111791">
      <w:pPr>
        <w:jc w:val="both"/>
        <w:rPr>
          <w:rFonts w:ascii="Palatino Linotype" w:hAnsi="Palatino Linotype"/>
          <w:sz w:val="20"/>
          <w:szCs w:val="20"/>
        </w:rPr>
      </w:pPr>
    </w:p>
    <w:p w14:paraId="1E6682B3" w14:textId="77777777" w:rsidR="003A32EF" w:rsidRDefault="003A32EF" w:rsidP="00111791">
      <w:pPr>
        <w:jc w:val="both"/>
        <w:rPr>
          <w:rFonts w:ascii="Palatino Linotype" w:hAnsi="Palatino Linotype"/>
          <w:sz w:val="20"/>
          <w:szCs w:val="20"/>
        </w:rPr>
      </w:pPr>
    </w:p>
    <w:p w14:paraId="60462D00" w14:textId="77777777" w:rsidR="003A32EF" w:rsidRDefault="003A32EF" w:rsidP="00111791">
      <w:pPr>
        <w:jc w:val="both"/>
        <w:rPr>
          <w:rFonts w:ascii="Palatino Linotype" w:hAnsi="Palatino Linotype"/>
          <w:sz w:val="20"/>
          <w:szCs w:val="20"/>
        </w:rPr>
      </w:pPr>
    </w:p>
    <w:p w14:paraId="26815075" w14:textId="237849D0" w:rsidR="00AD119E" w:rsidRPr="009770BE" w:rsidRDefault="00AD119E" w:rsidP="00111791">
      <w:pPr>
        <w:jc w:val="both"/>
        <w:rPr>
          <w:rFonts w:ascii="Palatino Linotype" w:hAnsi="Palatino Linotype"/>
          <w:sz w:val="20"/>
          <w:szCs w:val="20"/>
        </w:rPr>
      </w:pPr>
      <w:r w:rsidRPr="00AD119E">
        <w:rPr>
          <w:rFonts w:ascii="Palatino Linotype" w:hAnsi="Palatino Linotype"/>
          <w:sz w:val="20"/>
          <w:szCs w:val="20"/>
        </w:rPr>
        <w:t xml:space="preserve">Table </w:t>
      </w:r>
      <w:r w:rsidR="00146C2E">
        <w:rPr>
          <w:rFonts w:ascii="Palatino Linotype" w:hAnsi="Palatino Linotype"/>
          <w:sz w:val="20"/>
          <w:szCs w:val="20"/>
        </w:rPr>
        <w:t>A</w:t>
      </w:r>
      <w:r w:rsidRPr="00AD119E">
        <w:rPr>
          <w:rFonts w:ascii="Palatino Linotype" w:hAnsi="Palatino Linotype"/>
          <w:sz w:val="20"/>
          <w:szCs w:val="20"/>
        </w:rPr>
        <w:t>6: Refusal by type of vaccine</w:t>
      </w:r>
    </w:p>
    <w:tbl>
      <w:tblPr>
        <w:tblW w:w="8504" w:type="dxa"/>
        <w:tblLayout w:type="fixed"/>
        <w:tblCellMar>
          <w:left w:w="70" w:type="dxa"/>
          <w:right w:w="70" w:type="dxa"/>
        </w:tblCellMar>
        <w:tblLook w:val="04A0" w:firstRow="1" w:lastRow="0" w:firstColumn="1" w:lastColumn="0" w:noHBand="0" w:noVBand="1"/>
      </w:tblPr>
      <w:tblGrid>
        <w:gridCol w:w="1377"/>
        <w:gridCol w:w="479"/>
        <w:gridCol w:w="330"/>
        <w:gridCol w:w="702"/>
        <w:gridCol w:w="702"/>
        <w:gridCol w:w="702"/>
        <w:gridCol w:w="702"/>
        <w:gridCol w:w="702"/>
        <w:gridCol w:w="702"/>
        <w:gridCol w:w="702"/>
        <w:gridCol w:w="702"/>
        <w:gridCol w:w="702"/>
      </w:tblGrid>
      <w:tr w:rsidR="005131B1" w:rsidRPr="005131B1" w14:paraId="5155E58E" w14:textId="77777777" w:rsidTr="008B4210">
        <w:trPr>
          <w:trHeight w:val="290"/>
        </w:trPr>
        <w:tc>
          <w:tcPr>
            <w:tcW w:w="567" w:type="dxa"/>
            <w:gridSpan w:val="4"/>
            <w:tcBorders>
              <w:top w:val="nil"/>
              <w:left w:val="nil"/>
              <w:bottom w:val="single" w:sz="4" w:space="0" w:color="auto"/>
              <w:right w:val="nil"/>
            </w:tcBorders>
            <w:shd w:val="clear" w:color="auto" w:fill="auto"/>
            <w:noWrap/>
            <w:vAlign w:val="bottom"/>
          </w:tcPr>
          <w:p w14:paraId="525AFCD6" w14:textId="5C614568"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567" w:type="dxa"/>
            <w:tcBorders>
              <w:top w:val="nil"/>
              <w:left w:val="nil"/>
              <w:bottom w:val="single" w:sz="4" w:space="0" w:color="auto"/>
              <w:right w:val="nil"/>
            </w:tcBorders>
            <w:shd w:val="clear" w:color="auto" w:fill="auto"/>
            <w:noWrap/>
            <w:vAlign w:val="bottom"/>
            <w:hideMark/>
          </w:tcPr>
          <w:p w14:paraId="07A26CA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567" w:type="dxa"/>
            <w:tcBorders>
              <w:top w:val="nil"/>
              <w:left w:val="nil"/>
              <w:bottom w:val="single" w:sz="4" w:space="0" w:color="auto"/>
              <w:right w:val="nil"/>
            </w:tcBorders>
            <w:shd w:val="clear" w:color="auto" w:fill="auto"/>
            <w:noWrap/>
            <w:vAlign w:val="bottom"/>
            <w:hideMark/>
          </w:tcPr>
          <w:p w14:paraId="7D2EB3AE" w14:textId="77777777" w:rsidR="00C92677" w:rsidRPr="005131B1" w:rsidRDefault="00C92677" w:rsidP="00C92677">
            <w:pPr>
              <w:spacing w:after="0" w:line="240" w:lineRule="auto"/>
              <w:rPr>
                <w:rFonts w:ascii="Palatino Linotype" w:eastAsia="Times New Roman" w:hAnsi="Palatino Linotype" w:cs="Times New Roman"/>
                <w:sz w:val="18"/>
                <w:szCs w:val="18"/>
                <w:lang w:val="ca-ES" w:eastAsia="ca-ES"/>
              </w:rPr>
            </w:pPr>
          </w:p>
        </w:tc>
        <w:tc>
          <w:tcPr>
            <w:tcW w:w="567" w:type="dxa"/>
            <w:tcBorders>
              <w:top w:val="nil"/>
              <w:left w:val="nil"/>
              <w:bottom w:val="single" w:sz="4" w:space="0" w:color="auto"/>
              <w:right w:val="nil"/>
            </w:tcBorders>
            <w:shd w:val="clear" w:color="auto" w:fill="auto"/>
            <w:noWrap/>
            <w:vAlign w:val="bottom"/>
            <w:hideMark/>
          </w:tcPr>
          <w:p w14:paraId="03B00DD4" w14:textId="77777777" w:rsidR="00C92677" w:rsidRPr="005131B1" w:rsidRDefault="00C92677" w:rsidP="00C92677">
            <w:pPr>
              <w:spacing w:after="0" w:line="240" w:lineRule="auto"/>
              <w:rPr>
                <w:rFonts w:ascii="Palatino Linotype" w:eastAsia="Times New Roman" w:hAnsi="Palatino Linotype" w:cs="Times New Roman"/>
                <w:sz w:val="18"/>
                <w:szCs w:val="18"/>
                <w:lang w:val="ca-ES" w:eastAsia="ca-ES"/>
              </w:rPr>
            </w:pPr>
          </w:p>
        </w:tc>
        <w:tc>
          <w:tcPr>
            <w:tcW w:w="567" w:type="dxa"/>
            <w:tcBorders>
              <w:top w:val="nil"/>
              <w:left w:val="nil"/>
              <w:bottom w:val="single" w:sz="4" w:space="0" w:color="auto"/>
              <w:right w:val="nil"/>
            </w:tcBorders>
            <w:shd w:val="clear" w:color="auto" w:fill="auto"/>
            <w:noWrap/>
            <w:vAlign w:val="bottom"/>
            <w:hideMark/>
          </w:tcPr>
          <w:p w14:paraId="140F3BFC" w14:textId="77777777" w:rsidR="00C92677" w:rsidRPr="005131B1" w:rsidRDefault="00C92677" w:rsidP="00C92677">
            <w:pPr>
              <w:spacing w:after="0" w:line="240" w:lineRule="auto"/>
              <w:rPr>
                <w:rFonts w:ascii="Palatino Linotype" w:eastAsia="Times New Roman" w:hAnsi="Palatino Linotype" w:cs="Times New Roman"/>
                <w:sz w:val="18"/>
                <w:szCs w:val="18"/>
                <w:lang w:val="ca-ES" w:eastAsia="ca-ES"/>
              </w:rPr>
            </w:pPr>
          </w:p>
        </w:tc>
        <w:tc>
          <w:tcPr>
            <w:tcW w:w="567" w:type="dxa"/>
            <w:tcBorders>
              <w:top w:val="nil"/>
              <w:left w:val="nil"/>
              <w:bottom w:val="single" w:sz="4" w:space="0" w:color="auto"/>
              <w:right w:val="nil"/>
            </w:tcBorders>
            <w:shd w:val="clear" w:color="auto" w:fill="auto"/>
            <w:noWrap/>
            <w:vAlign w:val="bottom"/>
            <w:hideMark/>
          </w:tcPr>
          <w:p w14:paraId="277CEE57" w14:textId="77777777" w:rsidR="00C92677" w:rsidRPr="005131B1" w:rsidRDefault="00C92677" w:rsidP="00C92677">
            <w:pPr>
              <w:spacing w:after="0" w:line="240" w:lineRule="auto"/>
              <w:rPr>
                <w:rFonts w:ascii="Palatino Linotype" w:eastAsia="Times New Roman" w:hAnsi="Palatino Linotype" w:cs="Times New Roman"/>
                <w:sz w:val="18"/>
                <w:szCs w:val="18"/>
                <w:lang w:val="ca-ES" w:eastAsia="ca-ES"/>
              </w:rPr>
            </w:pPr>
          </w:p>
        </w:tc>
        <w:tc>
          <w:tcPr>
            <w:tcW w:w="567" w:type="dxa"/>
            <w:tcBorders>
              <w:top w:val="nil"/>
              <w:left w:val="nil"/>
              <w:bottom w:val="single" w:sz="4" w:space="0" w:color="auto"/>
              <w:right w:val="nil"/>
            </w:tcBorders>
            <w:shd w:val="clear" w:color="auto" w:fill="auto"/>
            <w:noWrap/>
            <w:vAlign w:val="bottom"/>
            <w:hideMark/>
          </w:tcPr>
          <w:p w14:paraId="7ED0577E" w14:textId="77777777" w:rsidR="00C92677" w:rsidRPr="005131B1" w:rsidRDefault="00C92677" w:rsidP="00C92677">
            <w:pPr>
              <w:spacing w:after="0" w:line="240" w:lineRule="auto"/>
              <w:rPr>
                <w:rFonts w:ascii="Palatino Linotype" w:eastAsia="Times New Roman" w:hAnsi="Palatino Linotype" w:cs="Times New Roman"/>
                <w:sz w:val="18"/>
                <w:szCs w:val="18"/>
                <w:lang w:val="ca-ES" w:eastAsia="ca-ES"/>
              </w:rPr>
            </w:pPr>
          </w:p>
        </w:tc>
        <w:tc>
          <w:tcPr>
            <w:tcW w:w="567" w:type="dxa"/>
            <w:tcBorders>
              <w:top w:val="nil"/>
              <w:left w:val="nil"/>
              <w:bottom w:val="single" w:sz="4" w:space="0" w:color="auto"/>
              <w:right w:val="nil"/>
            </w:tcBorders>
            <w:shd w:val="clear" w:color="auto" w:fill="auto"/>
            <w:noWrap/>
            <w:vAlign w:val="bottom"/>
            <w:hideMark/>
          </w:tcPr>
          <w:p w14:paraId="19B97F73" w14:textId="77777777" w:rsidR="00C92677" w:rsidRPr="005131B1" w:rsidRDefault="00C92677" w:rsidP="00C92677">
            <w:pPr>
              <w:spacing w:after="0" w:line="240" w:lineRule="auto"/>
              <w:rPr>
                <w:rFonts w:ascii="Palatino Linotype" w:eastAsia="Times New Roman" w:hAnsi="Palatino Linotype" w:cs="Times New Roman"/>
                <w:sz w:val="18"/>
                <w:szCs w:val="18"/>
                <w:lang w:val="ca-ES" w:eastAsia="ca-ES"/>
              </w:rPr>
            </w:pPr>
          </w:p>
        </w:tc>
        <w:tc>
          <w:tcPr>
            <w:tcW w:w="567" w:type="dxa"/>
            <w:tcBorders>
              <w:top w:val="nil"/>
              <w:left w:val="nil"/>
              <w:bottom w:val="single" w:sz="4" w:space="0" w:color="auto"/>
              <w:right w:val="nil"/>
            </w:tcBorders>
            <w:shd w:val="clear" w:color="auto" w:fill="auto"/>
            <w:noWrap/>
            <w:vAlign w:val="bottom"/>
            <w:hideMark/>
          </w:tcPr>
          <w:p w14:paraId="7C5B3039" w14:textId="77777777" w:rsidR="00C92677" w:rsidRPr="005131B1" w:rsidRDefault="00C92677" w:rsidP="00C92677">
            <w:pPr>
              <w:spacing w:after="0" w:line="240" w:lineRule="auto"/>
              <w:rPr>
                <w:rFonts w:ascii="Palatino Linotype" w:eastAsia="Times New Roman" w:hAnsi="Palatino Linotype" w:cs="Times New Roman"/>
                <w:sz w:val="18"/>
                <w:szCs w:val="18"/>
                <w:lang w:val="ca-ES" w:eastAsia="ca-ES"/>
              </w:rPr>
            </w:pPr>
          </w:p>
        </w:tc>
      </w:tr>
      <w:tr w:rsidR="005131B1" w:rsidRPr="005131B1" w14:paraId="0AD572DF" w14:textId="77777777" w:rsidTr="004E02F6">
        <w:trPr>
          <w:trHeight w:val="527"/>
        </w:trPr>
        <w:tc>
          <w:tcPr>
            <w:tcW w:w="1763" w:type="dxa"/>
            <w:gridSpan w:val="3"/>
            <w:vMerge w:val="restart"/>
            <w:tcBorders>
              <w:top w:val="single" w:sz="4" w:space="0" w:color="auto"/>
            </w:tcBorders>
            <w:shd w:val="clear" w:color="auto" w:fill="auto"/>
            <w:vAlign w:val="center"/>
            <w:hideMark/>
          </w:tcPr>
          <w:p w14:paraId="6754535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Vaccine behaviours by type</w:t>
            </w:r>
          </w:p>
        </w:tc>
        <w:tc>
          <w:tcPr>
            <w:tcW w:w="567" w:type="dxa"/>
            <w:gridSpan w:val="2"/>
            <w:tcBorders>
              <w:top w:val="single" w:sz="4" w:space="0" w:color="auto"/>
              <w:bottom w:val="single" w:sz="4" w:space="0" w:color="auto"/>
            </w:tcBorders>
            <w:shd w:val="clear" w:color="auto" w:fill="auto"/>
            <w:hideMark/>
          </w:tcPr>
          <w:p w14:paraId="290D6FB8" w14:textId="77777777" w:rsidR="00C92677" w:rsidRPr="005131B1" w:rsidRDefault="00C92677" w:rsidP="004E02F6">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Gender</w:t>
            </w:r>
          </w:p>
        </w:tc>
        <w:tc>
          <w:tcPr>
            <w:tcW w:w="567" w:type="dxa"/>
            <w:gridSpan w:val="3"/>
            <w:tcBorders>
              <w:top w:val="single" w:sz="4" w:space="0" w:color="auto"/>
              <w:bottom w:val="single" w:sz="4" w:space="0" w:color="auto"/>
            </w:tcBorders>
            <w:shd w:val="clear" w:color="auto" w:fill="auto"/>
            <w:hideMark/>
          </w:tcPr>
          <w:p w14:paraId="0383B426" w14:textId="77777777" w:rsidR="00C92677" w:rsidRPr="005131B1" w:rsidRDefault="00C92677" w:rsidP="004E02F6">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Age</w:t>
            </w:r>
          </w:p>
        </w:tc>
        <w:tc>
          <w:tcPr>
            <w:tcW w:w="567" w:type="dxa"/>
            <w:gridSpan w:val="2"/>
            <w:tcBorders>
              <w:top w:val="single" w:sz="4" w:space="0" w:color="auto"/>
              <w:bottom w:val="single" w:sz="4" w:space="0" w:color="auto"/>
            </w:tcBorders>
            <w:shd w:val="clear" w:color="auto" w:fill="auto"/>
            <w:hideMark/>
          </w:tcPr>
          <w:p w14:paraId="6EA2C229" w14:textId="77777777" w:rsidR="00C92677" w:rsidRPr="005131B1" w:rsidRDefault="00C92677" w:rsidP="004E02F6">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University studies</w:t>
            </w:r>
          </w:p>
        </w:tc>
        <w:tc>
          <w:tcPr>
            <w:tcW w:w="567" w:type="dxa"/>
            <w:gridSpan w:val="2"/>
            <w:tcBorders>
              <w:top w:val="single" w:sz="4" w:space="0" w:color="auto"/>
              <w:bottom w:val="single" w:sz="4" w:space="0" w:color="auto"/>
            </w:tcBorders>
            <w:shd w:val="clear" w:color="auto" w:fill="auto"/>
            <w:hideMark/>
          </w:tcPr>
          <w:p w14:paraId="74FF8D1C" w14:textId="581A1158" w:rsidR="00C92677" w:rsidRPr="005131B1" w:rsidRDefault="00C92677" w:rsidP="004E02F6">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Do you have children aged 15 or under?</w:t>
            </w:r>
          </w:p>
        </w:tc>
      </w:tr>
      <w:tr w:rsidR="005131B1" w:rsidRPr="005131B1" w14:paraId="0D0D3599" w14:textId="77777777" w:rsidTr="008B4210">
        <w:trPr>
          <w:trHeight w:val="461"/>
        </w:trPr>
        <w:tc>
          <w:tcPr>
            <w:tcW w:w="1763" w:type="dxa"/>
            <w:gridSpan w:val="3"/>
            <w:vMerge/>
            <w:tcBorders>
              <w:top w:val="single" w:sz="4" w:space="0" w:color="auto"/>
              <w:bottom w:val="single" w:sz="4" w:space="0" w:color="auto"/>
            </w:tcBorders>
            <w:vAlign w:val="center"/>
            <w:hideMark/>
          </w:tcPr>
          <w:p w14:paraId="39A486B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567" w:type="dxa"/>
            <w:tcBorders>
              <w:top w:val="single" w:sz="4" w:space="0" w:color="auto"/>
              <w:bottom w:val="single" w:sz="4" w:space="0" w:color="auto"/>
            </w:tcBorders>
            <w:shd w:val="clear" w:color="auto" w:fill="auto"/>
            <w:vAlign w:val="center"/>
            <w:hideMark/>
          </w:tcPr>
          <w:p w14:paraId="77CFF82F" w14:textId="77777777" w:rsidR="00C92677" w:rsidRPr="00AD119E" w:rsidRDefault="00C92677" w:rsidP="00C92677">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Men</w:t>
            </w:r>
          </w:p>
        </w:tc>
        <w:tc>
          <w:tcPr>
            <w:tcW w:w="567" w:type="dxa"/>
            <w:tcBorders>
              <w:top w:val="single" w:sz="4" w:space="0" w:color="auto"/>
              <w:bottom w:val="single" w:sz="4" w:space="0" w:color="auto"/>
            </w:tcBorders>
            <w:shd w:val="clear" w:color="auto" w:fill="auto"/>
            <w:vAlign w:val="center"/>
            <w:hideMark/>
          </w:tcPr>
          <w:p w14:paraId="007112A6" w14:textId="77777777" w:rsidR="00C92677" w:rsidRPr="00AD119E" w:rsidRDefault="00C92677" w:rsidP="00AD119E">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Women</w:t>
            </w:r>
          </w:p>
        </w:tc>
        <w:tc>
          <w:tcPr>
            <w:tcW w:w="567" w:type="dxa"/>
            <w:tcBorders>
              <w:top w:val="single" w:sz="4" w:space="0" w:color="auto"/>
              <w:bottom w:val="single" w:sz="4" w:space="0" w:color="auto"/>
            </w:tcBorders>
            <w:shd w:val="clear" w:color="auto" w:fill="auto"/>
            <w:vAlign w:val="center"/>
            <w:hideMark/>
          </w:tcPr>
          <w:p w14:paraId="0CE50941" w14:textId="77777777" w:rsidR="00C92677" w:rsidRPr="00AD119E" w:rsidRDefault="00C92677" w:rsidP="00C92677">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30 years old or less</w:t>
            </w:r>
          </w:p>
        </w:tc>
        <w:tc>
          <w:tcPr>
            <w:tcW w:w="567" w:type="dxa"/>
            <w:tcBorders>
              <w:top w:val="single" w:sz="4" w:space="0" w:color="auto"/>
              <w:bottom w:val="single" w:sz="4" w:space="0" w:color="auto"/>
            </w:tcBorders>
            <w:shd w:val="clear" w:color="auto" w:fill="auto"/>
            <w:vAlign w:val="center"/>
            <w:hideMark/>
          </w:tcPr>
          <w:p w14:paraId="49A0B6C4" w14:textId="77777777" w:rsidR="00C92677" w:rsidRPr="00AD119E" w:rsidRDefault="00C92677" w:rsidP="00C92677">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31-59 years</w:t>
            </w:r>
          </w:p>
        </w:tc>
        <w:tc>
          <w:tcPr>
            <w:tcW w:w="567" w:type="dxa"/>
            <w:tcBorders>
              <w:top w:val="single" w:sz="4" w:space="0" w:color="auto"/>
              <w:bottom w:val="single" w:sz="4" w:space="0" w:color="auto"/>
            </w:tcBorders>
            <w:shd w:val="clear" w:color="auto" w:fill="auto"/>
            <w:vAlign w:val="center"/>
            <w:hideMark/>
          </w:tcPr>
          <w:p w14:paraId="35904C5E" w14:textId="77777777" w:rsidR="00C92677" w:rsidRPr="00AD119E" w:rsidRDefault="00C92677" w:rsidP="00C92677">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60 years old and over</w:t>
            </w:r>
          </w:p>
        </w:tc>
        <w:tc>
          <w:tcPr>
            <w:tcW w:w="567" w:type="dxa"/>
            <w:tcBorders>
              <w:top w:val="single" w:sz="4" w:space="0" w:color="auto"/>
              <w:bottom w:val="single" w:sz="4" w:space="0" w:color="auto"/>
            </w:tcBorders>
            <w:shd w:val="clear" w:color="auto" w:fill="auto"/>
            <w:vAlign w:val="center"/>
            <w:hideMark/>
          </w:tcPr>
          <w:p w14:paraId="7BCE7522" w14:textId="77777777" w:rsidR="00C92677" w:rsidRPr="00AD119E" w:rsidRDefault="00C92677" w:rsidP="00C92677">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No</w:t>
            </w:r>
          </w:p>
        </w:tc>
        <w:tc>
          <w:tcPr>
            <w:tcW w:w="567" w:type="dxa"/>
            <w:tcBorders>
              <w:top w:val="single" w:sz="4" w:space="0" w:color="auto"/>
              <w:bottom w:val="single" w:sz="4" w:space="0" w:color="auto"/>
            </w:tcBorders>
            <w:shd w:val="clear" w:color="auto" w:fill="auto"/>
            <w:vAlign w:val="center"/>
            <w:hideMark/>
          </w:tcPr>
          <w:p w14:paraId="3A708207" w14:textId="77777777" w:rsidR="00C92677" w:rsidRPr="00AD119E" w:rsidRDefault="00C92677" w:rsidP="00C92677">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Yes</w:t>
            </w:r>
          </w:p>
        </w:tc>
        <w:tc>
          <w:tcPr>
            <w:tcW w:w="567" w:type="dxa"/>
            <w:tcBorders>
              <w:top w:val="single" w:sz="4" w:space="0" w:color="auto"/>
              <w:bottom w:val="single" w:sz="4" w:space="0" w:color="auto"/>
            </w:tcBorders>
            <w:shd w:val="clear" w:color="auto" w:fill="auto"/>
            <w:vAlign w:val="center"/>
            <w:hideMark/>
          </w:tcPr>
          <w:p w14:paraId="093916F2" w14:textId="77777777" w:rsidR="00C92677" w:rsidRPr="00AD119E" w:rsidRDefault="00C92677" w:rsidP="00C92677">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Yes</w:t>
            </w:r>
          </w:p>
        </w:tc>
        <w:tc>
          <w:tcPr>
            <w:tcW w:w="567" w:type="dxa"/>
            <w:tcBorders>
              <w:top w:val="single" w:sz="4" w:space="0" w:color="auto"/>
              <w:bottom w:val="single" w:sz="4" w:space="0" w:color="auto"/>
            </w:tcBorders>
            <w:shd w:val="clear" w:color="auto" w:fill="auto"/>
            <w:vAlign w:val="center"/>
            <w:hideMark/>
          </w:tcPr>
          <w:p w14:paraId="6E31F191" w14:textId="77777777" w:rsidR="00C92677" w:rsidRPr="00AD119E" w:rsidRDefault="00C92677" w:rsidP="00C92677">
            <w:pPr>
              <w:spacing w:after="0" w:line="240" w:lineRule="auto"/>
              <w:jc w:val="center"/>
              <w:rPr>
                <w:rFonts w:ascii="Palatino Linotype" w:eastAsia="Times New Roman" w:hAnsi="Palatino Linotype" w:cs="Times New Roman"/>
                <w:color w:val="000000"/>
                <w:sz w:val="16"/>
                <w:szCs w:val="16"/>
                <w:lang w:val="ca-ES" w:eastAsia="ca-ES"/>
              </w:rPr>
            </w:pPr>
            <w:r w:rsidRPr="00AD119E">
              <w:rPr>
                <w:rFonts w:ascii="Palatino Linotype" w:eastAsia="Times New Roman" w:hAnsi="Palatino Linotype" w:cs="Times New Roman"/>
                <w:color w:val="000000"/>
                <w:sz w:val="16"/>
                <w:szCs w:val="16"/>
                <w:lang w:val="ca-ES" w:eastAsia="ca-ES"/>
              </w:rPr>
              <w:t>No</w:t>
            </w:r>
          </w:p>
        </w:tc>
      </w:tr>
      <w:tr w:rsidR="00AD119E" w:rsidRPr="005131B1" w14:paraId="1E5F657D" w14:textId="77777777" w:rsidTr="008B4210">
        <w:trPr>
          <w:trHeight w:val="277"/>
        </w:trPr>
        <w:tc>
          <w:tcPr>
            <w:tcW w:w="1111" w:type="dxa"/>
            <w:vMerge w:val="restart"/>
            <w:tcBorders>
              <w:top w:val="single" w:sz="4" w:space="0" w:color="auto"/>
            </w:tcBorders>
            <w:shd w:val="clear" w:color="auto" w:fill="auto"/>
            <w:vAlign w:val="center"/>
            <w:hideMark/>
          </w:tcPr>
          <w:p w14:paraId="4ECDF40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Diphtheria</w:t>
            </w:r>
          </w:p>
        </w:tc>
        <w:tc>
          <w:tcPr>
            <w:tcW w:w="386" w:type="dxa"/>
            <w:vMerge w:val="restart"/>
            <w:tcBorders>
              <w:top w:val="single" w:sz="4" w:space="0" w:color="auto"/>
            </w:tcBorders>
            <w:shd w:val="clear" w:color="auto" w:fill="auto"/>
            <w:vAlign w:val="center"/>
            <w:hideMark/>
          </w:tcPr>
          <w:p w14:paraId="4E180C1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0B94636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56B68E8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322</w:t>
            </w:r>
          </w:p>
        </w:tc>
        <w:tc>
          <w:tcPr>
            <w:tcW w:w="567" w:type="dxa"/>
            <w:tcBorders>
              <w:top w:val="single" w:sz="4" w:space="0" w:color="auto"/>
            </w:tcBorders>
            <w:shd w:val="clear" w:color="auto" w:fill="auto"/>
            <w:vAlign w:val="center"/>
            <w:hideMark/>
          </w:tcPr>
          <w:p w14:paraId="3487CE8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943</w:t>
            </w:r>
          </w:p>
        </w:tc>
        <w:tc>
          <w:tcPr>
            <w:tcW w:w="567" w:type="dxa"/>
            <w:tcBorders>
              <w:top w:val="single" w:sz="4" w:space="0" w:color="auto"/>
            </w:tcBorders>
            <w:shd w:val="clear" w:color="auto" w:fill="auto"/>
            <w:vAlign w:val="center"/>
            <w:hideMark/>
          </w:tcPr>
          <w:p w14:paraId="5909FA7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178</w:t>
            </w:r>
          </w:p>
        </w:tc>
        <w:tc>
          <w:tcPr>
            <w:tcW w:w="567" w:type="dxa"/>
            <w:tcBorders>
              <w:top w:val="single" w:sz="4" w:space="0" w:color="auto"/>
            </w:tcBorders>
            <w:shd w:val="clear" w:color="auto" w:fill="auto"/>
            <w:vAlign w:val="center"/>
            <w:hideMark/>
          </w:tcPr>
          <w:p w14:paraId="6ED970C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937</w:t>
            </w:r>
          </w:p>
        </w:tc>
        <w:tc>
          <w:tcPr>
            <w:tcW w:w="567" w:type="dxa"/>
            <w:tcBorders>
              <w:top w:val="single" w:sz="4" w:space="0" w:color="auto"/>
            </w:tcBorders>
            <w:shd w:val="clear" w:color="auto" w:fill="auto"/>
            <w:vAlign w:val="center"/>
            <w:hideMark/>
          </w:tcPr>
          <w:p w14:paraId="26C8772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157</w:t>
            </w:r>
          </w:p>
        </w:tc>
        <w:tc>
          <w:tcPr>
            <w:tcW w:w="567" w:type="dxa"/>
            <w:tcBorders>
              <w:top w:val="single" w:sz="4" w:space="0" w:color="auto"/>
            </w:tcBorders>
            <w:shd w:val="clear" w:color="auto" w:fill="auto"/>
            <w:vAlign w:val="center"/>
            <w:hideMark/>
          </w:tcPr>
          <w:p w14:paraId="7391075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371</w:t>
            </w:r>
          </w:p>
        </w:tc>
        <w:tc>
          <w:tcPr>
            <w:tcW w:w="567" w:type="dxa"/>
            <w:tcBorders>
              <w:top w:val="single" w:sz="4" w:space="0" w:color="auto"/>
            </w:tcBorders>
            <w:shd w:val="clear" w:color="auto" w:fill="auto"/>
            <w:vAlign w:val="center"/>
            <w:hideMark/>
          </w:tcPr>
          <w:p w14:paraId="1DD3501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903</w:t>
            </w:r>
          </w:p>
        </w:tc>
        <w:tc>
          <w:tcPr>
            <w:tcW w:w="567" w:type="dxa"/>
            <w:tcBorders>
              <w:top w:val="single" w:sz="4" w:space="0" w:color="auto"/>
            </w:tcBorders>
            <w:shd w:val="clear" w:color="auto" w:fill="auto"/>
            <w:vAlign w:val="center"/>
            <w:hideMark/>
          </w:tcPr>
          <w:p w14:paraId="4EB4B19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595</w:t>
            </w:r>
          </w:p>
        </w:tc>
        <w:tc>
          <w:tcPr>
            <w:tcW w:w="567" w:type="dxa"/>
            <w:tcBorders>
              <w:top w:val="single" w:sz="4" w:space="0" w:color="auto"/>
            </w:tcBorders>
            <w:shd w:val="clear" w:color="auto" w:fill="auto"/>
            <w:vAlign w:val="center"/>
            <w:hideMark/>
          </w:tcPr>
          <w:p w14:paraId="050EA86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679</w:t>
            </w:r>
          </w:p>
        </w:tc>
      </w:tr>
      <w:tr w:rsidR="00AD119E" w:rsidRPr="005131B1" w14:paraId="270DA73B" w14:textId="77777777" w:rsidTr="008B4210">
        <w:trPr>
          <w:trHeight w:val="277"/>
        </w:trPr>
        <w:tc>
          <w:tcPr>
            <w:tcW w:w="1111" w:type="dxa"/>
            <w:vMerge/>
            <w:tcBorders>
              <w:top w:val="nil"/>
            </w:tcBorders>
            <w:vAlign w:val="center"/>
            <w:hideMark/>
          </w:tcPr>
          <w:p w14:paraId="4CC53FB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462AC22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7167F8A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3CBA593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53FD37E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3457214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0DA400F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67C53C8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14B0B1A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99.2%</w:t>
            </w:r>
          </w:p>
        </w:tc>
        <w:tc>
          <w:tcPr>
            <w:tcW w:w="567" w:type="dxa"/>
            <w:tcBorders>
              <w:top w:val="nil"/>
            </w:tcBorders>
            <w:shd w:val="clear" w:color="auto" w:fill="auto"/>
            <w:vAlign w:val="center"/>
            <w:hideMark/>
          </w:tcPr>
          <w:p w14:paraId="599B677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39DD5BB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7C1404E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r>
      <w:tr w:rsidR="00AD119E" w:rsidRPr="005131B1" w14:paraId="791F2336" w14:textId="77777777" w:rsidTr="008B4210">
        <w:trPr>
          <w:trHeight w:val="277"/>
        </w:trPr>
        <w:tc>
          <w:tcPr>
            <w:tcW w:w="1111" w:type="dxa"/>
            <w:vMerge/>
            <w:tcBorders>
              <w:top w:val="nil"/>
            </w:tcBorders>
            <w:vAlign w:val="center"/>
            <w:hideMark/>
          </w:tcPr>
          <w:p w14:paraId="51D53FA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7CF7AC8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44A1AB9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09410B9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1F664EC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32E85D7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1755804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462727E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6732389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0CB1956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tcBorders>
            <w:shd w:val="clear" w:color="auto" w:fill="auto"/>
            <w:vAlign w:val="center"/>
            <w:hideMark/>
          </w:tcPr>
          <w:p w14:paraId="13BD722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65D00A1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r>
      <w:tr w:rsidR="00AD119E" w:rsidRPr="005131B1" w14:paraId="5E89263F" w14:textId="77777777" w:rsidTr="008B4210">
        <w:trPr>
          <w:trHeight w:val="277"/>
        </w:trPr>
        <w:tc>
          <w:tcPr>
            <w:tcW w:w="1111" w:type="dxa"/>
            <w:vMerge/>
            <w:tcBorders>
              <w:top w:val="nil"/>
              <w:bottom w:val="single" w:sz="4" w:space="0" w:color="auto"/>
            </w:tcBorders>
            <w:vAlign w:val="center"/>
            <w:hideMark/>
          </w:tcPr>
          <w:p w14:paraId="3A96C42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44F0F26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6A901D27"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35BB42C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6BFE7FF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1D7F601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3A9587C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1587A79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1034A60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0.8%</w:t>
            </w:r>
          </w:p>
        </w:tc>
        <w:tc>
          <w:tcPr>
            <w:tcW w:w="567" w:type="dxa"/>
            <w:tcBorders>
              <w:top w:val="nil"/>
              <w:bottom w:val="single" w:sz="4" w:space="0" w:color="auto"/>
            </w:tcBorders>
            <w:shd w:val="clear" w:color="auto" w:fill="auto"/>
            <w:vAlign w:val="center"/>
            <w:hideMark/>
          </w:tcPr>
          <w:p w14:paraId="4ED1CBB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6180B9F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226A2E9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r>
      <w:tr w:rsidR="00AD119E" w:rsidRPr="005131B1" w14:paraId="395AFD7F" w14:textId="77777777" w:rsidTr="008B4210">
        <w:trPr>
          <w:trHeight w:val="277"/>
        </w:trPr>
        <w:tc>
          <w:tcPr>
            <w:tcW w:w="1111" w:type="dxa"/>
            <w:vMerge w:val="restart"/>
            <w:tcBorders>
              <w:top w:val="single" w:sz="4" w:space="0" w:color="auto"/>
            </w:tcBorders>
            <w:shd w:val="clear" w:color="auto" w:fill="auto"/>
            <w:vAlign w:val="center"/>
            <w:hideMark/>
          </w:tcPr>
          <w:p w14:paraId="4E8D3A3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Influenza</w:t>
            </w:r>
          </w:p>
        </w:tc>
        <w:tc>
          <w:tcPr>
            <w:tcW w:w="386" w:type="dxa"/>
            <w:vMerge w:val="restart"/>
            <w:tcBorders>
              <w:top w:val="single" w:sz="4" w:space="0" w:color="auto"/>
            </w:tcBorders>
            <w:shd w:val="clear" w:color="auto" w:fill="auto"/>
            <w:vAlign w:val="center"/>
            <w:hideMark/>
          </w:tcPr>
          <w:p w14:paraId="1AFF4F7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4F972E0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75CE11D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296</w:t>
            </w:r>
          </w:p>
        </w:tc>
        <w:tc>
          <w:tcPr>
            <w:tcW w:w="567" w:type="dxa"/>
            <w:tcBorders>
              <w:top w:val="single" w:sz="4" w:space="0" w:color="auto"/>
            </w:tcBorders>
            <w:shd w:val="clear" w:color="auto" w:fill="auto"/>
            <w:vAlign w:val="center"/>
            <w:hideMark/>
          </w:tcPr>
          <w:p w14:paraId="7D90627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849</w:t>
            </w:r>
          </w:p>
        </w:tc>
        <w:tc>
          <w:tcPr>
            <w:tcW w:w="567" w:type="dxa"/>
            <w:tcBorders>
              <w:top w:val="single" w:sz="4" w:space="0" w:color="auto"/>
            </w:tcBorders>
            <w:shd w:val="clear" w:color="000000" w:fill="F7CAAC"/>
            <w:vAlign w:val="center"/>
            <w:hideMark/>
          </w:tcPr>
          <w:p w14:paraId="271F448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167</w:t>
            </w:r>
          </w:p>
        </w:tc>
        <w:tc>
          <w:tcPr>
            <w:tcW w:w="567" w:type="dxa"/>
            <w:tcBorders>
              <w:top w:val="single" w:sz="4" w:space="0" w:color="auto"/>
            </w:tcBorders>
            <w:shd w:val="clear" w:color="000000" w:fill="F7CAAC"/>
            <w:vAlign w:val="center"/>
            <w:hideMark/>
          </w:tcPr>
          <w:p w14:paraId="7594D74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859</w:t>
            </w:r>
          </w:p>
        </w:tc>
        <w:tc>
          <w:tcPr>
            <w:tcW w:w="567" w:type="dxa"/>
            <w:tcBorders>
              <w:top w:val="single" w:sz="4" w:space="0" w:color="auto"/>
            </w:tcBorders>
            <w:shd w:val="clear" w:color="000000" w:fill="F7CAAC"/>
            <w:vAlign w:val="center"/>
            <w:hideMark/>
          </w:tcPr>
          <w:p w14:paraId="6A133EF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127</w:t>
            </w:r>
          </w:p>
        </w:tc>
        <w:tc>
          <w:tcPr>
            <w:tcW w:w="567" w:type="dxa"/>
            <w:tcBorders>
              <w:top w:val="single" w:sz="4" w:space="0" w:color="auto"/>
            </w:tcBorders>
            <w:shd w:val="clear" w:color="auto" w:fill="auto"/>
            <w:vAlign w:val="center"/>
            <w:hideMark/>
          </w:tcPr>
          <w:p w14:paraId="7F628B7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339</w:t>
            </w:r>
          </w:p>
        </w:tc>
        <w:tc>
          <w:tcPr>
            <w:tcW w:w="567" w:type="dxa"/>
            <w:tcBorders>
              <w:top w:val="single" w:sz="4" w:space="0" w:color="auto"/>
            </w:tcBorders>
            <w:shd w:val="clear" w:color="auto" w:fill="auto"/>
            <w:vAlign w:val="center"/>
            <w:hideMark/>
          </w:tcPr>
          <w:p w14:paraId="028D9EB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815</w:t>
            </w:r>
          </w:p>
        </w:tc>
        <w:tc>
          <w:tcPr>
            <w:tcW w:w="567" w:type="dxa"/>
            <w:tcBorders>
              <w:top w:val="single" w:sz="4" w:space="0" w:color="auto"/>
            </w:tcBorders>
            <w:shd w:val="clear" w:color="auto" w:fill="auto"/>
            <w:vAlign w:val="center"/>
            <w:hideMark/>
          </w:tcPr>
          <w:p w14:paraId="0E0D97F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540</w:t>
            </w:r>
          </w:p>
        </w:tc>
        <w:tc>
          <w:tcPr>
            <w:tcW w:w="567" w:type="dxa"/>
            <w:tcBorders>
              <w:top w:val="single" w:sz="4" w:space="0" w:color="auto"/>
            </w:tcBorders>
            <w:shd w:val="clear" w:color="auto" w:fill="auto"/>
            <w:vAlign w:val="center"/>
            <w:hideMark/>
          </w:tcPr>
          <w:p w14:paraId="3A8C746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614</w:t>
            </w:r>
          </w:p>
        </w:tc>
      </w:tr>
      <w:tr w:rsidR="00AD119E" w:rsidRPr="005131B1" w14:paraId="7167D5AF" w14:textId="77777777" w:rsidTr="008B4210">
        <w:trPr>
          <w:trHeight w:val="277"/>
        </w:trPr>
        <w:tc>
          <w:tcPr>
            <w:tcW w:w="1111" w:type="dxa"/>
            <w:vMerge/>
            <w:tcBorders>
              <w:top w:val="nil"/>
            </w:tcBorders>
            <w:vAlign w:val="center"/>
            <w:hideMark/>
          </w:tcPr>
          <w:p w14:paraId="72BBB5B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26364F3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0C8A045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25D648A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90.8%</w:t>
            </w:r>
          </w:p>
        </w:tc>
        <w:tc>
          <w:tcPr>
            <w:tcW w:w="567" w:type="dxa"/>
            <w:tcBorders>
              <w:top w:val="nil"/>
            </w:tcBorders>
            <w:shd w:val="clear" w:color="auto" w:fill="auto"/>
            <w:vAlign w:val="center"/>
            <w:hideMark/>
          </w:tcPr>
          <w:p w14:paraId="28AD81C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89.0%</w:t>
            </w:r>
          </w:p>
        </w:tc>
        <w:tc>
          <w:tcPr>
            <w:tcW w:w="567" w:type="dxa"/>
            <w:tcBorders>
              <w:top w:val="nil"/>
            </w:tcBorders>
            <w:shd w:val="clear" w:color="000000" w:fill="F7CAAC"/>
            <w:vAlign w:val="center"/>
            <w:hideMark/>
          </w:tcPr>
          <w:p w14:paraId="2358DD6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92.8%</w:t>
            </w:r>
          </w:p>
        </w:tc>
        <w:tc>
          <w:tcPr>
            <w:tcW w:w="567" w:type="dxa"/>
            <w:tcBorders>
              <w:top w:val="nil"/>
            </w:tcBorders>
            <w:shd w:val="clear" w:color="000000" w:fill="F7CAAC"/>
            <w:vAlign w:val="center"/>
            <w:hideMark/>
          </w:tcPr>
          <w:p w14:paraId="23337D8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90.6%</w:t>
            </w:r>
          </w:p>
        </w:tc>
        <w:tc>
          <w:tcPr>
            <w:tcW w:w="567" w:type="dxa"/>
            <w:tcBorders>
              <w:top w:val="nil"/>
            </w:tcBorders>
            <w:shd w:val="clear" w:color="000000" w:fill="F7CAAC"/>
            <w:vAlign w:val="center"/>
            <w:hideMark/>
          </w:tcPr>
          <w:p w14:paraId="0963A99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79.9%</w:t>
            </w:r>
          </w:p>
        </w:tc>
        <w:tc>
          <w:tcPr>
            <w:tcW w:w="567" w:type="dxa"/>
            <w:tcBorders>
              <w:top w:val="nil"/>
            </w:tcBorders>
            <w:shd w:val="clear" w:color="auto" w:fill="auto"/>
            <w:vAlign w:val="center"/>
            <w:hideMark/>
          </w:tcPr>
          <w:p w14:paraId="4F6CED6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90.6%</w:t>
            </w:r>
          </w:p>
        </w:tc>
        <w:tc>
          <w:tcPr>
            <w:tcW w:w="567" w:type="dxa"/>
            <w:tcBorders>
              <w:top w:val="nil"/>
            </w:tcBorders>
            <w:shd w:val="clear" w:color="auto" w:fill="auto"/>
            <w:vAlign w:val="center"/>
            <w:hideMark/>
          </w:tcPr>
          <w:p w14:paraId="20DB639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89.1%</w:t>
            </w:r>
          </w:p>
        </w:tc>
        <w:tc>
          <w:tcPr>
            <w:tcW w:w="567" w:type="dxa"/>
            <w:tcBorders>
              <w:top w:val="nil"/>
            </w:tcBorders>
            <w:shd w:val="clear" w:color="auto" w:fill="auto"/>
            <w:vAlign w:val="center"/>
            <w:hideMark/>
          </w:tcPr>
          <w:p w14:paraId="1B87E73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89.4%</w:t>
            </w:r>
          </w:p>
        </w:tc>
        <w:tc>
          <w:tcPr>
            <w:tcW w:w="567" w:type="dxa"/>
            <w:tcBorders>
              <w:top w:val="nil"/>
            </w:tcBorders>
            <w:shd w:val="clear" w:color="auto" w:fill="auto"/>
            <w:vAlign w:val="center"/>
            <w:hideMark/>
          </w:tcPr>
          <w:p w14:paraId="47BE7A5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89.6%</w:t>
            </w:r>
          </w:p>
        </w:tc>
      </w:tr>
      <w:tr w:rsidR="00AD119E" w:rsidRPr="005131B1" w14:paraId="20C78CE5" w14:textId="77777777" w:rsidTr="008B4210">
        <w:trPr>
          <w:trHeight w:val="277"/>
        </w:trPr>
        <w:tc>
          <w:tcPr>
            <w:tcW w:w="1111" w:type="dxa"/>
            <w:vMerge/>
            <w:tcBorders>
              <w:top w:val="nil"/>
            </w:tcBorders>
            <w:vAlign w:val="center"/>
            <w:hideMark/>
          </w:tcPr>
          <w:p w14:paraId="377D8D5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66A50D1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64F4F3B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2435A53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30</w:t>
            </w:r>
          </w:p>
        </w:tc>
        <w:tc>
          <w:tcPr>
            <w:tcW w:w="567" w:type="dxa"/>
            <w:tcBorders>
              <w:top w:val="nil"/>
            </w:tcBorders>
            <w:shd w:val="clear" w:color="auto" w:fill="auto"/>
            <w:vAlign w:val="center"/>
            <w:hideMark/>
          </w:tcPr>
          <w:p w14:paraId="390F251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105</w:t>
            </w:r>
          </w:p>
        </w:tc>
        <w:tc>
          <w:tcPr>
            <w:tcW w:w="567" w:type="dxa"/>
            <w:tcBorders>
              <w:top w:val="nil"/>
            </w:tcBorders>
            <w:shd w:val="clear" w:color="000000" w:fill="F7CAAC"/>
            <w:vAlign w:val="center"/>
            <w:hideMark/>
          </w:tcPr>
          <w:p w14:paraId="150F9AF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tcBorders>
            <w:shd w:val="clear" w:color="000000" w:fill="F7CAAC"/>
            <w:vAlign w:val="center"/>
            <w:hideMark/>
          </w:tcPr>
          <w:p w14:paraId="12B97A0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w:t>
            </w:r>
          </w:p>
        </w:tc>
        <w:tc>
          <w:tcPr>
            <w:tcW w:w="567" w:type="dxa"/>
            <w:tcBorders>
              <w:top w:val="nil"/>
            </w:tcBorders>
            <w:shd w:val="clear" w:color="000000" w:fill="F7CAAC"/>
            <w:vAlign w:val="center"/>
            <w:hideMark/>
          </w:tcPr>
          <w:p w14:paraId="708B5F7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w:t>
            </w:r>
          </w:p>
        </w:tc>
        <w:tc>
          <w:tcPr>
            <w:tcW w:w="567" w:type="dxa"/>
            <w:tcBorders>
              <w:top w:val="nil"/>
            </w:tcBorders>
            <w:shd w:val="clear" w:color="auto" w:fill="auto"/>
            <w:vAlign w:val="center"/>
            <w:hideMark/>
          </w:tcPr>
          <w:p w14:paraId="2DDB55C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35</w:t>
            </w:r>
          </w:p>
        </w:tc>
        <w:tc>
          <w:tcPr>
            <w:tcW w:w="567" w:type="dxa"/>
            <w:tcBorders>
              <w:top w:val="nil"/>
            </w:tcBorders>
            <w:shd w:val="clear" w:color="auto" w:fill="auto"/>
            <w:vAlign w:val="center"/>
            <w:hideMark/>
          </w:tcPr>
          <w:p w14:paraId="527616B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100</w:t>
            </w:r>
          </w:p>
        </w:tc>
        <w:tc>
          <w:tcPr>
            <w:tcW w:w="567" w:type="dxa"/>
            <w:tcBorders>
              <w:top w:val="nil"/>
            </w:tcBorders>
            <w:shd w:val="clear" w:color="auto" w:fill="auto"/>
            <w:vAlign w:val="center"/>
            <w:hideMark/>
          </w:tcPr>
          <w:p w14:paraId="17536F5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64</w:t>
            </w:r>
          </w:p>
        </w:tc>
        <w:tc>
          <w:tcPr>
            <w:tcW w:w="567" w:type="dxa"/>
            <w:tcBorders>
              <w:top w:val="nil"/>
            </w:tcBorders>
            <w:shd w:val="clear" w:color="auto" w:fill="auto"/>
            <w:vAlign w:val="center"/>
            <w:hideMark/>
          </w:tcPr>
          <w:p w14:paraId="76E3EB5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71</w:t>
            </w:r>
          </w:p>
        </w:tc>
      </w:tr>
      <w:tr w:rsidR="00AD119E" w:rsidRPr="005131B1" w14:paraId="5B781BB1" w14:textId="77777777" w:rsidTr="008B4210">
        <w:trPr>
          <w:trHeight w:val="277"/>
        </w:trPr>
        <w:tc>
          <w:tcPr>
            <w:tcW w:w="1111" w:type="dxa"/>
            <w:vMerge/>
            <w:tcBorders>
              <w:top w:val="nil"/>
              <w:bottom w:val="single" w:sz="4" w:space="0" w:color="auto"/>
            </w:tcBorders>
            <w:vAlign w:val="center"/>
            <w:hideMark/>
          </w:tcPr>
          <w:p w14:paraId="2274FA7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7CB8A54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52AA7C8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7177FCC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9.2%</w:t>
            </w:r>
          </w:p>
        </w:tc>
        <w:tc>
          <w:tcPr>
            <w:tcW w:w="567" w:type="dxa"/>
            <w:tcBorders>
              <w:top w:val="nil"/>
              <w:bottom w:val="single" w:sz="4" w:space="0" w:color="auto"/>
            </w:tcBorders>
            <w:shd w:val="clear" w:color="auto" w:fill="auto"/>
            <w:vAlign w:val="center"/>
            <w:hideMark/>
          </w:tcPr>
          <w:p w14:paraId="2328CE1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11.0%</w:t>
            </w:r>
          </w:p>
        </w:tc>
        <w:tc>
          <w:tcPr>
            <w:tcW w:w="567" w:type="dxa"/>
            <w:tcBorders>
              <w:top w:val="nil"/>
              <w:bottom w:val="single" w:sz="4" w:space="0" w:color="auto"/>
            </w:tcBorders>
            <w:shd w:val="clear" w:color="000000" w:fill="F7CAAC"/>
            <w:vAlign w:val="center"/>
            <w:hideMark/>
          </w:tcPr>
          <w:p w14:paraId="6F77D90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7.2%</w:t>
            </w:r>
          </w:p>
        </w:tc>
        <w:tc>
          <w:tcPr>
            <w:tcW w:w="567" w:type="dxa"/>
            <w:tcBorders>
              <w:top w:val="nil"/>
              <w:bottom w:val="single" w:sz="4" w:space="0" w:color="auto"/>
            </w:tcBorders>
            <w:shd w:val="clear" w:color="000000" w:fill="F7CAAC"/>
            <w:vAlign w:val="center"/>
            <w:hideMark/>
          </w:tcPr>
          <w:p w14:paraId="63CD6E4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w:t>
            </w:r>
          </w:p>
        </w:tc>
        <w:tc>
          <w:tcPr>
            <w:tcW w:w="567" w:type="dxa"/>
            <w:tcBorders>
              <w:top w:val="nil"/>
              <w:bottom w:val="single" w:sz="4" w:space="0" w:color="auto"/>
            </w:tcBorders>
            <w:shd w:val="clear" w:color="000000" w:fill="F7CAAC"/>
            <w:vAlign w:val="center"/>
            <w:hideMark/>
          </w:tcPr>
          <w:p w14:paraId="5B0C958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20.1%</w:t>
            </w:r>
          </w:p>
        </w:tc>
        <w:tc>
          <w:tcPr>
            <w:tcW w:w="567" w:type="dxa"/>
            <w:tcBorders>
              <w:top w:val="nil"/>
              <w:bottom w:val="single" w:sz="4" w:space="0" w:color="auto"/>
            </w:tcBorders>
            <w:shd w:val="clear" w:color="auto" w:fill="auto"/>
            <w:vAlign w:val="center"/>
            <w:hideMark/>
          </w:tcPr>
          <w:p w14:paraId="0CD0251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w:t>
            </w:r>
          </w:p>
        </w:tc>
        <w:tc>
          <w:tcPr>
            <w:tcW w:w="567" w:type="dxa"/>
            <w:tcBorders>
              <w:top w:val="nil"/>
              <w:bottom w:val="single" w:sz="4" w:space="0" w:color="auto"/>
            </w:tcBorders>
            <w:shd w:val="clear" w:color="auto" w:fill="auto"/>
            <w:vAlign w:val="center"/>
            <w:hideMark/>
          </w:tcPr>
          <w:p w14:paraId="282AE7A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10.9%</w:t>
            </w:r>
          </w:p>
        </w:tc>
        <w:tc>
          <w:tcPr>
            <w:tcW w:w="567" w:type="dxa"/>
            <w:tcBorders>
              <w:top w:val="nil"/>
              <w:bottom w:val="single" w:sz="4" w:space="0" w:color="auto"/>
            </w:tcBorders>
            <w:shd w:val="clear" w:color="auto" w:fill="auto"/>
            <w:vAlign w:val="center"/>
            <w:hideMark/>
          </w:tcPr>
          <w:p w14:paraId="1105A96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10.6%</w:t>
            </w:r>
          </w:p>
        </w:tc>
        <w:tc>
          <w:tcPr>
            <w:tcW w:w="567" w:type="dxa"/>
            <w:tcBorders>
              <w:top w:val="nil"/>
              <w:bottom w:val="single" w:sz="4" w:space="0" w:color="auto"/>
            </w:tcBorders>
            <w:shd w:val="clear" w:color="auto" w:fill="auto"/>
            <w:vAlign w:val="center"/>
            <w:hideMark/>
          </w:tcPr>
          <w:p w14:paraId="214126B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10.4%</w:t>
            </w:r>
          </w:p>
        </w:tc>
      </w:tr>
      <w:tr w:rsidR="00AD119E" w:rsidRPr="005131B1" w14:paraId="2DD81CAA" w14:textId="77777777" w:rsidTr="008B4210">
        <w:trPr>
          <w:trHeight w:val="277"/>
        </w:trPr>
        <w:tc>
          <w:tcPr>
            <w:tcW w:w="1111" w:type="dxa"/>
            <w:vMerge w:val="restart"/>
            <w:tcBorders>
              <w:top w:val="single" w:sz="4" w:space="0" w:color="auto"/>
            </w:tcBorders>
            <w:shd w:val="clear" w:color="auto" w:fill="auto"/>
            <w:vAlign w:val="center"/>
            <w:hideMark/>
          </w:tcPr>
          <w:p w14:paraId="29CB38E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Haemophilus influenzae type B</w:t>
            </w:r>
          </w:p>
        </w:tc>
        <w:tc>
          <w:tcPr>
            <w:tcW w:w="386" w:type="dxa"/>
            <w:vMerge w:val="restart"/>
            <w:tcBorders>
              <w:top w:val="single" w:sz="4" w:space="0" w:color="auto"/>
            </w:tcBorders>
            <w:shd w:val="clear" w:color="auto" w:fill="auto"/>
            <w:vAlign w:val="center"/>
            <w:hideMark/>
          </w:tcPr>
          <w:p w14:paraId="7451F8EF"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07C7E9E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1B6601B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323</w:t>
            </w:r>
          </w:p>
        </w:tc>
        <w:tc>
          <w:tcPr>
            <w:tcW w:w="567" w:type="dxa"/>
            <w:tcBorders>
              <w:top w:val="single" w:sz="4" w:space="0" w:color="auto"/>
            </w:tcBorders>
            <w:shd w:val="clear" w:color="auto" w:fill="auto"/>
            <w:vAlign w:val="center"/>
            <w:hideMark/>
          </w:tcPr>
          <w:p w14:paraId="335D84E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949</w:t>
            </w:r>
          </w:p>
        </w:tc>
        <w:tc>
          <w:tcPr>
            <w:tcW w:w="567" w:type="dxa"/>
            <w:tcBorders>
              <w:top w:val="single" w:sz="4" w:space="0" w:color="auto"/>
            </w:tcBorders>
            <w:shd w:val="clear" w:color="auto" w:fill="auto"/>
            <w:vAlign w:val="center"/>
            <w:hideMark/>
          </w:tcPr>
          <w:p w14:paraId="25C16D1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179</w:t>
            </w:r>
          </w:p>
        </w:tc>
        <w:tc>
          <w:tcPr>
            <w:tcW w:w="567" w:type="dxa"/>
            <w:tcBorders>
              <w:top w:val="single" w:sz="4" w:space="0" w:color="auto"/>
            </w:tcBorders>
            <w:shd w:val="clear" w:color="auto" w:fill="auto"/>
            <w:vAlign w:val="center"/>
            <w:hideMark/>
          </w:tcPr>
          <w:p w14:paraId="0881C70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942</w:t>
            </w:r>
          </w:p>
        </w:tc>
        <w:tc>
          <w:tcPr>
            <w:tcW w:w="567" w:type="dxa"/>
            <w:tcBorders>
              <w:top w:val="single" w:sz="4" w:space="0" w:color="auto"/>
            </w:tcBorders>
            <w:shd w:val="clear" w:color="auto" w:fill="auto"/>
            <w:vAlign w:val="center"/>
            <w:hideMark/>
          </w:tcPr>
          <w:p w14:paraId="75BDCEB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158</w:t>
            </w:r>
          </w:p>
        </w:tc>
        <w:tc>
          <w:tcPr>
            <w:tcW w:w="567" w:type="dxa"/>
            <w:tcBorders>
              <w:top w:val="single" w:sz="4" w:space="0" w:color="auto"/>
            </w:tcBorders>
            <w:shd w:val="clear" w:color="auto" w:fill="auto"/>
            <w:vAlign w:val="center"/>
            <w:hideMark/>
          </w:tcPr>
          <w:p w14:paraId="0DB0BEB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372</w:t>
            </w:r>
          </w:p>
        </w:tc>
        <w:tc>
          <w:tcPr>
            <w:tcW w:w="567" w:type="dxa"/>
            <w:tcBorders>
              <w:top w:val="single" w:sz="4" w:space="0" w:color="auto"/>
            </w:tcBorders>
            <w:shd w:val="clear" w:color="auto" w:fill="auto"/>
            <w:vAlign w:val="center"/>
            <w:hideMark/>
          </w:tcPr>
          <w:p w14:paraId="50904F5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909</w:t>
            </w:r>
          </w:p>
        </w:tc>
        <w:tc>
          <w:tcPr>
            <w:tcW w:w="567" w:type="dxa"/>
            <w:tcBorders>
              <w:top w:val="single" w:sz="4" w:space="0" w:color="auto"/>
            </w:tcBorders>
            <w:shd w:val="clear" w:color="000000" w:fill="F7CAAC"/>
            <w:vAlign w:val="center"/>
            <w:hideMark/>
          </w:tcPr>
          <w:p w14:paraId="4B416C1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597</w:t>
            </w:r>
          </w:p>
        </w:tc>
        <w:tc>
          <w:tcPr>
            <w:tcW w:w="567" w:type="dxa"/>
            <w:tcBorders>
              <w:top w:val="single" w:sz="4" w:space="0" w:color="auto"/>
            </w:tcBorders>
            <w:shd w:val="clear" w:color="000000" w:fill="F7CAAC"/>
            <w:vAlign w:val="center"/>
            <w:hideMark/>
          </w:tcPr>
          <w:p w14:paraId="27DB946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684</w:t>
            </w:r>
          </w:p>
        </w:tc>
      </w:tr>
      <w:tr w:rsidR="00AD119E" w:rsidRPr="005131B1" w14:paraId="12D476E9" w14:textId="77777777" w:rsidTr="008B4210">
        <w:trPr>
          <w:trHeight w:val="277"/>
        </w:trPr>
        <w:tc>
          <w:tcPr>
            <w:tcW w:w="1111" w:type="dxa"/>
            <w:vMerge/>
            <w:tcBorders>
              <w:top w:val="nil"/>
            </w:tcBorders>
            <w:vAlign w:val="center"/>
            <w:hideMark/>
          </w:tcPr>
          <w:p w14:paraId="56D06DE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151580C7"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74FA12C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38B051B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c>
          <w:tcPr>
            <w:tcW w:w="567" w:type="dxa"/>
            <w:tcBorders>
              <w:top w:val="nil"/>
            </w:tcBorders>
            <w:shd w:val="clear" w:color="auto" w:fill="auto"/>
            <w:vAlign w:val="center"/>
            <w:hideMark/>
          </w:tcPr>
          <w:p w14:paraId="5F3C7E8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99.5%</w:t>
            </w:r>
          </w:p>
        </w:tc>
        <w:tc>
          <w:tcPr>
            <w:tcW w:w="567" w:type="dxa"/>
            <w:tcBorders>
              <w:top w:val="nil"/>
            </w:tcBorders>
            <w:shd w:val="clear" w:color="auto" w:fill="auto"/>
            <w:vAlign w:val="center"/>
            <w:hideMark/>
          </w:tcPr>
          <w:p w14:paraId="2ECEC3B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99.4%</w:t>
            </w:r>
          </w:p>
        </w:tc>
        <w:tc>
          <w:tcPr>
            <w:tcW w:w="567" w:type="dxa"/>
            <w:tcBorders>
              <w:top w:val="nil"/>
            </w:tcBorders>
            <w:shd w:val="clear" w:color="auto" w:fill="auto"/>
            <w:vAlign w:val="center"/>
            <w:hideMark/>
          </w:tcPr>
          <w:p w14:paraId="4D37A9B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99.4%</w:t>
            </w:r>
          </w:p>
        </w:tc>
        <w:tc>
          <w:tcPr>
            <w:tcW w:w="567" w:type="dxa"/>
            <w:tcBorders>
              <w:top w:val="nil"/>
            </w:tcBorders>
            <w:shd w:val="clear" w:color="auto" w:fill="auto"/>
            <w:vAlign w:val="center"/>
            <w:hideMark/>
          </w:tcPr>
          <w:p w14:paraId="6B77721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99.4%</w:t>
            </w:r>
          </w:p>
        </w:tc>
        <w:tc>
          <w:tcPr>
            <w:tcW w:w="567" w:type="dxa"/>
            <w:tcBorders>
              <w:top w:val="nil"/>
            </w:tcBorders>
            <w:shd w:val="clear" w:color="auto" w:fill="auto"/>
            <w:vAlign w:val="center"/>
            <w:hideMark/>
          </w:tcPr>
          <w:p w14:paraId="6061435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99.5%</w:t>
            </w:r>
          </w:p>
        </w:tc>
        <w:tc>
          <w:tcPr>
            <w:tcW w:w="567" w:type="dxa"/>
            <w:tcBorders>
              <w:top w:val="nil"/>
            </w:tcBorders>
            <w:shd w:val="clear" w:color="auto" w:fill="auto"/>
            <w:vAlign w:val="center"/>
            <w:hideMark/>
          </w:tcPr>
          <w:p w14:paraId="0E61FA4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99.3%</w:t>
            </w:r>
          </w:p>
        </w:tc>
        <w:tc>
          <w:tcPr>
            <w:tcW w:w="567" w:type="dxa"/>
            <w:tcBorders>
              <w:top w:val="nil"/>
            </w:tcBorders>
            <w:shd w:val="clear" w:color="000000" w:fill="F7CAAC"/>
            <w:vAlign w:val="center"/>
            <w:hideMark/>
          </w:tcPr>
          <w:p w14:paraId="5FCAAE0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000000" w:fill="F7CAAC"/>
            <w:vAlign w:val="center"/>
            <w:hideMark/>
          </w:tcPr>
          <w:p w14:paraId="7D82827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99.9%</w:t>
            </w:r>
          </w:p>
        </w:tc>
      </w:tr>
      <w:tr w:rsidR="00AD119E" w:rsidRPr="005131B1" w14:paraId="2E6EDFF8" w14:textId="77777777" w:rsidTr="008B4210">
        <w:trPr>
          <w:trHeight w:val="277"/>
        </w:trPr>
        <w:tc>
          <w:tcPr>
            <w:tcW w:w="1111" w:type="dxa"/>
            <w:vMerge/>
            <w:tcBorders>
              <w:top w:val="nil"/>
            </w:tcBorders>
            <w:vAlign w:val="center"/>
            <w:hideMark/>
          </w:tcPr>
          <w:p w14:paraId="7BE2946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3E63D90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1789E8F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20BA21A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1FA9845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c>
          <w:tcPr>
            <w:tcW w:w="567" w:type="dxa"/>
            <w:tcBorders>
              <w:top w:val="nil"/>
            </w:tcBorders>
            <w:shd w:val="clear" w:color="auto" w:fill="auto"/>
            <w:vAlign w:val="center"/>
            <w:hideMark/>
          </w:tcPr>
          <w:p w14:paraId="4546EFC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w:t>
            </w:r>
          </w:p>
        </w:tc>
        <w:tc>
          <w:tcPr>
            <w:tcW w:w="567" w:type="dxa"/>
            <w:tcBorders>
              <w:top w:val="nil"/>
            </w:tcBorders>
            <w:shd w:val="clear" w:color="auto" w:fill="auto"/>
            <w:vAlign w:val="center"/>
            <w:hideMark/>
          </w:tcPr>
          <w:p w14:paraId="4D6A380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c>
          <w:tcPr>
            <w:tcW w:w="567" w:type="dxa"/>
            <w:tcBorders>
              <w:top w:val="nil"/>
            </w:tcBorders>
            <w:shd w:val="clear" w:color="auto" w:fill="auto"/>
            <w:vAlign w:val="center"/>
            <w:hideMark/>
          </w:tcPr>
          <w:p w14:paraId="7EF54DD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w:t>
            </w:r>
          </w:p>
        </w:tc>
        <w:tc>
          <w:tcPr>
            <w:tcW w:w="567" w:type="dxa"/>
            <w:tcBorders>
              <w:top w:val="nil"/>
            </w:tcBorders>
            <w:shd w:val="clear" w:color="auto" w:fill="auto"/>
            <w:vAlign w:val="center"/>
            <w:hideMark/>
          </w:tcPr>
          <w:p w14:paraId="23B852B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714A7BC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c>
          <w:tcPr>
            <w:tcW w:w="567" w:type="dxa"/>
            <w:tcBorders>
              <w:top w:val="nil"/>
            </w:tcBorders>
            <w:shd w:val="clear" w:color="000000" w:fill="F7CAAC"/>
            <w:vAlign w:val="center"/>
            <w:hideMark/>
          </w:tcPr>
          <w:p w14:paraId="517AF20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7</w:t>
            </w:r>
          </w:p>
        </w:tc>
        <w:tc>
          <w:tcPr>
            <w:tcW w:w="567" w:type="dxa"/>
            <w:tcBorders>
              <w:top w:val="nil"/>
            </w:tcBorders>
            <w:shd w:val="clear" w:color="000000" w:fill="F7CAAC"/>
            <w:vAlign w:val="center"/>
            <w:hideMark/>
          </w:tcPr>
          <w:p w14:paraId="74A30E7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w:t>
            </w:r>
          </w:p>
        </w:tc>
      </w:tr>
      <w:tr w:rsidR="00AD119E" w:rsidRPr="005131B1" w14:paraId="4E78F480" w14:textId="77777777" w:rsidTr="008B4210">
        <w:trPr>
          <w:trHeight w:val="277"/>
        </w:trPr>
        <w:tc>
          <w:tcPr>
            <w:tcW w:w="1111" w:type="dxa"/>
            <w:vMerge/>
            <w:tcBorders>
              <w:top w:val="nil"/>
              <w:bottom w:val="single" w:sz="4" w:space="0" w:color="auto"/>
            </w:tcBorders>
            <w:vAlign w:val="center"/>
            <w:hideMark/>
          </w:tcPr>
          <w:p w14:paraId="6E9306E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197DD08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0AB471A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4779D60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c>
          <w:tcPr>
            <w:tcW w:w="567" w:type="dxa"/>
            <w:tcBorders>
              <w:top w:val="nil"/>
              <w:bottom w:val="single" w:sz="4" w:space="0" w:color="auto"/>
            </w:tcBorders>
            <w:shd w:val="clear" w:color="auto" w:fill="auto"/>
            <w:vAlign w:val="center"/>
            <w:hideMark/>
          </w:tcPr>
          <w:p w14:paraId="2813F49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0.5%</w:t>
            </w:r>
          </w:p>
        </w:tc>
        <w:tc>
          <w:tcPr>
            <w:tcW w:w="567" w:type="dxa"/>
            <w:tcBorders>
              <w:top w:val="nil"/>
              <w:bottom w:val="single" w:sz="4" w:space="0" w:color="auto"/>
            </w:tcBorders>
            <w:shd w:val="clear" w:color="auto" w:fill="auto"/>
            <w:vAlign w:val="center"/>
            <w:hideMark/>
          </w:tcPr>
          <w:p w14:paraId="209B84A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0.6%</w:t>
            </w:r>
          </w:p>
        </w:tc>
        <w:tc>
          <w:tcPr>
            <w:tcW w:w="567" w:type="dxa"/>
            <w:tcBorders>
              <w:top w:val="nil"/>
              <w:bottom w:val="single" w:sz="4" w:space="0" w:color="auto"/>
            </w:tcBorders>
            <w:shd w:val="clear" w:color="auto" w:fill="auto"/>
            <w:vAlign w:val="center"/>
            <w:hideMark/>
          </w:tcPr>
          <w:p w14:paraId="093D945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0.6%</w:t>
            </w:r>
          </w:p>
        </w:tc>
        <w:tc>
          <w:tcPr>
            <w:tcW w:w="567" w:type="dxa"/>
            <w:tcBorders>
              <w:top w:val="nil"/>
              <w:bottom w:val="single" w:sz="4" w:space="0" w:color="auto"/>
            </w:tcBorders>
            <w:shd w:val="clear" w:color="auto" w:fill="auto"/>
            <w:vAlign w:val="center"/>
            <w:hideMark/>
          </w:tcPr>
          <w:p w14:paraId="1A7005D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0.6%</w:t>
            </w:r>
          </w:p>
        </w:tc>
        <w:tc>
          <w:tcPr>
            <w:tcW w:w="567" w:type="dxa"/>
            <w:tcBorders>
              <w:top w:val="nil"/>
              <w:bottom w:val="single" w:sz="4" w:space="0" w:color="auto"/>
            </w:tcBorders>
            <w:shd w:val="clear" w:color="auto" w:fill="auto"/>
            <w:vAlign w:val="center"/>
            <w:hideMark/>
          </w:tcPr>
          <w:p w14:paraId="569C490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0.5%</w:t>
            </w:r>
          </w:p>
        </w:tc>
        <w:tc>
          <w:tcPr>
            <w:tcW w:w="567" w:type="dxa"/>
            <w:tcBorders>
              <w:top w:val="nil"/>
              <w:bottom w:val="single" w:sz="4" w:space="0" w:color="auto"/>
            </w:tcBorders>
            <w:shd w:val="clear" w:color="auto" w:fill="auto"/>
            <w:vAlign w:val="center"/>
            <w:hideMark/>
          </w:tcPr>
          <w:p w14:paraId="44AAF93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0.7%</w:t>
            </w:r>
          </w:p>
        </w:tc>
        <w:tc>
          <w:tcPr>
            <w:tcW w:w="567" w:type="dxa"/>
            <w:tcBorders>
              <w:top w:val="nil"/>
              <w:bottom w:val="single" w:sz="4" w:space="0" w:color="auto"/>
            </w:tcBorders>
            <w:shd w:val="clear" w:color="000000" w:fill="F7CAAC"/>
            <w:vAlign w:val="center"/>
            <w:hideMark/>
          </w:tcPr>
          <w:p w14:paraId="6E27CB7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000000" w:fill="F7CAAC"/>
            <w:vAlign w:val="center"/>
            <w:hideMark/>
          </w:tcPr>
          <w:p w14:paraId="07B539D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0.1%</w:t>
            </w:r>
          </w:p>
        </w:tc>
      </w:tr>
      <w:tr w:rsidR="00AD119E" w:rsidRPr="005131B1" w14:paraId="1F4CFC34" w14:textId="77777777" w:rsidTr="008B4210">
        <w:trPr>
          <w:trHeight w:val="277"/>
        </w:trPr>
        <w:tc>
          <w:tcPr>
            <w:tcW w:w="1111" w:type="dxa"/>
            <w:vMerge w:val="restart"/>
            <w:tcBorders>
              <w:top w:val="single" w:sz="4" w:space="0" w:color="auto"/>
            </w:tcBorders>
            <w:shd w:val="clear" w:color="auto" w:fill="auto"/>
            <w:vAlign w:val="center"/>
            <w:hideMark/>
          </w:tcPr>
          <w:p w14:paraId="1148B4F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Hepatitis A</w:t>
            </w:r>
          </w:p>
        </w:tc>
        <w:tc>
          <w:tcPr>
            <w:tcW w:w="386" w:type="dxa"/>
            <w:vMerge w:val="restart"/>
            <w:tcBorders>
              <w:top w:val="single" w:sz="4" w:space="0" w:color="auto"/>
            </w:tcBorders>
            <w:shd w:val="clear" w:color="auto" w:fill="auto"/>
            <w:vAlign w:val="center"/>
            <w:hideMark/>
          </w:tcPr>
          <w:p w14:paraId="2D52E86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60AAA99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0E39989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322</w:t>
            </w:r>
          </w:p>
        </w:tc>
        <w:tc>
          <w:tcPr>
            <w:tcW w:w="567" w:type="dxa"/>
            <w:tcBorders>
              <w:top w:val="single" w:sz="4" w:space="0" w:color="auto"/>
            </w:tcBorders>
            <w:shd w:val="clear" w:color="auto" w:fill="auto"/>
            <w:vAlign w:val="center"/>
            <w:hideMark/>
          </w:tcPr>
          <w:p w14:paraId="52A0C22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940</w:t>
            </w:r>
          </w:p>
        </w:tc>
        <w:tc>
          <w:tcPr>
            <w:tcW w:w="567" w:type="dxa"/>
            <w:tcBorders>
              <w:top w:val="single" w:sz="4" w:space="0" w:color="auto"/>
            </w:tcBorders>
            <w:shd w:val="clear" w:color="auto" w:fill="auto"/>
            <w:vAlign w:val="center"/>
            <w:hideMark/>
          </w:tcPr>
          <w:p w14:paraId="7C4573C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175</w:t>
            </w:r>
          </w:p>
        </w:tc>
        <w:tc>
          <w:tcPr>
            <w:tcW w:w="567" w:type="dxa"/>
            <w:tcBorders>
              <w:top w:val="single" w:sz="4" w:space="0" w:color="auto"/>
            </w:tcBorders>
            <w:shd w:val="clear" w:color="auto" w:fill="auto"/>
            <w:vAlign w:val="center"/>
            <w:hideMark/>
          </w:tcPr>
          <w:p w14:paraId="0F77DE8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937</w:t>
            </w:r>
          </w:p>
        </w:tc>
        <w:tc>
          <w:tcPr>
            <w:tcW w:w="567" w:type="dxa"/>
            <w:tcBorders>
              <w:top w:val="single" w:sz="4" w:space="0" w:color="auto"/>
            </w:tcBorders>
            <w:shd w:val="clear" w:color="auto" w:fill="auto"/>
            <w:vAlign w:val="center"/>
            <w:hideMark/>
          </w:tcPr>
          <w:p w14:paraId="049FD7B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157</w:t>
            </w:r>
          </w:p>
        </w:tc>
        <w:tc>
          <w:tcPr>
            <w:tcW w:w="567" w:type="dxa"/>
            <w:tcBorders>
              <w:top w:val="single" w:sz="4" w:space="0" w:color="auto"/>
            </w:tcBorders>
            <w:shd w:val="clear" w:color="auto" w:fill="auto"/>
            <w:vAlign w:val="center"/>
            <w:hideMark/>
          </w:tcPr>
          <w:p w14:paraId="0322C9E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368</w:t>
            </w:r>
          </w:p>
        </w:tc>
        <w:tc>
          <w:tcPr>
            <w:tcW w:w="567" w:type="dxa"/>
            <w:tcBorders>
              <w:top w:val="single" w:sz="4" w:space="0" w:color="auto"/>
            </w:tcBorders>
            <w:shd w:val="clear" w:color="auto" w:fill="auto"/>
            <w:vAlign w:val="center"/>
            <w:hideMark/>
          </w:tcPr>
          <w:p w14:paraId="68A7FDD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903</w:t>
            </w:r>
          </w:p>
        </w:tc>
        <w:tc>
          <w:tcPr>
            <w:tcW w:w="567" w:type="dxa"/>
            <w:tcBorders>
              <w:top w:val="single" w:sz="4" w:space="0" w:color="auto"/>
            </w:tcBorders>
            <w:shd w:val="clear" w:color="auto" w:fill="auto"/>
            <w:vAlign w:val="center"/>
            <w:hideMark/>
          </w:tcPr>
          <w:p w14:paraId="0FC18B3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595</w:t>
            </w:r>
          </w:p>
        </w:tc>
        <w:tc>
          <w:tcPr>
            <w:tcW w:w="567" w:type="dxa"/>
            <w:tcBorders>
              <w:top w:val="single" w:sz="4" w:space="0" w:color="auto"/>
            </w:tcBorders>
            <w:shd w:val="clear" w:color="auto" w:fill="auto"/>
            <w:vAlign w:val="center"/>
            <w:hideMark/>
          </w:tcPr>
          <w:p w14:paraId="0F071F6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676</w:t>
            </w:r>
          </w:p>
        </w:tc>
      </w:tr>
      <w:tr w:rsidR="00AD119E" w:rsidRPr="005131B1" w14:paraId="08351410" w14:textId="77777777" w:rsidTr="008B4210">
        <w:trPr>
          <w:trHeight w:val="277"/>
        </w:trPr>
        <w:tc>
          <w:tcPr>
            <w:tcW w:w="1111" w:type="dxa"/>
            <w:vMerge/>
            <w:tcBorders>
              <w:top w:val="nil"/>
            </w:tcBorders>
            <w:vAlign w:val="center"/>
            <w:hideMark/>
          </w:tcPr>
          <w:p w14:paraId="6774106F"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6AA75F5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320197D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022A3FD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29E0BC5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2DA5C17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97.2%</w:t>
            </w:r>
          </w:p>
        </w:tc>
        <w:tc>
          <w:tcPr>
            <w:tcW w:w="567" w:type="dxa"/>
            <w:tcBorders>
              <w:top w:val="nil"/>
            </w:tcBorders>
            <w:shd w:val="clear" w:color="auto" w:fill="auto"/>
            <w:vAlign w:val="center"/>
            <w:hideMark/>
          </w:tcPr>
          <w:p w14:paraId="4AFB4EF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2610383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57484B9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98.4%</w:t>
            </w:r>
          </w:p>
        </w:tc>
        <w:tc>
          <w:tcPr>
            <w:tcW w:w="567" w:type="dxa"/>
            <w:tcBorders>
              <w:top w:val="nil"/>
            </w:tcBorders>
            <w:shd w:val="clear" w:color="auto" w:fill="auto"/>
            <w:vAlign w:val="center"/>
            <w:hideMark/>
          </w:tcPr>
          <w:p w14:paraId="0B89155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2504352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2D78A3E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r>
      <w:tr w:rsidR="00AD119E" w:rsidRPr="005131B1" w14:paraId="53DB2BAC" w14:textId="77777777" w:rsidTr="008B4210">
        <w:trPr>
          <w:trHeight w:val="277"/>
        </w:trPr>
        <w:tc>
          <w:tcPr>
            <w:tcW w:w="1111" w:type="dxa"/>
            <w:vMerge/>
            <w:tcBorders>
              <w:top w:val="nil"/>
            </w:tcBorders>
            <w:vAlign w:val="center"/>
            <w:hideMark/>
          </w:tcPr>
          <w:p w14:paraId="774F6B4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3CD4395F"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34A9C79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705B53D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7AABFA0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14</w:t>
            </w:r>
          </w:p>
        </w:tc>
        <w:tc>
          <w:tcPr>
            <w:tcW w:w="567" w:type="dxa"/>
            <w:tcBorders>
              <w:top w:val="nil"/>
            </w:tcBorders>
            <w:shd w:val="clear" w:color="auto" w:fill="auto"/>
            <w:vAlign w:val="center"/>
            <w:hideMark/>
          </w:tcPr>
          <w:p w14:paraId="32A2DA4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c>
          <w:tcPr>
            <w:tcW w:w="567" w:type="dxa"/>
            <w:tcBorders>
              <w:top w:val="nil"/>
            </w:tcBorders>
            <w:shd w:val="clear" w:color="auto" w:fill="auto"/>
            <w:vAlign w:val="center"/>
            <w:hideMark/>
          </w:tcPr>
          <w:p w14:paraId="2C9D58A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2B5F87C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0AE8366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c>
          <w:tcPr>
            <w:tcW w:w="567" w:type="dxa"/>
            <w:tcBorders>
              <w:top w:val="nil"/>
            </w:tcBorders>
            <w:shd w:val="clear" w:color="auto" w:fill="auto"/>
            <w:vAlign w:val="center"/>
            <w:hideMark/>
          </w:tcPr>
          <w:p w14:paraId="097C033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tcBorders>
            <w:shd w:val="clear" w:color="auto" w:fill="auto"/>
            <w:vAlign w:val="center"/>
            <w:hideMark/>
          </w:tcPr>
          <w:p w14:paraId="7593D06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42AF22E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r>
      <w:tr w:rsidR="00AD119E" w:rsidRPr="005131B1" w14:paraId="7FDEA07B" w14:textId="77777777" w:rsidTr="008B4210">
        <w:trPr>
          <w:trHeight w:val="277"/>
        </w:trPr>
        <w:tc>
          <w:tcPr>
            <w:tcW w:w="1111" w:type="dxa"/>
            <w:vMerge/>
            <w:tcBorders>
              <w:top w:val="nil"/>
              <w:bottom w:val="single" w:sz="4" w:space="0" w:color="auto"/>
            </w:tcBorders>
            <w:vAlign w:val="center"/>
            <w:hideMark/>
          </w:tcPr>
          <w:p w14:paraId="1A2735F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6D4DD4F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5DF0D7B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7B9026D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64303D5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29ADDDB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2.8%</w:t>
            </w:r>
          </w:p>
        </w:tc>
        <w:tc>
          <w:tcPr>
            <w:tcW w:w="567" w:type="dxa"/>
            <w:tcBorders>
              <w:top w:val="nil"/>
              <w:bottom w:val="single" w:sz="4" w:space="0" w:color="auto"/>
            </w:tcBorders>
            <w:shd w:val="clear" w:color="auto" w:fill="auto"/>
            <w:vAlign w:val="center"/>
            <w:hideMark/>
          </w:tcPr>
          <w:p w14:paraId="0E1E93C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4618609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303F0B4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1.6%</w:t>
            </w:r>
          </w:p>
        </w:tc>
        <w:tc>
          <w:tcPr>
            <w:tcW w:w="567" w:type="dxa"/>
            <w:tcBorders>
              <w:top w:val="nil"/>
              <w:bottom w:val="single" w:sz="4" w:space="0" w:color="auto"/>
            </w:tcBorders>
            <w:shd w:val="clear" w:color="auto" w:fill="auto"/>
            <w:vAlign w:val="center"/>
            <w:hideMark/>
          </w:tcPr>
          <w:p w14:paraId="7DA15F8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32DA1CE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74947F2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r>
      <w:tr w:rsidR="00AD119E" w:rsidRPr="005131B1" w14:paraId="412F0F4E" w14:textId="77777777" w:rsidTr="008B4210">
        <w:trPr>
          <w:trHeight w:val="277"/>
        </w:trPr>
        <w:tc>
          <w:tcPr>
            <w:tcW w:w="1111" w:type="dxa"/>
            <w:vMerge w:val="restart"/>
            <w:tcBorders>
              <w:top w:val="single" w:sz="4" w:space="0" w:color="auto"/>
            </w:tcBorders>
            <w:shd w:val="clear" w:color="auto" w:fill="auto"/>
            <w:vAlign w:val="center"/>
            <w:hideMark/>
          </w:tcPr>
          <w:p w14:paraId="1ABF7A3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Hepatitis B</w:t>
            </w:r>
          </w:p>
        </w:tc>
        <w:tc>
          <w:tcPr>
            <w:tcW w:w="386" w:type="dxa"/>
            <w:vMerge w:val="restart"/>
            <w:tcBorders>
              <w:top w:val="single" w:sz="4" w:space="0" w:color="auto"/>
            </w:tcBorders>
            <w:shd w:val="clear" w:color="auto" w:fill="auto"/>
            <w:vAlign w:val="center"/>
            <w:hideMark/>
          </w:tcPr>
          <w:p w14:paraId="3EC00FE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692F0A2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4CA54FF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319</w:t>
            </w:r>
          </w:p>
        </w:tc>
        <w:tc>
          <w:tcPr>
            <w:tcW w:w="567" w:type="dxa"/>
            <w:tcBorders>
              <w:top w:val="single" w:sz="4" w:space="0" w:color="auto"/>
            </w:tcBorders>
            <w:shd w:val="clear" w:color="auto" w:fill="auto"/>
            <w:vAlign w:val="center"/>
            <w:hideMark/>
          </w:tcPr>
          <w:p w14:paraId="7CF9696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933</w:t>
            </w:r>
          </w:p>
        </w:tc>
        <w:tc>
          <w:tcPr>
            <w:tcW w:w="567" w:type="dxa"/>
            <w:tcBorders>
              <w:top w:val="single" w:sz="4" w:space="0" w:color="auto"/>
            </w:tcBorders>
            <w:shd w:val="clear" w:color="auto" w:fill="auto"/>
            <w:vAlign w:val="center"/>
            <w:hideMark/>
          </w:tcPr>
          <w:p w14:paraId="074CA65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174</w:t>
            </w:r>
          </w:p>
        </w:tc>
        <w:tc>
          <w:tcPr>
            <w:tcW w:w="567" w:type="dxa"/>
            <w:tcBorders>
              <w:top w:val="single" w:sz="4" w:space="0" w:color="auto"/>
            </w:tcBorders>
            <w:shd w:val="clear" w:color="auto" w:fill="auto"/>
            <w:vAlign w:val="center"/>
            <w:hideMark/>
          </w:tcPr>
          <w:p w14:paraId="229684C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930</w:t>
            </w:r>
          </w:p>
        </w:tc>
        <w:tc>
          <w:tcPr>
            <w:tcW w:w="567" w:type="dxa"/>
            <w:tcBorders>
              <w:top w:val="single" w:sz="4" w:space="0" w:color="auto"/>
            </w:tcBorders>
            <w:shd w:val="clear" w:color="auto" w:fill="auto"/>
            <w:vAlign w:val="center"/>
            <w:hideMark/>
          </w:tcPr>
          <w:p w14:paraId="0370244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155</w:t>
            </w:r>
          </w:p>
        </w:tc>
        <w:tc>
          <w:tcPr>
            <w:tcW w:w="567" w:type="dxa"/>
            <w:tcBorders>
              <w:top w:val="single" w:sz="4" w:space="0" w:color="auto"/>
            </w:tcBorders>
            <w:shd w:val="clear" w:color="auto" w:fill="auto"/>
            <w:vAlign w:val="center"/>
            <w:hideMark/>
          </w:tcPr>
          <w:p w14:paraId="002C7FC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368</w:t>
            </w:r>
          </w:p>
        </w:tc>
        <w:tc>
          <w:tcPr>
            <w:tcW w:w="567" w:type="dxa"/>
            <w:tcBorders>
              <w:top w:val="single" w:sz="4" w:space="0" w:color="auto"/>
            </w:tcBorders>
            <w:shd w:val="clear" w:color="auto" w:fill="auto"/>
            <w:vAlign w:val="center"/>
            <w:hideMark/>
          </w:tcPr>
          <w:p w14:paraId="462FA44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893</w:t>
            </w:r>
          </w:p>
        </w:tc>
        <w:tc>
          <w:tcPr>
            <w:tcW w:w="567" w:type="dxa"/>
            <w:tcBorders>
              <w:top w:val="single" w:sz="4" w:space="0" w:color="auto"/>
            </w:tcBorders>
            <w:shd w:val="clear" w:color="auto" w:fill="auto"/>
            <w:vAlign w:val="center"/>
            <w:hideMark/>
          </w:tcPr>
          <w:p w14:paraId="2CBF0D1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591</w:t>
            </w:r>
          </w:p>
        </w:tc>
        <w:tc>
          <w:tcPr>
            <w:tcW w:w="567" w:type="dxa"/>
            <w:tcBorders>
              <w:top w:val="single" w:sz="4" w:space="0" w:color="auto"/>
            </w:tcBorders>
            <w:shd w:val="clear" w:color="auto" w:fill="auto"/>
            <w:vAlign w:val="center"/>
            <w:hideMark/>
          </w:tcPr>
          <w:p w14:paraId="386621E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670</w:t>
            </w:r>
          </w:p>
        </w:tc>
      </w:tr>
      <w:tr w:rsidR="00AD119E" w:rsidRPr="005131B1" w14:paraId="18914130" w14:textId="77777777" w:rsidTr="008B4210">
        <w:trPr>
          <w:trHeight w:val="277"/>
        </w:trPr>
        <w:tc>
          <w:tcPr>
            <w:tcW w:w="1111" w:type="dxa"/>
            <w:vMerge/>
            <w:tcBorders>
              <w:top w:val="nil"/>
            </w:tcBorders>
            <w:vAlign w:val="center"/>
            <w:hideMark/>
          </w:tcPr>
          <w:p w14:paraId="456AF74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339C633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1197E0D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0A99957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97.9%</w:t>
            </w:r>
          </w:p>
        </w:tc>
        <w:tc>
          <w:tcPr>
            <w:tcW w:w="567" w:type="dxa"/>
            <w:tcBorders>
              <w:top w:val="nil"/>
            </w:tcBorders>
            <w:shd w:val="clear" w:color="auto" w:fill="auto"/>
            <w:vAlign w:val="center"/>
            <w:hideMark/>
          </w:tcPr>
          <w:p w14:paraId="4107A54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97.8%</w:t>
            </w:r>
          </w:p>
        </w:tc>
        <w:tc>
          <w:tcPr>
            <w:tcW w:w="567" w:type="dxa"/>
            <w:tcBorders>
              <w:top w:val="nil"/>
            </w:tcBorders>
            <w:shd w:val="clear" w:color="auto" w:fill="auto"/>
            <w:vAlign w:val="center"/>
            <w:hideMark/>
          </w:tcPr>
          <w:p w14:paraId="5D5CBE0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96.7%</w:t>
            </w:r>
          </w:p>
        </w:tc>
        <w:tc>
          <w:tcPr>
            <w:tcW w:w="567" w:type="dxa"/>
            <w:tcBorders>
              <w:top w:val="nil"/>
            </w:tcBorders>
            <w:shd w:val="clear" w:color="auto" w:fill="auto"/>
            <w:vAlign w:val="center"/>
            <w:hideMark/>
          </w:tcPr>
          <w:p w14:paraId="49F4057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98.1%</w:t>
            </w:r>
          </w:p>
        </w:tc>
        <w:tc>
          <w:tcPr>
            <w:tcW w:w="567" w:type="dxa"/>
            <w:tcBorders>
              <w:top w:val="nil"/>
            </w:tcBorders>
            <w:shd w:val="clear" w:color="auto" w:fill="auto"/>
            <w:vAlign w:val="center"/>
            <w:hideMark/>
          </w:tcPr>
          <w:p w14:paraId="3181782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97.5%</w:t>
            </w:r>
          </w:p>
        </w:tc>
        <w:tc>
          <w:tcPr>
            <w:tcW w:w="567" w:type="dxa"/>
            <w:tcBorders>
              <w:top w:val="nil"/>
            </w:tcBorders>
            <w:shd w:val="clear" w:color="auto" w:fill="auto"/>
            <w:vAlign w:val="center"/>
            <w:hideMark/>
          </w:tcPr>
          <w:p w14:paraId="4EEC0BB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98.4%</w:t>
            </w:r>
          </w:p>
        </w:tc>
        <w:tc>
          <w:tcPr>
            <w:tcW w:w="567" w:type="dxa"/>
            <w:tcBorders>
              <w:top w:val="nil"/>
            </w:tcBorders>
            <w:shd w:val="clear" w:color="auto" w:fill="auto"/>
            <w:vAlign w:val="center"/>
            <w:hideMark/>
          </w:tcPr>
          <w:p w14:paraId="5089921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97.6%</w:t>
            </w:r>
          </w:p>
        </w:tc>
        <w:tc>
          <w:tcPr>
            <w:tcW w:w="567" w:type="dxa"/>
            <w:tcBorders>
              <w:top w:val="nil"/>
            </w:tcBorders>
            <w:shd w:val="clear" w:color="auto" w:fill="auto"/>
            <w:vAlign w:val="center"/>
            <w:hideMark/>
          </w:tcPr>
          <w:p w14:paraId="48B661C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97.8%</w:t>
            </w:r>
          </w:p>
        </w:tc>
        <w:tc>
          <w:tcPr>
            <w:tcW w:w="567" w:type="dxa"/>
            <w:tcBorders>
              <w:top w:val="nil"/>
            </w:tcBorders>
            <w:shd w:val="clear" w:color="auto" w:fill="auto"/>
            <w:vAlign w:val="center"/>
            <w:hideMark/>
          </w:tcPr>
          <w:p w14:paraId="17D319C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97.8%</w:t>
            </w:r>
          </w:p>
        </w:tc>
      </w:tr>
      <w:tr w:rsidR="00AD119E" w:rsidRPr="005131B1" w14:paraId="702D062E" w14:textId="77777777" w:rsidTr="008B4210">
        <w:trPr>
          <w:trHeight w:val="277"/>
        </w:trPr>
        <w:tc>
          <w:tcPr>
            <w:tcW w:w="1111" w:type="dxa"/>
            <w:vMerge/>
            <w:tcBorders>
              <w:top w:val="nil"/>
            </w:tcBorders>
            <w:vAlign w:val="center"/>
            <w:hideMark/>
          </w:tcPr>
          <w:p w14:paraId="177E8A0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6C8131B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335CFBC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11346B2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7</w:t>
            </w:r>
          </w:p>
        </w:tc>
        <w:tc>
          <w:tcPr>
            <w:tcW w:w="567" w:type="dxa"/>
            <w:tcBorders>
              <w:top w:val="nil"/>
            </w:tcBorders>
            <w:shd w:val="clear" w:color="auto" w:fill="auto"/>
            <w:vAlign w:val="center"/>
            <w:hideMark/>
          </w:tcPr>
          <w:p w14:paraId="22FF407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21</w:t>
            </w:r>
          </w:p>
        </w:tc>
        <w:tc>
          <w:tcPr>
            <w:tcW w:w="567" w:type="dxa"/>
            <w:tcBorders>
              <w:top w:val="nil"/>
            </w:tcBorders>
            <w:shd w:val="clear" w:color="auto" w:fill="auto"/>
            <w:vAlign w:val="center"/>
            <w:hideMark/>
          </w:tcPr>
          <w:p w14:paraId="3558B66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c>
          <w:tcPr>
            <w:tcW w:w="567" w:type="dxa"/>
            <w:tcBorders>
              <w:top w:val="nil"/>
            </w:tcBorders>
            <w:shd w:val="clear" w:color="auto" w:fill="auto"/>
            <w:vAlign w:val="center"/>
            <w:hideMark/>
          </w:tcPr>
          <w:p w14:paraId="275B38F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18</w:t>
            </w:r>
          </w:p>
        </w:tc>
        <w:tc>
          <w:tcPr>
            <w:tcW w:w="567" w:type="dxa"/>
            <w:tcBorders>
              <w:top w:val="nil"/>
            </w:tcBorders>
            <w:shd w:val="clear" w:color="auto" w:fill="auto"/>
            <w:vAlign w:val="center"/>
            <w:hideMark/>
          </w:tcPr>
          <w:p w14:paraId="71A5D6A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02291DA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c>
          <w:tcPr>
            <w:tcW w:w="567" w:type="dxa"/>
            <w:tcBorders>
              <w:top w:val="nil"/>
            </w:tcBorders>
            <w:shd w:val="clear" w:color="auto" w:fill="auto"/>
            <w:vAlign w:val="center"/>
            <w:hideMark/>
          </w:tcPr>
          <w:p w14:paraId="7E63B76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22</w:t>
            </w:r>
          </w:p>
        </w:tc>
        <w:tc>
          <w:tcPr>
            <w:tcW w:w="567" w:type="dxa"/>
            <w:tcBorders>
              <w:top w:val="nil"/>
            </w:tcBorders>
            <w:shd w:val="clear" w:color="auto" w:fill="auto"/>
            <w:vAlign w:val="center"/>
            <w:hideMark/>
          </w:tcPr>
          <w:p w14:paraId="5280EB6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tcBorders>
            <w:shd w:val="clear" w:color="auto" w:fill="auto"/>
            <w:vAlign w:val="center"/>
            <w:hideMark/>
          </w:tcPr>
          <w:p w14:paraId="36D3A35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r>
      <w:tr w:rsidR="00AD119E" w:rsidRPr="005131B1" w14:paraId="2106FEBB" w14:textId="77777777" w:rsidTr="008B4210">
        <w:trPr>
          <w:trHeight w:val="277"/>
        </w:trPr>
        <w:tc>
          <w:tcPr>
            <w:tcW w:w="1111" w:type="dxa"/>
            <w:vMerge/>
            <w:tcBorders>
              <w:top w:val="nil"/>
              <w:bottom w:val="single" w:sz="4" w:space="0" w:color="auto"/>
            </w:tcBorders>
            <w:vAlign w:val="center"/>
            <w:hideMark/>
          </w:tcPr>
          <w:p w14:paraId="0A5315E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307C679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2F9E941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71A45C2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2.1%</w:t>
            </w:r>
          </w:p>
        </w:tc>
        <w:tc>
          <w:tcPr>
            <w:tcW w:w="567" w:type="dxa"/>
            <w:tcBorders>
              <w:top w:val="nil"/>
              <w:bottom w:val="single" w:sz="4" w:space="0" w:color="auto"/>
            </w:tcBorders>
            <w:shd w:val="clear" w:color="auto" w:fill="auto"/>
            <w:vAlign w:val="center"/>
            <w:hideMark/>
          </w:tcPr>
          <w:p w14:paraId="4970DCB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2.2%</w:t>
            </w:r>
          </w:p>
        </w:tc>
        <w:tc>
          <w:tcPr>
            <w:tcW w:w="567" w:type="dxa"/>
            <w:tcBorders>
              <w:top w:val="nil"/>
              <w:bottom w:val="single" w:sz="4" w:space="0" w:color="auto"/>
            </w:tcBorders>
            <w:shd w:val="clear" w:color="auto" w:fill="auto"/>
            <w:vAlign w:val="center"/>
            <w:hideMark/>
          </w:tcPr>
          <w:p w14:paraId="09CF9B4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3.3%</w:t>
            </w:r>
          </w:p>
        </w:tc>
        <w:tc>
          <w:tcPr>
            <w:tcW w:w="567" w:type="dxa"/>
            <w:tcBorders>
              <w:top w:val="nil"/>
              <w:bottom w:val="single" w:sz="4" w:space="0" w:color="auto"/>
            </w:tcBorders>
            <w:shd w:val="clear" w:color="auto" w:fill="auto"/>
            <w:vAlign w:val="center"/>
            <w:hideMark/>
          </w:tcPr>
          <w:p w14:paraId="7C844A2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c>
          <w:tcPr>
            <w:tcW w:w="567" w:type="dxa"/>
            <w:tcBorders>
              <w:top w:val="nil"/>
              <w:bottom w:val="single" w:sz="4" w:space="0" w:color="auto"/>
            </w:tcBorders>
            <w:shd w:val="clear" w:color="auto" w:fill="auto"/>
            <w:vAlign w:val="center"/>
            <w:hideMark/>
          </w:tcPr>
          <w:p w14:paraId="7A1EB5A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2.5%</w:t>
            </w:r>
          </w:p>
        </w:tc>
        <w:tc>
          <w:tcPr>
            <w:tcW w:w="567" w:type="dxa"/>
            <w:tcBorders>
              <w:top w:val="nil"/>
              <w:bottom w:val="single" w:sz="4" w:space="0" w:color="auto"/>
            </w:tcBorders>
            <w:shd w:val="clear" w:color="auto" w:fill="auto"/>
            <w:vAlign w:val="center"/>
            <w:hideMark/>
          </w:tcPr>
          <w:p w14:paraId="072CAE8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1.6%</w:t>
            </w:r>
          </w:p>
        </w:tc>
        <w:tc>
          <w:tcPr>
            <w:tcW w:w="567" w:type="dxa"/>
            <w:tcBorders>
              <w:top w:val="nil"/>
              <w:bottom w:val="single" w:sz="4" w:space="0" w:color="auto"/>
            </w:tcBorders>
            <w:shd w:val="clear" w:color="auto" w:fill="auto"/>
            <w:vAlign w:val="center"/>
            <w:hideMark/>
          </w:tcPr>
          <w:p w14:paraId="582F39B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2.4%</w:t>
            </w:r>
          </w:p>
        </w:tc>
        <w:tc>
          <w:tcPr>
            <w:tcW w:w="567" w:type="dxa"/>
            <w:tcBorders>
              <w:top w:val="nil"/>
              <w:bottom w:val="single" w:sz="4" w:space="0" w:color="auto"/>
            </w:tcBorders>
            <w:shd w:val="clear" w:color="auto" w:fill="auto"/>
            <w:vAlign w:val="center"/>
            <w:hideMark/>
          </w:tcPr>
          <w:p w14:paraId="26C5294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2.2%</w:t>
            </w:r>
          </w:p>
        </w:tc>
        <w:tc>
          <w:tcPr>
            <w:tcW w:w="567" w:type="dxa"/>
            <w:tcBorders>
              <w:top w:val="nil"/>
              <w:bottom w:val="single" w:sz="4" w:space="0" w:color="auto"/>
            </w:tcBorders>
            <w:shd w:val="clear" w:color="auto" w:fill="auto"/>
            <w:vAlign w:val="center"/>
            <w:hideMark/>
          </w:tcPr>
          <w:p w14:paraId="74CE14F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2.2%</w:t>
            </w:r>
          </w:p>
        </w:tc>
      </w:tr>
      <w:tr w:rsidR="00AD119E" w:rsidRPr="005131B1" w14:paraId="56E67CCF" w14:textId="77777777" w:rsidTr="008B4210">
        <w:trPr>
          <w:trHeight w:val="277"/>
        </w:trPr>
        <w:tc>
          <w:tcPr>
            <w:tcW w:w="1111" w:type="dxa"/>
            <w:vMerge w:val="restart"/>
            <w:tcBorders>
              <w:top w:val="single" w:sz="4" w:space="0" w:color="auto"/>
            </w:tcBorders>
            <w:shd w:val="clear" w:color="auto" w:fill="auto"/>
            <w:vAlign w:val="center"/>
            <w:hideMark/>
          </w:tcPr>
          <w:p w14:paraId="24670C0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Meningococcal ACWY (Nimenrix®, Menveo®)</w:t>
            </w:r>
          </w:p>
        </w:tc>
        <w:tc>
          <w:tcPr>
            <w:tcW w:w="386" w:type="dxa"/>
            <w:vMerge w:val="restart"/>
            <w:tcBorders>
              <w:top w:val="single" w:sz="4" w:space="0" w:color="auto"/>
            </w:tcBorders>
            <w:shd w:val="clear" w:color="auto" w:fill="auto"/>
            <w:vAlign w:val="center"/>
            <w:hideMark/>
          </w:tcPr>
          <w:p w14:paraId="20441B1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6FD018F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1D59E2B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322</w:t>
            </w:r>
          </w:p>
        </w:tc>
        <w:tc>
          <w:tcPr>
            <w:tcW w:w="567" w:type="dxa"/>
            <w:tcBorders>
              <w:top w:val="single" w:sz="4" w:space="0" w:color="auto"/>
            </w:tcBorders>
            <w:shd w:val="clear" w:color="auto" w:fill="auto"/>
            <w:vAlign w:val="center"/>
            <w:hideMark/>
          </w:tcPr>
          <w:p w14:paraId="1C5B686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943</w:t>
            </w:r>
          </w:p>
        </w:tc>
        <w:tc>
          <w:tcPr>
            <w:tcW w:w="567" w:type="dxa"/>
            <w:tcBorders>
              <w:top w:val="single" w:sz="4" w:space="0" w:color="auto"/>
            </w:tcBorders>
            <w:shd w:val="clear" w:color="auto" w:fill="auto"/>
            <w:vAlign w:val="center"/>
            <w:hideMark/>
          </w:tcPr>
          <w:p w14:paraId="79C16D7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177</w:t>
            </w:r>
          </w:p>
        </w:tc>
        <w:tc>
          <w:tcPr>
            <w:tcW w:w="567" w:type="dxa"/>
            <w:tcBorders>
              <w:top w:val="single" w:sz="4" w:space="0" w:color="auto"/>
            </w:tcBorders>
            <w:shd w:val="clear" w:color="auto" w:fill="auto"/>
            <w:vAlign w:val="center"/>
            <w:hideMark/>
          </w:tcPr>
          <w:p w14:paraId="0C92637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938</w:t>
            </w:r>
          </w:p>
        </w:tc>
        <w:tc>
          <w:tcPr>
            <w:tcW w:w="567" w:type="dxa"/>
            <w:tcBorders>
              <w:top w:val="single" w:sz="4" w:space="0" w:color="auto"/>
            </w:tcBorders>
            <w:shd w:val="clear" w:color="auto" w:fill="auto"/>
            <w:vAlign w:val="center"/>
            <w:hideMark/>
          </w:tcPr>
          <w:p w14:paraId="66FE032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157</w:t>
            </w:r>
          </w:p>
        </w:tc>
        <w:tc>
          <w:tcPr>
            <w:tcW w:w="567" w:type="dxa"/>
            <w:tcBorders>
              <w:top w:val="single" w:sz="4" w:space="0" w:color="auto"/>
            </w:tcBorders>
            <w:shd w:val="clear" w:color="auto" w:fill="auto"/>
            <w:vAlign w:val="center"/>
            <w:hideMark/>
          </w:tcPr>
          <w:p w14:paraId="39CCAB5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370</w:t>
            </w:r>
          </w:p>
        </w:tc>
        <w:tc>
          <w:tcPr>
            <w:tcW w:w="567" w:type="dxa"/>
            <w:tcBorders>
              <w:top w:val="single" w:sz="4" w:space="0" w:color="auto"/>
            </w:tcBorders>
            <w:shd w:val="clear" w:color="auto" w:fill="auto"/>
            <w:vAlign w:val="center"/>
            <w:hideMark/>
          </w:tcPr>
          <w:p w14:paraId="7BD6FCB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904</w:t>
            </w:r>
          </w:p>
        </w:tc>
        <w:tc>
          <w:tcPr>
            <w:tcW w:w="567" w:type="dxa"/>
            <w:tcBorders>
              <w:top w:val="single" w:sz="4" w:space="0" w:color="auto"/>
            </w:tcBorders>
            <w:shd w:val="clear" w:color="auto" w:fill="auto"/>
            <w:vAlign w:val="center"/>
            <w:hideMark/>
          </w:tcPr>
          <w:p w14:paraId="01A9712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594</w:t>
            </w:r>
          </w:p>
        </w:tc>
        <w:tc>
          <w:tcPr>
            <w:tcW w:w="567" w:type="dxa"/>
            <w:tcBorders>
              <w:top w:val="single" w:sz="4" w:space="0" w:color="auto"/>
            </w:tcBorders>
            <w:shd w:val="clear" w:color="auto" w:fill="auto"/>
            <w:vAlign w:val="center"/>
            <w:hideMark/>
          </w:tcPr>
          <w:p w14:paraId="5C662D5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680</w:t>
            </w:r>
          </w:p>
        </w:tc>
      </w:tr>
      <w:tr w:rsidR="00AD119E" w:rsidRPr="005131B1" w14:paraId="5FAB5497" w14:textId="77777777" w:rsidTr="008B4210">
        <w:trPr>
          <w:trHeight w:val="277"/>
        </w:trPr>
        <w:tc>
          <w:tcPr>
            <w:tcW w:w="1111" w:type="dxa"/>
            <w:vMerge/>
            <w:tcBorders>
              <w:top w:val="nil"/>
            </w:tcBorders>
            <w:vAlign w:val="center"/>
            <w:hideMark/>
          </w:tcPr>
          <w:p w14:paraId="634EEF7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664548A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0B01E147"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622C1EC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51A4DAA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3C6450B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98.3%</w:t>
            </w:r>
          </w:p>
        </w:tc>
        <w:tc>
          <w:tcPr>
            <w:tcW w:w="567" w:type="dxa"/>
            <w:tcBorders>
              <w:top w:val="nil"/>
            </w:tcBorders>
            <w:shd w:val="clear" w:color="auto" w:fill="auto"/>
            <w:vAlign w:val="center"/>
            <w:hideMark/>
          </w:tcPr>
          <w:p w14:paraId="6F7A655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458E65B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02DFFBD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65CE087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2C281D3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98.3%</w:t>
            </w:r>
          </w:p>
        </w:tc>
        <w:tc>
          <w:tcPr>
            <w:tcW w:w="567" w:type="dxa"/>
            <w:tcBorders>
              <w:top w:val="nil"/>
            </w:tcBorders>
            <w:shd w:val="clear" w:color="auto" w:fill="auto"/>
            <w:vAlign w:val="center"/>
            <w:hideMark/>
          </w:tcPr>
          <w:p w14:paraId="19F4CEB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99.3%</w:t>
            </w:r>
          </w:p>
        </w:tc>
      </w:tr>
      <w:tr w:rsidR="00AD119E" w:rsidRPr="005131B1" w14:paraId="585C0466" w14:textId="77777777" w:rsidTr="008B4210">
        <w:trPr>
          <w:trHeight w:val="277"/>
        </w:trPr>
        <w:tc>
          <w:tcPr>
            <w:tcW w:w="1111" w:type="dxa"/>
            <w:vMerge/>
            <w:tcBorders>
              <w:top w:val="nil"/>
            </w:tcBorders>
            <w:vAlign w:val="center"/>
            <w:hideMark/>
          </w:tcPr>
          <w:p w14:paraId="4AD9065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02D4F72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3F1A217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688339C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0D4BC2A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2E77988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3D2413D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tcBorders>
            <w:shd w:val="clear" w:color="auto" w:fill="auto"/>
            <w:vAlign w:val="center"/>
            <w:hideMark/>
          </w:tcPr>
          <w:p w14:paraId="2C19146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5930F80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46A8165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396E9DE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tcBorders>
            <w:shd w:val="clear" w:color="auto" w:fill="auto"/>
            <w:vAlign w:val="center"/>
            <w:hideMark/>
          </w:tcPr>
          <w:p w14:paraId="63ABFED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r>
      <w:tr w:rsidR="00AD119E" w:rsidRPr="005131B1" w14:paraId="00CD1C3D" w14:textId="77777777" w:rsidTr="008B4210">
        <w:trPr>
          <w:trHeight w:val="277"/>
        </w:trPr>
        <w:tc>
          <w:tcPr>
            <w:tcW w:w="1111" w:type="dxa"/>
            <w:vMerge/>
            <w:tcBorders>
              <w:top w:val="nil"/>
              <w:bottom w:val="single" w:sz="4" w:space="0" w:color="auto"/>
            </w:tcBorders>
            <w:vAlign w:val="center"/>
            <w:hideMark/>
          </w:tcPr>
          <w:p w14:paraId="5D21A0C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6E220FC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2BC4B13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33D070E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5E888F3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37EBBC8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w:t>
            </w:r>
          </w:p>
        </w:tc>
        <w:tc>
          <w:tcPr>
            <w:tcW w:w="567" w:type="dxa"/>
            <w:tcBorders>
              <w:top w:val="nil"/>
              <w:bottom w:val="single" w:sz="4" w:space="0" w:color="auto"/>
            </w:tcBorders>
            <w:shd w:val="clear" w:color="auto" w:fill="auto"/>
            <w:vAlign w:val="center"/>
            <w:hideMark/>
          </w:tcPr>
          <w:p w14:paraId="69AD393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35783A6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6065A2A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361E296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3E271F7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w:t>
            </w:r>
          </w:p>
        </w:tc>
        <w:tc>
          <w:tcPr>
            <w:tcW w:w="567" w:type="dxa"/>
            <w:tcBorders>
              <w:top w:val="nil"/>
              <w:bottom w:val="single" w:sz="4" w:space="0" w:color="auto"/>
            </w:tcBorders>
            <w:shd w:val="clear" w:color="auto" w:fill="auto"/>
            <w:vAlign w:val="center"/>
            <w:hideMark/>
          </w:tcPr>
          <w:p w14:paraId="7DF0251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0.7%</w:t>
            </w:r>
          </w:p>
        </w:tc>
      </w:tr>
      <w:tr w:rsidR="00AD119E" w:rsidRPr="005131B1" w14:paraId="67FBE9F1" w14:textId="77777777" w:rsidTr="008B4210">
        <w:trPr>
          <w:trHeight w:val="488"/>
        </w:trPr>
        <w:tc>
          <w:tcPr>
            <w:tcW w:w="1111" w:type="dxa"/>
            <w:vMerge w:val="restart"/>
            <w:tcBorders>
              <w:top w:val="single" w:sz="4" w:space="0" w:color="auto"/>
            </w:tcBorders>
            <w:shd w:val="clear" w:color="auto" w:fill="auto"/>
            <w:vAlign w:val="center"/>
            <w:hideMark/>
          </w:tcPr>
          <w:p w14:paraId="57C0FAF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Meningococcal B (Bexero®, Trumemba®)</w:t>
            </w:r>
          </w:p>
        </w:tc>
        <w:tc>
          <w:tcPr>
            <w:tcW w:w="386" w:type="dxa"/>
            <w:vMerge w:val="restart"/>
            <w:tcBorders>
              <w:top w:val="single" w:sz="4" w:space="0" w:color="auto"/>
            </w:tcBorders>
            <w:shd w:val="clear" w:color="auto" w:fill="auto"/>
            <w:vAlign w:val="center"/>
            <w:hideMark/>
          </w:tcPr>
          <w:p w14:paraId="2167E4E4"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29C4CF0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7E461A7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323</w:t>
            </w:r>
          </w:p>
        </w:tc>
        <w:tc>
          <w:tcPr>
            <w:tcW w:w="567" w:type="dxa"/>
            <w:tcBorders>
              <w:top w:val="single" w:sz="4" w:space="0" w:color="auto"/>
            </w:tcBorders>
            <w:shd w:val="clear" w:color="auto" w:fill="auto"/>
            <w:vAlign w:val="center"/>
            <w:hideMark/>
          </w:tcPr>
          <w:p w14:paraId="62728E3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939</w:t>
            </w:r>
          </w:p>
        </w:tc>
        <w:tc>
          <w:tcPr>
            <w:tcW w:w="567" w:type="dxa"/>
            <w:tcBorders>
              <w:top w:val="single" w:sz="4" w:space="0" w:color="auto"/>
            </w:tcBorders>
            <w:shd w:val="clear" w:color="auto" w:fill="auto"/>
            <w:vAlign w:val="center"/>
            <w:hideMark/>
          </w:tcPr>
          <w:p w14:paraId="5FC7A4C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179</w:t>
            </w:r>
          </w:p>
        </w:tc>
        <w:tc>
          <w:tcPr>
            <w:tcW w:w="567" w:type="dxa"/>
            <w:tcBorders>
              <w:top w:val="single" w:sz="4" w:space="0" w:color="auto"/>
            </w:tcBorders>
            <w:shd w:val="clear" w:color="auto" w:fill="auto"/>
            <w:vAlign w:val="center"/>
            <w:hideMark/>
          </w:tcPr>
          <w:p w14:paraId="090978B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933</w:t>
            </w:r>
          </w:p>
        </w:tc>
        <w:tc>
          <w:tcPr>
            <w:tcW w:w="567" w:type="dxa"/>
            <w:tcBorders>
              <w:top w:val="single" w:sz="4" w:space="0" w:color="auto"/>
            </w:tcBorders>
            <w:shd w:val="clear" w:color="auto" w:fill="auto"/>
            <w:vAlign w:val="center"/>
            <w:hideMark/>
          </w:tcPr>
          <w:p w14:paraId="4B68686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157</w:t>
            </w:r>
          </w:p>
        </w:tc>
        <w:tc>
          <w:tcPr>
            <w:tcW w:w="567" w:type="dxa"/>
            <w:tcBorders>
              <w:top w:val="single" w:sz="4" w:space="0" w:color="auto"/>
            </w:tcBorders>
            <w:shd w:val="clear" w:color="auto" w:fill="auto"/>
            <w:vAlign w:val="center"/>
            <w:hideMark/>
          </w:tcPr>
          <w:p w14:paraId="7F794D0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369</w:t>
            </w:r>
          </w:p>
        </w:tc>
        <w:tc>
          <w:tcPr>
            <w:tcW w:w="567" w:type="dxa"/>
            <w:tcBorders>
              <w:top w:val="single" w:sz="4" w:space="0" w:color="auto"/>
            </w:tcBorders>
            <w:shd w:val="clear" w:color="auto" w:fill="auto"/>
            <w:vAlign w:val="center"/>
            <w:hideMark/>
          </w:tcPr>
          <w:p w14:paraId="6B8C955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902</w:t>
            </w:r>
          </w:p>
        </w:tc>
        <w:tc>
          <w:tcPr>
            <w:tcW w:w="567" w:type="dxa"/>
            <w:tcBorders>
              <w:top w:val="single" w:sz="4" w:space="0" w:color="auto"/>
            </w:tcBorders>
            <w:shd w:val="clear" w:color="000000" w:fill="F7CAAC"/>
            <w:vAlign w:val="center"/>
            <w:hideMark/>
          </w:tcPr>
          <w:p w14:paraId="0B4A842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589</w:t>
            </w:r>
          </w:p>
        </w:tc>
        <w:tc>
          <w:tcPr>
            <w:tcW w:w="567" w:type="dxa"/>
            <w:tcBorders>
              <w:top w:val="single" w:sz="4" w:space="0" w:color="auto"/>
            </w:tcBorders>
            <w:shd w:val="clear" w:color="000000" w:fill="F7CAAC"/>
            <w:vAlign w:val="center"/>
            <w:hideMark/>
          </w:tcPr>
          <w:p w14:paraId="44BB7EC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682</w:t>
            </w:r>
          </w:p>
        </w:tc>
      </w:tr>
      <w:tr w:rsidR="00AD119E" w:rsidRPr="005131B1" w14:paraId="7FD38E98" w14:textId="77777777" w:rsidTr="008B4210">
        <w:trPr>
          <w:trHeight w:val="277"/>
        </w:trPr>
        <w:tc>
          <w:tcPr>
            <w:tcW w:w="1111" w:type="dxa"/>
            <w:vMerge/>
            <w:tcBorders>
              <w:top w:val="nil"/>
            </w:tcBorders>
            <w:vAlign w:val="center"/>
            <w:hideMark/>
          </w:tcPr>
          <w:p w14:paraId="464AA53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38B1AAB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12EFFA7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1B69617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c>
          <w:tcPr>
            <w:tcW w:w="567" w:type="dxa"/>
            <w:tcBorders>
              <w:top w:val="nil"/>
            </w:tcBorders>
            <w:shd w:val="clear" w:color="auto" w:fill="auto"/>
            <w:vAlign w:val="center"/>
            <w:hideMark/>
          </w:tcPr>
          <w:p w14:paraId="34CD7DE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98.4%</w:t>
            </w:r>
          </w:p>
        </w:tc>
        <w:tc>
          <w:tcPr>
            <w:tcW w:w="567" w:type="dxa"/>
            <w:tcBorders>
              <w:top w:val="nil"/>
            </w:tcBorders>
            <w:shd w:val="clear" w:color="auto" w:fill="auto"/>
            <w:vAlign w:val="center"/>
            <w:hideMark/>
          </w:tcPr>
          <w:p w14:paraId="4A63048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99.4%</w:t>
            </w:r>
          </w:p>
        </w:tc>
        <w:tc>
          <w:tcPr>
            <w:tcW w:w="567" w:type="dxa"/>
            <w:tcBorders>
              <w:top w:val="nil"/>
            </w:tcBorders>
            <w:shd w:val="clear" w:color="auto" w:fill="auto"/>
            <w:vAlign w:val="center"/>
            <w:hideMark/>
          </w:tcPr>
          <w:p w14:paraId="53B2203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98.4%</w:t>
            </w:r>
          </w:p>
        </w:tc>
        <w:tc>
          <w:tcPr>
            <w:tcW w:w="567" w:type="dxa"/>
            <w:tcBorders>
              <w:top w:val="nil"/>
            </w:tcBorders>
            <w:shd w:val="clear" w:color="auto" w:fill="auto"/>
            <w:vAlign w:val="center"/>
            <w:hideMark/>
          </w:tcPr>
          <w:p w14:paraId="738B928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4C816B7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1C0451A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98.6%</w:t>
            </w:r>
          </w:p>
        </w:tc>
        <w:tc>
          <w:tcPr>
            <w:tcW w:w="567" w:type="dxa"/>
            <w:tcBorders>
              <w:top w:val="nil"/>
            </w:tcBorders>
            <w:shd w:val="clear" w:color="000000" w:fill="F7CAAC"/>
            <w:vAlign w:val="center"/>
            <w:hideMark/>
          </w:tcPr>
          <w:p w14:paraId="6CBE427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97.5%</w:t>
            </w:r>
          </w:p>
        </w:tc>
        <w:tc>
          <w:tcPr>
            <w:tcW w:w="567" w:type="dxa"/>
            <w:tcBorders>
              <w:top w:val="nil"/>
            </w:tcBorders>
            <w:shd w:val="clear" w:color="000000" w:fill="F7CAAC"/>
            <w:vAlign w:val="center"/>
            <w:hideMark/>
          </w:tcPr>
          <w:p w14:paraId="5A07FF2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99.6%</w:t>
            </w:r>
          </w:p>
        </w:tc>
      </w:tr>
      <w:tr w:rsidR="00AD119E" w:rsidRPr="005131B1" w14:paraId="264A72FF" w14:textId="77777777" w:rsidTr="008B4210">
        <w:trPr>
          <w:trHeight w:val="277"/>
        </w:trPr>
        <w:tc>
          <w:tcPr>
            <w:tcW w:w="1111" w:type="dxa"/>
            <w:vMerge/>
            <w:tcBorders>
              <w:top w:val="nil"/>
            </w:tcBorders>
            <w:vAlign w:val="center"/>
            <w:hideMark/>
          </w:tcPr>
          <w:p w14:paraId="721255D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4474771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430A9B8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08FD7DE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7FD319E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tcBorders>
            <w:shd w:val="clear" w:color="auto" w:fill="auto"/>
            <w:vAlign w:val="center"/>
            <w:hideMark/>
          </w:tcPr>
          <w:p w14:paraId="60955B6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w:t>
            </w:r>
          </w:p>
        </w:tc>
        <w:tc>
          <w:tcPr>
            <w:tcW w:w="567" w:type="dxa"/>
            <w:tcBorders>
              <w:top w:val="nil"/>
            </w:tcBorders>
            <w:shd w:val="clear" w:color="auto" w:fill="auto"/>
            <w:vAlign w:val="center"/>
            <w:hideMark/>
          </w:tcPr>
          <w:p w14:paraId="5CDF755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tcBorders>
            <w:shd w:val="clear" w:color="auto" w:fill="auto"/>
            <w:vAlign w:val="center"/>
            <w:hideMark/>
          </w:tcPr>
          <w:p w14:paraId="03A6B54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2D8415C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c>
          <w:tcPr>
            <w:tcW w:w="567" w:type="dxa"/>
            <w:tcBorders>
              <w:top w:val="nil"/>
            </w:tcBorders>
            <w:shd w:val="clear" w:color="auto" w:fill="auto"/>
            <w:vAlign w:val="center"/>
            <w:hideMark/>
          </w:tcPr>
          <w:p w14:paraId="3F43DEE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tcBorders>
            <w:shd w:val="clear" w:color="000000" w:fill="F7CAAC"/>
            <w:vAlign w:val="center"/>
            <w:hideMark/>
          </w:tcPr>
          <w:p w14:paraId="29CB814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tcBorders>
            <w:shd w:val="clear" w:color="000000" w:fill="F7CAAC"/>
            <w:vAlign w:val="center"/>
            <w:hideMark/>
          </w:tcPr>
          <w:p w14:paraId="7F2AC16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r>
      <w:tr w:rsidR="00AD119E" w:rsidRPr="005131B1" w14:paraId="403BDFAD" w14:textId="77777777" w:rsidTr="008B4210">
        <w:trPr>
          <w:trHeight w:val="277"/>
        </w:trPr>
        <w:tc>
          <w:tcPr>
            <w:tcW w:w="1111" w:type="dxa"/>
            <w:vMerge/>
            <w:tcBorders>
              <w:top w:val="nil"/>
              <w:bottom w:val="single" w:sz="4" w:space="0" w:color="auto"/>
            </w:tcBorders>
            <w:vAlign w:val="center"/>
            <w:hideMark/>
          </w:tcPr>
          <w:p w14:paraId="112A6DB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23C0C1F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34DE774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5591AD8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c>
          <w:tcPr>
            <w:tcW w:w="567" w:type="dxa"/>
            <w:tcBorders>
              <w:top w:val="nil"/>
              <w:bottom w:val="single" w:sz="4" w:space="0" w:color="auto"/>
            </w:tcBorders>
            <w:shd w:val="clear" w:color="auto" w:fill="auto"/>
            <w:vAlign w:val="center"/>
            <w:hideMark/>
          </w:tcPr>
          <w:p w14:paraId="50BA5D9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1.6%</w:t>
            </w:r>
          </w:p>
        </w:tc>
        <w:tc>
          <w:tcPr>
            <w:tcW w:w="567" w:type="dxa"/>
            <w:tcBorders>
              <w:top w:val="nil"/>
              <w:bottom w:val="single" w:sz="4" w:space="0" w:color="auto"/>
            </w:tcBorders>
            <w:shd w:val="clear" w:color="auto" w:fill="auto"/>
            <w:vAlign w:val="center"/>
            <w:hideMark/>
          </w:tcPr>
          <w:p w14:paraId="18A481D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0.6%</w:t>
            </w:r>
          </w:p>
        </w:tc>
        <w:tc>
          <w:tcPr>
            <w:tcW w:w="567" w:type="dxa"/>
            <w:tcBorders>
              <w:top w:val="nil"/>
              <w:bottom w:val="single" w:sz="4" w:space="0" w:color="auto"/>
            </w:tcBorders>
            <w:shd w:val="clear" w:color="auto" w:fill="auto"/>
            <w:vAlign w:val="center"/>
            <w:hideMark/>
          </w:tcPr>
          <w:p w14:paraId="7A1683E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1.6%</w:t>
            </w:r>
          </w:p>
        </w:tc>
        <w:tc>
          <w:tcPr>
            <w:tcW w:w="567" w:type="dxa"/>
            <w:tcBorders>
              <w:top w:val="nil"/>
              <w:bottom w:val="single" w:sz="4" w:space="0" w:color="auto"/>
            </w:tcBorders>
            <w:shd w:val="clear" w:color="auto" w:fill="auto"/>
            <w:vAlign w:val="center"/>
            <w:hideMark/>
          </w:tcPr>
          <w:p w14:paraId="4CCF0A7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3DD221A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4162892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1.4%</w:t>
            </w:r>
          </w:p>
        </w:tc>
        <w:tc>
          <w:tcPr>
            <w:tcW w:w="567" w:type="dxa"/>
            <w:tcBorders>
              <w:top w:val="nil"/>
              <w:bottom w:val="single" w:sz="4" w:space="0" w:color="auto"/>
            </w:tcBorders>
            <w:shd w:val="clear" w:color="000000" w:fill="F7CAAC"/>
            <w:vAlign w:val="center"/>
            <w:hideMark/>
          </w:tcPr>
          <w:p w14:paraId="7C350D9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2.5%</w:t>
            </w:r>
          </w:p>
        </w:tc>
        <w:tc>
          <w:tcPr>
            <w:tcW w:w="567" w:type="dxa"/>
            <w:tcBorders>
              <w:top w:val="nil"/>
              <w:bottom w:val="single" w:sz="4" w:space="0" w:color="auto"/>
            </w:tcBorders>
            <w:shd w:val="clear" w:color="000000" w:fill="F7CAAC"/>
            <w:vAlign w:val="center"/>
            <w:hideMark/>
          </w:tcPr>
          <w:p w14:paraId="1A58157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0.4%</w:t>
            </w:r>
          </w:p>
        </w:tc>
      </w:tr>
      <w:tr w:rsidR="00AD119E" w:rsidRPr="005131B1" w14:paraId="04547904" w14:textId="77777777" w:rsidTr="008B4210">
        <w:trPr>
          <w:trHeight w:val="277"/>
        </w:trPr>
        <w:tc>
          <w:tcPr>
            <w:tcW w:w="1111" w:type="dxa"/>
            <w:vMerge w:val="restart"/>
            <w:tcBorders>
              <w:top w:val="single" w:sz="4" w:space="0" w:color="auto"/>
            </w:tcBorders>
            <w:shd w:val="clear" w:color="auto" w:fill="auto"/>
            <w:vAlign w:val="center"/>
            <w:hideMark/>
          </w:tcPr>
          <w:p w14:paraId="5400D63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Meningococcal C</w:t>
            </w:r>
          </w:p>
        </w:tc>
        <w:tc>
          <w:tcPr>
            <w:tcW w:w="386" w:type="dxa"/>
            <w:vMerge w:val="restart"/>
            <w:tcBorders>
              <w:top w:val="single" w:sz="4" w:space="0" w:color="auto"/>
            </w:tcBorders>
            <w:shd w:val="clear" w:color="auto" w:fill="auto"/>
            <w:vAlign w:val="center"/>
            <w:hideMark/>
          </w:tcPr>
          <w:p w14:paraId="3F26410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3998EBC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3A9AFDE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323</w:t>
            </w:r>
          </w:p>
        </w:tc>
        <w:tc>
          <w:tcPr>
            <w:tcW w:w="567" w:type="dxa"/>
            <w:tcBorders>
              <w:top w:val="single" w:sz="4" w:space="0" w:color="auto"/>
            </w:tcBorders>
            <w:shd w:val="clear" w:color="auto" w:fill="auto"/>
            <w:vAlign w:val="center"/>
            <w:hideMark/>
          </w:tcPr>
          <w:p w14:paraId="670B460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945</w:t>
            </w:r>
          </w:p>
        </w:tc>
        <w:tc>
          <w:tcPr>
            <w:tcW w:w="567" w:type="dxa"/>
            <w:tcBorders>
              <w:top w:val="single" w:sz="4" w:space="0" w:color="auto"/>
            </w:tcBorders>
            <w:shd w:val="clear" w:color="auto" w:fill="auto"/>
            <w:vAlign w:val="center"/>
            <w:hideMark/>
          </w:tcPr>
          <w:p w14:paraId="3689925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179</w:t>
            </w:r>
          </w:p>
        </w:tc>
        <w:tc>
          <w:tcPr>
            <w:tcW w:w="567" w:type="dxa"/>
            <w:tcBorders>
              <w:top w:val="single" w:sz="4" w:space="0" w:color="auto"/>
            </w:tcBorders>
            <w:shd w:val="clear" w:color="auto" w:fill="auto"/>
            <w:vAlign w:val="center"/>
            <w:hideMark/>
          </w:tcPr>
          <w:p w14:paraId="56BF143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939</w:t>
            </w:r>
          </w:p>
        </w:tc>
        <w:tc>
          <w:tcPr>
            <w:tcW w:w="567" w:type="dxa"/>
            <w:tcBorders>
              <w:top w:val="single" w:sz="4" w:space="0" w:color="auto"/>
            </w:tcBorders>
            <w:shd w:val="clear" w:color="auto" w:fill="auto"/>
            <w:vAlign w:val="center"/>
            <w:hideMark/>
          </w:tcPr>
          <w:p w14:paraId="7B77D70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157</w:t>
            </w:r>
          </w:p>
        </w:tc>
        <w:tc>
          <w:tcPr>
            <w:tcW w:w="567" w:type="dxa"/>
            <w:tcBorders>
              <w:top w:val="single" w:sz="4" w:space="0" w:color="auto"/>
            </w:tcBorders>
            <w:shd w:val="clear" w:color="auto" w:fill="auto"/>
            <w:vAlign w:val="center"/>
            <w:hideMark/>
          </w:tcPr>
          <w:p w14:paraId="3F80045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371</w:t>
            </w:r>
          </w:p>
        </w:tc>
        <w:tc>
          <w:tcPr>
            <w:tcW w:w="567" w:type="dxa"/>
            <w:tcBorders>
              <w:top w:val="single" w:sz="4" w:space="0" w:color="auto"/>
            </w:tcBorders>
            <w:shd w:val="clear" w:color="auto" w:fill="auto"/>
            <w:vAlign w:val="center"/>
            <w:hideMark/>
          </w:tcPr>
          <w:p w14:paraId="2D33B32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906</w:t>
            </w:r>
          </w:p>
        </w:tc>
        <w:tc>
          <w:tcPr>
            <w:tcW w:w="567" w:type="dxa"/>
            <w:tcBorders>
              <w:top w:val="single" w:sz="4" w:space="0" w:color="auto"/>
            </w:tcBorders>
            <w:shd w:val="clear" w:color="auto" w:fill="auto"/>
            <w:vAlign w:val="center"/>
            <w:hideMark/>
          </w:tcPr>
          <w:p w14:paraId="336CE3C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596</w:t>
            </w:r>
          </w:p>
        </w:tc>
        <w:tc>
          <w:tcPr>
            <w:tcW w:w="567" w:type="dxa"/>
            <w:tcBorders>
              <w:top w:val="single" w:sz="4" w:space="0" w:color="auto"/>
            </w:tcBorders>
            <w:shd w:val="clear" w:color="auto" w:fill="auto"/>
            <w:vAlign w:val="center"/>
            <w:hideMark/>
          </w:tcPr>
          <w:p w14:paraId="736BA98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681</w:t>
            </w:r>
          </w:p>
        </w:tc>
      </w:tr>
      <w:tr w:rsidR="00AD119E" w:rsidRPr="005131B1" w14:paraId="7AA6EBB7" w14:textId="77777777" w:rsidTr="008B4210">
        <w:trPr>
          <w:trHeight w:val="277"/>
        </w:trPr>
        <w:tc>
          <w:tcPr>
            <w:tcW w:w="1111" w:type="dxa"/>
            <w:vMerge/>
            <w:tcBorders>
              <w:top w:val="nil"/>
            </w:tcBorders>
            <w:vAlign w:val="center"/>
            <w:hideMark/>
          </w:tcPr>
          <w:p w14:paraId="37B34C6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7487870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0E53EF7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451551B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c>
          <w:tcPr>
            <w:tcW w:w="567" w:type="dxa"/>
            <w:tcBorders>
              <w:top w:val="nil"/>
            </w:tcBorders>
            <w:shd w:val="clear" w:color="auto" w:fill="auto"/>
            <w:vAlign w:val="center"/>
            <w:hideMark/>
          </w:tcPr>
          <w:p w14:paraId="5DEC8B8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c>
          <w:tcPr>
            <w:tcW w:w="567" w:type="dxa"/>
            <w:tcBorders>
              <w:top w:val="nil"/>
            </w:tcBorders>
            <w:shd w:val="clear" w:color="auto" w:fill="auto"/>
            <w:vAlign w:val="center"/>
            <w:hideMark/>
          </w:tcPr>
          <w:p w14:paraId="56B1C72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99.4%</w:t>
            </w:r>
          </w:p>
        </w:tc>
        <w:tc>
          <w:tcPr>
            <w:tcW w:w="567" w:type="dxa"/>
            <w:tcBorders>
              <w:top w:val="nil"/>
            </w:tcBorders>
            <w:shd w:val="clear" w:color="auto" w:fill="auto"/>
            <w:vAlign w:val="center"/>
            <w:hideMark/>
          </w:tcPr>
          <w:p w14:paraId="7D313E5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c>
          <w:tcPr>
            <w:tcW w:w="567" w:type="dxa"/>
            <w:tcBorders>
              <w:top w:val="nil"/>
            </w:tcBorders>
            <w:shd w:val="clear" w:color="auto" w:fill="auto"/>
            <w:vAlign w:val="center"/>
            <w:hideMark/>
          </w:tcPr>
          <w:p w14:paraId="6530708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0E59F9C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99.2%</w:t>
            </w:r>
          </w:p>
        </w:tc>
        <w:tc>
          <w:tcPr>
            <w:tcW w:w="567" w:type="dxa"/>
            <w:tcBorders>
              <w:top w:val="nil"/>
            </w:tcBorders>
            <w:shd w:val="clear" w:color="auto" w:fill="auto"/>
            <w:vAlign w:val="center"/>
            <w:hideMark/>
          </w:tcPr>
          <w:p w14:paraId="2CD0487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99.0%</w:t>
            </w:r>
          </w:p>
        </w:tc>
        <w:tc>
          <w:tcPr>
            <w:tcW w:w="567" w:type="dxa"/>
            <w:tcBorders>
              <w:top w:val="nil"/>
            </w:tcBorders>
            <w:shd w:val="clear" w:color="auto" w:fill="auto"/>
            <w:vAlign w:val="center"/>
            <w:hideMark/>
          </w:tcPr>
          <w:p w14:paraId="4D79032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3679D32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99.4%</w:t>
            </w:r>
          </w:p>
        </w:tc>
      </w:tr>
      <w:tr w:rsidR="00AD119E" w:rsidRPr="005131B1" w14:paraId="7556ABC4" w14:textId="77777777" w:rsidTr="008B4210">
        <w:trPr>
          <w:trHeight w:val="277"/>
        </w:trPr>
        <w:tc>
          <w:tcPr>
            <w:tcW w:w="1111" w:type="dxa"/>
            <w:vMerge/>
            <w:tcBorders>
              <w:top w:val="nil"/>
            </w:tcBorders>
            <w:vAlign w:val="center"/>
            <w:hideMark/>
          </w:tcPr>
          <w:p w14:paraId="70ADB62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5332CF5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5F49F5B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3364E3B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407FF88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086F581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w:t>
            </w:r>
          </w:p>
        </w:tc>
        <w:tc>
          <w:tcPr>
            <w:tcW w:w="567" w:type="dxa"/>
            <w:tcBorders>
              <w:top w:val="nil"/>
            </w:tcBorders>
            <w:shd w:val="clear" w:color="auto" w:fill="auto"/>
            <w:vAlign w:val="center"/>
            <w:hideMark/>
          </w:tcPr>
          <w:p w14:paraId="3292876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3A6049B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1AF9A5A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7655219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3AF70FA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w:t>
            </w:r>
          </w:p>
        </w:tc>
        <w:tc>
          <w:tcPr>
            <w:tcW w:w="567" w:type="dxa"/>
            <w:tcBorders>
              <w:top w:val="nil"/>
            </w:tcBorders>
            <w:shd w:val="clear" w:color="auto" w:fill="auto"/>
            <w:vAlign w:val="center"/>
            <w:hideMark/>
          </w:tcPr>
          <w:p w14:paraId="3320332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r>
      <w:tr w:rsidR="00AD119E" w:rsidRPr="005131B1" w14:paraId="05315D00" w14:textId="77777777" w:rsidTr="008B4210">
        <w:trPr>
          <w:trHeight w:val="277"/>
        </w:trPr>
        <w:tc>
          <w:tcPr>
            <w:tcW w:w="1111" w:type="dxa"/>
            <w:vMerge/>
            <w:tcBorders>
              <w:top w:val="nil"/>
              <w:bottom w:val="single" w:sz="4" w:space="0" w:color="auto"/>
            </w:tcBorders>
            <w:vAlign w:val="center"/>
            <w:hideMark/>
          </w:tcPr>
          <w:p w14:paraId="1908672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726B159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11293A4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75AE3EA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c>
          <w:tcPr>
            <w:tcW w:w="567" w:type="dxa"/>
            <w:tcBorders>
              <w:top w:val="nil"/>
              <w:bottom w:val="single" w:sz="4" w:space="0" w:color="auto"/>
            </w:tcBorders>
            <w:shd w:val="clear" w:color="auto" w:fill="auto"/>
            <w:vAlign w:val="center"/>
            <w:hideMark/>
          </w:tcPr>
          <w:p w14:paraId="38A6DD6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c>
          <w:tcPr>
            <w:tcW w:w="567" w:type="dxa"/>
            <w:tcBorders>
              <w:top w:val="nil"/>
              <w:bottom w:val="single" w:sz="4" w:space="0" w:color="auto"/>
            </w:tcBorders>
            <w:shd w:val="clear" w:color="auto" w:fill="auto"/>
            <w:vAlign w:val="center"/>
            <w:hideMark/>
          </w:tcPr>
          <w:p w14:paraId="74892DC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0.6%</w:t>
            </w:r>
          </w:p>
        </w:tc>
        <w:tc>
          <w:tcPr>
            <w:tcW w:w="567" w:type="dxa"/>
            <w:tcBorders>
              <w:top w:val="nil"/>
              <w:bottom w:val="single" w:sz="4" w:space="0" w:color="auto"/>
            </w:tcBorders>
            <w:shd w:val="clear" w:color="auto" w:fill="auto"/>
            <w:vAlign w:val="center"/>
            <w:hideMark/>
          </w:tcPr>
          <w:p w14:paraId="4DAF332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c>
          <w:tcPr>
            <w:tcW w:w="567" w:type="dxa"/>
            <w:tcBorders>
              <w:top w:val="nil"/>
              <w:bottom w:val="single" w:sz="4" w:space="0" w:color="auto"/>
            </w:tcBorders>
            <w:shd w:val="clear" w:color="auto" w:fill="auto"/>
            <w:vAlign w:val="center"/>
            <w:hideMark/>
          </w:tcPr>
          <w:p w14:paraId="554AD1D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3261CB9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0.8%</w:t>
            </w:r>
          </w:p>
        </w:tc>
        <w:tc>
          <w:tcPr>
            <w:tcW w:w="567" w:type="dxa"/>
            <w:tcBorders>
              <w:top w:val="nil"/>
              <w:bottom w:val="single" w:sz="4" w:space="0" w:color="auto"/>
            </w:tcBorders>
            <w:shd w:val="clear" w:color="auto" w:fill="auto"/>
            <w:vAlign w:val="center"/>
            <w:hideMark/>
          </w:tcPr>
          <w:p w14:paraId="6CCB9A6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bottom w:val="single" w:sz="4" w:space="0" w:color="auto"/>
            </w:tcBorders>
            <w:shd w:val="clear" w:color="auto" w:fill="auto"/>
            <w:vAlign w:val="center"/>
            <w:hideMark/>
          </w:tcPr>
          <w:p w14:paraId="59EF064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41D0E01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0.6%</w:t>
            </w:r>
          </w:p>
        </w:tc>
      </w:tr>
      <w:tr w:rsidR="00AD119E" w:rsidRPr="005131B1" w14:paraId="23B09C46" w14:textId="77777777" w:rsidTr="008B4210">
        <w:trPr>
          <w:trHeight w:val="277"/>
        </w:trPr>
        <w:tc>
          <w:tcPr>
            <w:tcW w:w="1111" w:type="dxa"/>
            <w:vMerge w:val="restart"/>
            <w:tcBorders>
              <w:top w:val="single" w:sz="4" w:space="0" w:color="auto"/>
            </w:tcBorders>
            <w:shd w:val="clear" w:color="auto" w:fill="auto"/>
            <w:vAlign w:val="center"/>
            <w:hideMark/>
          </w:tcPr>
          <w:p w14:paraId="51C9748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Pneumococcal</w:t>
            </w:r>
          </w:p>
        </w:tc>
        <w:tc>
          <w:tcPr>
            <w:tcW w:w="386" w:type="dxa"/>
            <w:vMerge w:val="restart"/>
            <w:tcBorders>
              <w:top w:val="single" w:sz="4" w:space="0" w:color="auto"/>
            </w:tcBorders>
            <w:shd w:val="clear" w:color="auto" w:fill="auto"/>
            <w:vAlign w:val="center"/>
            <w:hideMark/>
          </w:tcPr>
          <w:p w14:paraId="388873B4"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65CB824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4B50C47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321</w:t>
            </w:r>
          </w:p>
        </w:tc>
        <w:tc>
          <w:tcPr>
            <w:tcW w:w="567" w:type="dxa"/>
            <w:tcBorders>
              <w:top w:val="single" w:sz="4" w:space="0" w:color="auto"/>
            </w:tcBorders>
            <w:shd w:val="clear" w:color="auto" w:fill="auto"/>
            <w:vAlign w:val="center"/>
            <w:hideMark/>
          </w:tcPr>
          <w:p w14:paraId="748ED72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944</w:t>
            </w:r>
          </w:p>
        </w:tc>
        <w:tc>
          <w:tcPr>
            <w:tcW w:w="567" w:type="dxa"/>
            <w:tcBorders>
              <w:top w:val="single" w:sz="4" w:space="0" w:color="auto"/>
            </w:tcBorders>
            <w:shd w:val="clear" w:color="auto" w:fill="auto"/>
            <w:vAlign w:val="center"/>
            <w:hideMark/>
          </w:tcPr>
          <w:p w14:paraId="26E215D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178</w:t>
            </w:r>
          </w:p>
        </w:tc>
        <w:tc>
          <w:tcPr>
            <w:tcW w:w="567" w:type="dxa"/>
            <w:tcBorders>
              <w:top w:val="single" w:sz="4" w:space="0" w:color="auto"/>
            </w:tcBorders>
            <w:shd w:val="clear" w:color="auto" w:fill="auto"/>
            <w:vAlign w:val="center"/>
            <w:hideMark/>
          </w:tcPr>
          <w:p w14:paraId="4A6DBFC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938</w:t>
            </w:r>
          </w:p>
        </w:tc>
        <w:tc>
          <w:tcPr>
            <w:tcW w:w="567" w:type="dxa"/>
            <w:tcBorders>
              <w:top w:val="single" w:sz="4" w:space="0" w:color="auto"/>
            </w:tcBorders>
            <w:shd w:val="clear" w:color="auto" w:fill="auto"/>
            <w:vAlign w:val="center"/>
            <w:hideMark/>
          </w:tcPr>
          <w:p w14:paraId="6F636F9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156</w:t>
            </w:r>
          </w:p>
        </w:tc>
        <w:tc>
          <w:tcPr>
            <w:tcW w:w="567" w:type="dxa"/>
            <w:tcBorders>
              <w:top w:val="single" w:sz="4" w:space="0" w:color="auto"/>
            </w:tcBorders>
            <w:shd w:val="clear" w:color="auto" w:fill="auto"/>
            <w:vAlign w:val="center"/>
            <w:hideMark/>
          </w:tcPr>
          <w:p w14:paraId="54BBD69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370</w:t>
            </w:r>
          </w:p>
        </w:tc>
        <w:tc>
          <w:tcPr>
            <w:tcW w:w="567" w:type="dxa"/>
            <w:tcBorders>
              <w:top w:val="single" w:sz="4" w:space="0" w:color="auto"/>
            </w:tcBorders>
            <w:shd w:val="clear" w:color="auto" w:fill="auto"/>
            <w:vAlign w:val="center"/>
            <w:hideMark/>
          </w:tcPr>
          <w:p w14:paraId="4523E1E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904</w:t>
            </w:r>
          </w:p>
        </w:tc>
        <w:tc>
          <w:tcPr>
            <w:tcW w:w="567" w:type="dxa"/>
            <w:tcBorders>
              <w:top w:val="single" w:sz="4" w:space="0" w:color="auto"/>
            </w:tcBorders>
            <w:shd w:val="clear" w:color="auto" w:fill="auto"/>
            <w:vAlign w:val="center"/>
            <w:hideMark/>
          </w:tcPr>
          <w:p w14:paraId="0C9F2C1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595</w:t>
            </w:r>
          </w:p>
        </w:tc>
        <w:tc>
          <w:tcPr>
            <w:tcW w:w="567" w:type="dxa"/>
            <w:tcBorders>
              <w:top w:val="single" w:sz="4" w:space="0" w:color="auto"/>
            </w:tcBorders>
            <w:shd w:val="clear" w:color="auto" w:fill="auto"/>
            <w:vAlign w:val="center"/>
            <w:hideMark/>
          </w:tcPr>
          <w:p w14:paraId="516B7D3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679</w:t>
            </w:r>
          </w:p>
        </w:tc>
      </w:tr>
      <w:tr w:rsidR="00AD119E" w:rsidRPr="005131B1" w14:paraId="731821D1" w14:textId="77777777" w:rsidTr="008B4210">
        <w:trPr>
          <w:trHeight w:val="277"/>
        </w:trPr>
        <w:tc>
          <w:tcPr>
            <w:tcW w:w="1111" w:type="dxa"/>
            <w:vMerge/>
            <w:tcBorders>
              <w:top w:val="nil"/>
            </w:tcBorders>
            <w:vAlign w:val="center"/>
            <w:hideMark/>
          </w:tcPr>
          <w:p w14:paraId="496800B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35F0842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6709FEC4"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057F8D0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0953227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99.0%</w:t>
            </w:r>
          </w:p>
        </w:tc>
        <w:tc>
          <w:tcPr>
            <w:tcW w:w="567" w:type="dxa"/>
            <w:tcBorders>
              <w:top w:val="nil"/>
            </w:tcBorders>
            <w:shd w:val="clear" w:color="auto" w:fill="auto"/>
            <w:vAlign w:val="center"/>
            <w:hideMark/>
          </w:tcPr>
          <w:p w14:paraId="555EC51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2FBAE4B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2FE5C5A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98.1%</w:t>
            </w:r>
          </w:p>
        </w:tc>
        <w:tc>
          <w:tcPr>
            <w:tcW w:w="567" w:type="dxa"/>
            <w:tcBorders>
              <w:top w:val="nil"/>
            </w:tcBorders>
            <w:shd w:val="clear" w:color="auto" w:fill="auto"/>
            <w:vAlign w:val="center"/>
            <w:hideMark/>
          </w:tcPr>
          <w:p w14:paraId="1CDD85B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795EBD3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428D4EE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4219CE9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r>
      <w:tr w:rsidR="00AD119E" w:rsidRPr="005131B1" w14:paraId="0E69DAE4" w14:textId="77777777" w:rsidTr="008B4210">
        <w:trPr>
          <w:trHeight w:val="277"/>
        </w:trPr>
        <w:tc>
          <w:tcPr>
            <w:tcW w:w="1111" w:type="dxa"/>
            <w:vMerge/>
            <w:tcBorders>
              <w:top w:val="nil"/>
            </w:tcBorders>
            <w:vAlign w:val="center"/>
            <w:hideMark/>
          </w:tcPr>
          <w:p w14:paraId="7FD6456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5A30C78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1C6424F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48EA1EA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c>
          <w:tcPr>
            <w:tcW w:w="567" w:type="dxa"/>
            <w:tcBorders>
              <w:top w:val="nil"/>
            </w:tcBorders>
            <w:shd w:val="clear" w:color="auto" w:fill="auto"/>
            <w:vAlign w:val="center"/>
            <w:hideMark/>
          </w:tcPr>
          <w:p w14:paraId="58A68BC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tcBorders>
            <w:shd w:val="clear" w:color="auto" w:fill="auto"/>
            <w:vAlign w:val="center"/>
            <w:hideMark/>
          </w:tcPr>
          <w:p w14:paraId="084CA04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7EAE18A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tcBorders>
            <w:shd w:val="clear" w:color="auto" w:fill="auto"/>
            <w:vAlign w:val="center"/>
            <w:hideMark/>
          </w:tcPr>
          <w:p w14:paraId="77F50D2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0F071B8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1EB84CC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1F6671B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38256A4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r>
      <w:tr w:rsidR="00AD119E" w:rsidRPr="005131B1" w14:paraId="2C6B9BBE" w14:textId="77777777" w:rsidTr="008B4210">
        <w:trPr>
          <w:trHeight w:val="277"/>
        </w:trPr>
        <w:tc>
          <w:tcPr>
            <w:tcW w:w="1111" w:type="dxa"/>
            <w:vMerge/>
            <w:tcBorders>
              <w:top w:val="nil"/>
              <w:bottom w:val="single" w:sz="4" w:space="0" w:color="auto"/>
            </w:tcBorders>
            <w:vAlign w:val="center"/>
            <w:hideMark/>
          </w:tcPr>
          <w:p w14:paraId="0DFF14C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0DCDCA4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2AD4C18F"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3F12494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3B927A8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bottom w:val="single" w:sz="4" w:space="0" w:color="auto"/>
            </w:tcBorders>
            <w:shd w:val="clear" w:color="auto" w:fill="auto"/>
            <w:vAlign w:val="center"/>
            <w:hideMark/>
          </w:tcPr>
          <w:p w14:paraId="7D73039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405E092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72911D4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c>
          <w:tcPr>
            <w:tcW w:w="567" w:type="dxa"/>
            <w:tcBorders>
              <w:top w:val="nil"/>
              <w:bottom w:val="single" w:sz="4" w:space="0" w:color="auto"/>
            </w:tcBorders>
            <w:shd w:val="clear" w:color="auto" w:fill="auto"/>
            <w:vAlign w:val="center"/>
            <w:hideMark/>
          </w:tcPr>
          <w:p w14:paraId="441C913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16FBF12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5A60316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3753FF0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r>
      <w:tr w:rsidR="00AD119E" w:rsidRPr="005131B1" w14:paraId="5F5618BC" w14:textId="77777777" w:rsidTr="008B4210">
        <w:trPr>
          <w:trHeight w:val="277"/>
        </w:trPr>
        <w:tc>
          <w:tcPr>
            <w:tcW w:w="1111" w:type="dxa"/>
            <w:vMerge w:val="restart"/>
            <w:tcBorders>
              <w:top w:val="single" w:sz="4" w:space="0" w:color="auto"/>
            </w:tcBorders>
            <w:shd w:val="clear" w:color="auto" w:fill="auto"/>
            <w:vAlign w:val="center"/>
            <w:hideMark/>
          </w:tcPr>
          <w:p w14:paraId="37428697"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Polio</w:t>
            </w:r>
          </w:p>
        </w:tc>
        <w:tc>
          <w:tcPr>
            <w:tcW w:w="386" w:type="dxa"/>
            <w:vMerge w:val="restart"/>
            <w:tcBorders>
              <w:top w:val="single" w:sz="4" w:space="0" w:color="auto"/>
            </w:tcBorders>
            <w:shd w:val="clear" w:color="auto" w:fill="auto"/>
            <w:vAlign w:val="center"/>
            <w:hideMark/>
          </w:tcPr>
          <w:p w14:paraId="0E321C0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336A3C3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0D94031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321</w:t>
            </w:r>
          </w:p>
        </w:tc>
        <w:tc>
          <w:tcPr>
            <w:tcW w:w="567" w:type="dxa"/>
            <w:tcBorders>
              <w:top w:val="single" w:sz="4" w:space="0" w:color="auto"/>
            </w:tcBorders>
            <w:shd w:val="clear" w:color="auto" w:fill="auto"/>
            <w:vAlign w:val="center"/>
            <w:hideMark/>
          </w:tcPr>
          <w:p w14:paraId="024824D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944</w:t>
            </w:r>
          </w:p>
        </w:tc>
        <w:tc>
          <w:tcPr>
            <w:tcW w:w="567" w:type="dxa"/>
            <w:tcBorders>
              <w:top w:val="single" w:sz="4" w:space="0" w:color="auto"/>
            </w:tcBorders>
            <w:shd w:val="clear" w:color="auto" w:fill="auto"/>
            <w:vAlign w:val="center"/>
            <w:hideMark/>
          </w:tcPr>
          <w:p w14:paraId="24B8F8A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177</w:t>
            </w:r>
          </w:p>
        </w:tc>
        <w:tc>
          <w:tcPr>
            <w:tcW w:w="567" w:type="dxa"/>
            <w:tcBorders>
              <w:top w:val="single" w:sz="4" w:space="0" w:color="auto"/>
            </w:tcBorders>
            <w:shd w:val="clear" w:color="auto" w:fill="auto"/>
            <w:vAlign w:val="center"/>
            <w:hideMark/>
          </w:tcPr>
          <w:p w14:paraId="67282E9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938</w:t>
            </w:r>
          </w:p>
        </w:tc>
        <w:tc>
          <w:tcPr>
            <w:tcW w:w="567" w:type="dxa"/>
            <w:tcBorders>
              <w:top w:val="single" w:sz="4" w:space="0" w:color="auto"/>
            </w:tcBorders>
            <w:shd w:val="clear" w:color="auto" w:fill="auto"/>
            <w:vAlign w:val="center"/>
            <w:hideMark/>
          </w:tcPr>
          <w:p w14:paraId="0B90DE8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157</w:t>
            </w:r>
          </w:p>
        </w:tc>
        <w:tc>
          <w:tcPr>
            <w:tcW w:w="567" w:type="dxa"/>
            <w:tcBorders>
              <w:top w:val="single" w:sz="4" w:space="0" w:color="auto"/>
            </w:tcBorders>
            <w:shd w:val="clear" w:color="auto" w:fill="auto"/>
            <w:vAlign w:val="center"/>
            <w:hideMark/>
          </w:tcPr>
          <w:p w14:paraId="4FB5C24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370</w:t>
            </w:r>
          </w:p>
        </w:tc>
        <w:tc>
          <w:tcPr>
            <w:tcW w:w="567" w:type="dxa"/>
            <w:tcBorders>
              <w:top w:val="single" w:sz="4" w:space="0" w:color="auto"/>
            </w:tcBorders>
            <w:shd w:val="clear" w:color="auto" w:fill="auto"/>
            <w:vAlign w:val="center"/>
            <w:hideMark/>
          </w:tcPr>
          <w:p w14:paraId="0AEBD4F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904</w:t>
            </w:r>
          </w:p>
        </w:tc>
        <w:tc>
          <w:tcPr>
            <w:tcW w:w="567" w:type="dxa"/>
            <w:tcBorders>
              <w:top w:val="single" w:sz="4" w:space="0" w:color="auto"/>
            </w:tcBorders>
            <w:shd w:val="clear" w:color="auto" w:fill="auto"/>
            <w:vAlign w:val="center"/>
            <w:hideMark/>
          </w:tcPr>
          <w:p w14:paraId="1456157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595</w:t>
            </w:r>
          </w:p>
        </w:tc>
        <w:tc>
          <w:tcPr>
            <w:tcW w:w="567" w:type="dxa"/>
            <w:tcBorders>
              <w:top w:val="single" w:sz="4" w:space="0" w:color="auto"/>
            </w:tcBorders>
            <w:shd w:val="clear" w:color="auto" w:fill="auto"/>
            <w:vAlign w:val="center"/>
            <w:hideMark/>
          </w:tcPr>
          <w:p w14:paraId="4583761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679</w:t>
            </w:r>
          </w:p>
        </w:tc>
      </w:tr>
      <w:tr w:rsidR="00AD119E" w:rsidRPr="005131B1" w14:paraId="51A1ACC0" w14:textId="77777777" w:rsidTr="008B4210">
        <w:trPr>
          <w:trHeight w:val="277"/>
        </w:trPr>
        <w:tc>
          <w:tcPr>
            <w:tcW w:w="1111" w:type="dxa"/>
            <w:vMerge/>
            <w:tcBorders>
              <w:top w:val="nil"/>
            </w:tcBorders>
            <w:vAlign w:val="center"/>
            <w:hideMark/>
          </w:tcPr>
          <w:p w14:paraId="04FFCFF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64DA379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22941F5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2782DA8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6206D81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99.0%</w:t>
            </w:r>
          </w:p>
        </w:tc>
        <w:tc>
          <w:tcPr>
            <w:tcW w:w="567" w:type="dxa"/>
            <w:tcBorders>
              <w:top w:val="nil"/>
            </w:tcBorders>
            <w:shd w:val="clear" w:color="auto" w:fill="auto"/>
            <w:vAlign w:val="center"/>
            <w:hideMark/>
          </w:tcPr>
          <w:p w14:paraId="3B9CE32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98.3%</w:t>
            </w:r>
          </w:p>
        </w:tc>
        <w:tc>
          <w:tcPr>
            <w:tcW w:w="567" w:type="dxa"/>
            <w:tcBorders>
              <w:top w:val="nil"/>
            </w:tcBorders>
            <w:shd w:val="clear" w:color="auto" w:fill="auto"/>
            <w:vAlign w:val="center"/>
            <w:hideMark/>
          </w:tcPr>
          <w:p w14:paraId="0CC2AE6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23AA56F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58D7845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5EFC0CE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06883FA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33FED0E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r>
      <w:tr w:rsidR="00AD119E" w:rsidRPr="005131B1" w14:paraId="47798DE5" w14:textId="77777777" w:rsidTr="008B4210">
        <w:trPr>
          <w:trHeight w:val="277"/>
        </w:trPr>
        <w:tc>
          <w:tcPr>
            <w:tcW w:w="1111" w:type="dxa"/>
            <w:vMerge/>
            <w:tcBorders>
              <w:top w:val="nil"/>
            </w:tcBorders>
            <w:vAlign w:val="center"/>
            <w:hideMark/>
          </w:tcPr>
          <w:p w14:paraId="426D125F"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6D66B16F"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17B1D0E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1BA734C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c>
          <w:tcPr>
            <w:tcW w:w="567" w:type="dxa"/>
            <w:tcBorders>
              <w:top w:val="nil"/>
            </w:tcBorders>
            <w:shd w:val="clear" w:color="auto" w:fill="auto"/>
            <w:vAlign w:val="center"/>
            <w:hideMark/>
          </w:tcPr>
          <w:p w14:paraId="789FDB5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tcBorders>
            <w:shd w:val="clear" w:color="auto" w:fill="auto"/>
            <w:vAlign w:val="center"/>
            <w:hideMark/>
          </w:tcPr>
          <w:p w14:paraId="27AE121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5BF8B77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tcBorders>
            <w:shd w:val="clear" w:color="auto" w:fill="auto"/>
            <w:vAlign w:val="center"/>
            <w:hideMark/>
          </w:tcPr>
          <w:p w14:paraId="6FA382D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6EE00CF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245E078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46533E2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02851B6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r>
      <w:tr w:rsidR="00AD119E" w:rsidRPr="005131B1" w14:paraId="6D8E2C4F" w14:textId="77777777" w:rsidTr="008B4210">
        <w:trPr>
          <w:trHeight w:val="277"/>
        </w:trPr>
        <w:tc>
          <w:tcPr>
            <w:tcW w:w="1111" w:type="dxa"/>
            <w:vMerge/>
            <w:tcBorders>
              <w:top w:val="nil"/>
              <w:bottom w:val="single" w:sz="4" w:space="0" w:color="auto"/>
            </w:tcBorders>
            <w:vAlign w:val="center"/>
            <w:hideMark/>
          </w:tcPr>
          <w:p w14:paraId="1D45629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09E4D20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2A5A9B8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710D785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2CCE637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bottom w:val="single" w:sz="4" w:space="0" w:color="auto"/>
            </w:tcBorders>
            <w:shd w:val="clear" w:color="auto" w:fill="auto"/>
            <w:vAlign w:val="center"/>
            <w:hideMark/>
          </w:tcPr>
          <w:p w14:paraId="04CABF8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w:t>
            </w:r>
          </w:p>
        </w:tc>
        <w:tc>
          <w:tcPr>
            <w:tcW w:w="567" w:type="dxa"/>
            <w:tcBorders>
              <w:top w:val="nil"/>
              <w:bottom w:val="single" w:sz="4" w:space="0" w:color="auto"/>
            </w:tcBorders>
            <w:shd w:val="clear" w:color="auto" w:fill="auto"/>
            <w:vAlign w:val="center"/>
            <w:hideMark/>
          </w:tcPr>
          <w:p w14:paraId="7123263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6C7EDDD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5A110EF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5B780AC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2743119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5307CE9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r>
      <w:tr w:rsidR="00AD119E" w:rsidRPr="005131B1" w14:paraId="77FF2BA3" w14:textId="77777777" w:rsidTr="008B4210">
        <w:trPr>
          <w:trHeight w:val="277"/>
        </w:trPr>
        <w:tc>
          <w:tcPr>
            <w:tcW w:w="1111" w:type="dxa"/>
            <w:vMerge w:val="restart"/>
            <w:tcBorders>
              <w:top w:val="single" w:sz="4" w:space="0" w:color="auto"/>
            </w:tcBorders>
            <w:shd w:val="clear" w:color="auto" w:fill="auto"/>
            <w:vAlign w:val="center"/>
            <w:hideMark/>
          </w:tcPr>
          <w:p w14:paraId="0246B34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Rotavirus (Rotarix®, Rotateq®)</w:t>
            </w:r>
          </w:p>
        </w:tc>
        <w:tc>
          <w:tcPr>
            <w:tcW w:w="386" w:type="dxa"/>
            <w:vMerge w:val="restart"/>
            <w:tcBorders>
              <w:top w:val="single" w:sz="4" w:space="0" w:color="auto"/>
            </w:tcBorders>
            <w:shd w:val="clear" w:color="auto" w:fill="auto"/>
            <w:vAlign w:val="center"/>
            <w:hideMark/>
          </w:tcPr>
          <w:p w14:paraId="6D58B03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7E6E014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5D331D8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322</w:t>
            </w:r>
          </w:p>
        </w:tc>
        <w:tc>
          <w:tcPr>
            <w:tcW w:w="567" w:type="dxa"/>
            <w:tcBorders>
              <w:top w:val="single" w:sz="4" w:space="0" w:color="auto"/>
            </w:tcBorders>
            <w:shd w:val="clear" w:color="auto" w:fill="auto"/>
            <w:vAlign w:val="center"/>
            <w:hideMark/>
          </w:tcPr>
          <w:p w14:paraId="0D00110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935</w:t>
            </w:r>
          </w:p>
        </w:tc>
        <w:tc>
          <w:tcPr>
            <w:tcW w:w="567" w:type="dxa"/>
            <w:tcBorders>
              <w:top w:val="single" w:sz="4" w:space="0" w:color="auto"/>
            </w:tcBorders>
            <w:shd w:val="clear" w:color="auto" w:fill="auto"/>
            <w:vAlign w:val="center"/>
            <w:hideMark/>
          </w:tcPr>
          <w:p w14:paraId="5699ABE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178</w:t>
            </w:r>
          </w:p>
        </w:tc>
        <w:tc>
          <w:tcPr>
            <w:tcW w:w="567" w:type="dxa"/>
            <w:tcBorders>
              <w:top w:val="single" w:sz="4" w:space="0" w:color="auto"/>
            </w:tcBorders>
            <w:shd w:val="clear" w:color="auto" w:fill="auto"/>
            <w:vAlign w:val="center"/>
            <w:hideMark/>
          </w:tcPr>
          <w:p w14:paraId="6064BAD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927</w:t>
            </w:r>
          </w:p>
        </w:tc>
        <w:tc>
          <w:tcPr>
            <w:tcW w:w="567" w:type="dxa"/>
            <w:tcBorders>
              <w:top w:val="single" w:sz="4" w:space="0" w:color="auto"/>
            </w:tcBorders>
            <w:shd w:val="clear" w:color="auto" w:fill="auto"/>
            <w:vAlign w:val="center"/>
            <w:hideMark/>
          </w:tcPr>
          <w:p w14:paraId="1361E3D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158</w:t>
            </w:r>
          </w:p>
        </w:tc>
        <w:tc>
          <w:tcPr>
            <w:tcW w:w="567" w:type="dxa"/>
            <w:tcBorders>
              <w:top w:val="single" w:sz="4" w:space="0" w:color="auto"/>
            </w:tcBorders>
            <w:shd w:val="clear" w:color="000000" w:fill="F7CAAC"/>
            <w:vAlign w:val="center"/>
            <w:hideMark/>
          </w:tcPr>
          <w:p w14:paraId="2D6D847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372</w:t>
            </w:r>
          </w:p>
        </w:tc>
        <w:tc>
          <w:tcPr>
            <w:tcW w:w="567" w:type="dxa"/>
            <w:tcBorders>
              <w:top w:val="single" w:sz="4" w:space="0" w:color="auto"/>
            </w:tcBorders>
            <w:shd w:val="clear" w:color="000000" w:fill="F7CAAC"/>
            <w:vAlign w:val="center"/>
            <w:hideMark/>
          </w:tcPr>
          <w:p w14:paraId="5D80BF1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893</w:t>
            </w:r>
          </w:p>
        </w:tc>
        <w:tc>
          <w:tcPr>
            <w:tcW w:w="567" w:type="dxa"/>
            <w:tcBorders>
              <w:top w:val="single" w:sz="4" w:space="0" w:color="auto"/>
            </w:tcBorders>
            <w:shd w:val="clear" w:color="000000" w:fill="F7CAAC"/>
            <w:vAlign w:val="center"/>
            <w:hideMark/>
          </w:tcPr>
          <w:p w14:paraId="2F30F0F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581</w:t>
            </w:r>
          </w:p>
        </w:tc>
        <w:tc>
          <w:tcPr>
            <w:tcW w:w="567" w:type="dxa"/>
            <w:tcBorders>
              <w:top w:val="single" w:sz="4" w:space="0" w:color="auto"/>
            </w:tcBorders>
            <w:shd w:val="clear" w:color="000000" w:fill="F7CAAC"/>
            <w:vAlign w:val="center"/>
            <w:hideMark/>
          </w:tcPr>
          <w:p w14:paraId="0397F78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684</w:t>
            </w:r>
          </w:p>
        </w:tc>
      </w:tr>
      <w:tr w:rsidR="00AD119E" w:rsidRPr="005131B1" w14:paraId="739202E6" w14:textId="77777777" w:rsidTr="008B4210">
        <w:trPr>
          <w:trHeight w:val="277"/>
        </w:trPr>
        <w:tc>
          <w:tcPr>
            <w:tcW w:w="1111" w:type="dxa"/>
            <w:vMerge/>
            <w:tcBorders>
              <w:top w:val="nil"/>
            </w:tcBorders>
            <w:vAlign w:val="center"/>
            <w:hideMark/>
          </w:tcPr>
          <w:p w14:paraId="1339FE4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32DBEF2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3A71DE4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3D69AF2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1A711EB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98.0%</w:t>
            </w:r>
          </w:p>
        </w:tc>
        <w:tc>
          <w:tcPr>
            <w:tcW w:w="567" w:type="dxa"/>
            <w:tcBorders>
              <w:top w:val="nil"/>
            </w:tcBorders>
            <w:shd w:val="clear" w:color="auto" w:fill="auto"/>
            <w:vAlign w:val="center"/>
            <w:hideMark/>
          </w:tcPr>
          <w:p w14:paraId="00B4517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98.9%</w:t>
            </w:r>
          </w:p>
        </w:tc>
        <w:tc>
          <w:tcPr>
            <w:tcW w:w="567" w:type="dxa"/>
            <w:tcBorders>
              <w:top w:val="nil"/>
            </w:tcBorders>
            <w:shd w:val="clear" w:color="auto" w:fill="auto"/>
            <w:vAlign w:val="center"/>
            <w:hideMark/>
          </w:tcPr>
          <w:p w14:paraId="20A6D75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97.8%</w:t>
            </w:r>
          </w:p>
        </w:tc>
        <w:tc>
          <w:tcPr>
            <w:tcW w:w="567" w:type="dxa"/>
            <w:tcBorders>
              <w:top w:val="nil"/>
            </w:tcBorders>
            <w:shd w:val="clear" w:color="auto" w:fill="auto"/>
            <w:vAlign w:val="center"/>
            <w:hideMark/>
          </w:tcPr>
          <w:p w14:paraId="3B9F0D0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99.4%</w:t>
            </w:r>
          </w:p>
        </w:tc>
        <w:tc>
          <w:tcPr>
            <w:tcW w:w="567" w:type="dxa"/>
            <w:tcBorders>
              <w:top w:val="nil"/>
            </w:tcBorders>
            <w:shd w:val="clear" w:color="000000" w:fill="F7CAAC"/>
            <w:vAlign w:val="center"/>
            <w:hideMark/>
          </w:tcPr>
          <w:p w14:paraId="5FC3994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99.5%</w:t>
            </w:r>
          </w:p>
        </w:tc>
        <w:tc>
          <w:tcPr>
            <w:tcW w:w="567" w:type="dxa"/>
            <w:tcBorders>
              <w:top w:val="nil"/>
            </w:tcBorders>
            <w:shd w:val="clear" w:color="000000" w:fill="F7CAAC"/>
            <w:vAlign w:val="center"/>
            <w:hideMark/>
          </w:tcPr>
          <w:p w14:paraId="6DDBFEC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97.6%</w:t>
            </w:r>
          </w:p>
        </w:tc>
        <w:tc>
          <w:tcPr>
            <w:tcW w:w="567" w:type="dxa"/>
            <w:tcBorders>
              <w:top w:val="nil"/>
            </w:tcBorders>
            <w:shd w:val="clear" w:color="000000" w:fill="F7CAAC"/>
            <w:vAlign w:val="center"/>
            <w:hideMark/>
          </w:tcPr>
          <w:p w14:paraId="2BC9E4C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96.2%</w:t>
            </w:r>
          </w:p>
        </w:tc>
        <w:tc>
          <w:tcPr>
            <w:tcW w:w="567" w:type="dxa"/>
            <w:tcBorders>
              <w:top w:val="nil"/>
            </w:tcBorders>
            <w:shd w:val="clear" w:color="000000" w:fill="F7CAAC"/>
            <w:vAlign w:val="center"/>
            <w:hideMark/>
          </w:tcPr>
          <w:p w14:paraId="7B5B2B1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99.9%</w:t>
            </w:r>
          </w:p>
        </w:tc>
      </w:tr>
      <w:tr w:rsidR="00AD119E" w:rsidRPr="005131B1" w14:paraId="01E74E49" w14:textId="77777777" w:rsidTr="008B4210">
        <w:trPr>
          <w:trHeight w:val="277"/>
        </w:trPr>
        <w:tc>
          <w:tcPr>
            <w:tcW w:w="1111" w:type="dxa"/>
            <w:vMerge/>
            <w:tcBorders>
              <w:top w:val="nil"/>
            </w:tcBorders>
            <w:vAlign w:val="center"/>
            <w:hideMark/>
          </w:tcPr>
          <w:p w14:paraId="43862C1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0D553B0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19C7486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0D305ED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13B45C3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c>
          <w:tcPr>
            <w:tcW w:w="567" w:type="dxa"/>
            <w:tcBorders>
              <w:top w:val="nil"/>
            </w:tcBorders>
            <w:shd w:val="clear" w:color="auto" w:fill="auto"/>
            <w:vAlign w:val="center"/>
            <w:hideMark/>
          </w:tcPr>
          <w:p w14:paraId="0943781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7C62BB5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21</w:t>
            </w:r>
          </w:p>
        </w:tc>
        <w:tc>
          <w:tcPr>
            <w:tcW w:w="567" w:type="dxa"/>
            <w:tcBorders>
              <w:top w:val="nil"/>
            </w:tcBorders>
            <w:shd w:val="clear" w:color="auto" w:fill="auto"/>
            <w:vAlign w:val="center"/>
            <w:hideMark/>
          </w:tcPr>
          <w:p w14:paraId="72BA8A5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w:t>
            </w:r>
          </w:p>
        </w:tc>
        <w:tc>
          <w:tcPr>
            <w:tcW w:w="567" w:type="dxa"/>
            <w:tcBorders>
              <w:top w:val="nil"/>
            </w:tcBorders>
            <w:shd w:val="clear" w:color="000000" w:fill="F7CAAC"/>
            <w:vAlign w:val="center"/>
            <w:hideMark/>
          </w:tcPr>
          <w:p w14:paraId="795933C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000000" w:fill="F7CAAC"/>
            <w:vAlign w:val="center"/>
            <w:hideMark/>
          </w:tcPr>
          <w:p w14:paraId="6E24E20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22</w:t>
            </w:r>
          </w:p>
        </w:tc>
        <w:tc>
          <w:tcPr>
            <w:tcW w:w="567" w:type="dxa"/>
            <w:tcBorders>
              <w:top w:val="nil"/>
            </w:tcBorders>
            <w:shd w:val="clear" w:color="000000" w:fill="F7CAAC"/>
            <w:vAlign w:val="center"/>
            <w:hideMark/>
          </w:tcPr>
          <w:p w14:paraId="17FF834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23</w:t>
            </w:r>
          </w:p>
        </w:tc>
        <w:tc>
          <w:tcPr>
            <w:tcW w:w="567" w:type="dxa"/>
            <w:tcBorders>
              <w:top w:val="nil"/>
            </w:tcBorders>
            <w:shd w:val="clear" w:color="000000" w:fill="F7CAAC"/>
            <w:vAlign w:val="center"/>
            <w:hideMark/>
          </w:tcPr>
          <w:p w14:paraId="405B195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w:t>
            </w:r>
          </w:p>
        </w:tc>
      </w:tr>
      <w:tr w:rsidR="00AD119E" w:rsidRPr="005131B1" w14:paraId="64F74FA1" w14:textId="77777777" w:rsidTr="008B4210">
        <w:trPr>
          <w:trHeight w:val="277"/>
        </w:trPr>
        <w:tc>
          <w:tcPr>
            <w:tcW w:w="1111" w:type="dxa"/>
            <w:vMerge/>
            <w:tcBorders>
              <w:top w:val="nil"/>
              <w:bottom w:val="single" w:sz="4" w:space="0" w:color="auto"/>
            </w:tcBorders>
            <w:vAlign w:val="center"/>
            <w:hideMark/>
          </w:tcPr>
          <w:p w14:paraId="21B304C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6BCB6AB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75C8C05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3187EB1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4652228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2.0%</w:t>
            </w:r>
          </w:p>
        </w:tc>
        <w:tc>
          <w:tcPr>
            <w:tcW w:w="567" w:type="dxa"/>
            <w:tcBorders>
              <w:top w:val="nil"/>
              <w:bottom w:val="single" w:sz="4" w:space="0" w:color="auto"/>
            </w:tcBorders>
            <w:shd w:val="clear" w:color="auto" w:fill="auto"/>
            <w:vAlign w:val="center"/>
            <w:hideMark/>
          </w:tcPr>
          <w:p w14:paraId="58035AB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bottom w:val="single" w:sz="4" w:space="0" w:color="auto"/>
            </w:tcBorders>
            <w:shd w:val="clear" w:color="auto" w:fill="auto"/>
            <w:vAlign w:val="center"/>
            <w:hideMark/>
          </w:tcPr>
          <w:p w14:paraId="13BC689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2.2%</w:t>
            </w:r>
          </w:p>
        </w:tc>
        <w:tc>
          <w:tcPr>
            <w:tcW w:w="567" w:type="dxa"/>
            <w:tcBorders>
              <w:top w:val="nil"/>
              <w:bottom w:val="single" w:sz="4" w:space="0" w:color="auto"/>
            </w:tcBorders>
            <w:shd w:val="clear" w:color="auto" w:fill="auto"/>
            <w:vAlign w:val="center"/>
            <w:hideMark/>
          </w:tcPr>
          <w:p w14:paraId="3E0431B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0.6%</w:t>
            </w:r>
          </w:p>
        </w:tc>
        <w:tc>
          <w:tcPr>
            <w:tcW w:w="567" w:type="dxa"/>
            <w:tcBorders>
              <w:top w:val="nil"/>
              <w:bottom w:val="single" w:sz="4" w:space="0" w:color="auto"/>
            </w:tcBorders>
            <w:shd w:val="clear" w:color="000000" w:fill="F7CAAC"/>
            <w:vAlign w:val="center"/>
            <w:hideMark/>
          </w:tcPr>
          <w:p w14:paraId="41F4AF7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0.5%</w:t>
            </w:r>
          </w:p>
        </w:tc>
        <w:tc>
          <w:tcPr>
            <w:tcW w:w="567" w:type="dxa"/>
            <w:tcBorders>
              <w:top w:val="nil"/>
              <w:bottom w:val="single" w:sz="4" w:space="0" w:color="auto"/>
            </w:tcBorders>
            <w:shd w:val="clear" w:color="000000" w:fill="F7CAAC"/>
            <w:vAlign w:val="center"/>
            <w:hideMark/>
          </w:tcPr>
          <w:p w14:paraId="62FC74F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2.4%</w:t>
            </w:r>
          </w:p>
        </w:tc>
        <w:tc>
          <w:tcPr>
            <w:tcW w:w="567" w:type="dxa"/>
            <w:tcBorders>
              <w:top w:val="nil"/>
              <w:bottom w:val="single" w:sz="4" w:space="0" w:color="auto"/>
            </w:tcBorders>
            <w:shd w:val="clear" w:color="000000" w:fill="F7CAAC"/>
            <w:vAlign w:val="center"/>
            <w:hideMark/>
          </w:tcPr>
          <w:p w14:paraId="0A1F466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3.8%</w:t>
            </w:r>
          </w:p>
        </w:tc>
        <w:tc>
          <w:tcPr>
            <w:tcW w:w="567" w:type="dxa"/>
            <w:tcBorders>
              <w:top w:val="nil"/>
              <w:bottom w:val="single" w:sz="4" w:space="0" w:color="auto"/>
            </w:tcBorders>
            <w:shd w:val="clear" w:color="000000" w:fill="F7CAAC"/>
            <w:vAlign w:val="center"/>
            <w:hideMark/>
          </w:tcPr>
          <w:p w14:paraId="6CDC92C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0.1%</w:t>
            </w:r>
          </w:p>
        </w:tc>
      </w:tr>
      <w:tr w:rsidR="005131B1" w:rsidRPr="005131B1" w14:paraId="509A2298" w14:textId="77777777" w:rsidTr="008B4210">
        <w:trPr>
          <w:trHeight w:val="277"/>
        </w:trPr>
        <w:tc>
          <w:tcPr>
            <w:tcW w:w="1111" w:type="dxa"/>
            <w:vMerge w:val="restart"/>
            <w:tcBorders>
              <w:top w:val="single" w:sz="4" w:space="0" w:color="auto"/>
            </w:tcBorders>
            <w:shd w:val="clear" w:color="auto" w:fill="auto"/>
            <w:vAlign w:val="center"/>
            <w:hideMark/>
          </w:tcPr>
          <w:p w14:paraId="7EB6B90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Tetanus</w:t>
            </w:r>
          </w:p>
        </w:tc>
        <w:tc>
          <w:tcPr>
            <w:tcW w:w="386" w:type="dxa"/>
            <w:vMerge w:val="restart"/>
            <w:tcBorders>
              <w:top w:val="single" w:sz="4" w:space="0" w:color="auto"/>
            </w:tcBorders>
            <w:shd w:val="clear" w:color="auto" w:fill="auto"/>
            <w:vAlign w:val="center"/>
            <w:hideMark/>
          </w:tcPr>
          <w:p w14:paraId="42E4AD0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59CE2EE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000000" w:fill="F7CAAC"/>
            <w:vAlign w:val="center"/>
            <w:hideMark/>
          </w:tcPr>
          <w:p w14:paraId="55EADD9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306</w:t>
            </w:r>
          </w:p>
        </w:tc>
        <w:tc>
          <w:tcPr>
            <w:tcW w:w="567" w:type="dxa"/>
            <w:tcBorders>
              <w:top w:val="single" w:sz="4" w:space="0" w:color="auto"/>
            </w:tcBorders>
            <w:shd w:val="clear" w:color="000000" w:fill="F7CAAC"/>
            <w:vAlign w:val="center"/>
            <w:hideMark/>
          </w:tcPr>
          <w:p w14:paraId="2E44AD9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934</w:t>
            </w:r>
          </w:p>
        </w:tc>
        <w:tc>
          <w:tcPr>
            <w:tcW w:w="567" w:type="dxa"/>
            <w:tcBorders>
              <w:top w:val="single" w:sz="4" w:space="0" w:color="auto"/>
            </w:tcBorders>
            <w:shd w:val="clear" w:color="000000" w:fill="F7CAAC"/>
            <w:vAlign w:val="center"/>
            <w:hideMark/>
          </w:tcPr>
          <w:p w14:paraId="1BC5819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176</w:t>
            </w:r>
          </w:p>
        </w:tc>
        <w:tc>
          <w:tcPr>
            <w:tcW w:w="567" w:type="dxa"/>
            <w:tcBorders>
              <w:top w:val="single" w:sz="4" w:space="0" w:color="auto"/>
            </w:tcBorders>
            <w:shd w:val="clear" w:color="000000" w:fill="F7CAAC"/>
            <w:vAlign w:val="center"/>
            <w:hideMark/>
          </w:tcPr>
          <w:p w14:paraId="0308FC4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923</w:t>
            </w:r>
          </w:p>
        </w:tc>
        <w:tc>
          <w:tcPr>
            <w:tcW w:w="567" w:type="dxa"/>
            <w:tcBorders>
              <w:top w:val="single" w:sz="4" w:space="0" w:color="auto"/>
            </w:tcBorders>
            <w:shd w:val="clear" w:color="000000" w:fill="F7CAAC"/>
            <w:vAlign w:val="center"/>
            <w:hideMark/>
          </w:tcPr>
          <w:p w14:paraId="0AC3371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148</w:t>
            </w:r>
          </w:p>
        </w:tc>
        <w:tc>
          <w:tcPr>
            <w:tcW w:w="567" w:type="dxa"/>
            <w:tcBorders>
              <w:top w:val="single" w:sz="4" w:space="0" w:color="auto"/>
            </w:tcBorders>
            <w:shd w:val="clear" w:color="000000" w:fill="F7CAAC"/>
            <w:vAlign w:val="center"/>
            <w:hideMark/>
          </w:tcPr>
          <w:p w14:paraId="7E262F0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355</w:t>
            </w:r>
          </w:p>
        </w:tc>
        <w:tc>
          <w:tcPr>
            <w:tcW w:w="567" w:type="dxa"/>
            <w:tcBorders>
              <w:top w:val="single" w:sz="4" w:space="0" w:color="auto"/>
            </w:tcBorders>
            <w:shd w:val="clear" w:color="000000" w:fill="F7CAAC"/>
            <w:vAlign w:val="center"/>
            <w:hideMark/>
          </w:tcPr>
          <w:p w14:paraId="19E6E1B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894</w:t>
            </w:r>
          </w:p>
        </w:tc>
        <w:tc>
          <w:tcPr>
            <w:tcW w:w="567" w:type="dxa"/>
            <w:tcBorders>
              <w:top w:val="single" w:sz="4" w:space="0" w:color="auto"/>
            </w:tcBorders>
            <w:shd w:val="clear" w:color="auto" w:fill="auto"/>
            <w:vAlign w:val="center"/>
            <w:hideMark/>
          </w:tcPr>
          <w:p w14:paraId="496D433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589</w:t>
            </w:r>
          </w:p>
        </w:tc>
        <w:tc>
          <w:tcPr>
            <w:tcW w:w="567" w:type="dxa"/>
            <w:tcBorders>
              <w:top w:val="single" w:sz="4" w:space="0" w:color="auto"/>
            </w:tcBorders>
            <w:shd w:val="clear" w:color="auto" w:fill="auto"/>
            <w:vAlign w:val="center"/>
            <w:hideMark/>
          </w:tcPr>
          <w:p w14:paraId="7FB7FE0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660</w:t>
            </w:r>
          </w:p>
        </w:tc>
      </w:tr>
      <w:tr w:rsidR="005131B1" w:rsidRPr="005131B1" w14:paraId="7920A22F" w14:textId="77777777" w:rsidTr="008B4210">
        <w:trPr>
          <w:trHeight w:val="277"/>
        </w:trPr>
        <w:tc>
          <w:tcPr>
            <w:tcW w:w="1111" w:type="dxa"/>
            <w:vMerge/>
            <w:tcBorders>
              <w:top w:val="nil"/>
            </w:tcBorders>
            <w:vAlign w:val="center"/>
            <w:hideMark/>
          </w:tcPr>
          <w:p w14:paraId="442E146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36D0D46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04718DB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000000" w:fill="F7CAAC"/>
            <w:vAlign w:val="center"/>
            <w:hideMark/>
          </w:tcPr>
          <w:p w14:paraId="1355BF6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93.9%</w:t>
            </w:r>
          </w:p>
        </w:tc>
        <w:tc>
          <w:tcPr>
            <w:tcW w:w="567" w:type="dxa"/>
            <w:tcBorders>
              <w:top w:val="nil"/>
            </w:tcBorders>
            <w:shd w:val="clear" w:color="000000" w:fill="F7CAAC"/>
            <w:vAlign w:val="center"/>
            <w:hideMark/>
          </w:tcPr>
          <w:p w14:paraId="5B9DA9A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97.9%</w:t>
            </w:r>
          </w:p>
        </w:tc>
        <w:tc>
          <w:tcPr>
            <w:tcW w:w="567" w:type="dxa"/>
            <w:tcBorders>
              <w:top w:val="nil"/>
            </w:tcBorders>
            <w:shd w:val="clear" w:color="000000" w:fill="F7CAAC"/>
            <w:vAlign w:val="center"/>
            <w:hideMark/>
          </w:tcPr>
          <w:p w14:paraId="4A82BC4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97.8%</w:t>
            </w:r>
          </w:p>
        </w:tc>
        <w:tc>
          <w:tcPr>
            <w:tcW w:w="567" w:type="dxa"/>
            <w:tcBorders>
              <w:top w:val="nil"/>
            </w:tcBorders>
            <w:shd w:val="clear" w:color="000000" w:fill="F7CAAC"/>
            <w:vAlign w:val="center"/>
            <w:hideMark/>
          </w:tcPr>
          <w:p w14:paraId="147D70E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97.4%</w:t>
            </w:r>
          </w:p>
        </w:tc>
        <w:tc>
          <w:tcPr>
            <w:tcW w:w="567" w:type="dxa"/>
            <w:tcBorders>
              <w:top w:val="nil"/>
            </w:tcBorders>
            <w:shd w:val="clear" w:color="000000" w:fill="F7CAAC"/>
            <w:vAlign w:val="center"/>
            <w:hideMark/>
          </w:tcPr>
          <w:p w14:paraId="2B61B6A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93.1%</w:t>
            </w:r>
          </w:p>
        </w:tc>
        <w:tc>
          <w:tcPr>
            <w:tcW w:w="567" w:type="dxa"/>
            <w:tcBorders>
              <w:top w:val="nil"/>
            </w:tcBorders>
            <w:shd w:val="clear" w:color="000000" w:fill="F7CAAC"/>
            <w:vAlign w:val="center"/>
            <w:hideMark/>
          </w:tcPr>
          <w:p w14:paraId="5EA8B88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94.9%</w:t>
            </w:r>
          </w:p>
        </w:tc>
        <w:tc>
          <w:tcPr>
            <w:tcW w:w="567" w:type="dxa"/>
            <w:tcBorders>
              <w:top w:val="nil"/>
            </w:tcBorders>
            <w:shd w:val="clear" w:color="000000" w:fill="F7CAAC"/>
            <w:vAlign w:val="center"/>
            <w:hideMark/>
          </w:tcPr>
          <w:p w14:paraId="09BBCBB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97.7%</w:t>
            </w:r>
          </w:p>
        </w:tc>
        <w:tc>
          <w:tcPr>
            <w:tcW w:w="567" w:type="dxa"/>
            <w:tcBorders>
              <w:top w:val="nil"/>
            </w:tcBorders>
            <w:shd w:val="clear" w:color="auto" w:fill="auto"/>
            <w:vAlign w:val="center"/>
            <w:hideMark/>
          </w:tcPr>
          <w:p w14:paraId="0482051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97.5%</w:t>
            </w:r>
          </w:p>
        </w:tc>
        <w:tc>
          <w:tcPr>
            <w:tcW w:w="567" w:type="dxa"/>
            <w:tcBorders>
              <w:top w:val="nil"/>
            </w:tcBorders>
            <w:shd w:val="clear" w:color="auto" w:fill="auto"/>
            <w:vAlign w:val="center"/>
            <w:hideMark/>
          </w:tcPr>
          <w:p w14:paraId="0B0926C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96.4%</w:t>
            </w:r>
          </w:p>
        </w:tc>
      </w:tr>
      <w:tr w:rsidR="005131B1" w:rsidRPr="005131B1" w14:paraId="7D80133E" w14:textId="77777777" w:rsidTr="008B4210">
        <w:trPr>
          <w:trHeight w:val="277"/>
        </w:trPr>
        <w:tc>
          <w:tcPr>
            <w:tcW w:w="1111" w:type="dxa"/>
            <w:vMerge/>
            <w:tcBorders>
              <w:top w:val="nil"/>
            </w:tcBorders>
            <w:vAlign w:val="center"/>
            <w:hideMark/>
          </w:tcPr>
          <w:p w14:paraId="73FAF0B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7CF272A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7C2645F7"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000000" w:fill="F7CAAC"/>
            <w:vAlign w:val="center"/>
            <w:hideMark/>
          </w:tcPr>
          <w:p w14:paraId="6356FCF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20</w:t>
            </w:r>
          </w:p>
        </w:tc>
        <w:tc>
          <w:tcPr>
            <w:tcW w:w="567" w:type="dxa"/>
            <w:tcBorders>
              <w:top w:val="nil"/>
            </w:tcBorders>
            <w:shd w:val="clear" w:color="000000" w:fill="F7CAAC"/>
            <w:vAlign w:val="center"/>
            <w:hideMark/>
          </w:tcPr>
          <w:p w14:paraId="1B330FF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20</w:t>
            </w:r>
          </w:p>
        </w:tc>
        <w:tc>
          <w:tcPr>
            <w:tcW w:w="567" w:type="dxa"/>
            <w:tcBorders>
              <w:top w:val="nil"/>
            </w:tcBorders>
            <w:shd w:val="clear" w:color="000000" w:fill="F7CAAC"/>
            <w:vAlign w:val="center"/>
            <w:hideMark/>
          </w:tcPr>
          <w:p w14:paraId="10F7F26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000000" w:fill="F7CAAC"/>
            <w:vAlign w:val="center"/>
            <w:hideMark/>
          </w:tcPr>
          <w:p w14:paraId="131A854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25</w:t>
            </w:r>
          </w:p>
        </w:tc>
        <w:tc>
          <w:tcPr>
            <w:tcW w:w="567" w:type="dxa"/>
            <w:tcBorders>
              <w:top w:val="nil"/>
            </w:tcBorders>
            <w:shd w:val="clear" w:color="000000" w:fill="F7CAAC"/>
            <w:vAlign w:val="center"/>
            <w:hideMark/>
          </w:tcPr>
          <w:p w14:paraId="7B77A8F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000000" w:fill="F7CAAC"/>
            <w:vAlign w:val="center"/>
            <w:hideMark/>
          </w:tcPr>
          <w:p w14:paraId="38990F9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c>
          <w:tcPr>
            <w:tcW w:w="567" w:type="dxa"/>
            <w:tcBorders>
              <w:top w:val="nil"/>
            </w:tcBorders>
            <w:shd w:val="clear" w:color="000000" w:fill="F7CAAC"/>
            <w:vAlign w:val="center"/>
            <w:hideMark/>
          </w:tcPr>
          <w:p w14:paraId="62F7552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21</w:t>
            </w:r>
          </w:p>
        </w:tc>
        <w:tc>
          <w:tcPr>
            <w:tcW w:w="567" w:type="dxa"/>
            <w:tcBorders>
              <w:top w:val="nil"/>
            </w:tcBorders>
            <w:shd w:val="clear" w:color="auto" w:fill="auto"/>
            <w:vAlign w:val="center"/>
            <w:hideMark/>
          </w:tcPr>
          <w:p w14:paraId="458A1EA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tcBorders>
            <w:shd w:val="clear" w:color="auto" w:fill="auto"/>
            <w:vAlign w:val="center"/>
            <w:hideMark/>
          </w:tcPr>
          <w:p w14:paraId="5EC66E3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25</w:t>
            </w:r>
          </w:p>
        </w:tc>
      </w:tr>
      <w:tr w:rsidR="005131B1" w:rsidRPr="005131B1" w14:paraId="17B84AD3" w14:textId="77777777" w:rsidTr="008B4210">
        <w:trPr>
          <w:trHeight w:val="277"/>
        </w:trPr>
        <w:tc>
          <w:tcPr>
            <w:tcW w:w="1111" w:type="dxa"/>
            <w:vMerge/>
            <w:tcBorders>
              <w:top w:val="nil"/>
              <w:bottom w:val="single" w:sz="4" w:space="0" w:color="auto"/>
            </w:tcBorders>
            <w:vAlign w:val="center"/>
            <w:hideMark/>
          </w:tcPr>
          <w:p w14:paraId="356F1FB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03219D5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3B9E840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000000" w:fill="F7CAAC"/>
            <w:vAlign w:val="center"/>
            <w:hideMark/>
          </w:tcPr>
          <w:p w14:paraId="4B3BBD7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6.1%</w:t>
            </w:r>
          </w:p>
        </w:tc>
        <w:tc>
          <w:tcPr>
            <w:tcW w:w="567" w:type="dxa"/>
            <w:tcBorders>
              <w:top w:val="nil"/>
              <w:bottom w:val="single" w:sz="4" w:space="0" w:color="auto"/>
            </w:tcBorders>
            <w:shd w:val="clear" w:color="000000" w:fill="F7CAAC"/>
            <w:vAlign w:val="center"/>
            <w:hideMark/>
          </w:tcPr>
          <w:p w14:paraId="4DE03C3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2.1%</w:t>
            </w:r>
          </w:p>
        </w:tc>
        <w:tc>
          <w:tcPr>
            <w:tcW w:w="567" w:type="dxa"/>
            <w:tcBorders>
              <w:top w:val="nil"/>
              <w:bottom w:val="single" w:sz="4" w:space="0" w:color="auto"/>
            </w:tcBorders>
            <w:shd w:val="clear" w:color="000000" w:fill="F7CAAC"/>
            <w:vAlign w:val="center"/>
            <w:hideMark/>
          </w:tcPr>
          <w:p w14:paraId="2E722C5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2.2%</w:t>
            </w:r>
          </w:p>
        </w:tc>
        <w:tc>
          <w:tcPr>
            <w:tcW w:w="567" w:type="dxa"/>
            <w:tcBorders>
              <w:top w:val="nil"/>
              <w:bottom w:val="single" w:sz="4" w:space="0" w:color="auto"/>
            </w:tcBorders>
            <w:shd w:val="clear" w:color="000000" w:fill="F7CAAC"/>
            <w:vAlign w:val="center"/>
            <w:hideMark/>
          </w:tcPr>
          <w:p w14:paraId="6D1B1DA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2.6%</w:t>
            </w:r>
          </w:p>
        </w:tc>
        <w:tc>
          <w:tcPr>
            <w:tcW w:w="567" w:type="dxa"/>
            <w:tcBorders>
              <w:top w:val="nil"/>
              <w:bottom w:val="single" w:sz="4" w:space="0" w:color="auto"/>
            </w:tcBorders>
            <w:shd w:val="clear" w:color="000000" w:fill="F7CAAC"/>
            <w:vAlign w:val="center"/>
            <w:hideMark/>
          </w:tcPr>
          <w:p w14:paraId="444E788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6.9%</w:t>
            </w:r>
          </w:p>
        </w:tc>
        <w:tc>
          <w:tcPr>
            <w:tcW w:w="567" w:type="dxa"/>
            <w:tcBorders>
              <w:top w:val="nil"/>
              <w:bottom w:val="single" w:sz="4" w:space="0" w:color="auto"/>
            </w:tcBorders>
            <w:shd w:val="clear" w:color="000000" w:fill="F7CAAC"/>
            <w:vAlign w:val="center"/>
            <w:hideMark/>
          </w:tcPr>
          <w:p w14:paraId="11727E2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5.1%</w:t>
            </w:r>
          </w:p>
        </w:tc>
        <w:tc>
          <w:tcPr>
            <w:tcW w:w="567" w:type="dxa"/>
            <w:tcBorders>
              <w:top w:val="nil"/>
              <w:bottom w:val="single" w:sz="4" w:space="0" w:color="auto"/>
            </w:tcBorders>
            <w:shd w:val="clear" w:color="000000" w:fill="F7CAAC"/>
            <w:vAlign w:val="center"/>
            <w:hideMark/>
          </w:tcPr>
          <w:p w14:paraId="705D7C7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2.3%</w:t>
            </w:r>
          </w:p>
        </w:tc>
        <w:tc>
          <w:tcPr>
            <w:tcW w:w="567" w:type="dxa"/>
            <w:tcBorders>
              <w:top w:val="nil"/>
              <w:bottom w:val="single" w:sz="4" w:space="0" w:color="auto"/>
            </w:tcBorders>
            <w:shd w:val="clear" w:color="auto" w:fill="auto"/>
            <w:vAlign w:val="center"/>
            <w:hideMark/>
          </w:tcPr>
          <w:p w14:paraId="4D7D088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2.5%</w:t>
            </w:r>
          </w:p>
        </w:tc>
        <w:tc>
          <w:tcPr>
            <w:tcW w:w="567" w:type="dxa"/>
            <w:tcBorders>
              <w:top w:val="nil"/>
              <w:bottom w:val="single" w:sz="4" w:space="0" w:color="auto"/>
            </w:tcBorders>
            <w:shd w:val="clear" w:color="auto" w:fill="auto"/>
            <w:vAlign w:val="center"/>
            <w:hideMark/>
          </w:tcPr>
          <w:p w14:paraId="50BDAD9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3.6%</w:t>
            </w:r>
          </w:p>
        </w:tc>
      </w:tr>
      <w:tr w:rsidR="00AD119E" w:rsidRPr="005131B1" w14:paraId="6C5849FF" w14:textId="77777777" w:rsidTr="008B4210">
        <w:trPr>
          <w:trHeight w:val="277"/>
        </w:trPr>
        <w:tc>
          <w:tcPr>
            <w:tcW w:w="1111" w:type="dxa"/>
            <w:vMerge w:val="restart"/>
            <w:tcBorders>
              <w:top w:val="single" w:sz="4" w:space="0" w:color="auto"/>
            </w:tcBorders>
            <w:shd w:val="clear" w:color="auto" w:fill="auto"/>
            <w:vAlign w:val="center"/>
            <w:hideMark/>
          </w:tcPr>
          <w:p w14:paraId="141B4E8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Petrussis (Whooping cough)</w:t>
            </w:r>
          </w:p>
        </w:tc>
        <w:tc>
          <w:tcPr>
            <w:tcW w:w="386" w:type="dxa"/>
            <w:vMerge w:val="restart"/>
            <w:tcBorders>
              <w:top w:val="single" w:sz="4" w:space="0" w:color="auto"/>
            </w:tcBorders>
            <w:shd w:val="clear" w:color="auto" w:fill="auto"/>
            <w:vAlign w:val="center"/>
            <w:hideMark/>
          </w:tcPr>
          <w:p w14:paraId="769F7A2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5F1D714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07904FB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321</w:t>
            </w:r>
          </w:p>
        </w:tc>
        <w:tc>
          <w:tcPr>
            <w:tcW w:w="567" w:type="dxa"/>
            <w:tcBorders>
              <w:top w:val="single" w:sz="4" w:space="0" w:color="auto"/>
            </w:tcBorders>
            <w:shd w:val="clear" w:color="auto" w:fill="auto"/>
            <w:vAlign w:val="center"/>
            <w:hideMark/>
          </w:tcPr>
          <w:p w14:paraId="464E266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945</w:t>
            </w:r>
          </w:p>
        </w:tc>
        <w:tc>
          <w:tcPr>
            <w:tcW w:w="567" w:type="dxa"/>
            <w:tcBorders>
              <w:top w:val="single" w:sz="4" w:space="0" w:color="auto"/>
            </w:tcBorders>
            <w:shd w:val="clear" w:color="auto" w:fill="auto"/>
            <w:vAlign w:val="center"/>
            <w:hideMark/>
          </w:tcPr>
          <w:p w14:paraId="3F23DC8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179</w:t>
            </w:r>
          </w:p>
        </w:tc>
        <w:tc>
          <w:tcPr>
            <w:tcW w:w="567" w:type="dxa"/>
            <w:tcBorders>
              <w:top w:val="single" w:sz="4" w:space="0" w:color="auto"/>
            </w:tcBorders>
            <w:shd w:val="clear" w:color="auto" w:fill="auto"/>
            <w:vAlign w:val="center"/>
            <w:hideMark/>
          </w:tcPr>
          <w:p w14:paraId="5DCF760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937</w:t>
            </w:r>
          </w:p>
        </w:tc>
        <w:tc>
          <w:tcPr>
            <w:tcW w:w="567" w:type="dxa"/>
            <w:tcBorders>
              <w:top w:val="single" w:sz="4" w:space="0" w:color="auto"/>
            </w:tcBorders>
            <w:shd w:val="clear" w:color="auto" w:fill="auto"/>
            <w:vAlign w:val="center"/>
            <w:hideMark/>
          </w:tcPr>
          <w:p w14:paraId="7AF03F6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157</w:t>
            </w:r>
          </w:p>
        </w:tc>
        <w:tc>
          <w:tcPr>
            <w:tcW w:w="567" w:type="dxa"/>
            <w:tcBorders>
              <w:top w:val="single" w:sz="4" w:space="0" w:color="auto"/>
            </w:tcBorders>
            <w:shd w:val="clear" w:color="auto" w:fill="auto"/>
            <w:vAlign w:val="center"/>
            <w:hideMark/>
          </w:tcPr>
          <w:p w14:paraId="6DBDA0E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372</w:t>
            </w:r>
          </w:p>
        </w:tc>
        <w:tc>
          <w:tcPr>
            <w:tcW w:w="567" w:type="dxa"/>
            <w:tcBorders>
              <w:top w:val="single" w:sz="4" w:space="0" w:color="auto"/>
            </w:tcBorders>
            <w:shd w:val="clear" w:color="auto" w:fill="auto"/>
            <w:vAlign w:val="center"/>
            <w:hideMark/>
          </w:tcPr>
          <w:p w14:paraId="1ED3484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903</w:t>
            </w:r>
          </w:p>
        </w:tc>
        <w:tc>
          <w:tcPr>
            <w:tcW w:w="567" w:type="dxa"/>
            <w:tcBorders>
              <w:top w:val="single" w:sz="4" w:space="0" w:color="auto"/>
            </w:tcBorders>
            <w:shd w:val="clear" w:color="auto" w:fill="auto"/>
            <w:vAlign w:val="center"/>
            <w:hideMark/>
          </w:tcPr>
          <w:p w14:paraId="2A890E8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595</w:t>
            </w:r>
          </w:p>
        </w:tc>
        <w:tc>
          <w:tcPr>
            <w:tcW w:w="567" w:type="dxa"/>
            <w:tcBorders>
              <w:top w:val="single" w:sz="4" w:space="0" w:color="auto"/>
            </w:tcBorders>
            <w:shd w:val="clear" w:color="auto" w:fill="auto"/>
            <w:vAlign w:val="center"/>
            <w:hideMark/>
          </w:tcPr>
          <w:p w14:paraId="66FF547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680</w:t>
            </w:r>
          </w:p>
        </w:tc>
      </w:tr>
      <w:tr w:rsidR="00AD119E" w:rsidRPr="005131B1" w14:paraId="3CB64469" w14:textId="77777777" w:rsidTr="008B4210">
        <w:trPr>
          <w:trHeight w:val="277"/>
        </w:trPr>
        <w:tc>
          <w:tcPr>
            <w:tcW w:w="1111" w:type="dxa"/>
            <w:vMerge/>
            <w:tcBorders>
              <w:top w:val="nil"/>
            </w:tcBorders>
            <w:vAlign w:val="center"/>
            <w:hideMark/>
          </w:tcPr>
          <w:p w14:paraId="121BA3A4"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4961828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3CDA290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1863AD4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42FC6E0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99.1%</w:t>
            </w:r>
          </w:p>
        </w:tc>
        <w:tc>
          <w:tcPr>
            <w:tcW w:w="567" w:type="dxa"/>
            <w:tcBorders>
              <w:top w:val="nil"/>
            </w:tcBorders>
            <w:shd w:val="clear" w:color="auto" w:fill="auto"/>
            <w:vAlign w:val="center"/>
            <w:hideMark/>
          </w:tcPr>
          <w:p w14:paraId="6916544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99.4%</w:t>
            </w:r>
          </w:p>
        </w:tc>
        <w:tc>
          <w:tcPr>
            <w:tcW w:w="567" w:type="dxa"/>
            <w:tcBorders>
              <w:top w:val="nil"/>
            </w:tcBorders>
            <w:shd w:val="clear" w:color="auto" w:fill="auto"/>
            <w:vAlign w:val="center"/>
            <w:hideMark/>
          </w:tcPr>
          <w:p w14:paraId="18AB9E5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0AE6C0E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51825DF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99.5%</w:t>
            </w:r>
          </w:p>
        </w:tc>
        <w:tc>
          <w:tcPr>
            <w:tcW w:w="567" w:type="dxa"/>
            <w:tcBorders>
              <w:top w:val="nil"/>
            </w:tcBorders>
            <w:shd w:val="clear" w:color="auto" w:fill="auto"/>
            <w:vAlign w:val="center"/>
            <w:hideMark/>
          </w:tcPr>
          <w:p w14:paraId="115AB71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602F1E0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98.5%</w:t>
            </w:r>
          </w:p>
        </w:tc>
        <w:tc>
          <w:tcPr>
            <w:tcW w:w="567" w:type="dxa"/>
            <w:tcBorders>
              <w:top w:val="nil"/>
            </w:tcBorders>
            <w:shd w:val="clear" w:color="auto" w:fill="auto"/>
            <w:vAlign w:val="center"/>
            <w:hideMark/>
          </w:tcPr>
          <w:p w14:paraId="0AA024F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99.3%</w:t>
            </w:r>
          </w:p>
        </w:tc>
      </w:tr>
      <w:tr w:rsidR="00AD119E" w:rsidRPr="005131B1" w14:paraId="31951F20" w14:textId="77777777" w:rsidTr="008B4210">
        <w:trPr>
          <w:trHeight w:val="277"/>
        </w:trPr>
        <w:tc>
          <w:tcPr>
            <w:tcW w:w="1111" w:type="dxa"/>
            <w:vMerge/>
            <w:tcBorders>
              <w:top w:val="nil"/>
            </w:tcBorders>
            <w:vAlign w:val="center"/>
            <w:hideMark/>
          </w:tcPr>
          <w:p w14:paraId="376B4A9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2A19193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1FE7FED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22290F2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c>
          <w:tcPr>
            <w:tcW w:w="567" w:type="dxa"/>
            <w:tcBorders>
              <w:top w:val="nil"/>
            </w:tcBorders>
            <w:shd w:val="clear" w:color="auto" w:fill="auto"/>
            <w:vAlign w:val="center"/>
            <w:hideMark/>
          </w:tcPr>
          <w:p w14:paraId="1C36D46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7E7E9A8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w:t>
            </w:r>
          </w:p>
        </w:tc>
        <w:tc>
          <w:tcPr>
            <w:tcW w:w="567" w:type="dxa"/>
            <w:tcBorders>
              <w:top w:val="nil"/>
            </w:tcBorders>
            <w:shd w:val="clear" w:color="auto" w:fill="auto"/>
            <w:vAlign w:val="center"/>
            <w:hideMark/>
          </w:tcPr>
          <w:p w14:paraId="59FC031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340F6A8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4E76FA2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4567E26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tcBorders>
            <w:shd w:val="clear" w:color="auto" w:fill="auto"/>
            <w:vAlign w:val="center"/>
            <w:hideMark/>
          </w:tcPr>
          <w:p w14:paraId="3D65EF7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w:t>
            </w:r>
          </w:p>
        </w:tc>
        <w:tc>
          <w:tcPr>
            <w:tcW w:w="567" w:type="dxa"/>
            <w:tcBorders>
              <w:top w:val="nil"/>
            </w:tcBorders>
            <w:shd w:val="clear" w:color="auto" w:fill="auto"/>
            <w:vAlign w:val="center"/>
            <w:hideMark/>
          </w:tcPr>
          <w:p w14:paraId="0A9FDAA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r>
      <w:tr w:rsidR="00AD119E" w:rsidRPr="005131B1" w14:paraId="286DD166" w14:textId="77777777" w:rsidTr="008B4210">
        <w:trPr>
          <w:trHeight w:val="277"/>
        </w:trPr>
        <w:tc>
          <w:tcPr>
            <w:tcW w:w="1111" w:type="dxa"/>
            <w:vMerge/>
            <w:tcBorders>
              <w:top w:val="nil"/>
              <w:bottom w:val="single" w:sz="4" w:space="0" w:color="auto"/>
            </w:tcBorders>
            <w:vAlign w:val="center"/>
            <w:hideMark/>
          </w:tcPr>
          <w:p w14:paraId="40D7E744"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35CFF0F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055C4F1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4151BAA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777382F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0.9%</w:t>
            </w:r>
          </w:p>
        </w:tc>
        <w:tc>
          <w:tcPr>
            <w:tcW w:w="567" w:type="dxa"/>
            <w:tcBorders>
              <w:top w:val="nil"/>
              <w:bottom w:val="single" w:sz="4" w:space="0" w:color="auto"/>
            </w:tcBorders>
            <w:shd w:val="clear" w:color="auto" w:fill="auto"/>
            <w:vAlign w:val="center"/>
            <w:hideMark/>
          </w:tcPr>
          <w:p w14:paraId="257360A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0.6%</w:t>
            </w:r>
          </w:p>
        </w:tc>
        <w:tc>
          <w:tcPr>
            <w:tcW w:w="567" w:type="dxa"/>
            <w:tcBorders>
              <w:top w:val="nil"/>
              <w:bottom w:val="single" w:sz="4" w:space="0" w:color="auto"/>
            </w:tcBorders>
            <w:shd w:val="clear" w:color="auto" w:fill="auto"/>
            <w:vAlign w:val="center"/>
            <w:hideMark/>
          </w:tcPr>
          <w:p w14:paraId="5650698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65EDE92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7315D64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0.5%</w:t>
            </w:r>
          </w:p>
        </w:tc>
        <w:tc>
          <w:tcPr>
            <w:tcW w:w="567" w:type="dxa"/>
            <w:tcBorders>
              <w:top w:val="nil"/>
              <w:bottom w:val="single" w:sz="4" w:space="0" w:color="auto"/>
            </w:tcBorders>
            <w:shd w:val="clear" w:color="auto" w:fill="auto"/>
            <w:vAlign w:val="center"/>
            <w:hideMark/>
          </w:tcPr>
          <w:p w14:paraId="27CA579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188EB74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bottom w:val="single" w:sz="4" w:space="0" w:color="auto"/>
            </w:tcBorders>
            <w:shd w:val="clear" w:color="auto" w:fill="auto"/>
            <w:vAlign w:val="center"/>
            <w:hideMark/>
          </w:tcPr>
          <w:p w14:paraId="361A424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0.7%</w:t>
            </w:r>
          </w:p>
        </w:tc>
      </w:tr>
      <w:tr w:rsidR="00AD119E" w:rsidRPr="005131B1" w14:paraId="35042466" w14:textId="77777777" w:rsidTr="008B4210">
        <w:trPr>
          <w:trHeight w:val="488"/>
        </w:trPr>
        <w:tc>
          <w:tcPr>
            <w:tcW w:w="1111" w:type="dxa"/>
            <w:vMerge w:val="restart"/>
            <w:tcBorders>
              <w:top w:val="single" w:sz="4" w:space="0" w:color="auto"/>
            </w:tcBorders>
            <w:shd w:val="clear" w:color="auto" w:fill="auto"/>
            <w:vAlign w:val="center"/>
            <w:hideMark/>
          </w:tcPr>
          <w:p w14:paraId="1806F898"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MMR – Measles, Mumps and Rubella</w:t>
            </w:r>
          </w:p>
        </w:tc>
        <w:tc>
          <w:tcPr>
            <w:tcW w:w="386" w:type="dxa"/>
            <w:vMerge w:val="restart"/>
            <w:tcBorders>
              <w:top w:val="single" w:sz="4" w:space="0" w:color="auto"/>
            </w:tcBorders>
            <w:shd w:val="clear" w:color="auto" w:fill="auto"/>
            <w:vAlign w:val="center"/>
            <w:hideMark/>
          </w:tcPr>
          <w:p w14:paraId="5E7B9E1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476C74A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26C5040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319</w:t>
            </w:r>
          </w:p>
        </w:tc>
        <w:tc>
          <w:tcPr>
            <w:tcW w:w="567" w:type="dxa"/>
            <w:tcBorders>
              <w:top w:val="single" w:sz="4" w:space="0" w:color="auto"/>
            </w:tcBorders>
            <w:shd w:val="clear" w:color="auto" w:fill="auto"/>
            <w:vAlign w:val="center"/>
            <w:hideMark/>
          </w:tcPr>
          <w:p w14:paraId="6F37C7E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939</w:t>
            </w:r>
          </w:p>
        </w:tc>
        <w:tc>
          <w:tcPr>
            <w:tcW w:w="567" w:type="dxa"/>
            <w:tcBorders>
              <w:top w:val="single" w:sz="4" w:space="0" w:color="auto"/>
            </w:tcBorders>
            <w:shd w:val="clear" w:color="auto" w:fill="auto"/>
            <w:vAlign w:val="center"/>
            <w:hideMark/>
          </w:tcPr>
          <w:p w14:paraId="49FC901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177</w:t>
            </w:r>
          </w:p>
        </w:tc>
        <w:tc>
          <w:tcPr>
            <w:tcW w:w="567" w:type="dxa"/>
            <w:tcBorders>
              <w:top w:val="single" w:sz="4" w:space="0" w:color="auto"/>
            </w:tcBorders>
            <w:shd w:val="clear" w:color="auto" w:fill="auto"/>
            <w:vAlign w:val="center"/>
            <w:hideMark/>
          </w:tcPr>
          <w:p w14:paraId="793135A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931</w:t>
            </w:r>
          </w:p>
        </w:tc>
        <w:tc>
          <w:tcPr>
            <w:tcW w:w="567" w:type="dxa"/>
            <w:tcBorders>
              <w:top w:val="single" w:sz="4" w:space="0" w:color="auto"/>
            </w:tcBorders>
            <w:shd w:val="clear" w:color="auto" w:fill="auto"/>
            <w:vAlign w:val="center"/>
            <w:hideMark/>
          </w:tcPr>
          <w:p w14:paraId="6FE3F2F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157</w:t>
            </w:r>
          </w:p>
        </w:tc>
        <w:tc>
          <w:tcPr>
            <w:tcW w:w="567" w:type="dxa"/>
            <w:tcBorders>
              <w:top w:val="single" w:sz="4" w:space="0" w:color="auto"/>
            </w:tcBorders>
            <w:shd w:val="clear" w:color="auto" w:fill="auto"/>
            <w:vAlign w:val="center"/>
            <w:hideMark/>
          </w:tcPr>
          <w:p w14:paraId="16ED3A5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369</w:t>
            </w:r>
          </w:p>
        </w:tc>
        <w:tc>
          <w:tcPr>
            <w:tcW w:w="567" w:type="dxa"/>
            <w:tcBorders>
              <w:top w:val="single" w:sz="4" w:space="0" w:color="auto"/>
            </w:tcBorders>
            <w:shd w:val="clear" w:color="auto" w:fill="auto"/>
            <w:vAlign w:val="center"/>
            <w:hideMark/>
          </w:tcPr>
          <w:p w14:paraId="25E4B7A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898</w:t>
            </w:r>
          </w:p>
        </w:tc>
        <w:tc>
          <w:tcPr>
            <w:tcW w:w="567" w:type="dxa"/>
            <w:tcBorders>
              <w:top w:val="single" w:sz="4" w:space="0" w:color="auto"/>
            </w:tcBorders>
            <w:shd w:val="clear" w:color="auto" w:fill="auto"/>
            <w:vAlign w:val="center"/>
            <w:hideMark/>
          </w:tcPr>
          <w:p w14:paraId="526698D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593</w:t>
            </w:r>
          </w:p>
        </w:tc>
        <w:tc>
          <w:tcPr>
            <w:tcW w:w="567" w:type="dxa"/>
            <w:tcBorders>
              <w:top w:val="single" w:sz="4" w:space="0" w:color="auto"/>
            </w:tcBorders>
            <w:shd w:val="clear" w:color="auto" w:fill="auto"/>
            <w:vAlign w:val="center"/>
            <w:hideMark/>
          </w:tcPr>
          <w:p w14:paraId="450391F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674</w:t>
            </w:r>
          </w:p>
        </w:tc>
      </w:tr>
      <w:tr w:rsidR="00AD119E" w:rsidRPr="005131B1" w14:paraId="7C6F4F6B" w14:textId="77777777" w:rsidTr="008B4210">
        <w:trPr>
          <w:trHeight w:val="277"/>
        </w:trPr>
        <w:tc>
          <w:tcPr>
            <w:tcW w:w="1111" w:type="dxa"/>
            <w:vMerge/>
            <w:tcBorders>
              <w:top w:val="nil"/>
            </w:tcBorders>
            <w:vAlign w:val="center"/>
            <w:hideMark/>
          </w:tcPr>
          <w:p w14:paraId="7AF52B34"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2A87550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24D630E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481E162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97.9%</w:t>
            </w:r>
          </w:p>
        </w:tc>
        <w:tc>
          <w:tcPr>
            <w:tcW w:w="567" w:type="dxa"/>
            <w:tcBorders>
              <w:top w:val="nil"/>
            </w:tcBorders>
            <w:shd w:val="clear" w:color="auto" w:fill="auto"/>
            <w:vAlign w:val="center"/>
            <w:hideMark/>
          </w:tcPr>
          <w:p w14:paraId="4545D8D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98.4%</w:t>
            </w:r>
          </w:p>
        </w:tc>
        <w:tc>
          <w:tcPr>
            <w:tcW w:w="567" w:type="dxa"/>
            <w:tcBorders>
              <w:top w:val="nil"/>
            </w:tcBorders>
            <w:shd w:val="clear" w:color="auto" w:fill="auto"/>
            <w:vAlign w:val="center"/>
            <w:hideMark/>
          </w:tcPr>
          <w:p w14:paraId="239DCE0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98.3%</w:t>
            </w:r>
          </w:p>
        </w:tc>
        <w:tc>
          <w:tcPr>
            <w:tcW w:w="567" w:type="dxa"/>
            <w:tcBorders>
              <w:top w:val="nil"/>
            </w:tcBorders>
            <w:shd w:val="clear" w:color="auto" w:fill="auto"/>
            <w:vAlign w:val="center"/>
            <w:hideMark/>
          </w:tcPr>
          <w:p w14:paraId="77F50B4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98.2%</w:t>
            </w:r>
          </w:p>
        </w:tc>
        <w:tc>
          <w:tcPr>
            <w:tcW w:w="567" w:type="dxa"/>
            <w:tcBorders>
              <w:top w:val="nil"/>
            </w:tcBorders>
            <w:shd w:val="clear" w:color="auto" w:fill="auto"/>
            <w:vAlign w:val="center"/>
            <w:hideMark/>
          </w:tcPr>
          <w:p w14:paraId="0EBD7F0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16BDFA7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98.7%</w:t>
            </w:r>
          </w:p>
        </w:tc>
        <w:tc>
          <w:tcPr>
            <w:tcW w:w="567" w:type="dxa"/>
            <w:tcBorders>
              <w:top w:val="nil"/>
            </w:tcBorders>
            <w:shd w:val="clear" w:color="auto" w:fill="auto"/>
            <w:vAlign w:val="center"/>
            <w:hideMark/>
          </w:tcPr>
          <w:p w14:paraId="113D99E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98.1%</w:t>
            </w:r>
          </w:p>
        </w:tc>
        <w:tc>
          <w:tcPr>
            <w:tcW w:w="567" w:type="dxa"/>
            <w:tcBorders>
              <w:top w:val="nil"/>
            </w:tcBorders>
            <w:shd w:val="clear" w:color="auto" w:fill="auto"/>
            <w:vAlign w:val="center"/>
            <w:hideMark/>
          </w:tcPr>
          <w:p w14:paraId="0346902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98.2%</w:t>
            </w:r>
          </w:p>
        </w:tc>
        <w:tc>
          <w:tcPr>
            <w:tcW w:w="567" w:type="dxa"/>
            <w:tcBorders>
              <w:top w:val="nil"/>
            </w:tcBorders>
            <w:shd w:val="clear" w:color="auto" w:fill="auto"/>
            <w:vAlign w:val="center"/>
            <w:hideMark/>
          </w:tcPr>
          <w:p w14:paraId="45161D5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98.4%</w:t>
            </w:r>
          </w:p>
        </w:tc>
      </w:tr>
      <w:tr w:rsidR="00AD119E" w:rsidRPr="005131B1" w14:paraId="6E8D3A40" w14:textId="77777777" w:rsidTr="008B4210">
        <w:trPr>
          <w:trHeight w:val="277"/>
        </w:trPr>
        <w:tc>
          <w:tcPr>
            <w:tcW w:w="1111" w:type="dxa"/>
            <w:vMerge/>
            <w:tcBorders>
              <w:top w:val="nil"/>
            </w:tcBorders>
            <w:vAlign w:val="center"/>
            <w:hideMark/>
          </w:tcPr>
          <w:p w14:paraId="5546A60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125CDCA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0F8A82D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4FC90E3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7</w:t>
            </w:r>
          </w:p>
        </w:tc>
        <w:tc>
          <w:tcPr>
            <w:tcW w:w="567" w:type="dxa"/>
            <w:tcBorders>
              <w:top w:val="nil"/>
            </w:tcBorders>
            <w:shd w:val="clear" w:color="auto" w:fill="auto"/>
            <w:vAlign w:val="center"/>
            <w:hideMark/>
          </w:tcPr>
          <w:p w14:paraId="6F3478E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w:t>
            </w:r>
          </w:p>
        </w:tc>
        <w:tc>
          <w:tcPr>
            <w:tcW w:w="567" w:type="dxa"/>
            <w:tcBorders>
              <w:top w:val="nil"/>
            </w:tcBorders>
            <w:shd w:val="clear" w:color="auto" w:fill="auto"/>
            <w:vAlign w:val="center"/>
            <w:hideMark/>
          </w:tcPr>
          <w:p w14:paraId="4B10077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40FB6BA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w:t>
            </w:r>
          </w:p>
        </w:tc>
        <w:tc>
          <w:tcPr>
            <w:tcW w:w="567" w:type="dxa"/>
            <w:tcBorders>
              <w:top w:val="nil"/>
            </w:tcBorders>
            <w:shd w:val="clear" w:color="auto" w:fill="auto"/>
            <w:vAlign w:val="center"/>
            <w:hideMark/>
          </w:tcPr>
          <w:p w14:paraId="085E809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w:t>
            </w:r>
          </w:p>
        </w:tc>
        <w:tc>
          <w:tcPr>
            <w:tcW w:w="567" w:type="dxa"/>
            <w:tcBorders>
              <w:top w:val="nil"/>
            </w:tcBorders>
            <w:shd w:val="clear" w:color="auto" w:fill="auto"/>
            <w:vAlign w:val="center"/>
            <w:hideMark/>
          </w:tcPr>
          <w:p w14:paraId="2C7842A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w:t>
            </w:r>
          </w:p>
        </w:tc>
        <w:tc>
          <w:tcPr>
            <w:tcW w:w="567" w:type="dxa"/>
            <w:tcBorders>
              <w:top w:val="nil"/>
            </w:tcBorders>
            <w:shd w:val="clear" w:color="auto" w:fill="auto"/>
            <w:vAlign w:val="center"/>
            <w:hideMark/>
          </w:tcPr>
          <w:p w14:paraId="1CA0D43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w:t>
            </w:r>
          </w:p>
        </w:tc>
        <w:tc>
          <w:tcPr>
            <w:tcW w:w="567" w:type="dxa"/>
            <w:tcBorders>
              <w:top w:val="nil"/>
            </w:tcBorders>
            <w:shd w:val="clear" w:color="auto" w:fill="auto"/>
            <w:vAlign w:val="center"/>
            <w:hideMark/>
          </w:tcPr>
          <w:p w14:paraId="60F8E3A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4742F3B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r>
      <w:tr w:rsidR="00AD119E" w:rsidRPr="005131B1" w14:paraId="742339ED" w14:textId="77777777" w:rsidTr="008B4210">
        <w:trPr>
          <w:trHeight w:val="277"/>
        </w:trPr>
        <w:tc>
          <w:tcPr>
            <w:tcW w:w="1111" w:type="dxa"/>
            <w:vMerge/>
            <w:tcBorders>
              <w:top w:val="nil"/>
              <w:bottom w:val="single" w:sz="4" w:space="0" w:color="auto"/>
            </w:tcBorders>
            <w:vAlign w:val="center"/>
            <w:hideMark/>
          </w:tcPr>
          <w:p w14:paraId="3B00A9F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2385B80F"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5BF2E1E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0FD2301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2.1%</w:t>
            </w:r>
          </w:p>
        </w:tc>
        <w:tc>
          <w:tcPr>
            <w:tcW w:w="567" w:type="dxa"/>
            <w:tcBorders>
              <w:top w:val="nil"/>
              <w:bottom w:val="single" w:sz="4" w:space="0" w:color="auto"/>
            </w:tcBorders>
            <w:shd w:val="clear" w:color="auto" w:fill="auto"/>
            <w:vAlign w:val="center"/>
            <w:hideMark/>
          </w:tcPr>
          <w:p w14:paraId="0D8AD66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1.6%</w:t>
            </w:r>
          </w:p>
        </w:tc>
        <w:tc>
          <w:tcPr>
            <w:tcW w:w="567" w:type="dxa"/>
            <w:tcBorders>
              <w:top w:val="nil"/>
              <w:bottom w:val="single" w:sz="4" w:space="0" w:color="auto"/>
            </w:tcBorders>
            <w:shd w:val="clear" w:color="auto" w:fill="auto"/>
            <w:vAlign w:val="center"/>
            <w:hideMark/>
          </w:tcPr>
          <w:p w14:paraId="224F887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w:t>
            </w:r>
          </w:p>
        </w:tc>
        <w:tc>
          <w:tcPr>
            <w:tcW w:w="567" w:type="dxa"/>
            <w:tcBorders>
              <w:top w:val="nil"/>
              <w:bottom w:val="single" w:sz="4" w:space="0" w:color="auto"/>
            </w:tcBorders>
            <w:shd w:val="clear" w:color="auto" w:fill="auto"/>
            <w:vAlign w:val="center"/>
            <w:hideMark/>
          </w:tcPr>
          <w:p w14:paraId="60339B7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1.8%</w:t>
            </w:r>
          </w:p>
        </w:tc>
        <w:tc>
          <w:tcPr>
            <w:tcW w:w="567" w:type="dxa"/>
            <w:tcBorders>
              <w:top w:val="nil"/>
              <w:bottom w:val="single" w:sz="4" w:space="0" w:color="auto"/>
            </w:tcBorders>
            <w:shd w:val="clear" w:color="auto" w:fill="auto"/>
            <w:vAlign w:val="center"/>
            <w:hideMark/>
          </w:tcPr>
          <w:p w14:paraId="36E01AB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4E6CD8C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bottom w:val="single" w:sz="4" w:space="0" w:color="auto"/>
            </w:tcBorders>
            <w:shd w:val="clear" w:color="auto" w:fill="auto"/>
            <w:vAlign w:val="center"/>
            <w:hideMark/>
          </w:tcPr>
          <w:p w14:paraId="40C6553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c>
          <w:tcPr>
            <w:tcW w:w="567" w:type="dxa"/>
            <w:tcBorders>
              <w:top w:val="nil"/>
              <w:bottom w:val="single" w:sz="4" w:space="0" w:color="auto"/>
            </w:tcBorders>
            <w:shd w:val="clear" w:color="auto" w:fill="auto"/>
            <w:vAlign w:val="center"/>
            <w:hideMark/>
          </w:tcPr>
          <w:p w14:paraId="13C0EF6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1.8%</w:t>
            </w:r>
          </w:p>
        </w:tc>
        <w:tc>
          <w:tcPr>
            <w:tcW w:w="567" w:type="dxa"/>
            <w:tcBorders>
              <w:top w:val="nil"/>
              <w:bottom w:val="single" w:sz="4" w:space="0" w:color="auto"/>
            </w:tcBorders>
            <w:shd w:val="clear" w:color="auto" w:fill="auto"/>
            <w:vAlign w:val="center"/>
            <w:hideMark/>
          </w:tcPr>
          <w:p w14:paraId="6BAD585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1.6%</w:t>
            </w:r>
          </w:p>
        </w:tc>
      </w:tr>
      <w:tr w:rsidR="00AD119E" w:rsidRPr="005131B1" w14:paraId="11084620" w14:textId="77777777" w:rsidTr="008B4210">
        <w:trPr>
          <w:trHeight w:val="277"/>
        </w:trPr>
        <w:tc>
          <w:tcPr>
            <w:tcW w:w="1111" w:type="dxa"/>
            <w:vMerge w:val="restart"/>
            <w:tcBorders>
              <w:top w:val="single" w:sz="4" w:space="0" w:color="auto"/>
            </w:tcBorders>
            <w:shd w:val="clear" w:color="auto" w:fill="auto"/>
            <w:vAlign w:val="center"/>
            <w:hideMark/>
          </w:tcPr>
          <w:p w14:paraId="0672330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Papilloma (HPV)</w:t>
            </w:r>
          </w:p>
        </w:tc>
        <w:tc>
          <w:tcPr>
            <w:tcW w:w="386" w:type="dxa"/>
            <w:vMerge w:val="restart"/>
            <w:tcBorders>
              <w:top w:val="single" w:sz="4" w:space="0" w:color="auto"/>
            </w:tcBorders>
            <w:shd w:val="clear" w:color="auto" w:fill="auto"/>
            <w:vAlign w:val="center"/>
            <w:hideMark/>
          </w:tcPr>
          <w:p w14:paraId="661B9B9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4C2C846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62DF9AF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322</w:t>
            </w:r>
          </w:p>
        </w:tc>
        <w:tc>
          <w:tcPr>
            <w:tcW w:w="567" w:type="dxa"/>
            <w:tcBorders>
              <w:top w:val="single" w:sz="4" w:space="0" w:color="auto"/>
            </w:tcBorders>
            <w:shd w:val="clear" w:color="auto" w:fill="auto"/>
            <w:vAlign w:val="center"/>
            <w:hideMark/>
          </w:tcPr>
          <w:p w14:paraId="3748B6C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923</w:t>
            </w:r>
          </w:p>
        </w:tc>
        <w:tc>
          <w:tcPr>
            <w:tcW w:w="567" w:type="dxa"/>
            <w:tcBorders>
              <w:top w:val="single" w:sz="4" w:space="0" w:color="auto"/>
            </w:tcBorders>
            <w:shd w:val="clear" w:color="auto" w:fill="auto"/>
            <w:vAlign w:val="center"/>
            <w:hideMark/>
          </w:tcPr>
          <w:p w14:paraId="7B98708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174</w:t>
            </w:r>
          </w:p>
        </w:tc>
        <w:tc>
          <w:tcPr>
            <w:tcW w:w="567" w:type="dxa"/>
            <w:tcBorders>
              <w:top w:val="single" w:sz="4" w:space="0" w:color="auto"/>
            </w:tcBorders>
            <w:shd w:val="clear" w:color="auto" w:fill="auto"/>
            <w:vAlign w:val="center"/>
            <w:hideMark/>
          </w:tcPr>
          <w:p w14:paraId="222166B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922</w:t>
            </w:r>
          </w:p>
        </w:tc>
        <w:tc>
          <w:tcPr>
            <w:tcW w:w="567" w:type="dxa"/>
            <w:tcBorders>
              <w:top w:val="single" w:sz="4" w:space="0" w:color="auto"/>
            </w:tcBorders>
            <w:shd w:val="clear" w:color="auto" w:fill="auto"/>
            <w:vAlign w:val="center"/>
            <w:hideMark/>
          </w:tcPr>
          <w:p w14:paraId="766DA67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156</w:t>
            </w:r>
          </w:p>
        </w:tc>
        <w:tc>
          <w:tcPr>
            <w:tcW w:w="567" w:type="dxa"/>
            <w:tcBorders>
              <w:top w:val="single" w:sz="4" w:space="0" w:color="auto"/>
            </w:tcBorders>
            <w:shd w:val="clear" w:color="auto" w:fill="auto"/>
            <w:vAlign w:val="center"/>
            <w:hideMark/>
          </w:tcPr>
          <w:p w14:paraId="6798CB7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368</w:t>
            </w:r>
          </w:p>
        </w:tc>
        <w:tc>
          <w:tcPr>
            <w:tcW w:w="567" w:type="dxa"/>
            <w:tcBorders>
              <w:top w:val="single" w:sz="4" w:space="0" w:color="auto"/>
            </w:tcBorders>
            <w:shd w:val="clear" w:color="auto" w:fill="auto"/>
            <w:vAlign w:val="center"/>
            <w:hideMark/>
          </w:tcPr>
          <w:p w14:paraId="6BC3A91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886</w:t>
            </w:r>
          </w:p>
        </w:tc>
        <w:tc>
          <w:tcPr>
            <w:tcW w:w="567" w:type="dxa"/>
            <w:tcBorders>
              <w:top w:val="single" w:sz="4" w:space="0" w:color="auto"/>
            </w:tcBorders>
            <w:shd w:val="clear" w:color="auto" w:fill="auto"/>
            <w:vAlign w:val="center"/>
            <w:hideMark/>
          </w:tcPr>
          <w:p w14:paraId="4C39DA8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583</w:t>
            </w:r>
          </w:p>
        </w:tc>
        <w:tc>
          <w:tcPr>
            <w:tcW w:w="567" w:type="dxa"/>
            <w:tcBorders>
              <w:top w:val="single" w:sz="4" w:space="0" w:color="auto"/>
            </w:tcBorders>
            <w:shd w:val="clear" w:color="auto" w:fill="auto"/>
            <w:vAlign w:val="center"/>
            <w:hideMark/>
          </w:tcPr>
          <w:p w14:paraId="62812F8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671</w:t>
            </w:r>
          </w:p>
        </w:tc>
      </w:tr>
      <w:tr w:rsidR="00AD119E" w:rsidRPr="005131B1" w14:paraId="1620B623" w14:textId="77777777" w:rsidTr="008B4210">
        <w:trPr>
          <w:trHeight w:val="277"/>
        </w:trPr>
        <w:tc>
          <w:tcPr>
            <w:tcW w:w="1111" w:type="dxa"/>
            <w:vMerge/>
            <w:tcBorders>
              <w:top w:val="nil"/>
            </w:tcBorders>
            <w:vAlign w:val="center"/>
            <w:hideMark/>
          </w:tcPr>
          <w:p w14:paraId="0577007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41586EC0"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789DA013"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5213016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98.8%</w:t>
            </w:r>
          </w:p>
        </w:tc>
        <w:tc>
          <w:tcPr>
            <w:tcW w:w="567" w:type="dxa"/>
            <w:tcBorders>
              <w:top w:val="nil"/>
            </w:tcBorders>
            <w:shd w:val="clear" w:color="auto" w:fill="auto"/>
            <w:vAlign w:val="center"/>
            <w:hideMark/>
          </w:tcPr>
          <w:p w14:paraId="3E2A644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96.8%</w:t>
            </w:r>
          </w:p>
        </w:tc>
        <w:tc>
          <w:tcPr>
            <w:tcW w:w="567" w:type="dxa"/>
            <w:tcBorders>
              <w:top w:val="nil"/>
            </w:tcBorders>
            <w:shd w:val="clear" w:color="auto" w:fill="auto"/>
            <w:vAlign w:val="center"/>
            <w:hideMark/>
          </w:tcPr>
          <w:p w14:paraId="7B55BBA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96.7%</w:t>
            </w:r>
          </w:p>
        </w:tc>
        <w:tc>
          <w:tcPr>
            <w:tcW w:w="567" w:type="dxa"/>
            <w:tcBorders>
              <w:top w:val="nil"/>
            </w:tcBorders>
            <w:shd w:val="clear" w:color="auto" w:fill="auto"/>
            <w:vAlign w:val="center"/>
            <w:hideMark/>
          </w:tcPr>
          <w:p w14:paraId="230DCB6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97.3%</w:t>
            </w:r>
          </w:p>
        </w:tc>
        <w:tc>
          <w:tcPr>
            <w:tcW w:w="567" w:type="dxa"/>
            <w:tcBorders>
              <w:top w:val="nil"/>
            </w:tcBorders>
            <w:shd w:val="clear" w:color="auto" w:fill="auto"/>
            <w:vAlign w:val="center"/>
            <w:hideMark/>
          </w:tcPr>
          <w:p w14:paraId="63418D2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98.1%</w:t>
            </w:r>
          </w:p>
        </w:tc>
        <w:tc>
          <w:tcPr>
            <w:tcW w:w="567" w:type="dxa"/>
            <w:tcBorders>
              <w:top w:val="nil"/>
            </w:tcBorders>
            <w:shd w:val="clear" w:color="auto" w:fill="auto"/>
            <w:vAlign w:val="center"/>
            <w:hideMark/>
          </w:tcPr>
          <w:p w14:paraId="64D1F83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98.4%</w:t>
            </w:r>
          </w:p>
        </w:tc>
        <w:tc>
          <w:tcPr>
            <w:tcW w:w="567" w:type="dxa"/>
            <w:tcBorders>
              <w:top w:val="nil"/>
            </w:tcBorders>
            <w:shd w:val="clear" w:color="auto" w:fill="auto"/>
            <w:vAlign w:val="center"/>
            <w:hideMark/>
          </w:tcPr>
          <w:p w14:paraId="662C8CB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96.8%</w:t>
            </w:r>
          </w:p>
        </w:tc>
        <w:tc>
          <w:tcPr>
            <w:tcW w:w="567" w:type="dxa"/>
            <w:tcBorders>
              <w:top w:val="nil"/>
            </w:tcBorders>
            <w:shd w:val="clear" w:color="auto" w:fill="auto"/>
            <w:vAlign w:val="center"/>
            <w:hideMark/>
          </w:tcPr>
          <w:p w14:paraId="561FBC9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96.5%</w:t>
            </w:r>
          </w:p>
        </w:tc>
        <w:tc>
          <w:tcPr>
            <w:tcW w:w="567" w:type="dxa"/>
            <w:tcBorders>
              <w:top w:val="nil"/>
            </w:tcBorders>
            <w:shd w:val="clear" w:color="auto" w:fill="auto"/>
            <w:vAlign w:val="center"/>
            <w:hideMark/>
          </w:tcPr>
          <w:p w14:paraId="1A930B2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98.0%</w:t>
            </w:r>
          </w:p>
        </w:tc>
      </w:tr>
      <w:tr w:rsidR="00AD119E" w:rsidRPr="005131B1" w14:paraId="2190C224" w14:textId="77777777" w:rsidTr="008B4210">
        <w:trPr>
          <w:trHeight w:val="277"/>
        </w:trPr>
        <w:tc>
          <w:tcPr>
            <w:tcW w:w="1111" w:type="dxa"/>
            <w:vMerge/>
            <w:tcBorders>
              <w:top w:val="nil"/>
            </w:tcBorders>
            <w:vAlign w:val="center"/>
            <w:hideMark/>
          </w:tcPr>
          <w:p w14:paraId="7FF808B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69728667"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699B136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7D45400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w:t>
            </w:r>
          </w:p>
        </w:tc>
        <w:tc>
          <w:tcPr>
            <w:tcW w:w="567" w:type="dxa"/>
            <w:tcBorders>
              <w:top w:val="nil"/>
            </w:tcBorders>
            <w:shd w:val="clear" w:color="auto" w:fill="auto"/>
            <w:vAlign w:val="center"/>
            <w:hideMark/>
          </w:tcPr>
          <w:p w14:paraId="64B5F09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31</w:t>
            </w:r>
          </w:p>
        </w:tc>
        <w:tc>
          <w:tcPr>
            <w:tcW w:w="567" w:type="dxa"/>
            <w:tcBorders>
              <w:top w:val="nil"/>
            </w:tcBorders>
            <w:shd w:val="clear" w:color="auto" w:fill="auto"/>
            <w:vAlign w:val="center"/>
            <w:hideMark/>
          </w:tcPr>
          <w:p w14:paraId="32DB6C3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c>
          <w:tcPr>
            <w:tcW w:w="567" w:type="dxa"/>
            <w:tcBorders>
              <w:top w:val="nil"/>
            </w:tcBorders>
            <w:shd w:val="clear" w:color="auto" w:fill="auto"/>
            <w:vAlign w:val="center"/>
            <w:hideMark/>
          </w:tcPr>
          <w:p w14:paraId="26D2EC3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26</w:t>
            </w:r>
          </w:p>
        </w:tc>
        <w:tc>
          <w:tcPr>
            <w:tcW w:w="567" w:type="dxa"/>
            <w:tcBorders>
              <w:top w:val="nil"/>
            </w:tcBorders>
            <w:shd w:val="clear" w:color="auto" w:fill="auto"/>
            <w:vAlign w:val="center"/>
            <w:hideMark/>
          </w:tcPr>
          <w:p w14:paraId="04BC03D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3BEB57F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c>
          <w:tcPr>
            <w:tcW w:w="567" w:type="dxa"/>
            <w:tcBorders>
              <w:top w:val="nil"/>
            </w:tcBorders>
            <w:shd w:val="clear" w:color="auto" w:fill="auto"/>
            <w:vAlign w:val="center"/>
            <w:hideMark/>
          </w:tcPr>
          <w:p w14:paraId="4E9AA64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29</w:t>
            </w:r>
          </w:p>
        </w:tc>
        <w:tc>
          <w:tcPr>
            <w:tcW w:w="567" w:type="dxa"/>
            <w:tcBorders>
              <w:top w:val="nil"/>
            </w:tcBorders>
            <w:shd w:val="clear" w:color="auto" w:fill="auto"/>
            <w:vAlign w:val="center"/>
            <w:hideMark/>
          </w:tcPr>
          <w:p w14:paraId="1DE9BBD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21</w:t>
            </w:r>
          </w:p>
        </w:tc>
        <w:tc>
          <w:tcPr>
            <w:tcW w:w="567" w:type="dxa"/>
            <w:tcBorders>
              <w:top w:val="nil"/>
            </w:tcBorders>
            <w:shd w:val="clear" w:color="auto" w:fill="auto"/>
            <w:vAlign w:val="center"/>
            <w:hideMark/>
          </w:tcPr>
          <w:p w14:paraId="2AD752D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14</w:t>
            </w:r>
          </w:p>
        </w:tc>
      </w:tr>
      <w:tr w:rsidR="00AD119E" w:rsidRPr="005131B1" w14:paraId="27576176" w14:textId="77777777" w:rsidTr="008B4210">
        <w:trPr>
          <w:trHeight w:val="277"/>
        </w:trPr>
        <w:tc>
          <w:tcPr>
            <w:tcW w:w="1111" w:type="dxa"/>
            <w:vMerge/>
            <w:tcBorders>
              <w:top w:val="nil"/>
              <w:bottom w:val="single" w:sz="4" w:space="0" w:color="auto"/>
            </w:tcBorders>
            <w:vAlign w:val="center"/>
            <w:hideMark/>
          </w:tcPr>
          <w:p w14:paraId="4974AAF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1BD0391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1E2B4CB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7E2B2A7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c>
          <w:tcPr>
            <w:tcW w:w="567" w:type="dxa"/>
            <w:tcBorders>
              <w:top w:val="nil"/>
              <w:bottom w:val="single" w:sz="4" w:space="0" w:color="auto"/>
            </w:tcBorders>
            <w:shd w:val="clear" w:color="auto" w:fill="auto"/>
            <w:vAlign w:val="center"/>
            <w:hideMark/>
          </w:tcPr>
          <w:p w14:paraId="590958E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w:t>
            </w:r>
          </w:p>
        </w:tc>
        <w:tc>
          <w:tcPr>
            <w:tcW w:w="567" w:type="dxa"/>
            <w:tcBorders>
              <w:top w:val="nil"/>
              <w:bottom w:val="single" w:sz="4" w:space="0" w:color="auto"/>
            </w:tcBorders>
            <w:shd w:val="clear" w:color="auto" w:fill="auto"/>
            <w:vAlign w:val="center"/>
            <w:hideMark/>
          </w:tcPr>
          <w:p w14:paraId="56A51E0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3.3%</w:t>
            </w:r>
          </w:p>
        </w:tc>
        <w:tc>
          <w:tcPr>
            <w:tcW w:w="567" w:type="dxa"/>
            <w:tcBorders>
              <w:top w:val="nil"/>
              <w:bottom w:val="single" w:sz="4" w:space="0" w:color="auto"/>
            </w:tcBorders>
            <w:shd w:val="clear" w:color="auto" w:fill="auto"/>
            <w:vAlign w:val="center"/>
            <w:hideMark/>
          </w:tcPr>
          <w:p w14:paraId="177E4A5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2.7%</w:t>
            </w:r>
          </w:p>
        </w:tc>
        <w:tc>
          <w:tcPr>
            <w:tcW w:w="567" w:type="dxa"/>
            <w:tcBorders>
              <w:top w:val="nil"/>
              <w:bottom w:val="single" w:sz="4" w:space="0" w:color="auto"/>
            </w:tcBorders>
            <w:shd w:val="clear" w:color="auto" w:fill="auto"/>
            <w:vAlign w:val="center"/>
            <w:hideMark/>
          </w:tcPr>
          <w:p w14:paraId="62F6A3E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c>
          <w:tcPr>
            <w:tcW w:w="567" w:type="dxa"/>
            <w:tcBorders>
              <w:top w:val="nil"/>
              <w:bottom w:val="single" w:sz="4" w:space="0" w:color="auto"/>
            </w:tcBorders>
            <w:shd w:val="clear" w:color="auto" w:fill="auto"/>
            <w:vAlign w:val="center"/>
            <w:hideMark/>
          </w:tcPr>
          <w:p w14:paraId="2AF9B207"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1.6%</w:t>
            </w:r>
          </w:p>
        </w:tc>
        <w:tc>
          <w:tcPr>
            <w:tcW w:w="567" w:type="dxa"/>
            <w:tcBorders>
              <w:top w:val="nil"/>
              <w:bottom w:val="single" w:sz="4" w:space="0" w:color="auto"/>
            </w:tcBorders>
            <w:shd w:val="clear" w:color="auto" w:fill="auto"/>
            <w:vAlign w:val="center"/>
            <w:hideMark/>
          </w:tcPr>
          <w:p w14:paraId="482F6E5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3.2%</w:t>
            </w:r>
          </w:p>
        </w:tc>
        <w:tc>
          <w:tcPr>
            <w:tcW w:w="567" w:type="dxa"/>
            <w:tcBorders>
              <w:top w:val="nil"/>
              <w:bottom w:val="single" w:sz="4" w:space="0" w:color="auto"/>
            </w:tcBorders>
            <w:shd w:val="clear" w:color="auto" w:fill="auto"/>
            <w:vAlign w:val="center"/>
            <w:hideMark/>
          </w:tcPr>
          <w:p w14:paraId="5EA9CBF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3.5%</w:t>
            </w:r>
          </w:p>
        </w:tc>
        <w:tc>
          <w:tcPr>
            <w:tcW w:w="567" w:type="dxa"/>
            <w:tcBorders>
              <w:top w:val="nil"/>
              <w:bottom w:val="single" w:sz="4" w:space="0" w:color="auto"/>
            </w:tcBorders>
            <w:shd w:val="clear" w:color="auto" w:fill="auto"/>
            <w:vAlign w:val="center"/>
            <w:hideMark/>
          </w:tcPr>
          <w:p w14:paraId="3303797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2.0%</w:t>
            </w:r>
          </w:p>
        </w:tc>
      </w:tr>
      <w:tr w:rsidR="00AD119E" w:rsidRPr="005131B1" w14:paraId="2933501A" w14:textId="77777777" w:rsidTr="008B4210">
        <w:trPr>
          <w:trHeight w:val="277"/>
        </w:trPr>
        <w:tc>
          <w:tcPr>
            <w:tcW w:w="1111" w:type="dxa"/>
            <w:vMerge w:val="restart"/>
            <w:tcBorders>
              <w:top w:val="single" w:sz="4" w:space="0" w:color="auto"/>
            </w:tcBorders>
            <w:shd w:val="clear" w:color="auto" w:fill="auto"/>
            <w:vAlign w:val="center"/>
            <w:hideMark/>
          </w:tcPr>
          <w:p w14:paraId="5E42AB2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Varicella</w:t>
            </w:r>
          </w:p>
        </w:tc>
        <w:tc>
          <w:tcPr>
            <w:tcW w:w="386" w:type="dxa"/>
            <w:vMerge w:val="restart"/>
            <w:tcBorders>
              <w:top w:val="single" w:sz="4" w:space="0" w:color="auto"/>
            </w:tcBorders>
            <w:shd w:val="clear" w:color="auto" w:fill="auto"/>
            <w:vAlign w:val="center"/>
            <w:hideMark/>
          </w:tcPr>
          <w:p w14:paraId="3EADF035"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31E4FBB2"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3898985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318</w:t>
            </w:r>
          </w:p>
        </w:tc>
        <w:tc>
          <w:tcPr>
            <w:tcW w:w="567" w:type="dxa"/>
            <w:tcBorders>
              <w:top w:val="single" w:sz="4" w:space="0" w:color="auto"/>
            </w:tcBorders>
            <w:shd w:val="clear" w:color="auto" w:fill="auto"/>
            <w:vAlign w:val="center"/>
            <w:hideMark/>
          </w:tcPr>
          <w:p w14:paraId="5119B9D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931</w:t>
            </w:r>
          </w:p>
        </w:tc>
        <w:tc>
          <w:tcPr>
            <w:tcW w:w="567" w:type="dxa"/>
            <w:tcBorders>
              <w:top w:val="single" w:sz="4" w:space="0" w:color="auto"/>
            </w:tcBorders>
            <w:shd w:val="clear" w:color="auto" w:fill="auto"/>
            <w:vAlign w:val="center"/>
            <w:hideMark/>
          </w:tcPr>
          <w:p w14:paraId="62FB64B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172</w:t>
            </w:r>
          </w:p>
        </w:tc>
        <w:tc>
          <w:tcPr>
            <w:tcW w:w="567" w:type="dxa"/>
            <w:tcBorders>
              <w:top w:val="single" w:sz="4" w:space="0" w:color="auto"/>
            </w:tcBorders>
            <w:shd w:val="clear" w:color="auto" w:fill="auto"/>
            <w:vAlign w:val="center"/>
            <w:hideMark/>
          </w:tcPr>
          <w:p w14:paraId="6152B03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928</w:t>
            </w:r>
          </w:p>
        </w:tc>
        <w:tc>
          <w:tcPr>
            <w:tcW w:w="567" w:type="dxa"/>
            <w:tcBorders>
              <w:top w:val="single" w:sz="4" w:space="0" w:color="auto"/>
            </w:tcBorders>
            <w:shd w:val="clear" w:color="auto" w:fill="auto"/>
            <w:vAlign w:val="center"/>
            <w:hideMark/>
          </w:tcPr>
          <w:p w14:paraId="3C40217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156</w:t>
            </w:r>
          </w:p>
        </w:tc>
        <w:tc>
          <w:tcPr>
            <w:tcW w:w="567" w:type="dxa"/>
            <w:tcBorders>
              <w:top w:val="single" w:sz="4" w:space="0" w:color="auto"/>
            </w:tcBorders>
            <w:shd w:val="clear" w:color="auto" w:fill="auto"/>
            <w:vAlign w:val="center"/>
            <w:hideMark/>
          </w:tcPr>
          <w:p w14:paraId="03510ED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363</w:t>
            </w:r>
          </w:p>
        </w:tc>
        <w:tc>
          <w:tcPr>
            <w:tcW w:w="567" w:type="dxa"/>
            <w:tcBorders>
              <w:top w:val="single" w:sz="4" w:space="0" w:color="auto"/>
            </w:tcBorders>
            <w:shd w:val="clear" w:color="auto" w:fill="auto"/>
            <w:vAlign w:val="center"/>
            <w:hideMark/>
          </w:tcPr>
          <w:p w14:paraId="57B295C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895</w:t>
            </w:r>
          </w:p>
        </w:tc>
        <w:tc>
          <w:tcPr>
            <w:tcW w:w="567" w:type="dxa"/>
            <w:tcBorders>
              <w:top w:val="single" w:sz="4" w:space="0" w:color="auto"/>
            </w:tcBorders>
            <w:shd w:val="clear" w:color="auto" w:fill="auto"/>
            <w:vAlign w:val="center"/>
            <w:hideMark/>
          </w:tcPr>
          <w:p w14:paraId="79281CE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585</w:t>
            </w:r>
          </w:p>
        </w:tc>
        <w:tc>
          <w:tcPr>
            <w:tcW w:w="567" w:type="dxa"/>
            <w:tcBorders>
              <w:top w:val="single" w:sz="4" w:space="0" w:color="auto"/>
            </w:tcBorders>
            <w:shd w:val="clear" w:color="auto" w:fill="auto"/>
            <w:vAlign w:val="center"/>
            <w:hideMark/>
          </w:tcPr>
          <w:p w14:paraId="12E9AA3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673</w:t>
            </w:r>
          </w:p>
        </w:tc>
      </w:tr>
      <w:tr w:rsidR="00AD119E" w:rsidRPr="005131B1" w14:paraId="3B73BEA3" w14:textId="77777777" w:rsidTr="008B4210">
        <w:trPr>
          <w:trHeight w:val="277"/>
        </w:trPr>
        <w:tc>
          <w:tcPr>
            <w:tcW w:w="1111" w:type="dxa"/>
            <w:vMerge/>
            <w:tcBorders>
              <w:top w:val="nil"/>
            </w:tcBorders>
            <w:vAlign w:val="center"/>
            <w:hideMark/>
          </w:tcPr>
          <w:p w14:paraId="3094CCA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577C59B7"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588AB804"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5CC258E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97.5%</w:t>
            </w:r>
          </w:p>
        </w:tc>
        <w:tc>
          <w:tcPr>
            <w:tcW w:w="567" w:type="dxa"/>
            <w:tcBorders>
              <w:top w:val="nil"/>
            </w:tcBorders>
            <w:shd w:val="clear" w:color="auto" w:fill="auto"/>
            <w:vAlign w:val="center"/>
            <w:hideMark/>
          </w:tcPr>
          <w:p w14:paraId="26DA766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97.6%</w:t>
            </w:r>
          </w:p>
        </w:tc>
        <w:tc>
          <w:tcPr>
            <w:tcW w:w="567" w:type="dxa"/>
            <w:tcBorders>
              <w:top w:val="nil"/>
            </w:tcBorders>
            <w:shd w:val="clear" w:color="auto" w:fill="auto"/>
            <w:vAlign w:val="center"/>
            <w:hideMark/>
          </w:tcPr>
          <w:p w14:paraId="25FC51D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95.6%</w:t>
            </w:r>
          </w:p>
        </w:tc>
        <w:tc>
          <w:tcPr>
            <w:tcW w:w="567" w:type="dxa"/>
            <w:tcBorders>
              <w:top w:val="nil"/>
            </w:tcBorders>
            <w:shd w:val="clear" w:color="auto" w:fill="auto"/>
            <w:vAlign w:val="center"/>
            <w:hideMark/>
          </w:tcPr>
          <w:p w14:paraId="5BDD50F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97.9%</w:t>
            </w:r>
          </w:p>
        </w:tc>
        <w:tc>
          <w:tcPr>
            <w:tcW w:w="567" w:type="dxa"/>
            <w:tcBorders>
              <w:top w:val="nil"/>
            </w:tcBorders>
            <w:shd w:val="clear" w:color="auto" w:fill="auto"/>
            <w:vAlign w:val="center"/>
            <w:hideMark/>
          </w:tcPr>
          <w:p w14:paraId="5478111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98.1%</w:t>
            </w:r>
          </w:p>
        </w:tc>
        <w:tc>
          <w:tcPr>
            <w:tcW w:w="567" w:type="dxa"/>
            <w:tcBorders>
              <w:top w:val="nil"/>
            </w:tcBorders>
            <w:shd w:val="clear" w:color="auto" w:fill="auto"/>
            <w:vAlign w:val="center"/>
            <w:hideMark/>
          </w:tcPr>
          <w:p w14:paraId="1D344E6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97.1%</w:t>
            </w:r>
          </w:p>
        </w:tc>
        <w:tc>
          <w:tcPr>
            <w:tcW w:w="567" w:type="dxa"/>
            <w:tcBorders>
              <w:top w:val="nil"/>
            </w:tcBorders>
            <w:shd w:val="clear" w:color="auto" w:fill="auto"/>
            <w:vAlign w:val="center"/>
            <w:hideMark/>
          </w:tcPr>
          <w:p w14:paraId="7AB0EEA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97.8%</w:t>
            </w:r>
          </w:p>
        </w:tc>
        <w:tc>
          <w:tcPr>
            <w:tcW w:w="567" w:type="dxa"/>
            <w:tcBorders>
              <w:top w:val="nil"/>
            </w:tcBorders>
            <w:shd w:val="clear" w:color="auto" w:fill="auto"/>
            <w:vAlign w:val="center"/>
            <w:hideMark/>
          </w:tcPr>
          <w:p w14:paraId="70C16F8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96.9%</w:t>
            </w:r>
          </w:p>
        </w:tc>
        <w:tc>
          <w:tcPr>
            <w:tcW w:w="567" w:type="dxa"/>
            <w:tcBorders>
              <w:top w:val="nil"/>
            </w:tcBorders>
            <w:shd w:val="clear" w:color="auto" w:fill="auto"/>
            <w:vAlign w:val="center"/>
            <w:hideMark/>
          </w:tcPr>
          <w:p w14:paraId="47E1C5F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98.2%</w:t>
            </w:r>
          </w:p>
        </w:tc>
      </w:tr>
      <w:tr w:rsidR="00AD119E" w:rsidRPr="005131B1" w14:paraId="71027524" w14:textId="77777777" w:rsidTr="008B4210">
        <w:trPr>
          <w:trHeight w:val="277"/>
        </w:trPr>
        <w:tc>
          <w:tcPr>
            <w:tcW w:w="1111" w:type="dxa"/>
            <w:vMerge/>
            <w:tcBorders>
              <w:top w:val="nil"/>
            </w:tcBorders>
            <w:vAlign w:val="center"/>
            <w:hideMark/>
          </w:tcPr>
          <w:p w14:paraId="6265585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64FBF03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303BD85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02E7FB7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w:t>
            </w:r>
          </w:p>
        </w:tc>
        <w:tc>
          <w:tcPr>
            <w:tcW w:w="567" w:type="dxa"/>
            <w:tcBorders>
              <w:top w:val="nil"/>
            </w:tcBorders>
            <w:shd w:val="clear" w:color="auto" w:fill="auto"/>
            <w:vAlign w:val="center"/>
            <w:hideMark/>
          </w:tcPr>
          <w:p w14:paraId="18A7E1D9"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23</w:t>
            </w:r>
          </w:p>
        </w:tc>
        <w:tc>
          <w:tcPr>
            <w:tcW w:w="567" w:type="dxa"/>
            <w:tcBorders>
              <w:top w:val="nil"/>
            </w:tcBorders>
            <w:shd w:val="clear" w:color="auto" w:fill="auto"/>
            <w:vAlign w:val="center"/>
            <w:hideMark/>
          </w:tcPr>
          <w:p w14:paraId="7B9009D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w:t>
            </w:r>
          </w:p>
        </w:tc>
        <w:tc>
          <w:tcPr>
            <w:tcW w:w="567" w:type="dxa"/>
            <w:tcBorders>
              <w:top w:val="nil"/>
            </w:tcBorders>
            <w:shd w:val="clear" w:color="auto" w:fill="auto"/>
            <w:vAlign w:val="center"/>
            <w:hideMark/>
          </w:tcPr>
          <w:p w14:paraId="5FD65CF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20</w:t>
            </w:r>
          </w:p>
        </w:tc>
        <w:tc>
          <w:tcPr>
            <w:tcW w:w="567" w:type="dxa"/>
            <w:tcBorders>
              <w:top w:val="nil"/>
            </w:tcBorders>
            <w:shd w:val="clear" w:color="auto" w:fill="auto"/>
            <w:vAlign w:val="center"/>
            <w:hideMark/>
          </w:tcPr>
          <w:p w14:paraId="3DB8495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w:t>
            </w:r>
          </w:p>
        </w:tc>
        <w:tc>
          <w:tcPr>
            <w:tcW w:w="567" w:type="dxa"/>
            <w:tcBorders>
              <w:top w:val="nil"/>
            </w:tcBorders>
            <w:shd w:val="clear" w:color="auto" w:fill="auto"/>
            <w:vAlign w:val="center"/>
            <w:hideMark/>
          </w:tcPr>
          <w:p w14:paraId="61E1720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11</w:t>
            </w:r>
          </w:p>
        </w:tc>
        <w:tc>
          <w:tcPr>
            <w:tcW w:w="567" w:type="dxa"/>
            <w:tcBorders>
              <w:top w:val="nil"/>
            </w:tcBorders>
            <w:shd w:val="clear" w:color="auto" w:fill="auto"/>
            <w:vAlign w:val="center"/>
            <w:hideMark/>
          </w:tcPr>
          <w:p w14:paraId="20DF787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20</w:t>
            </w:r>
          </w:p>
        </w:tc>
        <w:tc>
          <w:tcPr>
            <w:tcW w:w="567" w:type="dxa"/>
            <w:tcBorders>
              <w:top w:val="nil"/>
            </w:tcBorders>
            <w:shd w:val="clear" w:color="auto" w:fill="auto"/>
            <w:vAlign w:val="center"/>
            <w:hideMark/>
          </w:tcPr>
          <w:p w14:paraId="381C45F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c>
          <w:tcPr>
            <w:tcW w:w="567" w:type="dxa"/>
            <w:tcBorders>
              <w:top w:val="nil"/>
            </w:tcBorders>
            <w:shd w:val="clear" w:color="auto" w:fill="auto"/>
            <w:vAlign w:val="center"/>
            <w:hideMark/>
          </w:tcPr>
          <w:p w14:paraId="2FB5EAE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12</w:t>
            </w:r>
          </w:p>
        </w:tc>
      </w:tr>
      <w:tr w:rsidR="00AD119E" w:rsidRPr="005131B1" w14:paraId="57229A66" w14:textId="77777777" w:rsidTr="008B4210">
        <w:trPr>
          <w:trHeight w:val="277"/>
        </w:trPr>
        <w:tc>
          <w:tcPr>
            <w:tcW w:w="1111" w:type="dxa"/>
            <w:vMerge/>
            <w:tcBorders>
              <w:top w:val="nil"/>
              <w:bottom w:val="single" w:sz="4" w:space="0" w:color="auto"/>
            </w:tcBorders>
            <w:vAlign w:val="center"/>
            <w:hideMark/>
          </w:tcPr>
          <w:p w14:paraId="0654C744"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7D6D1F7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5E5C248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0FF2B0F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2.5%</w:t>
            </w:r>
          </w:p>
        </w:tc>
        <w:tc>
          <w:tcPr>
            <w:tcW w:w="567" w:type="dxa"/>
            <w:tcBorders>
              <w:top w:val="nil"/>
              <w:bottom w:val="single" w:sz="4" w:space="0" w:color="auto"/>
            </w:tcBorders>
            <w:shd w:val="clear" w:color="auto" w:fill="auto"/>
            <w:vAlign w:val="center"/>
            <w:hideMark/>
          </w:tcPr>
          <w:p w14:paraId="6C7B4CE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2.4%</w:t>
            </w:r>
          </w:p>
        </w:tc>
        <w:tc>
          <w:tcPr>
            <w:tcW w:w="567" w:type="dxa"/>
            <w:tcBorders>
              <w:top w:val="nil"/>
              <w:bottom w:val="single" w:sz="4" w:space="0" w:color="auto"/>
            </w:tcBorders>
            <w:shd w:val="clear" w:color="auto" w:fill="auto"/>
            <w:vAlign w:val="center"/>
            <w:hideMark/>
          </w:tcPr>
          <w:p w14:paraId="5142A9C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4.4%</w:t>
            </w:r>
          </w:p>
        </w:tc>
        <w:tc>
          <w:tcPr>
            <w:tcW w:w="567" w:type="dxa"/>
            <w:tcBorders>
              <w:top w:val="nil"/>
              <w:bottom w:val="single" w:sz="4" w:space="0" w:color="auto"/>
            </w:tcBorders>
            <w:shd w:val="clear" w:color="auto" w:fill="auto"/>
            <w:vAlign w:val="center"/>
            <w:hideMark/>
          </w:tcPr>
          <w:p w14:paraId="0577885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2.1%</w:t>
            </w:r>
          </w:p>
        </w:tc>
        <w:tc>
          <w:tcPr>
            <w:tcW w:w="567" w:type="dxa"/>
            <w:tcBorders>
              <w:top w:val="nil"/>
              <w:bottom w:val="single" w:sz="4" w:space="0" w:color="auto"/>
            </w:tcBorders>
            <w:shd w:val="clear" w:color="auto" w:fill="auto"/>
            <w:vAlign w:val="center"/>
            <w:hideMark/>
          </w:tcPr>
          <w:p w14:paraId="55B5432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c>
          <w:tcPr>
            <w:tcW w:w="567" w:type="dxa"/>
            <w:tcBorders>
              <w:top w:val="nil"/>
              <w:bottom w:val="single" w:sz="4" w:space="0" w:color="auto"/>
            </w:tcBorders>
            <w:shd w:val="clear" w:color="auto" w:fill="auto"/>
            <w:vAlign w:val="center"/>
            <w:hideMark/>
          </w:tcPr>
          <w:p w14:paraId="25DECE3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2.9%</w:t>
            </w:r>
          </w:p>
        </w:tc>
        <w:tc>
          <w:tcPr>
            <w:tcW w:w="567" w:type="dxa"/>
            <w:tcBorders>
              <w:top w:val="nil"/>
              <w:bottom w:val="single" w:sz="4" w:space="0" w:color="auto"/>
            </w:tcBorders>
            <w:shd w:val="clear" w:color="auto" w:fill="auto"/>
            <w:vAlign w:val="center"/>
            <w:hideMark/>
          </w:tcPr>
          <w:p w14:paraId="6F9A0F0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2.2%</w:t>
            </w:r>
          </w:p>
        </w:tc>
        <w:tc>
          <w:tcPr>
            <w:tcW w:w="567" w:type="dxa"/>
            <w:tcBorders>
              <w:top w:val="nil"/>
              <w:bottom w:val="single" w:sz="4" w:space="0" w:color="auto"/>
            </w:tcBorders>
            <w:shd w:val="clear" w:color="auto" w:fill="auto"/>
            <w:vAlign w:val="center"/>
            <w:hideMark/>
          </w:tcPr>
          <w:p w14:paraId="043EC9A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3.1%</w:t>
            </w:r>
          </w:p>
        </w:tc>
        <w:tc>
          <w:tcPr>
            <w:tcW w:w="567" w:type="dxa"/>
            <w:tcBorders>
              <w:top w:val="nil"/>
              <w:bottom w:val="single" w:sz="4" w:space="0" w:color="auto"/>
            </w:tcBorders>
            <w:shd w:val="clear" w:color="auto" w:fill="auto"/>
            <w:vAlign w:val="center"/>
            <w:hideMark/>
          </w:tcPr>
          <w:p w14:paraId="77CB8E6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1.8%</w:t>
            </w:r>
          </w:p>
        </w:tc>
      </w:tr>
      <w:tr w:rsidR="00AD119E" w:rsidRPr="005131B1" w14:paraId="0607E435" w14:textId="77777777" w:rsidTr="008B4210">
        <w:trPr>
          <w:trHeight w:val="277"/>
        </w:trPr>
        <w:tc>
          <w:tcPr>
            <w:tcW w:w="1111" w:type="dxa"/>
            <w:vMerge w:val="restart"/>
            <w:tcBorders>
              <w:top w:val="single" w:sz="4" w:space="0" w:color="auto"/>
            </w:tcBorders>
            <w:shd w:val="clear" w:color="auto" w:fill="auto"/>
            <w:vAlign w:val="center"/>
            <w:hideMark/>
          </w:tcPr>
          <w:p w14:paraId="658A0F7F"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Vaccine type not remembered</w:t>
            </w:r>
          </w:p>
        </w:tc>
        <w:tc>
          <w:tcPr>
            <w:tcW w:w="386" w:type="dxa"/>
            <w:vMerge w:val="restart"/>
            <w:tcBorders>
              <w:top w:val="single" w:sz="4" w:space="0" w:color="auto"/>
            </w:tcBorders>
            <w:shd w:val="clear" w:color="auto" w:fill="auto"/>
            <w:vAlign w:val="center"/>
            <w:hideMark/>
          </w:tcPr>
          <w:p w14:paraId="7C81702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No</w:t>
            </w:r>
          </w:p>
        </w:tc>
        <w:tc>
          <w:tcPr>
            <w:tcW w:w="266" w:type="dxa"/>
            <w:tcBorders>
              <w:top w:val="single" w:sz="4" w:space="0" w:color="auto"/>
            </w:tcBorders>
            <w:shd w:val="clear" w:color="auto" w:fill="auto"/>
            <w:vAlign w:val="center"/>
            <w:hideMark/>
          </w:tcPr>
          <w:p w14:paraId="0CB93D8D"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single" w:sz="4" w:space="0" w:color="auto"/>
            </w:tcBorders>
            <w:shd w:val="clear" w:color="auto" w:fill="auto"/>
            <w:vAlign w:val="center"/>
            <w:hideMark/>
          </w:tcPr>
          <w:p w14:paraId="397AFD8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313</w:t>
            </w:r>
          </w:p>
        </w:tc>
        <w:tc>
          <w:tcPr>
            <w:tcW w:w="567" w:type="dxa"/>
            <w:tcBorders>
              <w:top w:val="single" w:sz="4" w:space="0" w:color="auto"/>
            </w:tcBorders>
            <w:shd w:val="clear" w:color="auto" w:fill="auto"/>
            <w:vAlign w:val="center"/>
            <w:hideMark/>
          </w:tcPr>
          <w:p w14:paraId="3E5DCDF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931</w:t>
            </w:r>
          </w:p>
        </w:tc>
        <w:tc>
          <w:tcPr>
            <w:tcW w:w="567" w:type="dxa"/>
            <w:tcBorders>
              <w:top w:val="single" w:sz="4" w:space="0" w:color="auto"/>
            </w:tcBorders>
            <w:shd w:val="clear" w:color="auto" w:fill="auto"/>
            <w:vAlign w:val="center"/>
            <w:hideMark/>
          </w:tcPr>
          <w:p w14:paraId="2FB311A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172</w:t>
            </w:r>
          </w:p>
        </w:tc>
        <w:tc>
          <w:tcPr>
            <w:tcW w:w="567" w:type="dxa"/>
            <w:tcBorders>
              <w:top w:val="single" w:sz="4" w:space="0" w:color="auto"/>
            </w:tcBorders>
            <w:shd w:val="clear" w:color="auto" w:fill="auto"/>
            <w:vAlign w:val="center"/>
            <w:hideMark/>
          </w:tcPr>
          <w:p w14:paraId="03B867B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925</w:t>
            </w:r>
          </w:p>
        </w:tc>
        <w:tc>
          <w:tcPr>
            <w:tcW w:w="567" w:type="dxa"/>
            <w:tcBorders>
              <w:top w:val="single" w:sz="4" w:space="0" w:color="auto"/>
            </w:tcBorders>
            <w:shd w:val="clear" w:color="auto" w:fill="auto"/>
            <w:vAlign w:val="center"/>
            <w:hideMark/>
          </w:tcPr>
          <w:p w14:paraId="546EC41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153</w:t>
            </w:r>
          </w:p>
        </w:tc>
        <w:tc>
          <w:tcPr>
            <w:tcW w:w="567" w:type="dxa"/>
            <w:tcBorders>
              <w:top w:val="single" w:sz="4" w:space="0" w:color="auto"/>
            </w:tcBorders>
            <w:shd w:val="clear" w:color="auto" w:fill="auto"/>
            <w:vAlign w:val="center"/>
            <w:hideMark/>
          </w:tcPr>
          <w:p w14:paraId="3865C1E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364</w:t>
            </w:r>
          </w:p>
        </w:tc>
        <w:tc>
          <w:tcPr>
            <w:tcW w:w="567" w:type="dxa"/>
            <w:tcBorders>
              <w:top w:val="single" w:sz="4" w:space="0" w:color="auto"/>
            </w:tcBorders>
            <w:shd w:val="clear" w:color="auto" w:fill="auto"/>
            <w:vAlign w:val="center"/>
            <w:hideMark/>
          </w:tcPr>
          <w:p w14:paraId="32CCBE6B"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889</w:t>
            </w:r>
          </w:p>
        </w:tc>
        <w:tc>
          <w:tcPr>
            <w:tcW w:w="567" w:type="dxa"/>
            <w:tcBorders>
              <w:top w:val="single" w:sz="4" w:space="0" w:color="auto"/>
            </w:tcBorders>
            <w:shd w:val="clear" w:color="auto" w:fill="auto"/>
            <w:vAlign w:val="center"/>
            <w:hideMark/>
          </w:tcPr>
          <w:p w14:paraId="73B1E03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586</w:t>
            </w:r>
          </w:p>
        </w:tc>
        <w:tc>
          <w:tcPr>
            <w:tcW w:w="567" w:type="dxa"/>
            <w:tcBorders>
              <w:top w:val="single" w:sz="4" w:space="0" w:color="auto"/>
            </w:tcBorders>
            <w:shd w:val="clear" w:color="auto" w:fill="auto"/>
            <w:vAlign w:val="center"/>
            <w:hideMark/>
          </w:tcPr>
          <w:p w14:paraId="09F48E6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666</w:t>
            </w:r>
          </w:p>
        </w:tc>
      </w:tr>
      <w:tr w:rsidR="00AD119E" w:rsidRPr="005131B1" w14:paraId="5121C2A4" w14:textId="77777777" w:rsidTr="008B4210">
        <w:trPr>
          <w:trHeight w:val="277"/>
        </w:trPr>
        <w:tc>
          <w:tcPr>
            <w:tcW w:w="1111" w:type="dxa"/>
            <w:vMerge/>
            <w:tcBorders>
              <w:top w:val="nil"/>
            </w:tcBorders>
            <w:vAlign w:val="center"/>
            <w:hideMark/>
          </w:tcPr>
          <w:p w14:paraId="77CA701C"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tcBorders>
            <w:vAlign w:val="center"/>
            <w:hideMark/>
          </w:tcPr>
          <w:p w14:paraId="2C3BDE7B"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tcBorders>
            <w:shd w:val="clear" w:color="auto" w:fill="auto"/>
            <w:vAlign w:val="center"/>
            <w:hideMark/>
          </w:tcPr>
          <w:p w14:paraId="0FD2D55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tcBorders>
            <w:shd w:val="clear" w:color="auto" w:fill="auto"/>
            <w:vAlign w:val="center"/>
            <w:hideMark/>
          </w:tcPr>
          <w:p w14:paraId="264F87CF"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96.0%</w:t>
            </w:r>
          </w:p>
        </w:tc>
        <w:tc>
          <w:tcPr>
            <w:tcW w:w="567" w:type="dxa"/>
            <w:tcBorders>
              <w:top w:val="nil"/>
            </w:tcBorders>
            <w:shd w:val="clear" w:color="auto" w:fill="auto"/>
            <w:vAlign w:val="center"/>
            <w:hideMark/>
          </w:tcPr>
          <w:p w14:paraId="5419C6D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97.6%</w:t>
            </w:r>
          </w:p>
        </w:tc>
        <w:tc>
          <w:tcPr>
            <w:tcW w:w="567" w:type="dxa"/>
            <w:tcBorders>
              <w:top w:val="nil"/>
            </w:tcBorders>
            <w:shd w:val="clear" w:color="auto" w:fill="auto"/>
            <w:vAlign w:val="center"/>
            <w:hideMark/>
          </w:tcPr>
          <w:p w14:paraId="7BED501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95.6%</w:t>
            </w:r>
          </w:p>
        </w:tc>
        <w:tc>
          <w:tcPr>
            <w:tcW w:w="567" w:type="dxa"/>
            <w:tcBorders>
              <w:top w:val="nil"/>
            </w:tcBorders>
            <w:shd w:val="clear" w:color="auto" w:fill="auto"/>
            <w:vAlign w:val="center"/>
            <w:hideMark/>
          </w:tcPr>
          <w:p w14:paraId="5A26481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97.6%</w:t>
            </w:r>
          </w:p>
        </w:tc>
        <w:tc>
          <w:tcPr>
            <w:tcW w:w="567" w:type="dxa"/>
            <w:tcBorders>
              <w:top w:val="nil"/>
            </w:tcBorders>
            <w:shd w:val="clear" w:color="auto" w:fill="auto"/>
            <w:vAlign w:val="center"/>
            <w:hideMark/>
          </w:tcPr>
          <w:p w14:paraId="09A95E9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96.2%</w:t>
            </w:r>
          </w:p>
        </w:tc>
        <w:tc>
          <w:tcPr>
            <w:tcW w:w="567" w:type="dxa"/>
            <w:tcBorders>
              <w:top w:val="nil"/>
            </w:tcBorders>
            <w:shd w:val="clear" w:color="auto" w:fill="auto"/>
            <w:vAlign w:val="center"/>
            <w:hideMark/>
          </w:tcPr>
          <w:p w14:paraId="419DDF4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97.3%</w:t>
            </w:r>
          </w:p>
        </w:tc>
        <w:tc>
          <w:tcPr>
            <w:tcW w:w="567" w:type="dxa"/>
            <w:tcBorders>
              <w:top w:val="nil"/>
            </w:tcBorders>
            <w:shd w:val="clear" w:color="auto" w:fill="auto"/>
            <w:vAlign w:val="center"/>
            <w:hideMark/>
          </w:tcPr>
          <w:p w14:paraId="608C8C2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97.2%</w:t>
            </w:r>
          </w:p>
        </w:tc>
        <w:tc>
          <w:tcPr>
            <w:tcW w:w="567" w:type="dxa"/>
            <w:tcBorders>
              <w:top w:val="nil"/>
            </w:tcBorders>
            <w:shd w:val="clear" w:color="auto" w:fill="auto"/>
            <w:vAlign w:val="center"/>
            <w:hideMark/>
          </w:tcPr>
          <w:p w14:paraId="0AE88AD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97.0%</w:t>
            </w:r>
          </w:p>
        </w:tc>
        <w:tc>
          <w:tcPr>
            <w:tcW w:w="567" w:type="dxa"/>
            <w:tcBorders>
              <w:top w:val="nil"/>
            </w:tcBorders>
            <w:shd w:val="clear" w:color="auto" w:fill="auto"/>
            <w:vAlign w:val="center"/>
            <w:hideMark/>
          </w:tcPr>
          <w:p w14:paraId="1622D3B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97.2%</w:t>
            </w:r>
          </w:p>
        </w:tc>
      </w:tr>
      <w:tr w:rsidR="00AD119E" w:rsidRPr="005131B1" w14:paraId="01733B96" w14:textId="77777777" w:rsidTr="008B4210">
        <w:trPr>
          <w:trHeight w:val="277"/>
        </w:trPr>
        <w:tc>
          <w:tcPr>
            <w:tcW w:w="1111" w:type="dxa"/>
            <w:vMerge/>
            <w:tcBorders>
              <w:top w:val="nil"/>
            </w:tcBorders>
            <w:vAlign w:val="center"/>
            <w:hideMark/>
          </w:tcPr>
          <w:p w14:paraId="1734E446"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val="restart"/>
            <w:tcBorders>
              <w:top w:val="nil"/>
            </w:tcBorders>
            <w:shd w:val="clear" w:color="auto" w:fill="auto"/>
            <w:vAlign w:val="center"/>
            <w:hideMark/>
          </w:tcPr>
          <w:p w14:paraId="63260AF9"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Yes</w:t>
            </w:r>
          </w:p>
        </w:tc>
        <w:tc>
          <w:tcPr>
            <w:tcW w:w="266" w:type="dxa"/>
            <w:tcBorders>
              <w:top w:val="nil"/>
            </w:tcBorders>
            <w:shd w:val="clear" w:color="auto" w:fill="auto"/>
            <w:vAlign w:val="center"/>
            <w:hideMark/>
          </w:tcPr>
          <w:p w14:paraId="457FDF7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n</w:t>
            </w:r>
          </w:p>
        </w:tc>
        <w:tc>
          <w:tcPr>
            <w:tcW w:w="567" w:type="dxa"/>
            <w:tcBorders>
              <w:top w:val="nil"/>
            </w:tcBorders>
            <w:shd w:val="clear" w:color="auto" w:fill="auto"/>
            <w:vAlign w:val="center"/>
            <w:hideMark/>
          </w:tcPr>
          <w:p w14:paraId="55AD302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13</w:t>
            </w:r>
          </w:p>
        </w:tc>
        <w:tc>
          <w:tcPr>
            <w:tcW w:w="567" w:type="dxa"/>
            <w:tcBorders>
              <w:top w:val="nil"/>
            </w:tcBorders>
            <w:shd w:val="clear" w:color="auto" w:fill="auto"/>
            <w:vAlign w:val="center"/>
            <w:hideMark/>
          </w:tcPr>
          <w:p w14:paraId="701DF48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23</w:t>
            </w:r>
          </w:p>
        </w:tc>
        <w:tc>
          <w:tcPr>
            <w:tcW w:w="567" w:type="dxa"/>
            <w:tcBorders>
              <w:top w:val="nil"/>
            </w:tcBorders>
            <w:shd w:val="clear" w:color="auto" w:fill="auto"/>
            <w:vAlign w:val="center"/>
            <w:hideMark/>
          </w:tcPr>
          <w:p w14:paraId="483BCCF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8</w:t>
            </w:r>
          </w:p>
        </w:tc>
        <w:tc>
          <w:tcPr>
            <w:tcW w:w="567" w:type="dxa"/>
            <w:tcBorders>
              <w:top w:val="nil"/>
            </w:tcBorders>
            <w:shd w:val="clear" w:color="auto" w:fill="auto"/>
            <w:vAlign w:val="center"/>
            <w:hideMark/>
          </w:tcPr>
          <w:p w14:paraId="39340B3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23</w:t>
            </w:r>
          </w:p>
        </w:tc>
        <w:tc>
          <w:tcPr>
            <w:tcW w:w="567" w:type="dxa"/>
            <w:tcBorders>
              <w:top w:val="nil"/>
            </w:tcBorders>
            <w:shd w:val="clear" w:color="auto" w:fill="auto"/>
            <w:vAlign w:val="center"/>
            <w:hideMark/>
          </w:tcPr>
          <w:p w14:paraId="1C9ECF6A"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6</w:t>
            </w:r>
          </w:p>
        </w:tc>
        <w:tc>
          <w:tcPr>
            <w:tcW w:w="567" w:type="dxa"/>
            <w:tcBorders>
              <w:top w:val="nil"/>
            </w:tcBorders>
            <w:shd w:val="clear" w:color="auto" w:fill="auto"/>
            <w:vAlign w:val="center"/>
            <w:hideMark/>
          </w:tcPr>
          <w:p w14:paraId="1387E336"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10</w:t>
            </w:r>
          </w:p>
        </w:tc>
        <w:tc>
          <w:tcPr>
            <w:tcW w:w="567" w:type="dxa"/>
            <w:tcBorders>
              <w:top w:val="nil"/>
            </w:tcBorders>
            <w:shd w:val="clear" w:color="auto" w:fill="auto"/>
            <w:vAlign w:val="center"/>
            <w:hideMark/>
          </w:tcPr>
          <w:p w14:paraId="5F244FF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26</w:t>
            </w:r>
          </w:p>
        </w:tc>
        <w:tc>
          <w:tcPr>
            <w:tcW w:w="567" w:type="dxa"/>
            <w:tcBorders>
              <w:top w:val="nil"/>
            </w:tcBorders>
            <w:shd w:val="clear" w:color="auto" w:fill="auto"/>
            <w:vAlign w:val="center"/>
            <w:hideMark/>
          </w:tcPr>
          <w:p w14:paraId="0F1C2C7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18</w:t>
            </w:r>
          </w:p>
        </w:tc>
        <w:tc>
          <w:tcPr>
            <w:tcW w:w="567" w:type="dxa"/>
            <w:tcBorders>
              <w:top w:val="nil"/>
            </w:tcBorders>
            <w:shd w:val="clear" w:color="auto" w:fill="auto"/>
            <w:vAlign w:val="center"/>
            <w:hideMark/>
          </w:tcPr>
          <w:p w14:paraId="46E2AF7D"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19</w:t>
            </w:r>
          </w:p>
        </w:tc>
      </w:tr>
      <w:tr w:rsidR="00AD119E" w:rsidRPr="005131B1" w14:paraId="714C2AE7" w14:textId="77777777" w:rsidTr="008B4210">
        <w:trPr>
          <w:trHeight w:val="277"/>
        </w:trPr>
        <w:tc>
          <w:tcPr>
            <w:tcW w:w="1111" w:type="dxa"/>
            <w:vMerge/>
            <w:tcBorders>
              <w:top w:val="nil"/>
              <w:bottom w:val="single" w:sz="4" w:space="0" w:color="auto"/>
            </w:tcBorders>
            <w:vAlign w:val="center"/>
            <w:hideMark/>
          </w:tcPr>
          <w:p w14:paraId="3CC18F8E"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386" w:type="dxa"/>
            <w:vMerge/>
            <w:tcBorders>
              <w:top w:val="nil"/>
              <w:bottom w:val="single" w:sz="4" w:space="0" w:color="auto"/>
            </w:tcBorders>
            <w:vAlign w:val="center"/>
            <w:hideMark/>
          </w:tcPr>
          <w:p w14:paraId="68AD1EEA"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p>
        </w:tc>
        <w:tc>
          <w:tcPr>
            <w:tcW w:w="266" w:type="dxa"/>
            <w:tcBorders>
              <w:top w:val="nil"/>
              <w:bottom w:val="single" w:sz="4" w:space="0" w:color="auto"/>
            </w:tcBorders>
            <w:shd w:val="clear" w:color="auto" w:fill="auto"/>
            <w:vAlign w:val="center"/>
            <w:hideMark/>
          </w:tcPr>
          <w:p w14:paraId="5487E4A1" w14:textId="77777777" w:rsidR="00C92677" w:rsidRPr="005131B1" w:rsidRDefault="00C92677" w:rsidP="00C92677">
            <w:pPr>
              <w:spacing w:after="0" w:line="240" w:lineRule="auto"/>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w:t>
            </w:r>
          </w:p>
        </w:tc>
        <w:tc>
          <w:tcPr>
            <w:tcW w:w="567" w:type="dxa"/>
            <w:tcBorders>
              <w:top w:val="nil"/>
              <w:bottom w:val="single" w:sz="4" w:space="0" w:color="auto"/>
            </w:tcBorders>
            <w:shd w:val="clear" w:color="auto" w:fill="auto"/>
            <w:vAlign w:val="center"/>
            <w:hideMark/>
          </w:tcPr>
          <w:p w14:paraId="7C5AC45C"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4.0%</w:t>
            </w:r>
          </w:p>
        </w:tc>
        <w:tc>
          <w:tcPr>
            <w:tcW w:w="567" w:type="dxa"/>
            <w:tcBorders>
              <w:top w:val="nil"/>
              <w:bottom w:val="single" w:sz="4" w:space="0" w:color="auto"/>
            </w:tcBorders>
            <w:shd w:val="clear" w:color="auto" w:fill="auto"/>
            <w:vAlign w:val="center"/>
            <w:hideMark/>
          </w:tcPr>
          <w:p w14:paraId="412BEF63"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2.4%</w:t>
            </w:r>
          </w:p>
        </w:tc>
        <w:tc>
          <w:tcPr>
            <w:tcW w:w="567" w:type="dxa"/>
            <w:tcBorders>
              <w:top w:val="nil"/>
              <w:bottom w:val="single" w:sz="4" w:space="0" w:color="auto"/>
            </w:tcBorders>
            <w:shd w:val="clear" w:color="auto" w:fill="auto"/>
            <w:vAlign w:val="center"/>
            <w:hideMark/>
          </w:tcPr>
          <w:p w14:paraId="4D8B8D71"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4.4%</w:t>
            </w:r>
          </w:p>
        </w:tc>
        <w:tc>
          <w:tcPr>
            <w:tcW w:w="567" w:type="dxa"/>
            <w:tcBorders>
              <w:top w:val="nil"/>
              <w:bottom w:val="single" w:sz="4" w:space="0" w:color="auto"/>
            </w:tcBorders>
            <w:shd w:val="clear" w:color="auto" w:fill="auto"/>
            <w:vAlign w:val="center"/>
            <w:hideMark/>
          </w:tcPr>
          <w:p w14:paraId="7DBE1824"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2.4%</w:t>
            </w:r>
          </w:p>
        </w:tc>
        <w:tc>
          <w:tcPr>
            <w:tcW w:w="567" w:type="dxa"/>
            <w:tcBorders>
              <w:top w:val="nil"/>
              <w:bottom w:val="single" w:sz="4" w:space="0" w:color="auto"/>
            </w:tcBorders>
            <w:shd w:val="clear" w:color="auto" w:fill="auto"/>
            <w:vAlign w:val="center"/>
            <w:hideMark/>
          </w:tcPr>
          <w:p w14:paraId="00B11318"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3.8%</w:t>
            </w:r>
          </w:p>
        </w:tc>
        <w:tc>
          <w:tcPr>
            <w:tcW w:w="567" w:type="dxa"/>
            <w:tcBorders>
              <w:top w:val="nil"/>
              <w:bottom w:val="single" w:sz="4" w:space="0" w:color="auto"/>
            </w:tcBorders>
            <w:shd w:val="clear" w:color="auto" w:fill="auto"/>
            <w:vAlign w:val="center"/>
            <w:hideMark/>
          </w:tcPr>
          <w:p w14:paraId="2436367E"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2.7%</w:t>
            </w:r>
          </w:p>
        </w:tc>
        <w:tc>
          <w:tcPr>
            <w:tcW w:w="567" w:type="dxa"/>
            <w:tcBorders>
              <w:top w:val="nil"/>
              <w:bottom w:val="single" w:sz="4" w:space="0" w:color="auto"/>
            </w:tcBorders>
            <w:shd w:val="clear" w:color="auto" w:fill="auto"/>
            <w:vAlign w:val="center"/>
            <w:hideMark/>
          </w:tcPr>
          <w:p w14:paraId="4ED55125"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2.8%</w:t>
            </w:r>
          </w:p>
        </w:tc>
        <w:tc>
          <w:tcPr>
            <w:tcW w:w="567" w:type="dxa"/>
            <w:tcBorders>
              <w:top w:val="nil"/>
              <w:bottom w:val="single" w:sz="4" w:space="0" w:color="auto"/>
            </w:tcBorders>
            <w:shd w:val="clear" w:color="auto" w:fill="auto"/>
            <w:vAlign w:val="center"/>
            <w:hideMark/>
          </w:tcPr>
          <w:p w14:paraId="6896E7D2"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3.0%</w:t>
            </w:r>
          </w:p>
        </w:tc>
        <w:tc>
          <w:tcPr>
            <w:tcW w:w="567" w:type="dxa"/>
            <w:tcBorders>
              <w:top w:val="nil"/>
              <w:bottom w:val="single" w:sz="4" w:space="0" w:color="auto"/>
            </w:tcBorders>
            <w:shd w:val="clear" w:color="auto" w:fill="auto"/>
            <w:vAlign w:val="center"/>
            <w:hideMark/>
          </w:tcPr>
          <w:p w14:paraId="004850B0" w14:textId="77777777" w:rsidR="00C92677" w:rsidRPr="005131B1" w:rsidRDefault="00C92677" w:rsidP="00C92677">
            <w:pPr>
              <w:spacing w:after="0" w:line="240" w:lineRule="auto"/>
              <w:jc w:val="center"/>
              <w:rPr>
                <w:rFonts w:ascii="Palatino Linotype" w:eastAsia="Times New Roman" w:hAnsi="Palatino Linotype" w:cs="Times New Roman"/>
                <w:color w:val="000000"/>
                <w:sz w:val="18"/>
                <w:szCs w:val="18"/>
                <w:lang w:val="ca-ES" w:eastAsia="ca-ES"/>
              </w:rPr>
            </w:pPr>
            <w:r w:rsidRPr="005131B1">
              <w:rPr>
                <w:rFonts w:ascii="Palatino Linotype" w:eastAsia="Times New Roman" w:hAnsi="Palatino Linotype" w:cs="Times New Roman"/>
                <w:color w:val="000000"/>
                <w:sz w:val="18"/>
                <w:szCs w:val="18"/>
                <w:lang w:val="ca-ES" w:eastAsia="ca-ES"/>
              </w:rPr>
              <w:t>2.8%</w:t>
            </w:r>
          </w:p>
        </w:tc>
      </w:tr>
    </w:tbl>
    <w:p w14:paraId="305CBC35" w14:textId="3DFBF3E1" w:rsidR="00111791" w:rsidRPr="00AD119E" w:rsidRDefault="00AD119E" w:rsidP="00111791">
      <w:pPr>
        <w:jc w:val="both"/>
        <w:rPr>
          <w:rFonts w:ascii="Palatino Linotype" w:hAnsi="Palatino Linotype"/>
          <w:sz w:val="20"/>
          <w:szCs w:val="20"/>
          <w:lang w:val="ca-ES"/>
        </w:rPr>
      </w:pPr>
      <w:r w:rsidRPr="00AD119E">
        <w:rPr>
          <w:lang w:val="ca-ES"/>
        </w:rPr>
        <w:t>Statistically significant associations (p&lt;0.05) are marked with colour shaded cells on the table.</w:t>
      </w:r>
    </w:p>
    <w:p w14:paraId="738DEE61" w14:textId="77777777" w:rsidR="00AD119E" w:rsidRDefault="00AD119E" w:rsidP="00111791">
      <w:pPr>
        <w:jc w:val="both"/>
        <w:rPr>
          <w:rFonts w:ascii="Times New Roman" w:hAnsi="Times New Roman" w:cs="Times New Roman"/>
          <w:sz w:val="24"/>
          <w:szCs w:val="24"/>
        </w:rPr>
      </w:pPr>
    </w:p>
    <w:p w14:paraId="1EBA2DE3" w14:textId="77777777" w:rsidR="00AD119E" w:rsidRDefault="00AD119E" w:rsidP="00111791">
      <w:pPr>
        <w:jc w:val="both"/>
        <w:rPr>
          <w:rFonts w:ascii="Times New Roman" w:hAnsi="Times New Roman" w:cs="Times New Roman"/>
          <w:sz w:val="24"/>
          <w:szCs w:val="24"/>
        </w:rPr>
      </w:pPr>
    </w:p>
    <w:p w14:paraId="13E17AE3" w14:textId="77777777" w:rsidR="00AD119E" w:rsidRDefault="00AD119E" w:rsidP="00111791">
      <w:pPr>
        <w:jc w:val="both"/>
        <w:rPr>
          <w:rFonts w:ascii="Times New Roman" w:hAnsi="Times New Roman" w:cs="Times New Roman"/>
          <w:sz w:val="24"/>
          <w:szCs w:val="24"/>
        </w:rPr>
      </w:pPr>
    </w:p>
    <w:p w14:paraId="52711BFB" w14:textId="77777777" w:rsidR="003A32EF" w:rsidRDefault="003A32EF" w:rsidP="00111791">
      <w:pPr>
        <w:jc w:val="both"/>
        <w:rPr>
          <w:rFonts w:ascii="Palatino Linotype" w:hAnsi="Palatino Linotype" w:cs="Times New Roman"/>
          <w:sz w:val="20"/>
          <w:szCs w:val="20"/>
        </w:rPr>
      </w:pPr>
    </w:p>
    <w:p w14:paraId="5C1796D9" w14:textId="77777777" w:rsidR="003A32EF" w:rsidRDefault="003A32EF" w:rsidP="00111791">
      <w:pPr>
        <w:jc w:val="both"/>
        <w:rPr>
          <w:rFonts w:ascii="Palatino Linotype" w:hAnsi="Palatino Linotype" w:cs="Times New Roman"/>
          <w:sz w:val="20"/>
          <w:szCs w:val="20"/>
        </w:rPr>
      </w:pPr>
    </w:p>
    <w:p w14:paraId="5BE0A13D" w14:textId="77777777" w:rsidR="003A32EF" w:rsidRDefault="003A32EF" w:rsidP="00111791">
      <w:pPr>
        <w:jc w:val="both"/>
        <w:rPr>
          <w:rFonts w:ascii="Palatino Linotype" w:hAnsi="Palatino Linotype" w:cs="Times New Roman"/>
          <w:sz w:val="20"/>
          <w:szCs w:val="20"/>
        </w:rPr>
      </w:pPr>
    </w:p>
    <w:p w14:paraId="4EE281B5" w14:textId="77777777" w:rsidR="003A32EF" w:rsidRDefault="003A32EF" w:rsidP="00111791">
      <w:pPr>
        <w:jc w:val="both"/>
        <w:rPr>
          <w:rFonts w:ascii="Palatino Linotype" w:hAnsi="Palatino Linotype" w:cs="Times New Roman"/>
          <w:sz w:val="20"/>
          <w:szCs w:val="20"/>
        </w:rPr>
      </w:pPr>
    </w:p>
    <w:p w14:paraId="4ED320FA" w14:textId="77777777" w:rsidR="003A32EF" w:rsidRDefault="003A32EF" w:rsidP="00111791">
      <w:pPr>
        <w:jc w:val="both"/>
        <w:rPr>
          <w:rFonts w:ascii="Palatino Linotype" w:hAnsi="Palatino Linotype" w:cs="Times New Roman"/>
          <w:sz w:val="20"/>
          <w:szCs w:val="20"/>
        </w:rPr>
      </w:pPr>
    </w:p>
    <w:p w14:paraId="18CDBCC1" w14:textId="77777777" w:rsidR="003A32EF" w:rsidRDefault="003A32EF" w:rsidP="00111791">
      <w:pPr>
        <w:jc w:val="both"/>
        <w:rPr>
          <w:rFonts w:ascii="Palatino Linotype" w:hAnsi="Palatino Linotype" w:cs="Times New Roman"/>
          <w:sz w:val="20"/>
          <w:szCs w:val="20"/>
        </w:rPr>
      </w:pPr>
    </w:p>
    <w:p w14:paraId="4CBFDD05" w14:textId="77777777" w:rsidR="003A32EF" w:rsidRDefault="003A32EF" w:rsidP="00111791">
      <w:pPr>
        <w:jc w:val="both"/>
        <w:rPr>
          <w:rFonts w:ascii="Palatino Linotype" w:hAnsi="Palatino Linotype" w:cs="Times New Roman"/>
          <w:sz w:val="20"/>
          <w:szCs w:val="20"/>
        </w:rPr>
      </w:pPr>
    </w:p>
    <w:p w14:paraId="41C1FFDF" w14:textId="77777777" w:rsidR="003A32EF" w:rsidRDefault="003A32EF" w:rsidP="00111791">
      <w:pPr>
        <w:jc w:val="both"/>
        <w:rPr>
          <w:rFonts w:ascii="Palatino Linotype" w:hAnsi="Palatino Linotype" w:cs="Times New Roman"/>
          <w:sz w:val="20"/>
          <w:szCs w:val="20"/>
        </w:rPr>
      </w:pPr>
    </w:p>
    <w:p w14:paraId="76C4CF8D" w14:textId="77777777" w:rsidR="003A32EF" w:rsidRDefault="003A32EF" w:rsidP="00111791">
      <w:pPr>
        <w:jc w:val="both"/>
        <w:rPr>
          <w:rFonts w:ascii="Palatino Linotype" w:hAnsi="Palatino Linotype" w:cs="Times New Roman"/>
          <w:sz w:val="20"/>
          <w:szCs w:val="20"/>
        </w:rPr>
      </w:pPr>
    </w:p>
    <w:p w14:paraId="529ACA1F" w14:textId="01DB9437" w:rsidR="00C92677" w:rsidRPr="00DC4F1A" w:rsidRDefault="00C92677" w:rsidP="00111791">
      <w:pPr>
        <w:jc w:val="both"/>
        <w:rPr>
          <w:rFonts w:ascii="Palatino Linotype" w:hAnsi="Palatino Linotype" w:cs="Times New Roman"/>
          <w:sz w:val="20"/>
          <w:szCs w:val="20"/>
        </w:rPr>
      </w:pPr>
      <w:r w:rsidRPr="00DC4F1A">
        <w:rPr>
          <w:rFonts w:ascii="Palatino Linotype" w:hAnsi="Palatino Linotype" w:cs="Times New Roman"/>
          <w:sz w:val="20"/>
          <w:szCs w:val="20"/>
        </w:rPr>
        <w:t xml:space="preserve">Table </w:t>
      </w:r>
      <w:r w:rsidR="00146C2E">
        <w:rPr>
          <w:rFonts w:ascii="Palatino Linotype" w:hAnsi="Palatino Linotype" w:cs="Times New Roman"/>
          <w:sz w:val="20"/>
          <w:szCs w:val="20"/>
        </w:rPr>
        <w:t>A</w:t>
      </w:r>
      <w:r w:rsidR="00DC4F1A">
        <w:rPr>
          <w:rFonts w:ascii="Palatino Linotype" w:hAnsi="Palatino Linotype" w:cs="Times New Roman"/>
          <w:sz w:val="20"/>
          <w:szCs w:val="20"/>
        </w:rPr>
        <w:t>7</w:t>
      </w:r>
      <w:r w:rsidRPr="00DC4F1A">
        <w:rPr>
          <w:rFonts w:ascii="Palatino Linotype" w:hAnsi="Palatino Linotype" w:cs="Times New Roman"/>
          <w:sz w:val="20"/>
          <w:szCs w:val="20"/>
        </w:rPr>
        <w:t>. Vaccination behaviours by sex</w:t>
      </w:r>
    </w:p>
    <w:tbl>
      <w:tblPr>
        <w:tblW w:w="0" w:type="auto"/>
        <w:tblCellMar>
          <w:left w:w="70" w:type="dxa"/>
          <w:right w:w="70" w:type="dxa"/>
        </w:tblCellMar>
        <w:tblLook w:val="04A0" w:firstRow="1" w:lastRow="0" w:firstColumn="1" w:lastColumn="0" w:noHBand="0" w:noVBand="1"/>
      </w:tblPr>
      <w:tblGrid>
        <w:gridCol w:w="4037"/>
        <w:gridCol w:w="832"/>
        <w:gridCol w:w="885"/>
        <w:gridCol w:w="1069"/>
        <w:gridCol w:w="735"/>
        <w:gridCol w:w="946"/>
      </w:tblGrid>
      <w:tr w:rsidR="004E02F6" w:rsidRPr="00DC4F1A" w14:paraId="17F36739" w14:textId="77777777" w:rsidTr="004E02F6">
        <w:trPr>
          <w:trHeight w:val="315"/>
        </w:trPr>
        <w:tc>
          <w:tcPr>
            <w:tcW w:w="0" w:type="auto"/>
            <w:tcBorders>
              <w:top w:val="single" w:sz="4" w:space="0" w:color="auto"/>
            </w:tcBorders>
            <w:shd w:val="clear" w:color="auto" w:fill="auto"/>
            <w:vAlign w:val="bottom"/>
            <w:hideMark/>
          </w:tcPr>
          <w:p w14:paraId="5B80B2DC" w14:textId="77777777" w:rsidR="004E02F6" w:rsidRPr="00DC4F1A" w:rsidRDefault="004E02F6" w:rsidP="00DC4F1A">
            <w:pPr>
              <w:spacing w:after="0" w:line="240" w:lineRule="auto"/>
              <w:rPr>
                <w:rFonts w:ascii="Palatino Linotype" w:eastAsia="Times New Roman" w:hAnsi="Palatino Linotype" w:cs="Times New Roman"/>
                <w:b/>
                <w:bCs/>
                <w:color w:val="000000"/>
                <w:sz w:val="20"/>
                <w:szCs w:val="20"/>
                <w:lang w:val="ca-ES" w:eastAsia="ca-ES"/>
              </w:rPr>
            </w:pPr>
            <w:r w:rsidRPr="00DC4F1A">
              <w:rPr>
                <w:rFonts w:ascii="Palatino Linotype" w:eastAsia="Times New Roman" w:hAnsi="Palatino Linotype" w:cs="Times New Roman"/>
                <w:b/>
                <w:bCs/>
                <w:color w:val="000000"/>
                <w:sz w:val="20"/>
                <w:szCs w:val="20"/>
                <w:lang w:val="ca-ES" w:eastAsia="ca-ES"/>
              </w:rPr>
              <w:t> </w:t>
            </w:r>
          </w:p>
        </w:tc>
        <w:tc>
          <w:tcPr>
            <w:tcW w:w="0" w:type="auto"/>
            <w:tcBorders>
              <w:top w:val="single" w:sz="4" w:space="0" w:color="auto"/>
            </w:tcBorders>
            <w:shd w:val="clear" w:color="auto" w:fill="auto"/>
            <w:hideMark/>
          </w:tcPr>
          <w:p w14:paraId="735A941C" w14:textId="77777777" w:rsidR="004E02F6" w:rsidRPr="00DC4F1A" w:rsidRDefault="004E02F6"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DC4F1A">
              <w:rPr>
                <w:rFonts w:ascii="Palatino Linotype" w:eastAsia="Times New Roman" w:hAnsi="Palatino Linotype" w:cs="Times New Roman"/>
                <w:b/>
                <w:bCs/>
                <w:color w:val="000000"/>
                <w:sz w:val="20"/>
                <w:szCs w:val="20"/>
                <w:lang w:val="ca-ES" w:eastAsia="ca-ES"/>
              </w:rPr>
              <w:t>Men</w:t>
            </w:r>
          </w:p>
        </w:tc>
        <w:tc>
          <w:tcPr>
            <w:tcW w:w="0" w:type="auto"/>
            <w:tcBorders>
              <w:top w:val="single" w:sz="4" w:space="0" w:color="auto"/>
            </w:tcBorders>
            <w:shd w:val="clear" w:color="auto" w:fill="auto"/>
            <w:hideMark/>
          </w:tcPr>
          <w:p w14:paraId="74F0EF7A" w14:textId="77777777" w:rsidR="004E02F6" w:rsidRPr="00DC4F1A" w:rsidRDefault="004E02F6"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DC4F1A">
              <w:rPr>
                <w:rFonts w:ascii="Palatino Linotype" w:eastAsia="Times New Roman" w:hAnsi="Palatino Linotype" w:cs="Times New Roman"/>
                <w:b/>
                <w:bCs/>
                <w:color w:val="000000"/>
                <w:sz w:val="20"/>
                <w:szCs w:val="20"/>
                <w:lang w:val="ca-ES" w:eastAsia="ca-ES"/>
              </w:rPr>
              <w:t>Women</w:t>
            </w:r>
          </w:p>
        </w:tc>
        <w:tc>
          <w:tcPr>
            <w:tcW w:w="0" w:type="auto"/>
            <w:vMerge w:val="restart"/>
            <w:tcBorders>
              <w:top w:val="single" w:sz="4" w:space="0" w:color="auto"/>
            </w:tcBorders>
            <w:shd w:val="clear" w:color="auto" w:fill="auto"/>
            <w:hideMark/>
          </w:tcPr>
          <w:p w14:paraId="1C8F7996" w14:textId="77777777" w:rsidR="004E02F6" w:rsidRPr="00DC4F1A" w:rsidRDefault="004E02F6"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DC4F1A">
              <w:rPr>
                <w:rFonts w:ascii="Palatino Linotype" w:eastAsia="Times New Roman" w:hAnsi="Palatino Linotype" w:cs="Times New Roman"/>
                <w:b/>
                <w:bCs/>
                <w:color w:val="000000"/>
                <w:sz w:val="20"/>
                <w:szCs w:val="20"/>
                <w:lang w:val="ca-ES" w:eastAsia="ca-ES"/>
              </w:rPr>
              <w:t>OR [95%CI]</w:t>
            </w:r>
          </w:p>
          <w:p w14:paraId="5A201E85" w14:textId="7B183036" w:rsidR="004E02F6" w:rsidRPr="00DC4F1A" w:rsidRDefault="004E02F6" w:rsidP="004E02F6">
            <w:pPr>
              <w:spacing w:after="0" w:line="240" w:lineRule="auto"/>
              <w:jc w:val="center"/>
              <w:rPr>
                <w:rFonts w:ascii="Palatino Linotype" w:eastAsia="Times New Roman" w:hAnsi="Palatino Linotype" w:cs="Times New Roman"/>
                <w:b/>
                <w:bCs/>
                <w:color w:val="000000"/>
                <w:sz w:val="20"/>
                <w:szCs w:val="20"/>
                <w:lang w:val="ca-ES" w:eastAsia="ca-ES"/>
              </w:rPr>
            </w:pPr>
          </w:p>
        </w:tc>
        <w:tc>
          <w:tcPr>
            <w:tcW w:w="0" w:type="auto"/>
            <w:tcBorders>
              <w:top w:val="single" w:sz="4" w:space="0" w:color="auto"/>
            </w:tcBorders>
            <w:shd w:val="clear" w:color="auto" w:fill="auto"/>
            <w:hideMark/>
          </w:tcPr>
          <w:p w14:paraId="1D3FB042" w14:textId="77777777" w:rsidR="004E02F6" w:rsidRPr="00DC4F1A" w:rsidRDefault="004E02F6"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DC4F1A">
              <w:rPr>
                <w:rFonts w:ascii="Palatino Linotype" w:eastAsia="Times New Roman" w:hAnsi="Palatino Linotype" w:cs="Times New Roman"/>
                <w:b/>
                <w:bCs/>
                <w:color w:val="000000"/>
                <w:sz w:val="20"/>
                <w:szCs w:val="20"/>
                <w:lang w:val="ca-ES" w:eastAsia="ca-ES"/>
              </w:rPr>
              <w:t>p.ratio</w:t>
            </w:r>
          </w:p>
        </w:tc>
        <w:tc>
          <w:tcPr>
            <w:tcW w:w="0" w:type="auto"/>
            <w:tcBorders>
              <w:top w:val="single" w:sz="4" w:space="0" w:color="auto"/>
            </w:tcBorders>
            <w:shd w:val="clear" w:color="auto" w:fill="auto"/>
            <w:hideMark/>
          </w:tcPr>
          <w:p w14:paraId="2F598295" w14:textId="77777777" w:rsidR="004E02F6" w:rsidRPr="00DC4F1A" w:rsidRDefault="004E02F6"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DC4F1A">
              <w:rPr>
                <w:rFonts w:ascii="Palatino Linotype" w:eastAsia="Times New Roman" w:hAnsi="Palatino Linotype" w:cs="Times New Roman"/>
                <w:b/>
                <w:bCs/>
                <w:color w:val="000000"/>
                <w:sz w:val="20"/>
                <w:szCs w:val="20"/>
                <w:lang w:val="ca-ES" w:eastAsia="ca-ES"/>
              </w:rPr>
              <w:t>p.overall</w:t>
            </w:r>
          </w:p>
        </w:tc>
      </w:tr>
      <w:tr w:rsidR="004E02F6" w:rsidRPr="00DC4F1A" w14:paraId="3D4DA317" w14:textId="77777777" w:rsidTr="004E02F6">
        <w:trPr>
          <w:trHeight w:val="330"/>
        </w:trPr>
        <w:tc>
          <w:tcPr>
            <w:tcW w:w="0" w:type="auto"/>
            <w:tcBorders>
              <w:bottom w:val="single" w:sz="4" w:space="0" w:color="auto"/>
            </w:tcBorders>
            <w:shd w:val="clear" w:color="auto" w:fill="auto"/>
            <w:hideMark/>
          </w:tcPr>
          <w:p w14:paraId="6FCBA80E" w14:textId="77777777" w:rsidR="004E02F6" w:rsidRPr="00DC4F1A" w:rsidRDefault="004E02F6" w:rsidP="00DC4F1A">
            <w:pPr>
              <w:spacing w:after="0" w:line="240" w:lineRule="auto"/>
              <w:rPr>
                <w:rFonts w:ascii="Palatino Linotype" w:eastAsia="Times New Roman" w:hAnsi="Palatino Linotype" w:cs="Times New Roman"/>
                <w:i/>
                <w:iCs/>
                <w:color w:val="000000"/>
                <w:sz w:val="20"/>
                <w:szCs w:val="20"/>
                <w:lang w:val="ca-ES" w:eastAsia="ca-ES"/>
              </w:rPr>
            </w:pPr>
            <w:r w:rsidRPr="00DC4F1A">
              <w:rPr>
                <w:rFonts w:ascii="Palatino Linotype" w:eastAsia="Times New Roman" w:hAnsi="Palatino Linotype" w:cs="Times New Roman"/>
                <w:i/>
                <w:iCs/>
                <w:color w:val="000000"/>
                <w:sz w:val="20"/>
                <w:szCs w:val="20"/>
                <w:lang w:val="ca-ES" w:eastAsia="ca-ES"/>
              </w:rPr>
              <w:t> </w:t>
            </w:r>
          </w:p>
        </w:tc>
        <w:tc>
          <w:tcPr>
            <w:tcW w:w="0" w:type="auto"/>
            <w:tcBorders>
              <w:bottom w:val="single" w:sz="4" w:space="0" w:color="auto"/>
            </w:tcBorders>
            <w:shd w:val="clear" w:color="auto" w:fill="auto"/>
            <w:hideMark/>
          </w:tcPr>
          <w:p w14:paraId="72FB23AF" w14:textId="77777777" w:rsidR="004E02F6" w:rsidRPr="00DC4F1A" w:rsidRDefault="004E02F6" w:rsidP="004E02F6">
            <w:pPr>
              <w:spacing w:after="0" w:line="240" w:lineRule="auto"/>
              <w:jc w:val="center"/>
              <w:rPr>
                <w:rFonts w:ascii="Palatino Linotype" w:eastAsia="Times New Roman" w:hAnsi="Palatino Linotype" w:cs="Times New Roman"/>
                <w:i/>
                <w:iCs/>
                <w:color w:val="000000"/>
                <w:sz w:val="20"/>
                <w:szCs w:val="20"/>
                <w:lang w:val="ca-ES" w:eastAsia="ca-ES"/>
              </w:rPr>
            </w:pPr>
            <w:r w:rsidRPr="00DC4F1A">
              <w:rPr>
                <w:rFonts w:ascii="Palatino Linotype" w:eastAsia="Times New Roman" w:hAnsi="Palatino Linotype" w:cs="Times New Roman"/>
                <w:i/>
                <w:iCs/>
                <w:color w:val="000000"/>
                <w:sz w:val="20"/>
                <w:szCs w:val="20"/>
                <w:lang w:val="ca-ES" w:eastAsia="ca-ES"/>
              </w:rPr>
              <w:t>n=326</w:t>
            </w:r>
          </w:p>
        </w:tc>
        <w:tc>
          <w:tcPr>
            <w:tcW w:w="0" w:type="auto"/>
            <w:tcBorders>
              <w:bottom w:val="single" w:sz="4" w:space="0" w:color="auto"/>
            </w:tcBorders>
            <w:shd w:val="clear" w:color="auto" w:fill="auto"/>
            <w:hideMark/>
          </w:tcPr>
          <w:p w14:paraId="2794E17E" w14:textId="77777777" w:rsidR="004E02F6" w:rsidRPr="00DC4F1A" w:rsidRDefault="004E02F6" w:rsidP="004E02F6">
            <w:pPr>
              <w:spacing w:after="0" w:line="240" w:lineRule="auto"/>
              <w:jc w:val="center"/>
              <w:rPr>
                <w:rFonts w:ascii="Palatino Linotype" w:eastAsia="Times New Roman" w:hAnsi="Palatino Linotype" w:cs="Times New Roman"/>
                <w:i/>
                <w:iCs/>
                <w:color w:val="000000"/>
                <w:sz w:val="20"/>
                <w:szCs w:val="20"/>
                <w:lang w:val="ca-ES" w:eastAsia="ca-ES"/>
              </w:rPr>
            </w:pPr>
            <w:r w:rsidRPr="00DC4F1A">
              <w:rPr>
                <w:rFonts w:ascii="Palatino Linotype" w:eastAsia="Times New Roman" w:hAnsi="Palatino Linotype" w:cs="Times New Roman"/>
                <w:i/>
                <w:iCs/>
                <w:color w:val="000000"/>
                <w:sz w:val="20"/>
                <w:szCs w:val="20"/>
                <w:lang w:val="ca-ES" w:eastAsia="ca-ES"/>
              </w:rPr>
              <w:t>n=954</w:t>
            </w:r>
          </w:p>
        </w:tc>
        <w:tc>
          <w:tcPr>
            <w:tcW w:w="0" w:type="auto"/>
            <w:vMerge/>
            <w:tcBorders>
              <w:bottom w:val="single" w:sz="4" w:space="0" w:color="auto"/>
            </w:tcBorders>
            <w:shd w:val="clear" w:color="auto" w:fill="auto"/>
            <w:hideMark/>
          </w:tcPr>
          <w:p w14:paraId="159B6E6D" w14:textId="49109777" w:rsidR="004E02F6" w:rsidRPr="00DC4F1A" w:rsidRDefault="004E02F6" w:rsidP="004E02F6">
            <w:pPr>
              <w:spacing w:after="0" w:line="240" w:lineRule="auto"/>
              <w:jc w:val="center"/>
              <w:rPr>
                <w:rFonts w:ascii="Palatino Linotype" w:eastAsia="Times New Roman" w:hAnsi="Palatino Linotype" w:cs="Times New Roman"/>
                <w:i/>
                <w:iCs/>
                <w:color w:val="000000"/>
                <w:sz w:val="20"/>
                <w:szCs w:val="20"/>
                <w:lang w:val="ca-ES" w:eastAsia="ca-ES"/>
              </w:rPr>
            </w:pPr>
          </w:p>
        </w:tc>
        <w:tc>
          <w:tcPr>
            <w:tcW w:w="0" w:type="auto"/>
            <w:tcBorders>
              <w:bottom w:val="single" w:sz="4" w:space="0" w:color="auto"/>
            </w:tcBorders>
            <w:shd w:val="clear" w:color="auto" w:fill="auto"/>
            <w:hideMark/>
          </w:tcPr>
          <w:p w14:paraId="06E8024D" w14:textId="69FE8040" w:rsidR="004E02F6" w:rsidRPr="00DC4F1A" w:rsidRDefault="004E02F6" w:rsidP="004E02F6">
            <w:pPr>
              <w:spacing w:after="0" w:line="240" w:lineRule="auto"/>
              <w:jc w:val="center"/>
              <w:rPr>
                <w:rFonts w:ascii="Palatino Linotype" w:eastAsia="Times New Roman" w:hAnsi="Palatino Linotype" w:cs="Times New Roman"/>
                <w:i/>
                <w:iCs/>
                <w:color w:val="000000"/>
                <w:sz w:val="20"/>
                <w:szCs w:val="20"/>
                <w:lang w:val="ca-ES" w:eastAsia="ca-ES"/>
              </w:rPr>
            </w:pPr>
          </w:p>
        </w:tc>
        <w:tc>
          <w:tcPr>
            <w:tcW w:w="0" w:type="auto"/>
            <w:tcBorders>
              <w:bottom w:val="single" w:sz="4" w:space="0" w:color="auto"/>
            </w:tcBorders>
            <w:shd w:val="clear" w:color="auto" w:fill="auto"/>
            <w:hideMark/>
          </w:tcPr>
          <w:p w14:paraId="0DACE804" w14:textId="638B022C" w:rsidR="004E02F6" w:rsidRPr="00DC4F1A" w:rsidRDefault="004E02F6" w:rsidP="004E02F6">
            <w:pPr>
              <w:spacing w:after="0" w:line="240" w:lineRule="auto"/>
              <w:jc w:val="center"/>
              <w:rPr>
                <w:rFonts w:ascii="Palatino Linotype" w:eastAsia="Times New Roman" w:hAnsi="Palatino Linotype" w:cs="Times New Roman"/>
                <w:i/>
                <w:iCs/>
                <w:color w:val="000000"/>
                <w:sz w:val="20"/>
                <w:szCs w:val="20"/>
                <w:lang w:val="ca-ES" w:eastAsia="ca-ES"/>
              </w:rPr>
            </w:pPr>
          </w:p>
        </w:tc>
      </w:tr>
      <w:tr w:rsidR="00DC4F1A" w:rsidRPr="00DC4F1A" w14:paraId="43683B7D" w14:textId="77777777" w:rsidTr="00DC4F1A">
        <w:trPr>
          <w:trHeight w:val="315"/>
        </w:trPr>
        <w:tc>
          <w:tcPr>
            <w:tcW w:w="0" w:type="auto"/>
            <w:tcBorders>
              <w:top w:val="single" w:sz="4" w:space="0" w:color="auto"/>
            </w:tcBorders>
            <w:shd w:val="clear" w:color="auto" w:fill="auto"/>
            <w:vAlign w:val="center"/>
            <w:hideMark/>
          </w:tcPr>
          <w:p w14:paraId="667687B0"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Have you ever refused a vaccine?</w:t>
            </w:r>
          </w:p>
        </w:tc>
        <w:tc>
          <w:tcPr>
            <w:tcW w:w="0" w:type="auto"/>
            <w:tcBorders>
              <w:top w:val="single" w:sz="4" w:space="0" w:color="auto"/>
            </w:tcBorders>
            <w:shd w:val="clear" w:color="auto" w:fill="auto"/>
            <w:hideMark/>
          </w:tcPr>
          <w:p w14:paraId="6C405F1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7C8C4A9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2D15A7D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32D3E29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05A91A7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0.801</w:t>
            </w:r>
          </w:p>
        </w:tc>
      </w:tr>
      <w:tr w:rsidR="00DC4F1A" w:rsidRPr="00DC4F1A" w14:paraId="5A2C854F" w14:textId="77777777" w:rsidTr="00DC4F1A">
        <w:trPr>
          <w:trHeight w:val="315"/>
        </w:trPr>
        <w:tc>
          <w:tcPr>
            <w:tcW w:w="0" w:type="auto"/>
            <w:shd w:val="clear" w:color="auto" w:fill="auto"/>
            <w:vAlign w:val="center"/>
            <w:hideMark/>
          </w:tcPr>
          <w:p w14:paraId="10BF0D78"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0C746D0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53 (16.3%)</w:t>
            </w:r>
          </w:p>
        </w:tc>
        <w:tc>
          <w:tcPr>
            <w:tcW w:w="0" w:type="auto"/>
            <w:shd w:val="clear" w:color="auto" w:fill="auto"/>
            <w:hideMark/>
          </w:tcPr>
          <w:p w14:paraId="698703A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163 (17.1%)</w:t>
            </w:r>
          </w:p>
        </w:tc>
        <w:tc>
          <w:tcPr>
            <w:tcW w:w="0" w:type="auto"/>
            <w:shd w:val="clear" w:color="auto" w:fill="auto"/>
            <w:hideMark/>
          </w:tcPr>
          <w:p w14:paraId="7BA4D9C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E44015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1F409E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0E2C8399" w14:textId="77777777" w:rsidTr="00DC4F1A">
        <w:trPr>
          <w:trHeight w:val="525"/>
        </w:trPr>
        <w:tc>
          <w:tcPr>
            <w:tcW w:w="0" w:type="auto"/>
            <w:shd w:val="clear" w:color="auto" w:fill="auto"/>
            <w:vAlign w:val="center"/>
            <w:hideMark/>
          </w:tcPr>
          <w:p w14:paraId="79030FD9"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0583E41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272 (83.7%)</w:t>
            </w:r>
          </w:p>
        </w:tc>
        <w:tc>
          <w:tcPr>
            <w:tcW w:w="0" w:type="auto"/>
            <w:shd w:val="clear" w:color="auto" w:fill="auto"/>
            <w:hideMark/>
          </w:tcPr>
          <w:p w14:paraId="2FD2A56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789 (82.9%)</w:t>
            </w:r>
          </w:p>
        </w:tc>
        <w:tc>
          <w:tcPr>
            <w:tcW w:w="0" w:type="auto"/>
            <w:shd w:val="clear" w:color="auto" w:fill="auto"/>
            <w:hideMark/>
          </w:tcPr>
          <w:p w14:paraId="3F20C9E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0.94 [0.67;1.32]</w:t>
            </w:r>
          </w:p>
        </w:tc>
        <w:tc>
          <w:tcPr>
            <w:tcW w:w="0" w:type="auto"/>
            <w:shd w:val="clear" w:color="auto" w:fill="auto"/>
            <w:hideMark/>
          </w:tcPr>
          <w:p w14:paraId="67EE2FB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0.743</w:t>
            </w:r>
          </w:p>
        </w:tc>
        <w:tc>
          <w:tcPr>
            <w:tcW w:w="0" w:type="auto"/>
            <w:shd w:val="clear" w:color="auto" w:fill="auto"/>
            <w:hideMark/>
          </w:tcPr>
          <w:p w14:paraId="37A9F51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2F71F717" w14:textId="77777777" w:rsidTr="00DC4F1A">
        <w:trPr>
          <w:trHeight w:val="315"/>
        </w:trPr>
        <w:tc>
          <w:tcPr>
            <w:tcW w:w="0" w:type="auto"/>
            <w:shd w:val="clear" w:color="auto" w:fill="auto"/>
            <w:vAlign w:val="center"/>
            <w:hideMark/>
          </w:tcPr>
          <w:p w14:paraId="5CC12AF2"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Which vaccine have you refused? (choice=Tètanus):</w:t>
            </w:r>
          </w:p>
        </w:tc>
        <w:tc>
          <w:tcPr>
            <w:tcW w:w="0" w:type="auto"/>
            <w:shd w:val="clear" w:color="auto" w:fill="auto"/>
            <w:hideMark/>
          </w:tcPr>
          <w:p w14:paraId="79995FC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BFB40C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0F1388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113A21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93EF60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0.001</w:t>
            </w:r>
          </w:p>
        </w:tc>
      </w:tr>
      <w:tr w:rsidR="00DC4F1A" w:rsidRPr="00DC4F1A" w14:paraId="71C5E4AD" w14:textId="77777777" w:rsidTr="00DC4F1A">
        <w:trPr>
          <w:trHeight w:val="315"/>
        </w:trPr>
        <w:tc>
          <w:tcPr>
            <w:tcW w:w="0" w:type="auto"/>
            <w:shd w:val="clear" w:color="auto" w:fill="auto"/>
            <w:vAlign w:val="center"/>
            <w:hideMark/>
          </w:tcPr>
          <w:p w14:paraId="4220EC4C"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0415E94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306 (93.9%)</w:t>
            </w:r>
          </w:p>
        </w:tc>
        <w:tc>
          <w:tcPr>
            <w:tcW w:w="0" w:type="auto"/>
            <w:shd w:val="clear" w:color="auto" w:fill="auto"/>
            <w:hideMark/>
          </w:tcPr>
          <w:p w14:paraId="57A29E6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934 (97.9%)</w:t>
            </w:r>
          </w:p>
        </w:tc>
        <w:tc>
          <w:tcPr>
            <w:tcW w:w="0" w:type="auto"/>
            <w:shd w:val="clear" w:color="auto" w:fill="auto"/>
            <w:hideMark/>
          </w:tcPr>
          <w:p w14:paraId="14A2F6C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AE2470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5CC82E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38E618B1" w14:textId="77777777" w:rsidTr="00DC4F1A">
        <w:trPr>
          <w:trHeight w:val="525"/>
        </w:trPr>
        <w:tc>
          <w:tcPr>
            <w:tcW w:w="0" w:type="auto"/>
            <w:shd w:val="clear" w:color="auto" w:fill="auto"/>
            <w:vAlign w:val="center"/>
            <w:hideMark/>
          </w:tcPr>
          <w:p w14:paraId="4FE2B31D"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46FE398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20 (6.13%)</w:t>
            </w:r>
          </w:p>
        </w:tc>
        <w:tc>
          <w:tcPr>
            <w:tcW w:w="0" w:type="auto"/>
            <w:shd w:val="clear" w:color="auto" w:fill="auto"/>
            <w:hideMark/>
          </w:tcPr>
          <w:p w14:paraId="21F1A94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20 (2.10%)</w:t>
            </w:r>
          </w:p>
        </w:tc>
        <w:tc>
          <w:tcPr>
            <w:tcW w:w="0" w:type="auto"/>
            <w:shd w:val="clear" w:color="auto" w:fill="auto"/>
            <w:hideMark/>
          </w:tcPr>
          <w:p w14:paraId="4EF84D0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0.33 [0.17;0.62]</w:t>
            </w:r>
          </w:p>
        </w:tc>
        <w:tc>
          <w:tcPr>
            <w:tcW w:w="0" w:type="auto"/>
            <w:shd w:val="clear" w:color="auto" w:fill="auto"/>
            <w:hideMark/>
          </w:tcPr>
          <w:p w14:paraId="26AFFAE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0.001</w:t>
            </w:r>
          </w:p>
        </w:tc>
        <w:tc>
          <w:tcPr>
            <w:tcW w:w="0" w:type="auto"/>
            <w:shd w:val="clear" w:color="auto" w:fill="auto"/>
            <w:hideMark/>
          </w:tcPr>
          <w:p w14:paraId="483874D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68B5489C" w14:textId="77777777" w:rsidTr="00DC4F1A">
        <w:trPr>
          <w:trHeight w:val="315"/>
        </w:trPr>
        <w:tc>
          <w:tcPr>
            <w:tcW w:w="0" w:type="auto"/>
            <w:shd w:val="clear" w:color="auto" w:fill="auto"/>
            <w:vAlign w:val="center"/>
            <w:hideMark/>
          </w:tcPr>
          <w:p w14:paraId="6E4E22ED"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Who was the vaccine for? (choice=Sons and daughters):</w:t>
            </w:r>
          </w:p>
        </w:tc>
        <w:tc>
          <w:tcPr>
            <w:tcW w:w="0" w:type="auto"/>
            <w:shd w:val="clear" w:color="auto" w:fill="auto"/>
            <w:hideMark/>
          </w:tcPr>
          <w:p w14:paraId="469EDC2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76FA58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12EB13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752790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1F9015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0.050</w:t>
            </w:r>
          </w:p>
        </w:tc>
      </w:tr>
      <w:tr w:rsidR="00DC4F1A" w:rsidRPr="00DC4F1A" w14:paraId="505E4586" w14:textId="77777777" w:rsidTr="00DC4F1A">
        <w:trPr>
          <w:trHeight w:val="315"/>
        </w:trPr>
        <w:tc>
          <w:tcPr>
            <w:tcW w:w="0" w:type="auto"/>
            <w:shd w:val="clear" w:color="auto" w:fill="auto"/>
            <w:vAlign w:val="center"/>
            <w:hideMark/>
          </w:tcPr>
          <w:p w14:paraId="0DAF78FE"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1FC1667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315 (96.6%)</w:t>
            </w:r>
          </w:p>
        </w:tc>
        <w:tc>
          <w:tcPr>
            <w:tcW w:w="0" w:type="auto"/>
            <w:shd w:val="clear" w:color="auto" w:fill="auto"/>
            <w:hideMark/>
          </w:tcPr>
          <w:p w14:paraId="5984B3E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892 (93.5%)</w:t>
            </w:r>
          </w:p>
        </w:tc>
        <w:tc>
          <w:tcPr>
            <w:tcW w:w="0" w:type="auto"/>
            <w:shd w:val="clear" w:color="auto" w:fill="auto"/>
            <w:hideMark/>
          </w:tcPr>
          <w:p w14:paraId="52F77CF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B82D35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4F2C43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4ED7617" w14:textId="77777777" w:rsidTr="00DC4F1A">
        <w:trPr>
          <w:trHeight w:val="525"/>
        </w:trPr>
        <w:tc>
          <w:tcPr>
            <w:tcW w:w="0" w:type="auto"/>
            <w:shd w:val="clear" w:color="auto" w:fill="auto"/>
            <w:vAlign w:val="center"/>
            <w:hideMark/>
          </w:tcPr>
          <w:p w14:paraId="4B9E13D3"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0A6B5FF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11 (3.37%)</w:t>
            </w:r>
          </w:p>
        </w:tc>
        <w:tc>
          <w:tcPr>
            <w:tcW w:w="0" w:type="auto"/>
            <w:shd w:val="clear" w:color="auto" w:fill="auto"/>
            <w:hideMark/>
          </w:tcPr>
          <w:p w14:paraId="544C75A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62 (6.50%)</w:t>
            </w:r>
          </w:p>
        </w:tc>
        <w:tc>
          <w:tcPr>
            <w:tcW w:w="0" w:type="auto"/>
            <w:shd w:val="clear" w:color="auto" w:fill="auto"/>
            <w:hideMark/>
          </w:tcPr>
          <w:p w14:paraId="144B082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1.97 [1.06;4.00]</w:t>
            </w:r>
          </w:p>
        </w:tc>
        <w:tc>
          <w:tcPr>
            <w:tcW w:w="0" w:type="auto"/>
            <w:shd w:val="clear" w:color="auto" w:fill="auto"/>
            <w:hideMark/>
          </w:tcPr>
          <w:p w14:paraId="1D846A4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0.030</w:t>
            </w:r>
          </w:p>
        </w:tc>
        <w:tc>
          <w:tcPr>
            <w:tcW w:w="0" w:type="auto"/>
            <w:shd w:val="clear" w:color="auto" w:fill="auto"/>
            <w:hideMark/>
          </w:tcPr>
          <w:p w14:paraId="7BEE02C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35F2FB8" w14:textId="77777777" w:rsidTr="00DC4F1A">
        <w:trPr>
          <w:trHeight w:val="525"/>
        </w:trPr>
        <w:tc>
          <w:tcPr>
            <w:tcW w:w="0" w:type="auto"/>
            <w:shd w:val="clear" w:color="auto" w:fill="auto"/>
            <w:vAlign w:val="center"/>
            <w:hideMark/>
          </w:tcPr>
          <w:p w14:paraId="54D83C7A"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Do you know that vaccinating yourself also protects other people?</w:t>
            </w:r>
          </w:p>
        </w:tc>
        <w:tc>
          <w:tcPr>
            <w:tcW w:w="0" w:type="auto"/>
            <w:shd w:val="clear" w:color="auto" w:fill="auto"/>
            <w:hideMark/>
          </w:tcPr>
          <w:p w14:paraId="0694F25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B22655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195F9F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1A275C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08C59D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0.057</w:t>
            </w:r>
          </w:p>
        </w:tc>
      </w:tr>
      <w:tr w:rsidR="00DC4F1A" w:rsidRPr="00DC4F1A" w14:paraId="2CCDBBD7" w14:textId="77777777" w:rsidTr="00DC4F1A">
        <w:trPr>
          <w:trHeight w:val="315"/>
        </w:trPr>
        <w:tc>
          <w:tcPr>
            <w:tcW w:w="0" w:type="auto"/>
            <w:shd w:val="clear" w:color="auto" w:fill="auto"/>
            <w:vAlign w:val="center"/>
            <w:hideMark/>
          </w:tcPr>
          <w:p w14:paraId="25B6A2E7"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6A94318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306 (94.4%)</w:t>
            </w:r>
          </w:p>
        </w:tc>
        <w:tc>
          <w:tcPr>
            <w:tcW w:w="0" w:type="auto"/>
            <w:shd w:val="clear" w:color="auto" w:fill="auto"/>
            <w:hideMark/>
          </w:tcPr>
          <w:p w14:paraId="523D48C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923 (97.0%)</w:t>
            </w:r>
          </w:p>
        </w:tc>
        <w:tc>
          <w:tcPr>
            <w:tcW w:w="0" w:type="auto"/>
            <w:shd w:val="clear" w:color="auto" w:fill="auto"/>
            <w:hideMark/>
          </w:tcPr>
          <w:p w14:paraId="141D1B3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BA9AD3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7665B6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51A72E5D" w14:textId="77777777" w:rsidTr="00DC4F1A">
        <w:trPr>
          <w:trHeight w:val="525"/>
        </w:trPr>
        <w:tc>
          <w:tcPr>
            <w:tcW w:w="0" w:type="auto"/>
            <w:shd w:val="clear" w:color="auto" w:fill="auto"/>
            <w:vAlign w:val="center"/>
            <w:hideMark/>
          </w:tcPr>
          <w:p w14:paraId="6BABE1C6"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3C014B6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18 (5.56%)</w:t>
            </w:r>
          </w:p>
        </w:tc>
        <w:tc>
          <w:tcPr>
            <w:tcW w:w="0" w:type="auto"/>
            <w:shd w:val="clear" w:color="auto" w:fill="auto"/>
            <w:hideMark/>
          </w:tcPr>
          <w:p w14:paraId="18B5E28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29 (3.05%)</w:t>
            </w:r>
          </w:p>
        </w:tc>
        <w:tc>
          <w:tcPr>
            <w:tcW w:w="0" w:type="auto"/>
            <w:shd w:val="clear" w:color="auto" w:fill="auto"/>
            <w:hideMark/>
          </w:tcPr>
          <w:p w14:paraId="14BFBBB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0.53 [0.29;0.99]</w:t>
            </w:r>
          </w:p>
        </w:tc>
        <w:tc>
          <w:tcPr>
            <w:tcW w:w="0" w:type="auto"/>
            <w:shd w:val="clear" w:color="auto" w:fill="auto"/>
            <w:hideMark/>
          </w:tcPr>
          <w:p w14:paraId="1A914C8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0.048</w:t>
            </w:r>
          </w:p>
        </w:tc>
        <w:tc>
          <w:tcPr>
            <w:tcW w:w="0" w:type="auto"/>
            <w:shd w:val="clear" w:color="auto" w:fill="auto"/>
            <w:hideMark/>
          </w:tcPr>
          <w:p w14:paraId="5332745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54DDA917" w14:textId="77777777" w:rsidTr="00DC4F1A">
        <w:trPr>
          <w:trHeight w:val="525"/>
        </w:trPr>
        <w:tc>
          <w:tcPr>
            <w:tcW w:w="0" w:type="auto"/>
            <w:shd w:val="clear" w:color="auto" w:fill="auto"/>
            <w:vAlign w:val="center"/>
            <w:hideMark/>
          </w:tcPr>
          <w:p w14:paraId="15AA7510"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Would you be in favour of free and compulsory vaccination?</w:t>
            </w:r>
          </w:p>
        </w:tc>
        <w:tc>
          <w:tcPr>
            <w:tcW w:w="0" w:type="auto"/>
            <w:shd w:val="clear" w:color="auto" w:fill="auto"/>
            <w:hideMark/>
          </w:tcPr>
          <w:p w14:paraId="4759A10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4838EE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60E8D2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749414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05AC25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0.071</w:t>
            </w:r>
          </w:p>
        </w:tc>
      </w:tr>
      <w:tr w:rsidR="00DC4F1A" w:rsidRPr="00DC4F1A" w14:paraId="29A12400" w14:textId="77777777" w:rsidTr="00DC4F1A">
        <w:trPr>
          <w:trHeight w:val="315"/>
        </w:trPr>
        <w:tc>
          <w:tcPr>
            <w:tcW w:w="0" w:type="auto"/>
            <w:shd w:val="clear" w:color="auto" w:fill="auto"/>
            <w:vAlign w:val="center"/>
            <w:hideMark/>
          </w:tcPr>
          <w:p w14:paraId="56ACC75F"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3D69768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209 (64.5%)</w:t>
            </w:r>
          </w:p>
        </w:tc>
        <w:tc>
          <w:tcPr>
            <w:tcW w:w="0" w:type="auto"/>
            <w:shd w:val="clear" w:color="auto" w:fill="auto"/>
            <w:hideMark/>
          </w:tcPr>
          <w:p w14:paraId="11F606C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666 (70.1%)</w:t>
            </w:r>
          </w:p>
        </w:tc>
        <w:tc>
          <w:tcPr>
            <w:tcW w:w="0" w:type="auto"/>
            <w:shd w:val="clear" w:color="auto" w:fill="auto"/>
            <w:hideMark/>
          </w:tcPr>
          <w:p w14:paraId="266E7D9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7D51BB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596149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24C2000C" w14:textId="77777777" w:rsidTr="00DC4F1A">
        <w:trPr>
          <w:trHeight w:val="525"/>
        </w:trPr>
        <w:tc>
          <w:tcPr>
            <w:tcW w:w="0" w:type="auto"/>
            <w:shd w:val="clear" w:color="auto" w:fill="auto"/>
            <w:vAlign w:val="center"/>
            <w:hideMark/>
          </w:tcPr>
          <w:p w14:paraId="25EED57D"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5680ECC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115 (35.5%)</w:t>
            </w:r>
          </w:p>
        </w:tc>
        <w:tc>
          <w:tcPr>
            <w:tcW w:w="0" w:type="auto"/>
            <w:shd w:val="clear" w:color="auto" w:fill="auto"/>
            <w:hideMark/>
          </w:tcPr>
          <w:p w14:paraId="2B09973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284 (29.9%)</w:t>
            </w:r>
          </w:p>
        </w:tc>
        <w:tc>
          <w:tcPr>
            <w:tcW w:w="0" w:type="auto"/>
            <w:shd w:val="clear" w:color="auto" w:fill="auto"/>
            <w:hideMark/>
          </w:tcPr>
          <w:p w14:paraId="29FB06E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0.77 [0.59;1.01]</w:t>
            </w:r>
          </w:p>
        </w:tc>
        <w:tc>
          <w:tcPr>
            <w:tcW w:w="0" w:type="auto"/>
            <w:shd w:val="clear" w:color="auto" w:fill="auto"/>
            <w:hideMark/>
          </w:tcPr>
          <w:p w14:paraId="1E44914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0.063</w:t>
            </w:r>
          </w:p>
        </w:tc>
        <w:tc>
          <w:tcPr>
            <w:tcW w:w="0" w:type="auto"/>
            <w:shd w:val="clear" w:color="auto" w:fill="auto"/>
            <w:hideMark/>
          </w:tcPr>
          <w:p w14:paraId="4787187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1D7F66C5" w14:textId="77777777" w:rsidTr="00DC4F1A">
        <w:trPr>
          <w:trHeight w:val="780"/>
        </w:trPr>
        <w:tc>
          <w:tcPr>
            <w:tcW w:w="0" w:type="auto"/>
            <w:shd w:val="clear" w:color="auto" w:fill="auto"/>
            <w:vAlign w:val="center"/>
            <w:hideMark/>
          </w:tcPr>
          <w:p w14:paraId="41888109"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Has the fact that vaccines contain components like thiomersal, aluminium, mercury or formaldehyde caused you any doubts about vaccines?</w:t>
            </w:r>
          </w:p>
        </w:tc>
        <w:tc>
          <w:tcPr>
            <w:tcW w:w="0" w:type="auto"/>
            <w:shd w:val="clear" w:color="auto" w:fill="auto"/>
            <w:hideMark/>
          </w:tcPr>
          <w:p w14:paraId="2CCB045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372882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BDDEE0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C013C4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673A4A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0.005</w:t>
            </w:r>
          </w:p>
        </w:tc>
      </w:tr>
      <w:tr w:rsidR="00DC4F1A" w:rsidRPr="00DC4F1A" w14:paraId="73709731" w14:textId="77777777" w:rsidTr="00DC4F1A">
        <w:trPr>
          <w:trHeight w:val="315"/>
        </w:trPr>
        <w:tc>
          <w:tcPr>
            <w:tcW w:w="0" w:type="auto"/>
            <w:shd w:val="clear" w:color="auto" w:fill="auto"/>
            <w:vAlign w:val="center"/>
            <w:hideMark/>
          </w:tcPr>
          <w:p w14:paraId="3B964279"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0E80EA8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70 (21.7%)</w:t>
            </w:r>
          </w:p>
        </w:tc>
        <w:tc>
          <w:tcPr>
            <w:tcW w:w="0" w:type="auto"/>
            <w:shd w:val="clear" w:color="auto" w:fill="auto"/>
            <w:hideMark/>
          </w:tcPr>
          <w:p w14:paraId="02B3382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284 (30.0%)</w:t>
            </w:r>
          </w:p>
        </w:tc>
        <w:tc>
          <w:tcPr>
            <w:tcW w:w="0" w:type="auto"/>
            <w:shd w:val="clear" w:color="auto" w:fill="auto"/>
            <w:hideMark/>
          </w:tcPr>
          <w:p w14:paraId="307F1A7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7266A2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7C3F3E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50858FBC" w14:textId="77777777" w:rsidTr="00DC4F1A">
        <w:trPr>
          <w:trHeight w:val="525"/>
        </w:trPr>
        <w:tc>
          <w:tcPr>
            <w:tcW w:w="0" w:type="auto"/>
            <w:shd w:val="clear" w:color="auto" w:fill="auto"/>
            <w:vAlign w:val="center"/>
            <w:hideMark/>
          </w:tcPr>
          <w:p w14:paraId="41652E6F"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61B3271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253 (78.3%)</w:t>
            </w:r>
          </w:p>
        </w:tc>
        <w:tc>
          <w:tcPr>
            <w:tcW w:w="0" w:type="auto"/>
            <w:shd w:val="clear" w:color="auto" w:fill="auto"/>
            <w:hideMark/>
          </w:tcPr>
          <w:p w14:paraId="30EEDA1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663 (70.0%)</w:t>
            </w:r>
          </w:p>
        </w:tc>
        <w:tc>
          <w:tcPr>
            <w:tcW w:w="0" w:type="auto"/>
            <w:shd w:val="clear" w:color="auto" w:fill="auto"/>
            <w:hideMark/>
          </w:tcPr>
          <w:p w14:paraId="5630BA0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0.65 [0.48;0.87]</w:t>
            </w:r>
          </w:p>
        </w:tc>
        <w:tc>
          <w:tcPr>
            <w:tcW w:w="0" w:type="auto"/>
            <w:shd w:val="clear" w:color="auto" w:fill="auto"/>
            <w:hideMark/>
          </w:tcPr>
          <w:p w14:paraId="265DA86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0.004</w:t>
            </w:r>
          </w:p>
        </w:tc>
        <w:tc>
          <w:tcPr>
            <w:tcW w:w="0" w:type="auto"/>
            <w:shd w:val="clear" w:color="auto" w:fill="auto"/>
            <w:hideMark/>
          </w:tcPr>
          <w:p w14:paraId="7212A65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076C992" w14:textId="77777777" w:rsidTr="00DC4F1A">
        <w:trPr>
          <w:trHeight w:val="1035"/>
        </w:trPr>
        <w:tc>
          <w:tcPr>
            <w:tcW w:w="0" w:type="auto"/>
            <w:shd w:val="clear" w:color="auto" w:fill="auto"/>
            <w:vAlign w:val="center"/>
            <w:hideMark/>
          </w:tcPr>
          <w:p w14:paraId="2EE7F7A4"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Has the fact that vaccines have been linked to diseases such as cancer, allergies, autism, sudden infant death syndrome, multiple sclerosis, asthma, and alterations of the immune system caused you any doubts about vaccines?</w:t>
            </w:r>
          </w:p>
        </w:tc>
        <w:tc>
          <w:tcPr>
            <w:tcW w:w="0" w:type="auto"/>
            <w:shd w:val="clear" w:color="auto" w:fill="auto"/>
            <w:hideMark/>
          </w:tcPr>
          <w:p w14:paraId="141407F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F82BA8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53B2D3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A42F5E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5E0144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0.007</w:t>
            </w:r>
          </w:p>
        </w:tc>
      </w:tr>
      <w:tr w:rsidR="00DC4F1A" w:rsidRPr="00DC4F1A" w14:paraId="10ECA78C" w14:textId="77777777" w:rsidTr="00DC4F1A">
        <w:trPr>
          <w:trHeight w:val="315"/>
        </w:trPr>
        <w:tc>
          <w:tcPr>
            <w:tcW w:w="0" w:type="auto"/>
            <w:shd w:val="clear" w:color="auto" w:fill="auto"/>
            <w:vAlign w:val="center"/>
            <w:hideMark/>
          </w:tcPr>
          <w:p w14:paraId="181FE7D1"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1B0D077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80 (24.8%)</w:t>
            </w:r>
          </w:p>
        </w:tc>
        <w:tc>
          <w:tcPr>
            <w:tcW w:w="0" w:type="auto"/>
            <w:shd w:val="clear" w:color="auto" w:fill="auto"/>
            <w:hideMark/>
          </w:tcPr>
          <w:p w14:paraId="5DE4C94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314 (33.0%)</w:t>
            </w:r>
          </w:p>
        </w:tc>
        <w:tc>
          <w:tcPr>
            <w:tcW w:w="0" w:type="auto"/>
            <w:shd w:val="clear" w:color="auto" w:fill="auto"/>
            <w:hideMark/>
          </w:tcPr>
          <w:p w14:paraId="2D09BF1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9F3E41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C81217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04A13342" w14:textId="77777777" w:rsidTr="00DC4F1A">
        <w:trPr>
          <w:trHeight w:val="525"/>
        </w:trPr>
        <w:tc>
          <w:tcPr>
            <w:tcW w:w="0" w:type="auto"/>
            <w:shd w:val="clear" w:color="auto" w:fill="auto"/>
            <w:vAlign w:val="center"/>
            <w:hideMark/>
          </w:tcPr>
          <w:p w14:paraId="61E461E0"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118BBB2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243 (75.2%)</w:t>
            </w:r>
          </w:p>
        </w:tc>
        <w:tc>
          <w:tcPr>
            <w:tcW w:w="0" w:type="auto"/>
            <w:shd w:val="clear" w:color="auto" w:fill="auto"/>
            <w:hideMark/>
          </w:tcPr>
          <w:p w14:paraId="389856E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637 (67.0%)</w:t>
            </w:r>
          </w:p>
        </w:tc>
        <w:tc>
          <w:tcPr>
            <w:tcW w:w="0" w:type="auto"/>
            <w:shd w:val="clear" w:color="auto" w:fill="auto"/>
            <w:hideMark/>
          </w:tcPr>
          <w:p w14:paraId="474BE16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0.67 [0.50;0.89]</w:t>
            </w:r>
          </w:p>
        </w:tc>
        <w:tc>
          <w:tcPr>
            <w:tcW w:w="0" w:type="auto"/>
            <w:shd w:val="clear" w:color="auto" w:fill="auto"/>
            <w:hideMark/>
          </w:tcPr>
          <w:p w14:paraId="4512BFF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0.005</w:t>
            </w:r>
          </w:p>
        </w:tc>
        <w:tc>
          <w:tcPr>
            <w:tcW w:w="0" w:type="auto"/>
            <w:shd w:val="clear" w:color="auto" w:fill="auto"/>
            <w:hideMark/>
          </w:tcPr>
          <w:p w14:paraId="7B5B9CF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65C1D737" w14:textId="77777777" w:rsidTr="00DC4F1A">
        <w:trPr>
          <w:trHeight w:val="525"/>
        </w:trPr>
        <w:tc>
          <w:tcPr>
            <w:tcW w:w="0" w:type="auto"/>
            <w:shd w:val="clear" w:color="auto" w:fill="auto"/>
            <w:vAlign w:val="center"/>
            <w:hideMark/>
          </w:tcPr>
          <w:p w14:paraId="37380CC5"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xml:space="preserve"> Has the fact that you have to pay for any of the vaccines caused you any doubts about vaccines?</w:t>
            </w:r>
          </w:p>
        </w:tc>
        <w:tc>
          <w:tcPr>
            <w:tcW w:w="0" w:type="auto"/>
            <w:shd w:val="clear" w:color="auto" w:fill="auto"/>
            <w:hideMark/>
          </w:tcPr>
          <w:p w14:paraId="7C4EB85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3027BC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152841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5A22C4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988F23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0.111</w:t>
            </w:r>
          </w:p>
        </w:tc>
      </w:tr>
      <w:tr w:rsidR="00DC4F1A" w:rsidRPr="00DC4F1A" w14:paraId="5BBEA65F" w14:textId="77777777" w:rsidTr="00DC4F1A">
        <w:trPr>
          <w:trHeight w:val="315"/>
        </w:trPr>
        <w:tc>
          <w:tcPr>
            <w:tcW w:w="0" w:type="auto"/>
            <w:shd w:val="clear" w:color="auto" w:fill="auto"/>
            <w:vAlign w:val="center"/>
            <w:hideMark/>
          </w:tcPr>
          <w:p w14:paraId="586A36A4"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7DBF0D5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81 (25.2%)</w:t>
            </w:r>
          </w:p>
        </w:tc>
        <w:tc>
          <w:tcPr>
            <w:tcW w:w="0" w:type="auto"/>
            <w:shd w:val="clear" w:color="auto" w:fill="auto"/>
            <w:hideMark/>
          </w:tcPr>
          <w:p w14:paraId="2570962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286 (30.1%)</w:t>
            </w:r>
          </w:p>
        </w:tc>
        <w:tc>
          <w:tcPr>
            <w:tcW w:w="0" w:type="auto"/>
            <w:shd w:val="clear" w:color="auto" w:fill="auto"/>
            <w:hideMark/>
          </w:tcPr>
          <w:p w14:paraId="6B3E440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EC531F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E1A8DC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224E0830" w14:textId="77777777" w:rsidTr="00DC4F1A">
        <w:trPr>
          <w:trHeight w:val="525"/>
        </w:trPr>
        <w:tc>
          <w:tcPr>
            <w:tcW w:w="0" w:type="auto"/>
            <w:shd w:val="clear" w:color="auto" w:fill="auto"/>
            <w:vAlign w:val="center"/>
            <w:hideMark/>
          </w:tcPr>
          <w:p w14:paraId="3C016DA4"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1DD8125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240 (74.8%)</w:t>
            </w:r>
          </w:p>
        </w:tc>
        <w:tc>
          <w:tcPr>
            <w:tcW w:w="0" w:type="auto"/>
            <w:shd w:val="clear" w:color="auto" w:fill="auto"/>
            <w:hideMark/>
          </w:tcPr>
          <w:p w14:paraId="054413F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664 (69.9%)</w:t>
            </w:r>
          </w:p>
        </w:tc>
        <w:tc>
          <w:tcPr>
            <w:tcW w:w="0" w:type="auto"/>
            <w:shd w:val="clear" w:color="auto" w:fill="auto"/>
            <w:hideMark/>
          </w:tcPr>
          <w:p w14:paraId="1FBF5A8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0.78 [0.59;1.04]</w:t>
            </w:r>
          </w:p>
        </w:tc>
        <w:tc>
          <w:tcPr>
            <w:tcW w:w="0" w:type="auto"/>
            <w:shd w:val="clear" w:color="auto" w:fill="auto"/>
            <w:hideMark/>
          </w:tcPr>
          <w:p w14:paraId="0AFFC3E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0.095</w:t>
            </w:r>
          </w:p>
        </w:tc>
        <w:tc>
          <w:tcPr>
            <w:tcW w:w="0" w:type="auto"/>
            <w:shd w:val="clear" w:color="auto" w:fill="auto"/>
            <w:hideMark/>
          </w:tcPr>
          <w:p w14:paraId="110C5CB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A1BD669" w14:textId="77777777" w:rsidTr="00DC4F1A">
        <w:trPr>
          <w:trHeight w:val="525"/>
        </w:trPr>
        <w:tc>
          <w:tcPr>
            <w:tcW w:w="0" w:type="auto"/>
            <w:shd w:val="clear" w:color="auto" w:fill="auto"/>
            <w:vAlign w:val="center"/>
            <w:hideMark/>
          </w:tcPr>
          <w:p w14:paraId="269CF141"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Which source of information about vaccines do you think is most trustworthy? (choice=Healthcare professionals)</w:t>
            </w:r>
          </w:p>
        </w:tc>
        <w:tc>
          <w:tcPr>
            <w:tcW w:w="0" w:type="auto"/>
            <w:shd w:val="clear" w:color="auto" w:fill="auto"/>
            <w:hideMark/>
          </w:tcPr>
          <w:p w14:paraId="6DE01FF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A36CF9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3C5FEA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DC7857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A57170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0.437</w:t>
            </w:r>
          </w:p>
        </w:tc>
      </w:tr>
      <w:tr w:rsidR="00DC4F1A" w:rsidRPr="00DC4F1A" w14:paraId="238A9368" w14:textId="77777777" w:rsidTr="00DC4F1A">
        <w:trPr>
          <w:trHeight w:val="315"/>
        </w:trPr>
        <w:tc>
          <w:tcPr>
            <w:tcW w:w="0" w:type="auto"/>
            <w:shd w:val="clear" w:color="auto" w:fill="auto"/>
            <w:vAlign w:val="center"/>
            <w:hideMark/>
          </w:tcPr>
          <w:p w14:paraId="18FD7D0C"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4FB2F56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41 (12.6%)</w:t>
            </w:r>
          </w:p>
        </w:tc>
        <w:tc>
          <w:tcPr>
            <w:tcW w:w="0" w:type="auto"/>
            <w:shd w:val="clear" w:color="auto" w:fill="auto"/>
            <w:hideMark/>
          </w:tcPr>
          <w:p w14:paraId="1F7E15B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103 (10.8%)</w:t>
            </w:r>
          </w:p>
        </w:tc>
        <w:tc>
          <w:tcPr>
            <w:tcW w:w="0" w:type="auto"/>
            <w:shd w:val="clear" w:color="auto" w:fill="auto"/>
            <w:hideMark/>
          </w:tcPr>
          <w:p w14:paraId="4312D88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50999D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C5FD56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542D7D46" w14:textId="77777777" w:rsidTr="00DC4F1A">
        <w:trPr>
          <w:trHeight w:val="525"/>
        </w:trPr>
        <w:tc>
          <w:tcPr>
            <w:tcW w:w="0" w:type="auto"/>
            <w:shd w:val="clear" w:color="auto" w:fill="auto"/>
            <w:vAlign w:val="center"/>
            <w:hideMark/>
          </w:tcPr>
          <w:p w14:paraId="1645BF18"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0CC0CC0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285 (87.4%)</w:t>
            </w:r>
          </w:p>
        </w:tc>
        <w:tc>
          <w:tcPr>
            <w:tcW w:w="0" w:type="auto"/>
            <w:shd w:val="clear" w:color="auto" w:fill="auto"/>
            <w:hideMark/>
          </w:tcPr>
          <w:p w14:paraId="5B60910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851 (89.2%)</w:t>
            </w:r>
          </w:p>
        </w:tc>
        <w:tc>
          <w:tcPr>
            <w:tcW w:w="0" w:type="auto"/>
            <w:shd w:val="clear" w:color="auto" w:fill="auto"/>
            <w:hideMark/>
          </w:tcPr>
          <w:p w14:paraId="22A9450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1.19 [0.80;1.74]</w:t>
            </w:r>
          </w:p>
        </w:tc>
        <w:tc>
          <w:tcPr>
            <w:tcW w:w="0" w:type="auto"/>
            <w:shd w:val="clear" w:color="auto" w:fill="auto"/>
            <w:hideMark/>
          </w:tcPr>
          <w:p w14:paraId="52CA55A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0.381</w:t>
            </w:r>
          </w:p>
        </w:tc>
        <w:tc>
          <w:tcPr>
            <w:tcW w:w="0" w:type="auto"/>
            <w:shd w:val="clear" w:color="auto" w:fill="auto"/>
            <w:hideMark/>
          </w:tcPr>
          <w:p w14:paraId="3744599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3F0FF4F7" w14:textId="77777777" w:rsidTr="00DC4F1A">
        <w:trPr>
          <w:trHeight w:val="525"/>
        </w:trPr>
        <w:tc>
          <w:tcPr>
            <w:tcW w:w="0" w:type="auto"/>
            <w:shd w:val="clear" w:color="auto" w:fill="auto"/>
            <w:vAlign w:val="center"/>
            <w:hideMark/>
          </w:tcPr>
          <w:p w14:paraId="702BBF97"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Which source of information about vaccines do you think is most trustworthy? (choice=Official healthcare websites)</w:t>
            </w:r>
          </w:p>
        </w:tc>
        <w:tc>
          <w:tcPr>
            <w:tcW w:w="0" w:type="auto"/>
            <w:shd w:val="clear" w:color="auto" w:fill="auto"/>
            <w:hideMark/>
          </w:tcPr>
          <w:p w14:paraId="596209E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122BB1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C70F2F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426E19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2A996E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0.007</w:t>
            </w:r>
          </w:p>
        </w:tc>
      </w:tr>
      <w:tr w:rsidR="00DC4F1A" w:rsidRPr="00DC4F1A" w14:paraId="143220B1" w14:textId="77777777" w:rsidTr="00DC4F1A">
        <w:trPr>
          <w:trHeight w:val="315"/>
        </w:trPr>
        <w:tc>
          <w:tcPr>
            <w:tcW w:w="0" w:type="auto"/>
            <w:shd w:val="clear" w:color="auto" w:fill="auto"/>
            <w:vAlign w:val="center"/>
            <w:hideMark/>
          </w:tcPr>
          <w:p w14:paraId="62356CAA"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3696AAC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126 (38.7%)</w:t>
            </w:r>
          </w:p>
        </w:tc>
        <w:tc>
          <w:tcPr>
            <w:tcW w:w="0" w:type="auto"/>
            <w:shd w:val="clear" w:color="auto" w:fill="auto"/>
            <w:hideMark/>
          </w:tcPr>
          <w:p w14:paraId="4D23234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290 (30.4%)</w:t>
            </w:r>
          </w:p>
        </w:tc>
        <w:tc>
          <w:tcPr>
            <w:tcW w:w="0" w:type="auto"/>
            <w:shd w:val="clear" w:color="auto" w:fill="auto"/>
            <w:hideMark/>
          </w:tcPr>
          <w:p w14:paraId="580E675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B9E4B3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2B77C8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5129CC6C" w14:textId="77777777" w:rsidTr="00DC4F1A">
        <w:trPr>
          <w:trHeight w:val="525"/>
        </w:trPr>
        <w:tc>
          <w:tcPr>
            <w:tcW w:w="0" w:type="auto"/>
            <w:shd w:val="clear" w:color="auto" w:fill="auto"/>
            <w:vAlign w:val="center"/>
            <w:hideMark/>
          </w:tcPr>
          <w:p w14:paraId="621CD641"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07545F0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200 (61.3%)</w:t>
            </w:r>
          </w:p>
        </w:tc>
        <w:tc>
          <w:tcPr>
            <w:tcW w:w="0" w:type="auto"/>
            <w:shd w:val="clear" w:color="auto" w:fill="auto"/>
            <w:hideMark/>
          </w:tcPr>
          <w:p w14:paraId="4ACF044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664 (69.6%)</w:t>
            </w:r>
          </w:p>
        </w:tc>
        <w:tc>
          <w:tcPr>
            <w:tcW w:w="0" w:type="auto"/>
            <w:shd w:val="clear" w:color="auto" w:fill="auto"/>
            <w:hideMark/>
          </w:tcPr>
          <w:p w14:paraId="02E33AF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1.44 [1.11;1.87]</w:t>
            </w:r>
          </w:p>
        </w:tc>
        <w:tc>
          <w:tcPr>
            <w:tcW w:w="0" w:type="auto"/>
            <w:shd w:val="clear" w:color="auto" w:fill="auto"/>
            <w:hideMark/>
          </w:tcPr>
          <w:p w14:paraId="6259A0D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0.007</w:t>
            </w:r>
          </w:p>
        </w:tc>
        <w:tc>
          <w:tcPr>
            <w:tcW w:w="0" w:type="auto"/>
            <w:shd w:val="clear" w:color="auto" w:fill="auto"/>
            <w:hideMark/>
          </w:tcPr>
          <w:p w14:paraId="237B6DA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6178E6B3" w14:textId="77777777" w:rsidTr="00DC4F1A">
        <w:trPr>
          <w:trHeight w:val="525"/>
        </w:trPr>
        <w:tc>
          <w:tcPr>
            <w:tcW w:w="0" w:type="auto"/>
            <w:shd w:val="clear" w:color="auto" w:fill="auto"/>
            <w:vAlign w:val="center"/>
            <w:hideMark/>
          </w:tcPr>
          <w:p w14:paraId="4B942CA4"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Which source of information about vaccines do you think is most trustworthy? (choice=Social networks)</w:t>
            </w:r>
          </w:p>
        </w:tc>
        <w:tc>
          <w:tcPr>
            <w:tcW w:w="0" w:type="auto"/>
            <w:shd w:val="clear" w:color="auto" w:fill="auto"/>
            <w:hideMark/>
          </w:tcPr>
          <w:p w14:paraId="0E816E8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67976C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CCD717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086307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6FEA12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0.007</w:t>
            </w:r>
          </w:p>
        </w:tc>
      </w:tr>
      <w:tr w:rsidR="00DC4F1A" w:rsidRPr="00DC4F1A" w14:paraId="35537EC7" w14:textId="77777777" w:rsidTr="00DC4F1A">
        <w:trPr>
          <w:trHeight w:val="315"/>
        </w:trPr>
        <w:tc>
          <w:tcPr>
            <w:tcW w:w="0" w:type="auto"/>
            <w:shd w:val="clear" w:color="auto" w:fill="auto"/>
            <w:vAlign w:val="center"/>
            <w:hideMark/>
          </w:tcPr>
          <w:p w14:paraId="763759A9"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4477932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305 (93.6%)</w:t>
            </w:r>
          </w:p>
        </w:tc>
        <w:tc>
          <w:tcPr>
            <w:tcW w:w="0" w:type="auto"/>
            <w:shd w:val="clear" w:color="auto" w:fill="auto"/>
            <w:hideMark/>
          </w:tcPr>
          <w:p w14:paraId="3A55AC5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926 (97.1%)</w:t>
            </w:r>
          </w:p>
        </w:tc>
        <w:tc>
          <w:tcPr>
            <w:tcW w:w="0" w:type="auto"/>
            <w:shd w:val="clear" w:color="auto" w:fill="auto"/>
            <w:hideMark/>
          </w:tcPr>
          <w:p w14:paraId="03C0752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95ADE7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E16374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4520146A" w14:textId="77777777" w:rsidTr="00DC4F1A">
        <w:trPr>
          <w:trHeight w:val="525"/>
        </w:trPr>
        <w:tc>
          <w:tcPr>
            <w:tcW w:w="0" w:type="auto"/>
            <w:shd w:val="clear" w:color="auto" w:fill="auto"/>
            <w:vAlign w:val="center"/>
            <w:hideMark/>
          </w:tcPr>
          <w:p w14:paraId="5F3365FE"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51DCA8F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21 (6.44%)</w:t>
            </w:r>
          </w:p>
        </w:tc>
        <w:tc>
          <w:tcPr>
            <w:tcW w:w="0" w:type="auto"/>
            <w:shd w:val="clear" w:color="auto" w:fill="auto"/>
            <w:hideMark/>
          </w:tcPr>
          <w:p w14:paraId="194B414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28 (2.94%)</w:t>
            </w:r>
          </w:p>
        </w:tc>
        <w:tc>
          <w:tcPr>
            <w:tcW w:w="0" w:type="auto"/>
            <w:shd w:val="clear" w:color="auto" w:fill="auto"/>
            <w:hideMark/>
          </w:tcPr>
          <w:p w14:paraId="7714456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0.44 [0.25;0.79]</w:t>
            </w:r>
          </w:p>
        </w:tc>
        <w:tc>
          <w:tcPr>
            <w:tcW w:w="0" w:type="auto"/>
            <w:shd w:val="clear" w:color="auto" w:fill="auto"/>
            <w:hideMark/>
          </w:tcPr>
          <w:p w14:paraId="5FB7E0A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0.007</w:t>
            </w:r>
          </w:p>
        </w:tc>
        <w:tc>
          <w:tcPr>
            <w:tcW w:w="0" w:type="auto"/>
            <w:shd w:val="clear" w:color="auto" w:fill="auto"/>
            <w:hideMark/>
          </w:tcPr>
          <w:p w14:paraId="2C333FB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C801852" w14:textId="77777777" w:rsidTr="00DC4F1A">
        <w:trPr>
          <w:trHeight w:val="525"/>
        </w:trPr>
        <w:tc>
          <w:tcPr>
            <w:tcW w:w="0" w:type="auto"/>
            <w:shd w:val="clear" w:color="auto" w:fill="auto"/>
            <w:vAlign w:val="center"/>
            <w:hideMark/>
          </w:tcPr>
          <w:p w14:paraId="7ABC048A"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Which source of information about vaccines do you think is most trustworthy? (choice=Family members)</w:t>
            </w:r>
          </w:p>
        </w:tc>
        <w:tc>
          <w:tcPr>
            <w:tcW w:w="0" w:type="auto"/>
            <w:shd w:val="clear" w:color="auto" w:fill="auto"/>
            <w:hideMark/>
          </w:tcPr>
          <w:p w14:paraId="1A0720C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E80B1C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A31106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75056C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01EE69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0.171</w:t>
            </w:r>
          </w:p>
        </w:tc>
      </w:tr>
      <w:tr w:rsidR="00DC4F1A" w:rsidRPr="00DC4F1A" w14:paraId="382B06E9" w14:textId="77777777" w:rsidTr="00DC4F1A">
        <w:trPr>
          <w:trHeight w:val="315"/>
        </w:trPr>
        <w:tc>
          <w:tcPr>
            <w:tcW w:w="0" w:type="auto"/>
            <w:shd w:val="clear" w:color="auto" w:fill="auto"/>
            <w:vAlign w:val="center"/>
            <w:hideMark/>
          </w:tcPr>
          <w:p w14:paraId="59320536"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6EFED98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306 (93.9%)</w:t>
            </w:r>
          </w:p>
        </w:tc>
        <w:tc>
          <w:tcPr>
            <w:tcW w:w="0" w:type="auto"/>
            <w:shd w:val="clear" w:color="auto" w:fill="auto"/>
            <w:hideMark/>
          </w:tcPr>
          <w:p w14:paraId="41EC2C5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915 (95.9%)</w:t>
            </w:r>
          </w:p>
        </w:tc>
        <w:tc>
          <w:tcPr>
            <w:tcW w:w="0" w:type="auto"/>
            <w:shd w:val="clear" w:color="auto" w:fill="auto"/>
            <w:hideMark/>
          </w:tcPr>
          <w:p w14:paraId="1C6E023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4357AE1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15BE14A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078E7973" w14:textId="77777777" w:rsidTr="00DC4F1A">
        <w:trPr>
          <w:trHeight w:val="525"/>
        </w:trPr>
        <w:tc>
          <w:tcPr>
            <w:tcW w:w="0" w:type="auto"/>
            <w:shd w:val="clear" w:color="auto" w:fill="auto"/>
            <w:vAlign w:val="center"/>
            <w:hideMark/>
          </w:tcPr>
          <w:p w14:paraId="65B4F3FB"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6A00CE2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20 (6.13%)</w:t>
            </w:r>
          </w:p>
        </w:tc>
        <w:tc>
          <w:tcPr>
            <w:tcW w:w="0" w:type="auto"/>
            <w:shd w:val="clear" w:color="auto" w:fill="auto"/>
            <w:hideMark/>
          </w:tcPr>
          <w:p w14:paraId="3BF0C20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39 (4.09%)</w:t>
            </w:r>
          </w:p>
        </w:tc>
        <w:tc>
          <w:tcPr>
            <w:tcW w:w="0" w:type="auto"/>
            <w:shd w:val="clear" w:color="auto" w:fill="auto"/>
            <w:hideMark/>
          </w:tcPr>
          <w:p w14:paraId="1E511C1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0.65 [0.38;1.16]</w:t>
            </w:r>
          </w:p>
        </w:tc>
        <w:tc>
          <w:tcPr>
            <w:tcW w:w="0" w:type="auto"/>
            <w:shd w:val="clear" w:color="auto" w:fill="auto"/>
            <w:hideMark/>
          </w:tcPr>
          <w:p w14:paraId="28AEFD5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0.138</w:t>
            </w:r>
          </w:p>
        </w:tc>
        <w:tc>
          <w:tcPr>
            <w:tcW w:w="0" w:type="auto"/>
            <w:shd w:val="clear" w:color="auto" w:fill="auto"/>
            <w:hideMark/>
          </w:tcPr>
          <w:p w14:paraId="5C38BBE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57E77491" w14:textId="77777777" w:rsidTr="00DC4F1A">
        <w:trPr>
          <w:trHeight w:val="525"/>
        </w:trPr>
        <w:tc>
          <w:tcPr>
            <w:tcW w:w="0" w:type="auto"/>
            <w:shd w:val="clear" w:color="auto" w:fill="auto"/>
            <w:vAlign w:val="center"/>
            <w:hideMark/>
          </w:tcPr>
          <w:p w14:paraId="7FD5D809"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Which source of information about vaccines do you think is most trustworthy? (choice=Friends)</w:t>
            </w:r>
          </w:p>
        </w:tc>
        <w:tc>
          <w:tcPr>
            <w:tcW w:w="0" w:type="auto"/>
            <w:shd w:val="clear" w:color="auto" w:fill="auto"/>
            <w:hideMark/>
          </w:tcPr>
          <w:p w14:paraId="49CDD85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8F254C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3AC47B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34717A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963776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0.918</w:t>
            </w:r>
          </w:p>
        </w:tc>
      </w:tr>
      <w:tr w:rsidR="00DC4F1A" w:rsidRPr="00DC4F1A" w14:paraId="71AE8910" w14:textId="77777777" w:rsidTr="00DC4F1A">
        <w:trPr>
          <w:trHeight w:val="315"/>
        </w:trPr>
        <w:tc>
          <w:tcPr>
            <w:tcW w:w="0" w:type="auto"/>
            <w:shd w:val="clear" w:color="auto" w:fill="auto"/>
            <w:vAlign w:val="center"/>
            <w:hideMark/>
          </w:tcPr>
          <w:p w14:paraId="656FD596"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0E61BF7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314 (96.3%)</w:t>
            </w:r>
          </w:p>
        </w:tc>
        <w:tc>
          <w:tcPr>
            <w:tcW w:w="0" w:type="auto"/>
            <w:shd w:val="clear" w:color="auto" w:fill="auto"/>
            <w:hideMark/>
          </w:tcPr>
          <w:p w14:paraId="56FA5E1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922 (96.6%)</w:t>
            </w:r>
          </w:p>
        </w:tc>
        <w:tc>
          <w:tcPr>
            <w:tcW w:w="0" w:type="auto"/>
            <w:shd w:val="clear" w:color="auto" w:fill="auto"/>
            <w:hideMark/>
          </w:tcPr>
          <w:p w14:paraId="5DF884D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20D79A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A001EE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2C0C2CF0" w14:textId="77777777" w:rsidTr="00DC4F1A">
        <w:trPr>
          <w:trHeight w:val="525"/>
        </w:trPr>
        <w:tc>
          <w:tcPr>
            <w:tcW w:w="0" w:type="auto"/>
            <w:shd w:val="clear" w:color="auto" w:fill="auto"/>
            <w:vAlign w:val="center"/>
            <w:hideMark/>
          </w:tcPr>
          <w:p w14:paraId="4FCD2279"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0BB058F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12 (3.68%)</w:t>
            </w:r>
          </w:p>
        </w:tc>
        <w:tc>
          <w:tcPr>
            <w:tcW w:w="0" w:type="auto"/>
            <w:shd w:val="clear" w:color="auto" w:fill="auto"/>
            <w:hideMark/>
          </w:tcPr>
          <w:p w14:paraId="0750FF5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32 (3.35%)</w:t>
            </w:r>
          </w:p>
        </w:tc>
        <w:tc>
          <w:tcPr>
            <w:tcW w:w="0" w:type="auto"/>
            <w:shd w:val="clear" w:color="auto" w:fill="auto"/>
            <w:hideMark/>
          </w:tcPr>
          <w:p w14:paraId="4960E57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0.90 [0.47;1.85]</w:t>
            </w:r>
          </w:p>
        </w:tc>
        <w:tc>
          <w:tcPr>
            <w:tcW w:w="0" w:type="auto"/>
            <w:shd w:val="clear" w:color="auto" w:fill="auto"/>
            <w:hideMark/>
          </w:tcPr>
          <w:p w14:paraId="254F711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0.765</w:t>
            </w:r>
          </w:p>
        </w:tc>
        <w:tc>
          <w:tcPr>
            <w:tcW w:w="0" w:type="auto"/>
            <w:shd w:val="clear" w:color="auto" w:fill="auto"/>
            <w:hideMark/>
          </w:tcPr>
          <w:p w14:paraId="73B2C3B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10E06142" w14:textId="77777777" w:rsidTr="00DC4F1A">
        <w:trPr>
          <w:trHeight w:val="525"/>
        </w:trPr>
        <w:tc>
          <w:tcPr>
            <w:tcW w:w="0" w:type="auto"/>
            <w:shd w:val="clear" w:color="auto" w:fill="auto"/>
            <w:vAlign w:val="center"/>
            <w:hideMark/>
          </w:tcPr>
          <w:p w14:paraId="6A24AFA7"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Which source of information about vaccines do you think is most trustworthy? (choice=Television)</w:t>
            </w:r>
          </w:p>
        </w:tc>
        <w:tc>
          <w:tcPr>
            <w:tcW w:w="0" w:type="auto"/>
            <w:shd w:val="clear" w:color="auto" w:fill="auto"/>
            <w:hideMark/>
          </w:tcPr>
          <w:p w14:paraId="1C7389E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77E8D3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CFCE54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CF3B9C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D2A753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&lt;0.001</w:t>
            </w:r>
          </w:p>
        </w:tc>
      </w:tr>
      <w:tr w:rsidR="00DC4F1A" w:rsidRPr="00DC4F1A" w14:paraId="1265EE65" w14:textId="77777777" w:rsidTr="00DC4F1A">
        <w:trPr>
          <w:trHeight w:val="315"/>
        </w:trPr>
        <w:tc>
          <w:tcPr>
            <w:tcW w:w="0" w:type="auto"/>
            <w:shd w:val="clear" w:color="auto" w:fill="auto"/>
            <w:vAlign w:val="center"/>
            <w:hideMark/>
          </w:tcPr>
          <w:p w14:paraId="0AFFC82B"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11AECD0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288 (88.3%)</w:t>
            </w:r>
          </w:p>
        </w:tc>
        <w:tc>
          <w:tcPr>
            <w:tcW w:w="0" w:type="auto"/>
            <w:shd w:val="clear" w:color="auto" w:fill="auto"/>
            <w:hideMark/>
          </w:tcPr>
          <w:p w14:paraId="79FC29E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905 (94.9%)</w:t>
            </w:r>
          </w:p>
        </w:tc>
        <w:tc>
          <w:tcPr>
            <w:tcW w:w="0" w:type="auto"/>
            <w:shd w:val="clear" w:color="auto" w:fill="auto"/>
            <w:hideMark/>
          </w:tcPr>
          <w:p w14:paraId="59DFA09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32174E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58DF7B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0EFFA734" w14:textId="77777777" w:rsidTr="00DC4F1A">
        <w:trPr>
          <w:trHeight w:val="525"/>
        </w:trPr>
        <w:tc>
          <w:tcPr>
            <w:tcW w:w="0" w:type="auto"/>
            <w:shd w:val="clear" w:color="auto" w:fill="auto"/>
            <w:vAlign w:val="center"/>
            <w:hideMark/>
          </w:tcPr>
          <w:p w14:paraId="6B775F46"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5D8EDE5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38 (11.7%)</w:t>
            </w:r>
          </w:p>
        </w:tc>
        <w:tc>
          <w:tcPr>
            <w:tcW w:w="0" w:type="auto"/>
            <w:shd w:val="clear" w:color="auto" w:fill="auto"/>
            <w:hideMark/>
          </w:tcPr>
          <w:p w14:paraId="4CF393D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49 (5.14%)</w:t>
            </w:r>
          </w:p>
        </w:tc>
        <w:tc>
          <w:tcPr>
            <w:tcW w:w="0" w:type="auto"/>
            <w:shd w:val="clear" w:color="auto" w:fill="auto"/>
            <w:hideMark/>
          </w:tcPr>
          <w:p w14:paraId="377B140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0.41 [0.26;0.64]</w:t>
            </w:r>
          </w:p>
        </w:tc>
        <w:tc>
          <w:tcPr>
            <w:tcW w:w="0" w:type="auto"/>
            <w:shd w:val="clear" w:color="auto" w:fill="auto"/>
            <w:hideMark/>
          </w:tcPr>
          <w:p w14:paraId="07BBBBC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4820022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3C43FEC8" w14:textId="77777777" w:rsidTr="00DC4F1A">
        <w:trPr>
          <w:trHeight w:val="525"/>
        </w:trPr>
        <w:tc>
          <w:tcPr>
            <w:tcW w:w="0" w:type="auto"/>
            <w:shd w:val="clear" w:color="auto" w:fill="auto"/>
            <w:vAlign w:val="center"/>
            <w:hideMark/>
          </w:tcPr>
          <w:p w14:paraId="00BE343C"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Which source of information about vaccines do you think is most trustworthy? (choice=Radio)</w:t>
            </w:r>
          </w:p>
        </w:tc>
        <w:tc>
          <w:tcPr>
            <w:tcW w:w="0" w:type="auto"/>
            <w:shd w:val="clear" w:color="auto" w:fill="auto"/>
            <w:hideMark/>
          </w:tcPr>
          <w:p w14:paraId="1BE69A1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8B167D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8E8F35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BCC1F3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0D5FC7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0.002</w:t>
            </w:r>
          </w:p>
        </w:tc>
      </w:tr>
      <w:tr w:rsidR="00DC4F1A" w:rsidRPr="00DC4F1A" w14:paraId="519EEF1A" w14:textId="77777777" w:rsidTr="00DC4F1A">
        <w:trPr>
          <w:trHeight w:val="315"/>
        </w:trPr>
        <w:tc>
          <w:tcPr>
            <w:tcW w:w="0" w:type="auto"/>
            <w:shd w:val="clear" w:color="auto" w:fill="auto"/>
            <w:vAlign w:val="center"/>
            <w:hideMark/>
          </w:tcPr>
          <w:p w14:paraId="1792216A"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Unchecked</w:t>
            </w:r>
          </w:p>
        </w:tc>
        <w:tc>
          <w:tcPr>
            <w:tcW w:w="0" w:type="auto"/>
            <w:shd w:val="clear" w:color="auto" w:fill="auto"/>
            <w:hideMark/>
          </w:tcPr>
          <w:p w14:paraId="5C18A26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295 (90.5%)</w:t>
            </w:r>
          </w:p>
        </w:tc>
        <w:tc>
          <w:tcPr>
            <w:tcW w:w="0" w:type="auto"/>
            <w:shd w:val="clear" w:color="auto" w:fill="auto"/>
            <w:hideMark/>
          </w:tcPr>
          <w:p w14:paraId="381BC49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909 (95.3%)</w:t>
            </w:r>
          </w:p>
        </w:tc>
        <w:tc>
          <w:tcPr>
            <w:tcW w:w="0" w:type="auto"/>
            <w:shd w:val="clear" w:color="auto" w:fill="auto"/>
            <w:hideMark/>
          </w:tcPr>
          <w:p w14:paraId="1C51363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299844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675007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0B2F82E5" w14:textId="77777777" w:rsidTr="00DC4F1A">
        <w:trPr>
          <w:trHeight w:val="525"/>
        </w:trPr>
        <w:tc>
          <w:tcPr>
            <w:tcW w:w="0" w:type="auto"/>
            <w:shd w:val="clear" w:color="auto" w:fill="auto"/>
            <w:vAlign w:val="center"/>
            <w:hideMark/>
          </w:tcPr>
          <w:p w14:paraId="5947A28B"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Checked</w:t>
            </w:r>
          </w:p>
        </w:tc>
        <w:tc>
          <w:tcPr>
            <w:tcW w:w="0" w:type="auto"/>
            <w:shd w:val="clear" w:color="auto" w:fill="auto"/>
            <w:hideMark/>
          </w:tcPr>
          <w:p w14:paraId="2C33902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31 (9.51%)</w:t>
            </w:r>
          </w:p>
        </w:tc>
        <w:tc>
          <w:tcPr>
            <w:tcW w:w="0" w:type="auto"/>
            <w:shd w:val="clear" w:color="auto" w:fill="auto"/>
            <w:hideMark/>
          </w:tcPr>
          <w:p w14:paraId="512D0F7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45 (4.72%)</w:t>
            </w:r>
          </w:p>
        </w:tc>
        <w:tc>
          <w:tcPr>
            <w:tcW w:w="0" w:type="auto"/>
            <w:shd w:val="clear" w:color="auto" w:fill="auto"/>
            <w:hideMark/>
          </w:tcPr>
          <w:p w14:paraId="48B71B0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0.47 [0.29;0.76]</w:t>
            </w:r>
          </w:p>
        </w:tc>
        <w:tc>
          <w:tcPr>
            <w:tcW w:w="0" w:type="auto"/>
            <w:shd w:val="clear" w:color="auto" w:fill="auto"/>
            <w:hideMark/>
          </w:tcPr>
          <w:p w14:paraId="3394AA5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0.003</w:t>
            </w:r>
          </w:p>
        </w:tc>
        <w:tc>
          <w:tcPr>
            <w:tcW w:w="0" w:type="auto"/>
            <w:shd w:val="clear" w:color="auto" w:fill="auto"/>
            <w:hideMark/>
          </w:tcPr>
          <w:p w14:paraId="6958B54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15797F6D" w14:textId="77777777" w:rsidTr="00DC4F1A">
        <w:trPr>
          <w:trHeight w:val="525"/>
        </w:trPr>
        <w:tc>
          <w:tcPr>
            <w:tcW w:w="0" w:type="auto"/>
            <w:shd w:val="clear" w:color="auto" w:fill="auto"/>
            <w:vAlign w:val="center"/>
            <w:hideMark/>
          </w:tcPr>
          <w:p w14:paraId="38BD48B5"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Healthcare professionals can understand anti-vaccination arguments?</w:t>
            </w:r>
          </w:p>
        </w:tc>
        <w:tc>
          <w:tcPr>
            <w:tcW w:w="0" w:type="auto"/>
            <w:shd w:val="clear" w:color="auto" w:fill="auto"/>
            <w:hideMark/>
          </w:tcPr>
          <w:p w14:paraId="509B267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B1F6D7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FB8081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21C00E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75B528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0.661</w:t>
            </w:r>
          </w:p>
        </w:tc>
      </w:tr>
      <w:tr w:rsidR="00DC4F1A" w:rsidRPr="00DC4F1A" w14:paraId="56557B47" w14:textId="77777777" w:rsidTr="00DC4F1A">
        <w:trPr>
          <w:trHeight w:val="315"/>
        </w:trPr>
        <w:tc>
          <w:tcPr>
            <w:tcW w:w="0" w:type="auto"/>
            <w:shd w:val="clear" w:color="auto" w:fill="auto"/>
            <w:vAlign w:val="center"/>
            <w:hideMark/>
          </w:tcPr>
          <w:p w14:paraId="711A3A88"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16446D9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195 (61.9%)</w:t>
            </w:r>
          </w:p>
        </w:tc>
        <w:tc>
          <w:tcPr>
            <w:tcW w:w="0" w:type="auto"/>
            <w:shd w:val="clear" w:color="auto" w:fill="auto"/>
            <w:hideMark/>
          </w:tcPr>
          <w:p w14:paraId="5A2E03C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588 (63.5%)</w:t>
            </w:r>
          </w:p>
        </w:tc>
        <w:tc>
          <w:tcPr>
            <w:tcW w:w="0" w:type="auto"/>
            <w:shd w:val="clear" w:color="auto" w:fill="auto"/>
            <w:hideMark/>
          </w:tcPr>
          <w:p w14:paraId="325346F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FD6B75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B4377B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6055C85D" w14:textId="77777777" w:rsidTr="00DC4F1A">
        <w:trPr>
          <w:trHeight w:val="525"/>
        </w:trPr>
        <w:tc>
          <w:tcPr>
            <w:tcW w:w="0" w:type="auto"/>
            <w:shd w:val="clear" w:color="auto" w:fill="auto"/>
            <w:vAlign w:val="center"/>
            <w:hideMark/>
          </w:tcPr>
          <w:p w14:paraId="28674908"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1D69838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120 (38.1%)</w:t>
            </w:r>
          </w:p>
        </w:tc>
        <w:tc>
          <w:tcPr>
            <w:tcW w:w="0" w:type="auto"/>
            <w:shd w:val="clear" w:color="auto" w:fill="auto"/>
            <w:hideMark/>
          </w:tcPr>
          <w:p w14:paraId="73E6F6A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338 (36.5%)</w:t>
            </w:r>
          </w:p>
        </w:tc>
        <w:tc>
          <w:tcPr>
            <w:tcW w:w="0" w:type="auto"/>
            <w:shd w:val="clear" w:color="auto" w:fill="auto"/>
            <w:hideMark/>
          </w:tcPr>
          <w:p w14:paraId="7E90679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0.93 [0.72;1.22]</w:t>
            </w:r>
          </w:p>
        </w:tc>
        <w:tc>
          <w:tcPr>
            <w:tcW w:w="0" w:type="auto"/>
            <w:shd w:val="clear" w:color="auto" w:fill="auto"/>
            <w:hideMark/>
          </w:tcPr>
          <w:p w14:paraId="04E3C5E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0.612</w:t>
            </w:r>
          </w:p>
        </w:tc>
        <w:tc>
          <w:tcPr>
            <w:tcW w:w="0" w:type="auto"/>
            <w:shd w:val="clear" w:color="auto" w:fill="auto"/>
            <w:hideMark/>
          </w:tcPr>
          <w:p w14:paraId="312B2C7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40B5C0B0" w14:textId="77777777" w:rsidTr="00DC4F1A">
        <w:trPr>
          <w:trHeight w:val="525"/>
        </w:trPr>
        <w:tc>
          <w:tcPr>
            <w:tcW w:w="0" w:type="auto"/>
            <w:shd w:val="clear" w:color="auto" w:fill="auto"/>
            <w:vAlign w:val="center"/>
            <w:hideMark/>
          </w:tcPr>
          <w:p w14:paraId="55F490A5"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Healthcare professionals have enough information to satisty anti-vaccine people?</w:t>
            </w:r>
          </w:p>
        </w:tc>
        <w:tc>
          <w:tcPr>
            <w:tcW w:w="0" w:type="auto"/>
            <w:shd w:val="clear" w:color="auto" w:fill="auto"/>
            <w:hideMark/>
          </w:tcPr>
          <w:p w14:paraId="225DE34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6E4223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90227A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2B8BD1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43AD97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0.260</w:t>
            </w:r>
          </w:p>
        </w:tc>
      </w:tr>
      <w:tr w:rsidR="00DC4F1A" w:rsidRPr="00DC4F1A" w14:paraId="4C1F07AC" w14:textId="77777777" w:rsidTr="00DC4F1A">
        <w:trPr>
          <w:trHeight w:val="315"/>
        </w:trPr>
        <w:tc>
          <w:tcPr>
            <w:tcW w:w="0" w:type="auto"/>
            <w:shd w:val="clear" w:color="auto" w:fill="auto"/>
            <w:vAlign w:val="center"/>
            <w:hideMark/>
          </w:tcPr>
          <w:p w14:paraId="17ADEF97"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06CD2A8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205 (66.1%)</w:t>
            </w:r>
          </w:p>
        </w:tc>
        <w:tc>
          <w:tcPr>
            <w:tcW w:w="0" w:type="auto"/>
            <w:shd w:val="clear" w:color="auto" w:fill="auto"/>
            <w:hideMark/>
          </w:tcPr>
          <w:p w14:paraId="07E653F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578 (62.4%)</w:t>
            </w:r>
          </w:p>
        </w:tc>
        <w:tc>
          <w:tcPr>
            <w:tcW w:w="0" w:type="auto"/>
            <w:shd w:val="clear" w:color="auto" w:fill="auto"/>
            <w:hideMark/>
          </w:tcPr>
          <w:p w14:paraId="2A30F8E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33C9E0F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2C8CAF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2C7089C0" w14:textId="77777777" w:rsidTr="00DC4F1A">
        <w:trPr>
          <w:trHeight w:val="525"/>
        </w:trPr>
        <w:tc>
          <w:tcPr>
            <w:tcW w:w="0" w:type="auto"/>
            <w:shd w:val="clear" w:color="auto" w:fill="auto"/>
            <w:vAlign w:val="center"/>
            <w:hideMark/>
          </w:tcPr>
          <w:p w14:paraId="5D763630"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1B09AE1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105 (33.9%)</w:t>
            </w:r>
          </w:p>
        </w:tc>
        <w:tc>
          <w:tcPr>
            <w:tcW w:w="0" w:type="auto"/>
            <w:shd w:val="clear" w:color="auto" w:fill="auto"/>
            <w:hideMark/>
          </w:tcPr>
          <w:p w14:paraId="5D67D23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349 (37.6%)</w:t>
            </w:r>
          </w:p>
        </w:tc>
        <w:tc>
          <w:tcPr>
            <w:tcW w:w="0" w:type="auto"/>
            <w:shd w:val="clear" w:color="auto" w:fill="auto"/>
            <w:hideMark/>
          </w:tcPr>
          <w:p w14:paraId="72F7599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1.18 [0.90;1.55]</w:t>
            </w:r>
          </w:p>
        </w:tc>
        <w:tc>
          <w:tcPr>
            <w:tcW w:w="0" w:type="auto"/>
            <w:shd w:val="clear" w:color="auto" w:fill="auto"/>
            <w:hideMark/>
          </w:tcPr>
          <w:p w14:paraId="16360EF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0.233</w:t>
            </w:r>
          </w:p>
        </w:tc>
        <w:tc>
          <w:tcPr>
            <w:tcW w:w="0" w:type="auto"/>
            <w:shd w:val="clear" w:color="auto" w:fill="auto"/>
            <w:hideMark/>
          </w:tcPr>
          <w:p w14:paraId="32E8EA4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0ED1D451" w14:textId="77777777" w:rsidTr="00DC4F1A">
        <w:trPr>
          <w:trHeight w:val="525"/>
        </w:trPr>
        <w:tc>
          <w:tcPr>
            <w:tcW w:w="0" w:type="auto"/>
            <w:shd w:val="clear" w:color="auto" w:fill="auto"/>
            <w:vAlign w:val="center"/>
            <w:hideMark/>
          </w:tcPr>
          <w:p w14:paraId="74614A10"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xml:space="preserve">If you have a doubt about vaccination, would you consult a healthcare professional? </w:t>
            </w:r>
          </w:p>
        </w:tc>
        <w:tc>
          <w:tcPr>
            <w:tcW w:w="0" w:type="auto"/>
            <w:shd w:val="clear" w:color="auto" w:fill="auto"/>
            <w:hideMark/>
          </w:tcPr>
          <w:p w14:paraId="5363344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FDA952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F9842C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F465E5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99E73E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0.173</w:t>
            </w:r>
          </w:p>
        </w:tc>
      </w:tr>
      <w:tr w:rsidR="00DC4F1A" w:rsidRPr="00DC4F1A" w14:paraId="54B07F56" w14:textId="77777777" w:rsidTr="00DC4F1A">
        <w:trPr>
          <w:trHeight w:val="315"/>
        </w:trPr>
        <w:tc>
          <w:tcPr>
            <w:tcW w:w="0" w:type="auto"/>
            <w:shd w:val="clear" w:color="auto" w:fill="auto"/>
            <w:vAlign w:val="center"/>
            <w:hideMark/>
          </w:tcPr>
          <w:p w14:paraId="22CAE804"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5D33AAF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301 (92.6%)</w:t>
            </w:r>
          </w:p>
        </w:tc>
        <w:tc>
          <w:tcPr>
            <w:tcW w:w="0" w:type="auto"/>
            <w:shd w:val="clear" w:color="auto" w:fill="auto"/>
            <w:hideMark/>
          </w:tcPr>
          <w:p w14:paraId="22325A1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903 (94.9%)</w:t>
            </w:r>
          </w:p>
        </w:tc>
        <w:tc>
          <w:tcPr>
            <w:tcW w:w="0" w:type="auto"/>
            <w:shd w:val="clear" w:color="auto" w:fill="auto"/>
            <w:hideMark/>
          </w:tcPr>
          <w:p w14:paraId="00B7CD9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26572FD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9D3FD7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614DF41E" w14:textId="77777777" w:rsidTr="00DC4F1A">
        <w:trPr>
          <w:trHeight w:val="525"/>
        </w:trPr>
        <w:tc>
          <w:tcPr>
            <w:tcW w:w="0" w:type="auto"/>
            <w:shd w:val="clear" w:color="auto" w:fill="auto"/>
            <w:vAlign w:val="center"/>
            <w:hideMark/>
          </w:tcPr>
          <w:p w14:paraId="1211DD16"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525B5C7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24 (7.38%)</w:t>
            </w:r>
          </w:p>
        </w:tc>
        <w:tc>
          <w:tcPr>
            <w:tcW w:w="0" w:type="auto"/>
            <w:shd w:val="clear" w:color="auto" w:fill="auto"/>
            <w:hideMark/>
          </w:tcPr>
          <w:p w14:paraId="15F772B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49 (5.15%)</w:t>
            </w:r>
          </w:p>
        </w:tc>
        <w:tc>
          <w:tcPr>
            <w:tcW w:w="0" w:type="auto"/>
            <w:shd w:val="clear" w:color="auto" w:fill="auto"/>
            <w:hideMark/>
          </w:tcPr>
          <w:p w14:paraId="50F97BE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0.68 [0.41;1.14]</w:t>
            </w:r>
          </w:p>
        </w:tc>
        <w:tc>
          <w:tcPr>
            <w:tcW w:w="0" w:type="auto"/>
            <w:shd w:val="clear" w:color="auto" w:fill="auto"/>
            <w:hideMark/>
          </w:tcPr>
          <w:p w14:paraId="0E130C1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0.143</w:t>
            </w:r>
          </w:p>
        </w:tc>
        <w:tc>
          <w:tcPr>
            <w:tcW w:w="0" w:type="auto"/>
            <w:shd w:val="clear" w:color="auto" w:fill="auto"/>
            <w:hideMark/>
          </w:tcPr>
          <w:p w14:paraId="0BC3603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CA9183A" w14:textId="77777777" w:rsidTr="00DC4F1A">
        <w:trPr>
          <w:trHeight w:val="315"/>
        </w:trPr>
        <w:tc>
          <w:tcPr>
            <w:tcW w:w="0" w:type="auto"/>
            <w:shd w:val="clear" w:color="auto" w:fill="auto"/>
            <w:vAlign w:val="center"/>
            <w:hideMark/>
          </w:tcPr>
          <w:p w14:paraId="069B0535"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Do you agree with vaccines?</w:t>
            </w:r>
          </w:p>
        </w:tc>
        <w:tc>
          <w:tcPr>
            <w:tcW w:w="0" w:type="auto"/>
            <w:shd w:val="clear" w:color="auto" w:fill="auto"/>
            <w:hideMark/>
          </w:tcPr>
          <w:p w14:paraId="042381B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13443E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D1E3A3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7BABC0B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70C446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0.007</w:t>
            </w:r>
          </w:p>
        </w:tc>
      </w:tr>
      <w:tr w:rsidR="00DC4F1A" w:rsidRPr="00DC4F1A" w14:paraId="126CDB52" w14:textId="77777777" w:rsidTr="00DC4F1A">
        <w:trPr>
          <w:trHeight w:val="315"/>
        </w:trPr>
        <w:tc>
          <w:tcPr>
            <w:tcW w:w="0" w:type="auto"/>
            <w:shd w:val="clear" w:color="auto" w:fill="auto"/>
            <w:vAlign w:val="center"/>
            <w:hideMark/>
          </w:tcPr>
          <w:p w14:paraId="7E137016"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4AC0087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252 (77.8%)</w:t>
            </w:r>
          </w:p>
        </w:tc>
        <w:tc>
          <w:tcPr>
            <w:tcW w:w="0" w:type="auto"/>
            <w:shd w:val="clear" w:color="auto" w:fill="auto"/>
            <w:hideMark/>
          </w:tcPr>
          <w:p w14:paraId="441246B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721 (75.7%)</w:t>
            </w:r>
          </w:p>
        </w:tc>
        <w:tc>
          <w:tcPr>
            <w:tcW w:w="0" w:type="auto"/>
            <w:shd w:val="clear" w:color="auto" w:fill="auto"/>
            <w:hideMark/>
          </w:tcPr>
          <w:p w14:paraId="0C2F301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95403B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71F9A3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2ECB14D" w14:textId="77777777" w:rsidTr="00DC4F1A">
        <w:trPr>
          <w:trHeight w:val="525"/>
        </w:trPr>
        <w:tc>
          <w:tcPr>
            <w:tcW w:w="0" w:type="auto"/>
            <w:shd w:val="clear" w:color="auto" w:fill="auto"/>
            <w:vAlign w:val="center"/>
            <w:hideMark/>
          </w:tcPr>
          <w:p w14:paraId="7526A570"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66A5B2E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43 (13.3%)</w:t>
            </w:r>
          </w:p>
        </w:tc>
        <w:tc>
          <w:tcPr>
            <w:tcW w:w="0" w:type="auto"/>
            <w:shd w:val="clear" w:color="auto" w:fill="auto"/>
            <w:hideMark/>
          </w:tcPr>
          <w:p w14:paraId="7DCDDDA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170 (17.9%)</w:t>
            </w:r>
          </w:p>
        </w:tc>
        <w:tc>
          <w:tcPr>
            <w:tcW w:w="0" w:type="auto"/>
            <w:shd w:val="clear" w:color="auto" w:fill="auto"/>
            <w:hideMark/>
          </w:tcPr>
          <w:p w14:paraId="5DBE1CC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1.38 [0.97;2.00]</w:t>
            </w:r>
          </w:p>
        </w:tc>
        <w:tc>
          <w:tcPr>
            <w:tcW w:w="0" w:type="auto"/>
            <w:shd w:val="clear" w:color="auto" w:fill="auto"/>
            <w:hideMark/>
          </w:tcPr>
          <w:p w14:paraId="6163AE2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0.078</w:t>
            </w:r>
          </w:p>
        </w:tc>
        <w:tc>
          <w:tcPr>
            <w:tcW w:w="0" w:type="auto"/>
            <w:shd w:val="clear" w:color="auto" w:fill="auto"/>
            <w:hideMark/>
          </w:tcPr>
          <w:p w14:paraId="481BF0A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370F249" w14:textId="77777777" w:rsidTr="00DC4F1A">
        <w:trPr>
          <w:trHeight w:val="525"/>
        </w:trPr>
        <w:tc>
          <w:tcPr>
            <w:tcW w:w="0" w:type="auto"/>
            <w:shd w:val="clear" w:color="auto" w:fill="auto"/>
            <w:vAlign w:val="center"/>
            <w:hideMark/>
          </w:tcPr>
          <w:p w14:paraId="7D5AC75D"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1E9F264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10 (3.09%)</w:t>
            </w:r>
          </w:p>
        </w:tc>
        <w:tc>
          <w:tcPr>
            <w:tcW w:w="0" w:type="auto"/>
            <w:shd w:val="clear" w:color="auto" w:fill="auto"/>
            <w:hideMark/>
          </w:tcPr>
          <w:p w14:paraId="5A8D715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19 (2.00%)</w:t>
            </w:r>
          </w:p>
        </w:tc>
        <w:tc>
          <w:tcPr>
            <w:tcW w:w="0" w:type="auto"/>
            <w:shd w:val="clear" w:color="auto" w:fill="auto"/>
            <w:hideMark/>
          </w:tcPr>
          <w:p w14:paraId="7F425C9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0.66 [0.31;1.51]</w:t>
            </w:r>
          </w:p>
        </w:tc>
        <w:tc>
          <w:tcPr>
            <w:tcW w:w="0" w:type="auto"/>
            <w:shd w:val="clear" w:color="auto" w:fill="auto"/>
            <w:hideMark/>
          </w:tcPr>
          <w:p w14:paraId="2FE5FC7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0.310</w:t>
            </w:r>
          </w:p>
        </w:tc>
        <w:tc>
          <w:tcPr>
            <w:tcW w:w="0" w:type="auto"/>
            <w:shd w:val="clear" w:color="auto" w:fill="auto"/>
            <w:hideMark/>
          </w:tcPr>
          <w:p w14:paraId="251360A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3ECCFC29" w14:textId="77777777" w:rsidTr="00DC4F1A">
        <w:trPr>
          <w:trHeight w:val="525"/>
        </w:trPr>
        <w:tc>
          <w:tcPr>
            <w:tcW w:w="0" w:type="auto"/>
            <w:shd w:val="clear" w:color="auto" w:fill="auto"/>
            <w:vAlign w:val="center"/>
            <w:hideMark/>
          </w:tcPr>
          <w:p w14:paraId="4F0BDD1E"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152EB8D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9 (2.78%)</w:t>
            </w:r>
          </w:p>
        </w:tc>
        <w:tc>
          <w:tcPr>
            <w:tcW w:w="0" w:type="auto"/>
            <w:shd w:val="clear" w:color="auto" w:fill="auto"/>
            <w:hideMark/>
          </w:tcPr>
          <w:p w14:paraId="3C74F98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35 (3.68%)</w:t>
            </w:r>
          </w:p>
        </w:tc>
        <w:tc>
          <w:tcPr>
            <w:tcW w:w="0" w:type="auto"/>
            <w:shd w:val="clear" w:color="auto" w:fill="auto"/>
            <w:hideMark/>
          </w:tcPr>
          <w:p w14:paraId="6E94799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1.34 [0.66;3.03]</w:t>
            </w:r>
          </w:p>
        </w:tc>
        <w:tc>
          <w:tcPr>
            <w:tcW w:w="0" w:type="auto"/>
            <w:shd w:val="clear" w:color="auto" w:fill="auto"/>
            <w:hideMark/>
          </w:tcPr>
          <w:p w14:paraId="51098AB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0.431</w:t>
            </w:r>
          </w:p>
        </w:tc>
        <w:tc>
          <w:tcPr>
            <w:tcW w:w="0" w:type="auto"/>
            <w:shd w:val="clear" w:color="auto" w:fill="auto"/>
            <w:hideMark/>
          </w:tcPr>
          <w:p w14:paraId="761C82A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189AB6BA" w14:textId="77777777" w:rsidTr="00DC4F1A">
        <w:trPr>
          <w:trHeight w:val="525"/>
        </w:trPr>
        <w:tc>
          <w:tcPr>
            <w:tcW w:w="0" w:type="auto"/>
            <w:shd w:val="clear" w:color="auto" w:fill="auto"/>
            <w:vAlign w:val="center"/>
            <w:hideMark/>
          </w:tcPr>
          <w:p w14:paraId="58F2936D"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6D0E90F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10 (3.09%)</w:t>
            </w:r>
          </w:p>
        </w:tc>
        <w:tc>
          <w:tcPr>
            <w:tcW w:w="0" w:type="auto"/>
            <w:shd w:val="clear" w:color="auto" w:fill="auto"/>
            <w:hideMark/>
          </w:tcPr>
          <w:p w14:paraId="62DC41C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7 (0.74%)</w:t>
            </w:r>
          </w:p>
        </w:tc>
        <w:tc>
          <w:tcPr>
            <w:tcW w:w="0" w:type="auto"/>
            <w:shd w:val="clear" w:color="auto" w:fill="auto"/>
            <w:hideMark/>
          </w:tcPr>
          <w:p w14:paraId="36D528D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0.25 [0.09;0.66]</w:t>
            </w:r>
          </w:p>
        </w:tc>
        <w:tc>
          <w:tcPr>
            <w:tcW w:w="0" w:type="auto"/>
            <w:shd w:val="clear" w:color="auto" w:fill="auto"/>
            <w:hideMark/>
          </w:tcPr>
          <w:p w14:paraId="2A8DACD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0.005</w:t>
            </w:r>
          </w:p>
        </w:tc>
        <w:tc>
          <w:tcPr>
            <w:tcW w:w="0" w:type="auto"/>
            <w:shd w:val="clear" w:color="auto" w:fill="auto"/>
            <w:hideMark/>
          </w:tcPr>
          <w:p w14:paraId="182D301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46C0EA5F" w14:textId="77777777" w:rsidTr="00DC4F1A">
        <w:trPr>
          <w:trHeight w:val="1035"/>
        </w:trPr>
        <w:tc>
          <w:tcPr>
            <w:tcW w:w="0" w:type="auto"/>
            <w:shd w:val="clear" w:color="auto" w:fill="auto"/>
            <w:vAlign w:val="center"/>
            <w:hideMark/>
          </w:tcPr>
          <w:p w14:paraId="0260C548"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Do you agree with alternative treatments (understood as treatments or techniques performed instead of the conventional treatments of traditional medicine, for example, using homeopathy instead of having a vaccine)</w:t>
            </w:r>
          </w:p>
        </w:tc>
        <w:tc>
          <w:tcPr>
            <w:tcW w:w="0" w:type="auto"/>
            <w:shd w:val="clear" w:color="auto" w:fill="auto"/>
            <w:hideMark/>
          </w:tcPr>
          <w:p w14:paraId="557D081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8AD19C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3C2BE9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1164B6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F583A4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0.252</w:t>
            </w:r>
          </w:p>
        </w:tc>
      </w:tr>
      <w:tr w:rsidR="00DC4F1A" w:rsidRPr="00DC4F1A" w14:paraId="6A35F592" w14:textId="77777777" w:rsidTr="00DC4F1A">
        <w:trPr>
          <w:trHeight w:val="315"/>
        </w:trPr>
        <w:tc>
          <w:tcPr>
            <w:tcW w:w="0" w:type="auto"/>
            <w:shd w:val="clear" w:color="auto" w:fill="auto"/>
            <w:vAlign w:val="center"/>
            <w:hideMark/>
          </w:tcPr>
          <w:p w14:paraId="71EC0EE8"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0804D6A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21 (6.46%)</w:t>
            </w:r>
          </w:p>
        </w:tc>
        <w:tc>
          <w:tcPr>
            <w:tcW w:w="0" w:type="auto"/>
            <w:shd w:val="clear" w:color="auto" w:fill="auto"/>
            <w:hideMark/>
          </w:tcPr>
          <w:p w14:paraId="3CABFF5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48 (5.05%)</w:t>
            </w:r>
          </w:p>
        </w:tc>
        <w:tc>
          <w:tcPr>
            <w:tcW w:w="0" w:type="auto"/>
            <w:shd w:val="clear" w:color="auto" w:fill="auto"/>
            <w:hideMark/>
          </w:tcPr>
          <w:p w14:paraId="2D6E8BD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04F665A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BA7AA1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2D66834" w14:textId="77777777" w:rsidTr="00DC4F1A">
        <w:trPr>
          <w:trHeight w:val="525"/>
        </w:trPr>
        <w:tc>
          <w:tcPr>
            <w:tcW w:w="0" w:type="auto"/>
            <w:shd w:val="clear" w:color="auto" w:fill="auto"/>
            <w:vAlign w:val="center"/>
            <w:hideMark/>
          </w:tcPr>
          <w:p w14:paraId="331AD68E"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27A5CA5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37 (11.4%)</w:t>
            </w:r>
          </w:p>
        </w:tc>
        <w:tc>
          <w:tcPr>
            <w:tcW w:w="0" w:type="auto"/>
            <w:shd w:val="clear" w:color="auto" w:fill="auto"/>
            <w:hideMark/>
          </w:tcPr>
          <w:p w14:paraId="1E516E9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128 (13.5%)</w:t>
            </w:r>
          </w:p>
        </w:tc>
        <w:tc>
          <w:tcPr>
            <w:tcW w:w="0" w:type="auto"/>
            <w:shd w:val="clear" w:color="auto" w:fill="auto"/>
            <w:hideMark/>
          </w:tcPr>
          <w:p w14:paraId="350D372E"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1.51 [0.80;2.84]</w:t>
            </w:r>
          </w:p>
        </w:tc>
        <w:tc>
          <w:tcPr>
            <w:tcW w:w="0" w:type="auto"/>
            <w:shd w:val="clear" w:color="auto" w:fill="auto"/>
            <w:hideMark/>
          </w:tcPr>
          <w:p w14:paraId="570AB7C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0.204</w:t>
            </w:r>
          </w:p>
        </w:tc>
        <w:tc>
          <w:tcPr>
            <w:tcW w:w="0" w:type="auto"/>
            <w:shd w:val="clear" w:color="auto" w:fill="auto"/>
            <w:hideMark/>
          </w:tcPr>
          <w:p w14:paraId="51382AF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2600E502" w14:textId="77777777" w:rsidTr="00DC4F1A">
        <w:trPr>
          <w:trHeight w:val="525"/>
        </w:trPr>
        <w:tc>
          <w:tcPr>
            <w:tcW w:w="0" w:type="auto"/>
            <w:shd w:val="clear" w:color="auto" w:fill="auto"/>
            <w:vAlign w:val="center"/>
            <w:hideMark/>
          </w:tcPr>
          <w:p w14:paraId="26687E7D"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11C954F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53 (16.3%)</w:t>
            </w:r>
          </w:p>
        </w:tc>
        <w:tc>
          <w:tcPr>
            <w:tcW w:w="0" w:type="auto"/>
            <w:shd w:val="clear" w:color="auto" w:fill="auto"/>
            <w:hideMark/>
          </w:tcPr>
          <w:p w14:paraId="73CD02C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119 (12.5%)</w:t>
            </w:r>
          </w:p>
        </w:tc>
        <w:tc>
          <w:tcPr>
            <w:tcW w:w="0" w:type="auto"/>
            <w:shd w:val="clear" w:color="auto" w:fill="auto"/>
            <w:hideMark/>
          </w:tcPr>
          <w:p w14:paraId="1AF0B35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0.98 [0.53;1.80]</w:t>
            </w:r>
          </w:p>
        </w:tc>
        <w:tc>
          <w:tcPr>
            <w:tcW w:w="0" w:type="auto"/>
            <w:shd w:val="clear" w:color="auto" w:fill="auto"/>
            <w:hideMark/>
          </w:tcPr>
          <w:p w14:paraId="1F1BB2E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0.961</w:t>
            </w:r>
          </w:p>
        </w:tc>
        <w:tc>
          <w:tcPr>
            <w:tcW w:w="0" w:type="auto"/>
            <w:shd w:val="clear" w:color="auto" w:fill="auto"/>
            <w:hideMark/>
          </w:tcPr>
          <w:p w14:paraId="04AAC2D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68D35D95" w14:textId="77777777" w:rsidTr="00DC4F1A">
        <w:trPr>
          <w:trHeight w:val="525"/>
        </w:trPr>
        <w:tc>
          <w:tcPr>
            <w:tcW w:w="0" w:type="auto"/>
            <w:shd w:val="clear" w:color="auto" w:fill="auto"/>
            <w:vAlign w:val="center"/>
            <w:hideMark/>
          </w:tcPr>
          <w:p w14:paraId="0B5E34BA"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3819837C"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57 (17.5%)</w:t>
            </w:r>
          </w:p>
        </w:tc>
        <w:tc>
          <w:tcPr>
            <w:tcW w:w="0" w:type="auto"/>
            <w:shd w:val="clear" w:color="auto" w:fill="auto"/>
            <w:hideMark/>
          </w:tcPr>
          <w:p w14:paraId="45D6039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195 (20.5%)</w:t>
            </w:r>
          </w:p>
        </w:tc>
        <w:tc>
          <w:tcPr>
            <w:tcW w:w="0" w:type="auto"/>
            <w:shd w:val="clear" w:color="auto" w:fill="auto"/>
            <w:hideMark/>
          </w:tcPr>
          <w:p w14:paraId="3E538B2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1.50 [0.82;2.69]</w:t>
            </w:r>
          </w:p>
        </w:tc>
        <w:tc>
          <w:tcPr>
            <w:tcW w:w="0" w:type="auto"/>
            <w:shd w:val="clear" w:color="auto" w:fill="auto"/>
            <w:hideMark/>
          </w:tcPr>
          <w:p w14:paraId="260DF07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0.188</w:t>
            </w:r>
          </w:p>
        </w:tc>
        <w:tc>
          <w:tcPr>
            <w:tcW w:w="0" w:type="auto"/>
            <w:shd w:val="clear" w:color="auto" w:fill="auto"/>
            <w:hideMark/>
          </w:tcPr>
          <w:p w14:paraId="7FCFFAB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67C90D86" w14:textId="77777777" w:rsidTr="00DC4F1A">
        <w:trPr>
          <w:trHeight w:val="525"/>
        </w:trPr>
        <w:tc>
          <w:tcPr>
            <w:tcW w:w="0" w:type="auto"/>
            <w:shd w:val="clear" w:color="auto" w:fill="auto"/>
            <w:vAlign w:val="center"/>
            <w:hideMark/>
          </w:tcPr>
          <w:p w14:paraId="0FBA0210"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Totally disagree</w:t>
            </w:r>
          </w:p>
        </w:tc>
        <w:tc>
          <w:tcPr>
            <w:tcW w:w="0" w:type="auto"/>
            <w:shd w:val="clear" w:color="auto" w:fill="auto"/>
            <w:hideMark/>
          </w:tcPr>
          <w:p w14:paraId="6DEDC69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157 (48.3%)</w:t>
            </w:r>
          </w:p>
        </w:tc>
        <w:tc>
          <w:tcPr>
            <w:tcW w:w="0" w:type="auto"/>
            <w:shd w:val="clear" w:color="auto" w:fill="auto"/>
            <w:hideMark/>
          </w:tcPr>
          <w:p w14:paraId="55E9C569"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460 (48.4%)</w:t>
            </w:r>
          </w:p>
        </w:tc>
        <w:tc>
          <w:tcPr>
            <w:tcW w:w="0" w:type="auto"/>
            <w:shd w:val="clear" w:color="auto" w:fill="auto"/>
            <w:hideMark/>
          </w:tcPr>
          <w:p w14:paraId="04472C88"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1.29 [0.73;2.19]</w:t>
            </w:r>
          </w:p>
        </w:tc>
        <w:tc>
          <w:tcPr>
            <w:tcW w:w="0" w:type="auto"/>
            <w:shd w:val="clear" w:color="auto" w:fill="auto"/>
            <w:hideMark/>
          </w:tcPr>
          <w:p w14:paraId="398419A6"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0.373</w:t>
            </w:r>
          </w:p>
        </w:tc>
        <w:tc>
          <w:tcPr>
            <w:tcW w:w="0" w:type="auto"/>
            <w:shd w:val="clear" w:color="auto" w:fill="auto"/>
            <w:hideMark/>
          </w:tcPr>
          <w:p w14:paraId="1BD8D0A5"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499786DA" w14:textId="77777777" w:rsidTr="00DC4F1A">
        <w:trPr>
          <w:trHeight w:val="1290"/>
        </w:trPr>
        <w:tc>
          <w:tcPr>
            <w:tcW w:w="0" w:type="auto"/>
            <w:shd w:val="clear" w:color="auto" w:fill="auto"/>
            <w:vAlign w:val="center"/>
            <w:hideMark/>
          </w:tcPr>
          <w:p w14:paraId="2718C7BD" w14:textId="77777777" w:rsidR="00DC4F1A" w:rsidRPr="00DC4F1A" w:rsidRDefault="00DC4F1A" w:rsidP="00DC4F1A">
            <w:pPr>
              <w:spacing w:after="0" w:line="240" w:lineRule="auto"/>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Do you agree with complementary treatments (understood as treatments or techniques performed in addition to the conventional treatments of traditional medicine, for example, having homeopathy o vitamins as well as having a vaccine)</w:t>
            </w:r>
          </w:p>
        </w:tc>
        <w:tc>
          <w:tcPr>
            <w:tcW w:w="0" w:type="auto"/>
            <w:shd w:val="clear" w:color="auto" w:fill="auto"/>
            <w:hideMark/>
          </w:tcPr>
          <w:p w14:paraId="7CB3736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B5E224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556207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42835D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5A582C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&lt;0.001</w:t>
            </w:r>
          </w:p>
        </w:tc>
      </w:tr>
      <w:tr w:rsidR="00DC4F1A" w:rsidRPr="00DC4F1A" w14:paraId="65B05432" w14:textId="77777777" w:rsidTr="00DC4F1A">
        <w:trPr>
          <w:trHeight w:val="315"/>
        </w:trPr>
        <w:tc>
          <w:tcPr>
            <w:tcW w:w="0" w:type="auto"/>
            <w:shd w:val="clear" w:color="auto" w:fill="auto"/>
            <w:vAlign w:val="center"/>
            <w:hideMark/>
          </w:tcPr>
          <w:p w14:paraId="551D429E"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Totally agree</w:t>
            </w:r>
          </w:p>
        </w:tc>
        <w:tc>
          <w:tcPr>
            <w:tcW w:w="0" w:type="auto"/>
            <w:shd w:val="clear" w:color="auto" w:fill="auto"/>
            <w:hideMark/>
          </w:tcPr>
          <w:p w14:paraId="5E91970A"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81 (25.0%)</w:t>
            </w:r>
          </w:p>
        </w:tc>
        <w:tc>
          <w:tcPr>
            <w:tcW w:w="0" w:type="auto"/>
            <w:shd w:val="clear" w:color="auto" w:fill="auto"/>
            <w:hideMark/>
          </w:tcPr>
          <w:p w14:paraId="125C4D3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350 (37.0%)</w:t>
            </w:r>
          </w:p>
        </w:tc>
        <w:tc>
          <w:tcPr>
            <w:tcW w:w="0" w:type="auto"/>
            <w:shd w:val="clear" w:color="auto" w:fill="auto"/>
            <w:hideMark/>
          </w:tcPr>
          <w:p w14:paraId="7A0A6CF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7D0294C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Ref.</w:t>
            </w:r>
          </w:p>
        </w:tc>
        <w:tc>
          <w:tcPr>
            <w:tcW w:w="0" w:type="auto"/>
            <w:shd w:val="clear" w:color="auto" w:fill="auto"/>
            <w:hideMark/>
          </w:tcPr>
          <w:p w14:paraId="67132CF3"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0697B956" w14:textId="77777777" w:rsidTr="00DC4F1A">
        <w:trPr>
          <w:trHeight w:val="525"/>
        </w:trPr>
        <w:tc>
          <w:tcPr>
            <w:tcW w:w="0" w:type="auto"/>
            <w:shd w:val="clear" w:color="auto" w:fill="auto"/>
            <w:vAlign w:val="center"/>
            <w:hideMark/>
          </w:tcPr>
          <w:p w14:paraId="389AEDE9"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Slightly agree</w:t>
            </w:r>
          </w:p>
        </w:tc>
        <w:tc>
          <w:tcPr>
            <w:tcW w:w="0" w:type="auto"/>
            <w:shd w:val="clear" w:color="auto" w:fill="auto"/>
            <w:hideMark/>
          </w:tcPr>
          <w:p w14:paraId="2AA5E52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77 (23.8%)</w:t>
            </w:r>
          </w:p>
        </w:tc>
        <w:tc>
          <w:tcPr>
            <w:tcW w:w="0" w:type="auto"/>
            <w:shd w:val="clear" w:color="auto" w:fill="auto"/>
            <w:hideMark/>
          </w:tcPr>
          <w:p w14:paraId="3953E287"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252 (26.6%)</w:t>
            </w:r>
          </w:p>
        </w:tc>
        <w:tc>
          <w:tcPr>
            <w:tcW w:w="0" w:type="auto"/>
            <w:shd w:val="clear" w:color="auto" w:fill="auto"/>
            <w:hideMark/>
          </w:tcPr>
          <w:p w14:paraId="6226301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0.76 [0.53;1.08]</w:t>
            </w:r>
          </w:p>
        </w:tc>
        <w:tc>
          <w:tcPr>
            <w:tcW w:w="0" w:type="auto"/>
            <w:shd w:val="clear" w:color="auto" w:fill="auto"/>
            <w:hideMark/>
          </w:tcPr>
          <w:p w14:paraId="6E0F63B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0.123</w:t>
            </w:r>
          </w:p>
        </w:tc>
        <w:tc>
          <w:tcPr>
            <w:tcW w:w="0" w:type="auto"/>
            <w:shd w:val="clear" w:color="auto" w:fill="auto"/>
            <w:hideMark/>
          </w:tcPr>
          <w:p w14:paraId="5F70D49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742152D9" w14:textId="77777777" w:rsidTr="00DC4F1A">
        <w:trPr>
          <w:trHeight w:val="525"/>
        </w:trPr>
        <w:tc>
          <w:tcPr>
            <w:tcW w:w="0" w:type="auto"/>
            <w:shd w:val="clear" w:color="auto" w:fill="auto"/>
            <w:vAlign w:val="center"/>
            <w:hideMark/>
          </w:tcPr>
          <w:p w14:paraId="05ADD8FC"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Indifferent</w:t>
            </w:r>
          </w:p>
        </w:tc>
        <w:tc>
          <w:tcPr>
            <w:tcW w:w="0" w:type="auto"/>
            <w:shd w:val="clear" w:color="auto" w:fill="auto"/>
            <w:hideMark/>
          </w:tcPr>
          <w:p w14:paraId="7969EC9F"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89 (27.5%)</w:t>
            </w:r>
          </w:p>
        </w:tc>
        <w:tc>
          <w:tcPr>
            <w:tcW w:w="0" w:type="auto"/>
            <w:shd w:val="clear" w:color="auto" w:fill="auto"/>
            <w:hideMark/>
          </w:tcPr>
          <w:p w14:paraId="6FA78EF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190 (20.1%)</w:t>
            </w:r>
          </w:p>
        </w:tc>
        <w:tc>
          <w:tcPr>
            <w:tcW w:w="0" w:type="auto"/>
            <w:shd w:val="clear" w:color="auto" w:fill="auto"/>
            <w:hideMark/>
          </w:tcPr>
          <w:p w14:paraId="0A256A3D"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0.49 [0.35;0.70]</w:t>
            </w:r>
          </w:p>
        </w:tc>
        <w:tc>
          <w:tcPr>
            <w:tcW w:w="0" w:type="auto"/>
            <w:shd w:val="clear" w:color="auto" w:fill="auto"/>
            <w:hideMark/>
          </w:tcPr>
          <w:p w14:paraId="5869500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&lt;0.001</w:t>
            </w:r>
          </w:p>
        </w:tc>
        <w:tc>
          <w:tcPr>
            <w:tcW w:w="0" w:type="auto"/>
            <w:shd w:val="clear" w:color="auto" w:fill="auto"/>
            <w:hideMark/>
          </w:tcPr>
          <w:p w14:paraId="5B30A47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5822A46A" w14:textId="77777777" w:rsidTr="00DC4F1A">
        <w:trPr>
          <w:trHeight w:val="525"/>
        </w:trPr>
        <w:tc>
          <w:tcPr>
            <w:tcW w:w="0" w:type="auto"/>
            <w:shd w:val="clear" w:color="auto" w:fill="auto"/>
            <w:vAlign w:val="center"/>
            <w:hideMark/>
          </w:tcPr>
          <w:p w14:paraId="3D7439D5"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Slightly disagree</w:t>
            </w:r>
          </w:p>
        </w:tc>
        <w:tc>
          <w:tcPr>
            <w:tcW w:w="0" w:type="auto"/>
            <w:shd w:val="clear" w:color="auto" w:fill="auto"/>
            <w:hideMark/>
          </w:tcPr>
          <w:p w14:paraId="2EDB628B"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27 (8.33%)</w:t>
            </w:r>
          </w:p>
        </w:tc>
        <w:tc>
          <w:tcPr>
            <w:tcW w:w="0" w:type="auto"/>
            <w:shd w:val="clear" w:color="auto" w:fill="auto"/>
            <w:hideMark/>
          </w:tcPr>
          <w:p w14:paraId="316030E2"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71 (7.50%)</w:t>
            </w:r>
          </w:p>
        </w:tc>
        <w:tc>
          <w:tcPr>
            <w:tcW w:w="0" w:type="auto"/>
            <w:shd w:val="clear" w:color="auto" w:fill="auto"/>
            <w:hideMark/>
          </w:tcPr>
          <w:p w14:paraId="52402564"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0.61 [0.37;1.02]</w:t>
            </w:r>
          </w:p>
        </w:tc>
        <w:tc>
          <w:tcPr>
            <w:tcW w:w="0" w:type="auto"/>
            <w:shd w:val="clear" w:color="auto" w:fill="auto"/>
            <w:hideMark/>
          </w:tcPr>
          <w:p w14:paraId="01E75EA0"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0.059</w:t>
            </w:r>
          </w:p>
        </w:tc>
        <w:tc>
          <w:tcPr>
            <w:tcW w:w="0" w:type="auto"/>
            <w:shd w:val="clear" w:color="auto" w:fill="auto"/>
            <w:hideMark/>
          </w:tcPr>
          <w:p w14:paraId="2425C5D1" w14:textId="77777777" w:rsidR="00DC4F1A" w:rsidRPr="00DC4F1A" w:rsidRDefault="00DC4F1A" w:rsidP="00DC4F1A">
            <w:pPr>
              <w:spacing w:after="0" w:line="240" w:lineRule="auto"/>
              <w:jc w:val="center"/>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 </w:t>
            </w:r>
          </w:p>
        </w:tc>
      </w:tr>
      <w:tr w:rsidR="00DC4F1A" w:rsidRPr="00DC4F1A" w14:paraId="62060CE4" w14:textId="77777777" w:rsidTr="00DC4F1A">
        <w:trPr>
          <w:trHeight w:val="525"/>
        </w:trPr>
        <w:tc>
          <w:tcPr>
            <w:tcW w:w="0" w:type="auto"/>
            <w:tcBorders>
              <w:bottom w:val="single" w:sz="4" w:space="0" w:color="auto"/>
            </w:tcBorders>
            <w:shd w:val="clear" w:color="auto" w:fill="auto"/>
            <w:vAlign w:val="center"/>
            <w:hideMark/>
          </w:tcPr>
          <w:p w14:paraId="440A5DE9" w14:textId="77777777" w:rsidR="00DC4F1A" w:rsidRPr="00DC4F1A" w:rsidRDefault="00DC4F1A" w:rsidP="00DC4F1A">
            <w:pPr>
              <w:spacing w:after="0" w:line="240" w:lineRule="auto"/>
              <w:ind w:firstLine="567"/>
              <w:jc w:val="both"/>
              <w:rPr>
                <w:rFonts w:ascii="Palatino Linotype" w:eastAsia="Times New Roman" w:hAnsi="Palatino Linotype" w:cs="Times New Roman"/>
                <w:color w:val="000000"/>
                <w:sz w:val="20"/>
                <w:szCs w:val="20"/>
                <w:lang w:val="ca-ES" w:eastAsia="ca-ES"/>
              </w:rPr>
            </w:pPr>
            <w:r w:rsidRPr="00DC4F1A">
              <w:rPr>
                <w:rFonts w:ascii="Palatino Linotype" w:eastAsia="Times New Roman" w:hAnsi="Palatino Linotype" w:cs="Times New Roman"/>
                <w:color w:val="000000"/>
                <w:sz w:val="20"/>
                <w:szCs w:val="20"/>
                <w:lang w:val="ca-ES" w:eastAsia="ca-ES"/>
              </w:rPr>
              <w:t>Totally disagree</w:t>
            </w:r>
          </w:p>
        </w:tc>
        <w:tc>
          <w:tcPr>
            <w:tcW w:w="0" w:type="auto"/>
            <w:tcBorders>
              <w:bottom w:val="single" w:sz="4" w:space="0" w:color="auto"/>
            </w:tcBorders>
            <w:shd w:val="clear" w:color="auto" w:fill="auto"/>
            <w:hideMark/>
          </w:tcPr>
          <w:p w14:paraId="5CC18098" w14:textId="77777777" w:rsidR="00DC4F1A" w:rsidRPr="00DC4F1A" w:rsidRDefault="00DC4F1A" w:rsidP="00DC4F1A">
            <w:pPr>
              <w:spacing w:after="0" w:line="240" w:lineRule="auto"/>
              <w:jc w:val="center"/>
              <w:rPr>
                <w:rFonts w:ascii="Palatino Linotype" w:eastAsia="Times New Roman" w:hAnsi="Palatino Linotype" w:cs="Times New Roman"/>
                <w:color w:val="333333"/>
                <w:sz w:val="20"/>
                <w:szCs w:val="20"/>
                <w:lang w:val="ca-ES" w:eastAsia="ca-ES"/>
              </w:rPr>
            </w:pPr>
            <w:r w:rsidRPr="00DC4F1A">
              <w:rPr>
                <w:rFonts w:ascii="Palatino Linotype" w:eastAsia="Times New Roman" w:hAnsi="Palatino Linotype" w:cs="Times New Roman"/>
                <w:color w:val="333333"/>
                <w:sz w:val="20"/>
                <w:szCs w:val="20"/>
                <w:lang w:val="ca-ES" w:eastAsia="ca-ES"/>
              </w:rPr>
              <w:t>50 (15.4%)</w:t>
            </w:r>
          </w:p>
        </w:tc>
        <w:tc>
          <w:tcPr>
            <w:tcW w:w="0" w:type="auto"/>
            <w:tcBorders>
              <w:bottom w:val="single" w:sz="4" w:space="0" w:color="auto"/>
            </w:tcBorders>
            <w:shd w:val="clear" w:color="auto" w:fill="auto"/>
            <w:hideMark/>
          </w:tcPr>
          <w:p w14:paraId="066F35F7" w14:textId="77777777" w:rsidR="00DC4F1A" w:rsidRPr="00DC4F1A" w:rsidRDefault="00DC4F1A" w:rsidP="00DC4F1A">
            <w:pPr>
              <w:spacing w:after="0" w:line="240" w:lineRule="auto"/>
              <w:jc w:val="center"/>
              <w:rPr>
                <w:rFonts w:ascii="Palatino Linotype" w:eastAsia="Times New Roman" w:hAnsi="Palatino Linotype" w:cs="Times New Roman"/>
                <w:color w:val="333333"/>
                <w:sz w:val="20"/>
                <w:szCs w:val="20"/>
                <w:lang w:val="ca-ES" w:eastAsia="ca-ES"/>
              </w:rPr>
            </w:pPr>
            <w:r w:rsidRPr="00DC4F1A">
              <w:rPr>
                <w:rFonts w:ascii="Palatino Linotype" w:eastAsia="Times New Roman" w:hAnsi="Palatino Linotype" w:cs="Times New Roman"/>
                <w:color w:val="333333"/>
                <w:sz w:val="20"/>
                <w:szCs w:val="20"/>
                <w:lang w:val="ca-ES" w:eastAsia="ca-ES"/>
              </w:rPr>
              <w:t>84 (8.87%)</w:t>
            </w:r>
          </w:p>
        </w:tc>
        <w:tc>
          <w:tcPr>
            <w:tcW w:w="0" w:type="auto"/>
            <w:tcBorders>
              <w:bottom w:val="single" w:sz="4" w:space="0" w:color="auto"/>
            </w:tcBorders>
            <w:shd w:val="clear" w:color="auto" w:fill="auto"/>
            <w:hideMark/>
          </w:tcPr>
          <w:p w14:paraId="73760A09" w14:textId="77777777" w:rsidR="00DC4F1A" w:rsidRPr="00DC4F1A" w:rsidRDefault="00DC4F1A" w:rsidP="00DC4F1A">
            <w:pPr>
              <w:spacing w:after="0" w:line="240" w:lineRule="auto"/>
              <w:jc w:val="center"/>
              <w:rPr>
                <w:rFonts w:ascii="Palatino Linotype" w:eastAsia="Times New Roman" w:hAnsi="Palatino Linotype" w:cs="Times New Roman"/>
                <w:color w:val="333333"/>
                <w:sz w:val="20"/>
                <w:szCs w:val="20"/>
                <w:lang w:val="ca-ES" w:eastAsia="ca-ES"/>
              </w:rPr>
            </w:pPr>
            <w:r w:rsidRPr="00DC4F1A">
              <w:rPr>
                <w:rFonts w:ascii="Palatino Linotype" w:eastAsia="Times New Roman" w:hAnsi="Palatino Linotype" w:cs="Times New Roman"/>
                <w:color w:val="333333"/>
                <w:sz w:val="20"/>
                <w:szCs w:val="20"/>
                <w:lang w:val="ca-ES" w:eastAsia="ca-ES"/>
              </w:rPr>
              <w:t>0.39 [0.25;0.60]</w:t>
            </w:r>
          </w:p>
        </w:tc>
        <w:tc>
          <w:tcPr>
            <w:tcW w:w="0" w:type="auto"/>
            <w:tcBorders>
              <w:bottom w:val="single" w:sz="4" w:space="0" w:color="auto"/>
            </w:tcBorders>
            <w:shd w:val="clear" w:color="auto" w:fill="auto"/>
            <w:hideMark/>
          </w:tcPr>
          <w:p w14:paraId="126BFC26" w14:textId="77777777" w:rsidR="00DC4F1A" w:rsidRPr="00DC4F1A" w:rsidRDefault="00DC4F1A" w:rsidP="00DC4F1A">
            <w:pPr>
              <w:spacing w:after="0" w:line="240" w:lineRule="auto"/>
              <w:jc w:val="center"/>
              <w:rPr>
                <w:rFonts w:ascii="Palatino Linotype" w:eastAsia="Times New Roman" w:hAnsi="Palatino Linotype" w:cs="Times New Roman"/>
                <w:color w:val="333333"/>
                <w:sz w:val="20"/>
                <w:szCs w:val="20"/>
                <w:lang w:val="ca-ES" w:eastAsia="ca-ES"/>
              </w:rPr>
            </w:pPr>
            <w:r w:rsidRPr="00DC4F1A">
              <w:rPr>
                <w:rFonts w:ascii="Palatino Linotype" w:eastAsia="Times New Roman" w:hAnsi="Palatino Linotype" w:cs="Times New Roman"/>
                <w:color w:val="333333"/>
                <w:sz w:val="20"/>
                <w:szCs w:val="20"/>
                <w:lang w:val="ca-ES" w:eastAsia="ca-ES"/>
              </w:rPr>
              <w:t>&lt;0.001</w:t>
            </w:r>
          </w:p>
        </w:tc>
        <w:tc>
          <w:tcPr>
            <w:tcW w:w="0" w:type="auto"/>
            <w:tcBorders>
              <w:bottom w:val="single" w:sz="4" w:space="0" w:color="auto"/>
            </w:tcBorders>
            <w:shd w:val="clear" w:color="auto" w:fill="auto"/>
            <w:noWrap/>
            <w:vAlign w:val="bottom"/>
            <w:hideMark/>
          </w:tcPr>
          <w:p w14:paraId="53B50177" w14:textId="77777777" w:rsidR="00DC4F1A" w:rsidRPr="00DC4F1A" w:rsidRDefault="00DC4F1A" w:rsidP="00DC4F1A">
            <w:pPr>
              <w:spacing w:after="0" w:line="240" w:lineRule="auto"/>
              <w:jc w:val="center"/>
              <w:rPr>
                <w:rFonts w:ascii="Palatino Linotype" w:eastAsia="Times New Roman" w:hAnsi="Palatino Linotype" w:cs="Times New Roman"/>
                <w:color w:val="333333"/>
                <w:sz w:val="20"/>
                <w:szCs w:val="20"/>
                <w:lang w:val="ca-ES" w:eastAsia="ca-ES"/>
              </w:rPr>
            </w:pPr>
          </w:p>
        </w:tc>
      </w:tr>
    </w:tbl>
    <w:p w14:paraId="1E24F373" w14:textId="77777777" w:rsidR="00DC4F1A" w:rsidRDefault="00DC4F1A" w:rsidP="00111791">
      <w:pPr>
        <w:jc w:val="both"/>
        <w:rPr>
          <w:rFonts w:ascii="Times New Roman" w:hAnsi="Times New Roman" w:cs="Times New Roman"/>
          <w:sz w:val="24"/>
          <w:szCs w:val="24"/>
        </w:rPr>
      </w:pPr>
    </w:p>
    <w:p w14:paraId="26082B38" w14:textId="77777777" w:rsidR="00DC4F1A" w:rsidRDefault="00DC4F1A" w:rsidP="00111791">
      <w:pPr>
        <w:jc w:val="both"/>
        <w:rPr>
          <w:rFonts w:ascii="Times New Roman" w:hAnsi="Times New Roman" w:cs="Times New Roman"/>
          <w:sz w:val="24"/>
          <w:szCs w:val="24"/>
        </w:rPr>
      </w:pPr>
    </w:p>
    <w:p w14:paraId="3DBFB696" w14:textId="77777777" w:rsidR="00F9211A" w:rsidRDefault="00F9211A" w:rsidP="00111791">
      <w:pPr>
        <w:jc w:val="both"/>
        <w:rPr>
          <w:rFonts w:ascii="Times New Roman" w:hAnsi="Times New Roman" w:cs="Times New Roman"/>
          <w:sz w:val="20"/>
          <w:szCs w:val="20"/>
          <w:lang w:val="ca-ES"/>
        </w:rPr>
      </w:pPr>
    </w:p>
    <w:p w14:paraId="47721DFF" w14:textId="77777777" w:rsidR="003A32EF" w:rsidRDefault="003A32EF" w:rsidP="00111791">
      <w:pPr>
        <w:jc w:val="both"/>
        <w:rPr>
          <w:rFonts w:ascii="Palatino Linotype" w:hAnsi="Palatino Linotype" w:cs="Times New Roman"/>
          <w:sz w:val="20"/>
          <w:szCs w:val="20"/>
          <w:lang w:val="ca-ES"/>
        </w:rPr>
      </w:pPr>
    </w:p>
    <w:p w14:paraId="0D949D68" w14:textId="77777777" w:rsidR="003A32EF" w:rsidRDefault="003A32EF" w:rsidP="00111791">
      <w:pPr>
        <w:jc w:val="both"/>
        <w:rPr>
          <w:rFonts w:ascii="Palatino Linotype" w:hAnsi="Palatino Linotype" w:cs="Times New Roman"/>
          <w:sz w:val="20"/>
          <w:szCs w:val="20"/>
          <w:lang w:val="ca-ES"/>
        </w:rPr>
      </w:pPr>
    </w:p>
    <w:p w14:paraId="2DFEE64D" w14:textId="77777777" w:rsidR="003A32EF" w:rsidRDefault="003A32EF" w:rsidP="00111791">
      <w:pPr>
        <w:jc w:val="both"/>
        <w:rPr>
          <w:rFonts w:ascii="Palatino Linotype" w:hAnsi="Palatino Linotype" w:cs="Times New Roman"/>
          <w:sz w:val="20"/>
          <w:szCs w:val="20"/>
          <w:lang w:val="ca-ES"/>
        </w:rPr>
      </w:pPr>
    </w:p>
    <w:p w14:paraId="7848CEA1" w14:textId="77777777" w:rsidR="003A32EF" w:rsidRDefault="003A32EF" w:rsidP="00111791">
      <w:pPr>
        <w:jc w:val="both"/>
        <w:rPr>
          <w:rFonts w:ascii="Palatino Linotype" w:hAnsi="Palatino Linotype" w:cs="Times New Roman"/>
          <w:sz w:val="20"/>
          <w:szCs w:val="20"/>
          <w:lang w:val="ca-ES"/>
        </w:rPr>
      </w:pPr>
    </w:p>
    <w:p w14:paraId="5B92CDD8" w14:textId="77777777" w:rsidR="003A32EF" w:rsidRDefault="003A32EF" w:rsidP="00111791">
      <w:pPr>
        <w:jc w:val="both"/>
        <w:rPr>
          <w:rFonts w:ascii="Palatino Linotype" w:hAnsi="Palatino Linotype" w:cs="Times New Roman"/>
          <w:sz w:val="20"/>
          <w:szCs w:val="20"/>
          <w:lang w:val="ca-ES"/>
        </w:rPr>
      </w:pPr>
    </w:p>
    <w:p w14:paraId="6B1319A3" w14:textId="77777777" w:rsidR="003A32EF" w:rsidRDefault="003A32EF" w:rsidP="00111791">
      <w:pPr>
        <w:jc w:val="both"/>
        <w:rPr>
          <w:rFonts w:ascii="Palatino Linotype" w:hAnsi="Palatino Linotype" w:cs="Times New Roman"/>
          <w:sz w:val="20"/>
          <w:szCs w:val="20"/>
          <w:lang w:val="ca-ES"/>
        </w:rPr>
      </w:pPr>
    </w:p>
    <w:p w14:paraId="55A81373" w14:textId="77777777" w:rsidR="003A32EF" w:rsidRDefault="003A32EF" w:rsidP="00111791">
      <w:pPr>
        <w:jc w:val="both"/>
        <w:rPr>
          <w:rFonts w:ascii="Palatino Linotype" w:hAnsi="Palatino Linotype" w:cs="Times New Roman"/>
          <w:sz w:val="20"/>
          <w:szCs w:val="20"/>
          <w:lang w:val="ca-ES"/>
        </w:rPr>
      </w:pPr>
    </w:p>
    <w:p w14:paraId="73FC7F3A" w14:textId="77777777" w:rsidR="003A32EF" w:rsidRDefault="003A32EF" w:rsidP="00111791">
      <w:pPr>
        <w:jc w:val="both"/>
        <w:rPr>
          <w:rFonts w:ascii="Palatino Linotype" w:hAnsi="Palatino Linotype" w:cs="Times New Roman"/>
          <w:sz w:val="20"/>
          <w:szCs w:val="20"/>
          <w:lang w:val="ca-ES"/>
        </w:rPr>
      </w:pPr>
    </w:p>
    <w:p w14:paraId="63CBCF6C" w14:textId="77777777" w:rsidR="003A32EF" w:rsidRDefault="003A32EF" w:rsidP="00111791">
      <w:pPr>
        <w:jc w:val="both"/>
        <w:rPr>
          <w:rFonts w:ascii="Palatino Linotype" w:hAnsi="Palatino Linotype" w:cs="Times New Roman"/>
          <w:sz w:val="20"/>
          <w:szCs w:val="20"/>
          <w:lang w:val="ca-ES"/>
        </w:rPr>
      </w:pPr>
    </w:p>
    <w:p w14:paraId="0ABE7491" w14:textId="77777777" w:rsidR="003A32EF" w:rsidRDefault="003A32EF" w:rsidP="00111791">
      <w:pPr>
        <w:jc w:val="both"/>
        <w:rPr>
          <w:rFonts w:ascii="Palatino Linotype" w:hAnsi="Palatino Linotype" w:cs="Times New Roman"/>
          <w:sz w:val="20"/>
          <w:szCs w:val="20"/>
          <w:lang w:val="ca-ES"/>
        </w:rPr>
      </w:pPr>
    </w:p>
    <w:p w14:paraId="2891A54D" w14:textId="77777777" w:rsidR="003A32EF" w:rsidRDefault="003A32EF" w:rsidP="00111791">
      <w:pPr>
        <w:jc w:val="both"/>
        <w:rPr>
          <w:rFonts w:ascii="Palatino Linotype" w:hAnsi="Palatino Linotype" w:cs="Times New Roman"/>
          <w:sz w:val="20"/>
          <w:szCs w:val="20"/>
          <w:lang w:val="ca-ES"/>
        </w:rPr>
      </w:pPr>
    </w:p>
    <w:p w14:paraId="0AF742FE" w14:textId="77777777" w:rsidR="003A32EF" w:rsidRDefault="003A32EF" w:rsidP="00111791">
      <w:pPr>
        <w:jc w:val="both"/>
        <w:rPr>
          <w:rFonts w:ascii="Palatino Linotype" w:hAnsi="Palatino Linotype" w:cs="Times New Roman"/>
          <w:sz w:val="20"/>
          <w:szCs w:val="20"/>
          <w:lang w:val="ca-ES"/>
        </w:rPr>
      </w:pPr>
    </w:p>
    <w:p w14:paraId="6B917E9C" w14:textId="77777777" w:rsidR="003A32EF" w:rsidRDefault="003A32EF" w:rsidP="00111791">
      <w:pPr>
        <w:jc w:val="both"/>
        <w:rPr>
          <w:rFonts w:ascii="Palatino Linotype" w:hAnsi="Palatino Linotype" w:cs="Times New Roman"/>
          <w:sz w:val="20"/>
          <w:szCs w:val="20"/>
          <w:lang w:val="ca-ES"/>
        </w:rPr>
      </w:pPr>
    </w:p>
    <w:p w14:paraId="3BF05344" w14:textId="77777777" w:rsidR="003A32EF" w:rsidRDefault="003A32EF" w:rsidP="00111791">
      <w:pPr>
        <w:jc w:val="both"/>
        <w:rPr>
          <w:rFonts w:ascii="Palatino Linotype" w:hAnsi="Palatino Linotype" w:cs="Times New Roman"/>
          <w:sz w:val="20"/>
          <w:szCs w:val="20"/>
          <w:lang w:val="ca-ES"/>
        </w:rPr>
      </w:pPr>
    </w:p>
    <w:p w14:paraId="453FB256" w14:textId="77777777" w:rsidR="003A32EF" w:rsidRDefault="003A32EF" w:rsidP="00111791">
      <w:pPr>
        <w:jc w:val="both"/>
        <w:rPr>
          <w:rFonts w:ascii="Palatino Linotype" w:hAnsi="Palatino Linotype" w:cs="Times New Roman"/>
          <w:sz w:val="20"/>
          <w:szCs w:val="20"/>
          <w:lang w:val="ca-ES"/>
        </w:rPr>
      </w:pPr>
    </w:p>
    <w:p w14:paraId="782F4A72" w14:textId="77777777" w:rsidR="003A32EF" w:rsidRDefault="003A32EF" w:rsidP="00111791">
      <w:pPr>
        <w:jc w:val="both"/>
        <w:rPr>
          <w:rFonts w:ascii="Palatino Linotype" w:hAnsi="Palatino Linotype" w:cs="Times New Roman"/>
          <w:sz w:val="20"/>
          <w:szCs w:val="20"/>
          <w:lang w:val="ca-ES"/>
        </w:rPr>
      </w:pPr>
    </w:p>
    <w:p w14:paraId="678BEA62" w14:textId="77777777" w:rsidR="003A32EF" w:rsidRDefault="003A32EF" w:rsidP="00111791">
      <w:pPr>
        <w:jc w:val="both"/>
        <w:rPr>
          <w:rFonts w:ascii="Palatino Linotype" w:hAnsi="Palatino Linotype" w:cs="Times New Roman"/>
          <w:sz w:val="20"/>
          <w:szCs w:val="20"/>
          <w:lang w:val="ca-ES"/>
        </w:rPr>
      </w:pPr>
    </w:p>
    <w:p w14:paraId="028137AB" w14:textId="272CC00B" w:rsidR="00C92677" w:rsidRDefault="00C92677" w:rsidP="00111791">
      <w:pPr>
        <w:jc w:val="both"/>
        <w:rPr>
          <w:rFonts w:ascii="Palatino Linotype" w:hAnsi="Palatino Linotype" w:cs="Times New Roman"/>
          <w:sz w:val="20"/>
          <w:szCs w:val="20"/>
          <w:lang w:val="ca-ES"/>
        </w:rPr>
      </w:pPr>
      <w:r w:rsidRPr="00DC4F1A">
        <w:rPr>
          <w:rFonts w:ascii="Palatino Linotype" w:hAnsi="Palatino Linotype" w:cs="Times New Roman"/>
          <w:sz w:val="20"/>
          <w:szCs w:val="20"/>
          <w:lang w:val="ca-ES"/>
        </w:rPr>
        <w:t xml:space="preserve">Table </w:t>
      </w:r>
      <w:r w:rsidR="00146C2E">
        <w:rPr>
          <w:rFonts w:ascii="Palatino Linotype" w:hAnsi="Palatino Linotype" w:cs="Times New Roman"/>
          <w:sz w:val="20"/>
          <w:szCs w:val="20"/>
          <w:lang w:val="ca-ES"/>
        </w:rPr>
        <w:t>A</w:t>
      </w:r>
      <w:bookmarkStart w:id="0" w:name="_GoBack"/>
      <w:bookmarkEnd w:id="0"/>
      <w:r w:rsidR="00DC4F1A">
        <w:rPr>
          <w:rFonts w:ascii="Palatino Linotype" w:hAnsi="Palatino Linotype" w:cs="Times New Roman"/>
          <w:sz w:val="20"/>
          <w:szCs w:val="20"/>
          <w:lang w:val="ca-ES"/>
        </w:rPr>
        <w:t>8</w:t>
      </w:r>
      <w:r w:rsidRPr="00DC4F1A">
        <w:rPr>
          <w:rFonts w:ascii="Palatino Linotype" w:hAnsi="Palatino Linotype" w:cs="Times New Roman"/>
          <w:sz w:val="20"/>
          <w:szCs w:val="20"/>
          <w:lang w:val="ca-ES"/>
        </w:rPr>
        <w:t xml:space="preserve">. Results by </w:t>
      </w:r>
      <w:r w:rsidR="00DC4F1A" w:rsidRPr="00DC4F1A">
        <w:rPr>
          <w:rFonts w:ascii="Palatino Linotype" w:hAnsi="Palatino Linotype" w:cs="Times New Roman"/>
          <w:sz w:val="20"/>
          <w:szCs w:val="20"/>
          <w:lang w:val="ca-ES"/>
        </w:rPr>
        <w:t>sex and children</w:t>
      </w:r>
    </w:p>
    <w:tbl>
      <w:tblPr>
        <w:tblW w:w="0" w:type="auto"/>
        <w:tblCellMar>
          <w:left w:w="70" w:type="dxa"/>
          <w:right w:w="70" w:type="dxa"/>
        </w:tblCellMar>
        <w:tblLook w:val="04A0" w:firstRow="1" w:lastRow="0" w:firstColumn="1" w:lastColumn="0" w:noHBand="0" w:noVBand="1"/>
      </w:tblPr>
      <w:tblGrid>
        <w:gridCol w:w="3047"/>
        <w:gridCol w:w="823"/>
        <w:gridCol w:w="878"/>
        <w:gridCol w:w="946"/>
        <w:gridCol w:w="829"/>
        <w:gridCol w:w="884"/>
        <w:gridCol w:w="951"/>
        <w:gridCol w:w="146"/>
      </w:tblGrid>
      <w:tr w:rsidR="00D6358C" w:rsidRPr="00586347" w14:paraId="06294DBB" w14:textId="77777777" w:rsidTr="004E02F6">
        <w:trPr>
          <w:gridAfter w:val="1"/>
          <w:trHeight w:val="451"/>
        </w:trPr>
        <w:tc>
          <w:tcPr>
            <w:tcW w:w="0" w:type="auto"/>
            <w:vMerge w:val="restart"/>
            <w:tcBorders>
              <w:top w:val="single" w:sz="4" w:space="0" w:color="auto"/>
            </w:tcBorders>
            <w:shd w:val="clear" w:color="auto" w:fill="auto"/>
            <w:vAlign w:val="bottom"/>
            <w:hideMark/>
          </w:tcPr>
          <w:p w14:paraId="1B4B90BB"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c>
          <w:tcPr>
            <w:tcW w:w="0" w:type="auto"/>
            <w:gridSpan w:val="3"/>
            <w:vMerge w:val="restart"/>
            <w:tcBorders>
              <w:top w:val="single" w:sz="4" w:space="0" w:color="auto"/>
              <w:bottom w:val="single" w:sz="4" w:space="0" w:color="auto"/>
            </w:tcBorders>
            <w:shd w:val="clear" w:color="auto" w:fill="auto"/>
            <w:hideMark/>
          </w:tcPr>
          <w:p w14:paraId="3CFC115A" w14:textId="77777777" w:rsidR="00586347" w:rsidRPr="00586347" w:rsidRDefault="00586347"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With children under 14 years old</w:t>
            </w:r>
          </w:p>
        </w:tc>
        <w:tc>
          <w:tcPr>
            <w:tcW w:w="0" w:type="auto"/>
            <w:gridSpan w:val="3"/>
            <w:vMerge w:val="restart"/>
            <w:tcBorders>
              <w:top w:val="single" w:sz="4" w:space="0" w:color="auto"/>
              <w:bottom w:val="single" w:sz="4" w:space="0" w:color="auto"/>
            </w:tcBorders>
            <w:shd w:val="clear" w:color="auto" w:fill="auto"/>
            <w:hideMark/>
          </w:tcPr>
          <w:p w14:paraId="2D32851C" w14:textId="77777777" w:rsidR="00586347" w:rsidRPr="00586347" w:rsidRDefault="00586347" w:rsidP="004E02F6">
            <w:pPr>
              <w:spacing w:after="0" w:line="240" w:lineRule="auto"/>
              <w:jc w:val="center"/>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Without children under 14 years old</w:t>
            </w:r>
          </w:p>
        </w:tc>
      </w:tr>
      <w:tr w:rsidR="00D6358C" w:rsidRPr="00586347" w14:paraId="29C85DC3" w14:textId="77777777" w:rsidTr="00C926A1">
        <w:trPr>
          <w:trHeight w:val="315"/>
        </w:trPr>
        <w:tc>
          <w:tcPr>
            <w:tcW w:w="0" w:type="auto"/>
            <w:vMerge/>
            <w:vAlign w:val="center"/>
            <w:hideMark/>
          </w:tcPr>
          <w:p w14:paraId="7997A824"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c>
          <w:tcPr>
            <w:tcW w:w="0" w:type="auto"/>
            <w:gridSpan w:val="3"/>
            <w:vMerge/>
            <w:tcBorders>
              <w:bottom w:val="single" w:sz="4" w:space="0" w:color="auto"/>
            </w:tcBorders>
            <w:vAlign w:val="center"/>
            <w:hideMark/>
          </w:tcPr>
          <w:p w14:paraId="4A1A6989" w14:textId="77777777" w:rsidR="00586347" w:rsidRPr="00586347" w:rsidRDefault="00586347" w:rsidP="00586347">
            <w:pPr>
              <w:spacing w:after="0" w:line="240" w:lineRule="auto"/>
              <w:rPr>
                <w:rFonts w:ascii="Palatino Linotype" w:eastAsia="Times New Roman" w:hAnsi="Palatino Linotype" w:cs="Times New Roman"/>
                <w:b/>
                <w:bCs/>
                <w:color w:val="000000"/>
                <w:sz w:val="20"/>
                <w:szCs w:val="20"/>
                <w:lang w:val="ca-ES" w:eastAsia="ca-ES"/>
              </w:rPr>
            </w:pPr>
          </w:p>
        </w:tc>
        <w:tc>
          <w:tcPr>
            <w:tcW w:w="0" w:type="auto"/>
            <w:gridSpan w:val="3"/>
            <w:vMerge/>
            <w:tcBorders>
              <w:bottom w:val="single" w:sz="4" w:space="0" w:color="auto"/>
            </w:tcBorders>
            <w:vAlign w:val="center"/>
            <w:hideMark/>
          </w:tcPr>
          <w:p w14:paraId="724F7B5E" w14:textId="77777777" w:rsidR="00586347" w:rsidRPr="00586347" w:rsidRDefault="00586347" w:rsidP="00586347">
            <w:pPr>
              <w:spacing w:after="0" w:line="240" w:lineRule="auto"/>
              <w:rPr>
                <w:rFonts w:ascii="Palatino Linotype" w:eastAsia="Times New Roman" w:hAnsi="Palatino Linotype" w:cs="Times New Roman"/>
                <w:b/>
                <w:bCs/>
                <w:color w:val="000000"/>
                <w:sz w:val="20"/>
                <w:szCs w:val="20"/>
                <w:lang w:val="ca-ES" w:eastAsia="ca-ES"/>
              </w:rPr>
            </w:pPr>
          </w:p>
        </w:tc>
        <w:tc>
          <w:tcPr>
            <w:tcW w:w="0" w:type="auto"/>
            <w:shd w:val="clear" w:color="auto" w:fill="auto"/>
            <w:noWrap/>
            <w:vAlign w:val="bottom"/>
            <w:hideMark/>
          </w:tcPr>
          <w:p w14:paraId="6E3CB3BD" w14:textId="77777777" w:rsidR="00586347" w:rsidRPr="00586347" w:rsidRDefault="00586347" w:rsidP="00586347">
            <w:pPr>
              <w:spacing w:after="0" w:line="240" w:lineRule="auto"/>
              <w:jc w:val="center"/>
              <w:rPr>
                <w:rFonts w:ascii="Palatino Linotype" w:eastAsia="Times New Roman" w:hAnsi="Palatino Linotype" w:cs="Times New Roman"/>
                <w:b/>
                <w:bCs/>
                <w:color w:val="000000"/>
                <w:sz w:val="20"/>
                <w:szCs w:val="20"/>
                <w:lang w:val="ca-ES" w:eastAsia="ca-ES"/>
              </w:rPr>
            </w:pPr>
          </w:p>
        </w:tc>
      </w:tr>
      <w:tr w:rsidR="00950C14" w:rsidRPr="00586347" w14:paraId="628EDC1A" w14:textId="77777777" w:rsidTr="00C926A1">
        <w:trPr>
          <w:trHeight w:val="315"/>
        </w:trPr>
        <w:tc>
          <w:tcPr>
            <w:tcW w:w="0" w:type="auto"/>
            <w:shd w:val="clear" w:color="auto" w:fill="auto"/>
            <w:vAlign w:val="bottom"/>
            <w:hideMark/>
          </w:tcPr>
          <w:p w14:paraId="06C1BE50" w14:textId="77777777" w:rsidR="00586347" w:rsidRPr="00586347" w:rsidRDefault="00586347" w:rsidP="00586347">
            <w:pPr>
              <w:spacing w:after="0" w:line="240" w:lineRule="auto"/>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 </w:t>
            </w:r>
          </w:p>
        </w:tc>
        <w:tc>
          <w:tcPr>
            <w:tcW w:w="0" w:type="auto"/>
            <w:tcBorders>
              <w:top w:val="single" w:sz="4" w:space="0" w:color="auto"/>
            </w:tcBorders>
            <w:shd w:val="clear" w:color="auto" w:fill="auto"/>
            <w:vAlign w:val="bottom"/>
            <w:hideMark/>
          </w:tcPr>
          <w:p w14:paraId="51AEA694" w14:textId="77777777" w:rsidR="00586347" w:rsidRPr="00586347" w:rsidRDefault="00586347" w:rsidP="00586347">
            <w:pPr>
              <w:spacing w:after="0" w:line="240" w:lineRule="auto"/>
              <w:jc w:val="center"/>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Men</w:t>
            </w:r>
          </w:p>
        </w:tc>
        <w:tc>
          <w:tcPr>
            <w:tcW w:w="0" w:type="auto"/>
            <w:tcBorders>
              <w:top w:val="single" w:sz="4" w:space="0" w:color="auto"/>
            </w:tcBorders>
            <w:shd w:val="clear" w:color="auto" w:fill="auto"/>
            <w:vAlign w:val="bottom"/>
            <w:hideMark/>
          </w:tcPr>
          <w:p w14:paraId="3439595A" w14:textId="77777777" w:rsidR="00586347" w:rsidRPr="00586347" w:rsidRDefault="00586347" w:rsidP="00586347">
            <w:pPr>
              <w:spacing w:after="0" w:line="240" w:lineRule="auto"/>
              <w:jc w:val="center"/>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Women</w:t>
            </w:r>
          </w:p>
        </w:tc>
        <w:tc>
          <w:tcPr>
            <w:tcW w:w="0" w:type="auto"/>
            <w:tcBorders>
              <w:top w:val="single" w:sz="4" w:space="0" w:color="auto"/>
            </w:tcBorders>
            <w:shd w:val="clear" w:color="auto" w:fill="auto"/>
            <w:vAlign w:val="bottom"/>
            <w:hideMark/>
          </w:tcPr>
          <w:p w14:paraId="1725A684" w14:textId="77777777" w:rsidR="00586347" w:rsidRPr="00586347" w:rsidRDefault="00586347" w:rsidP="00586347">
            <w:pPr>
              <w:spacing w:after="0" w:line="240" w:lineRule="auto"/>
              <w:jc w:val="center"/>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p.overall</w:t>
            </w:r>
          </w:p>
        </w:tc>
        <w:tc>
          <w:tcPr>
            <w:tcW w:w="0" w:type="auto"/>
            <w:tcBorders>
              <w:top w:val="single" w:sz="4" w:space="0" w:color="auto"/>
            </w:tcBorders>
            <w:shd w:val="clear" w:color="auto" w:fill="auto"/>
            <w:vAlign w:val="bottom"/>
            <w:hideMark/>
          </w:tcPr>
          <w:p w14:paraId="1A71E11C" w14:textId="77777777" w:rsidR="00586347" w:rsidRPr="00586347" w:rsidRDefault="00586347" w:rsidP="00586347">
            <w:pPr>
              <w:spacing w:after="0" w:line="240" w:lineRule="auto"/>
              <w:jc w:val="center"/>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Men</w:t>
            </w:r>
          </w:p>
        </w:tc>
        <w:tc>
          <w:tcPr>
            <w:tcW w:w="0" w:type="auto"/>
            <w:tcBorders>
              <w:top w:val="single" w:sz="4" w:space="0" w:color="auto"/>
            </w:tcBorders>
            <w:shd w:val="clear" w:color="auto" w:fill="auto"/>
            <w:vAlign w:val="bottom"/>
            <w:hideMark/>
          </w:tcPr>
          <w:p w14:paraId="1DD5A9C5" w14:textId="77777777" w:rsidR="00586347" w:rsidRPr="00586347" w:rsidRDefault="00586347" w:rsidP="00586347">
            <w:pPr>
              <w:spacing w:after="0" w:line="240" w:lineRule="auto"/>
              <w:jc w:val="center"/>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Women</w:t>
            </w:r>
          </w:p>
        </w:tc>
        <w:tc>
          <w:tcPr>
            <w:tcW w:w="0" w:type="auto"/>
            <w:tcBorders>
              <w:top w:val="single" w:sz="4" w:space="0" w:color="auto"/>
            </w:tcBorders>
            <w:shd w:val="clear" w:color="auto" w:fill="auto"/>
            <w:vAlign w:val="bottom"/>
            <w:hideMark/>
          </w:tcPr>
          <w:p w14:paraId="28DE9FB1" w14:textId="77777777" w:rsidR="00586347" w:rsidRPr="00586347" w:rsidRDefault="00586347" w:rsidP="00586347">
            <w:pPr>
              <w:spacing w:after="0" w:line="240" w:lineRule="auto"/>
              <w:jc w:val="center"/>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p.overall</w:t>
            </w:r>
          </w:p>
        </w:tc>
        <w:tc>
          <w:tcPr>
            <w:tcW w:w="0" w:type="auto"/>
            <w:vAlign w:val="center"/>
            <w:hideMark/>
          </w:tcPr>
          <w:p w14:paraId="7FA11AD2"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442DEFD7" w14:textId="77777777" w:rsidTr="00950C14">
        <w:trPr>
          <w:trHeight w:val="330"/>
        </w:trPr>
        <w:tc>
          <w:tcPr>
            <w:tcW w:w="0" w:type="auto"/>
            <w:tcBorders>
              <w:bottom w:val="single" w:sz="4" w:space="0" w:color="auto"/>
            </w:tcBorders>
            <w:shd w:val="clear" w:color="auto" w:fill="auto"/>
            <w:vAlign w:val="bottom"/>
            <w:hideMark/>
          </w:tcPr>
          <w:p w14:paraId="1D9ECE5A" w14:textId="77777777" w:rsidR="00586347" w:rsidRPr="00586347" w:rsidRDefault="00586347" w:rsidP="00586347">
            <w:pPr>
              <w:spacing w:after="0" w:line="240" w:lineRule="auto"/>
              <w:rPr>
                <w:rFonts w:ascii="Palatino Linotype" w:eastAsia="Times New Roman" w:hAnsi="Palatino Linotype" w:cs="Times New Roman"/>
                <w:b/>
                <w:bCs/>
                <w:color w:val="000000"/>
                <w:sz w:val="20"/>
                <w:szCs w:val="20"/>
                <w:lang w:val="ca-ES" w:eastAsia="ca-ES"/>
              </w:rPr>
            </w:pPr>
            <w:r w:rsidRPr="00586347">
              <w:rPr>
                <w:rFonts w:ascii="Palatino Linotype" w:eastAsia="Times New Roman" w:hAnsi="Palatino Linotype" w:cs="Times New Roman"/>
                <w:b/>
                <w:bCs/>
                <w:color w:val="000000"/>
                <w:sz w:val="20"/>
                <w:szCs w:val="20"/>
                <w:lang w:val="ca-ES" w:eastAsia="ca-ES"/>
              </w:rPr>
              <w:t> </w:t>
            </w:r>
          </w:p>
        </w:tc>
        <w:tc>
          <w:tcPr>
            <w:tcW w:w="0" w:type="auto"/>
            <w:tcBorders>
              <w:bottom w:val="single" w:sz="4" w:space="0" w:color="auto"/>
            </w:tcBorders>
            <w:shd w:val="clear" w:color="auto" w:fill="auto"/>
            <w:hideMark/>
          </w:tcPr>
          <w:p w14:paraId="705F24AA" w14:textId="77777777" w:rsidR="00586347" w:rsidRPr="00586347" w:rsidRDefault="00586347" w:rsidP="00586347">
            <w:pPr>
              <w:spacing w:after="0" w:line="240" w:lineRule="auto"/>
              <w:jc w:val="center"/>
              <w:rPr>
                <w:rFonts w:ascii="Palatino Linotype" w:eastAsia="Times New Roman" w:hAnsi="Palatino Linotype" w:cs="Times New Roman"/>
                <w:i/>
                <w:iCs/>
                <w:color w:val="000000"/>
                <w:sz w:val="20"/>
                <w:szCs w:val="20"/>
                <w:lang w:val="ca-ES" w:eastAsia="ca-ES"/>
              </w:rPr>
            </w:pPr>
            <w:r w:rsidRPr="00586347">
              <w:rPr>
                <w:rFonts w:ascii="Palatino Linotype" w:eastAsia="Times New Roman" w:hAnsi="Palatino Linotype" w:cs="Times New Roman"/>
                <w:i/>
                <w:iCs/>
                <w:color w:val="000000"/>
                <w:sz w:val="20"/>
                <w:szCs w:val="20"/>
                <w:lang w:val="ca-ES" w:eastAsia="ca-ES"/>
              </w:rPr>
              <w:t>n=133</w:t>
            </w:r>
          </w:p>
        </w:tc>
        <w:tc>
          <w:tcPr>
            <w:tcW w:w="0" w:type="auto"/>
            <w:tcBorders>
              <w:bottom w:val="single" w:sz="4" w:space="0" w:color="auto"/>
            </w:tcBorders>
            <w:shd w:val="clear" w:color="auto" w:fill="auto"/>
            <w:hideMark/>
          </w:tcPr>
          <w:p w14:paraId="0D0E8306" w14:textId="77777777" w:rsidR="00586347" w:rsidRPr="00586347" w:rsidRDefault="00586347" w:rsidP="00586347">
            <w:pPr>
              <w:spacing w:after="0" w:line="240" w:lineRule="auto"/>
              <w:jc w:val="center"/>
              <w:rPr>
                <w:rFonts w:ascii="Palatino Linotype" w:eastAsia="Times New Roman" w:hAnsi="Palatino Linotype" w:cs="Times New Roman"/>
                <w:i/>
                <w:iCs/>
                <w:color w:val="000000"/>
                <w:sz w:val="20"/>
                <w:szCs w:val="20"/>
                <w:lang w:val="ca-ES" w:eastAsia="ca-ES"/>
              </w:rPr>
            </w:pPr>
            <w:r w:rsidRPr="00586347">
              <w:rPr>
                <w:rFonts w:ascii="Palatino Linotype" w:eastAsia="Times New Roman" w:hAnsi="Palatino Linotype" w:cs="Times New Roman"/>
                <w:i/>
                <w:iCs/>
                <w:color w:val="000000"/>
                <w:sz w:val="20"/>
                <w:szCs w:val="20"/>
                <w:lang w:val="ca-ES" w:eastAsia="ca-ES"/>
              </w:rPr>
              <w:t>n=469</w:t>
            </w:r>
          </w:p>
        </w:tc>
        <w:tc>
          <w:tcPr>
            <w:tcW w:w="0" w:type="auto"/>
            <w:tcBorders>
              <w:bottom w:val="single" w:sz="4" w:space="0" w:color="auto"/>
            </w:tcBorders>
            <w:shd w:val="clear" w:color="auto" w:fill="auto"/>
            <w:hideMark/>
          </w:tcPr>
          <w:p w14:paraId="00C53B00" w14:textId="77777777" w:rsidR="00586347" w:rsidRPr="00586347" w:rsidRDefault="00586347" w:rsidP="00586347">
            <w:pPr>
              <w:spacing w:after="0" w:line="240" w:lineRule="auto"/>
              <w:jc w:val="center"/>
              <w:rPr>
                <w:rFonts w:ascii="Palatino Linotype" w:eastAsia="Times New Roman" w:hAnsi="Palatino Linotype" w:cs="Times New Roman"/>
                <w:i/>
                <w:iCs/>
                <w:color w:val="000000"/>
                <w:sz w:val="20"/>
                <w:szCs w:val="20"/>
                <w:lang w:val="ca-ES" w:eastAsia="ca-ES"/>
              </w:rPr>
            </w:pPr>
            <w:r w:rsidRPr="00586347">
              <w:rPr>
                <w:rFonts w:ascii="Palatino Linotype" w:eastAsia="Times New Roman" w:hAnsi="Palatino Linotype" w:cs="Times New Roman"/>
                <w:i/>
                <w:iCs/>
                <w:color w:val="000000"/>
                <w:sz w:val="20"/>
                <w:szCs w:val="20"/>
                <w:lang w:val="ca-ES" w:eastAsia="ca-ES"/>
              </w:rPr>
              <w:t> </w:t>
            </w:r>
          </w:p>
        </w:tc>
        <w:tc>
          <w:tcPr>
            <w:tcW w:w="0" w:type="auto"/>
            <w:tcBorders>
              <w:bottom w:val="single" w:sz="4" w:space="0" w:color="auto"/>
            </w:tcBorders>
            <w:shd w:val="clear" w:color="auto" w:fill="auto"/>
            <w:hideMark/>
          </w:tcPr>
          <w:p w14:paraId="29751CDC" w14:textId="77777777" w:rsidR="00586347" w:rsidRPr="00586347" w:rsidRDefault="00586347" w:rsidP="00586347">
            <w:pPr>
              <w:spacing w:after="0" w:line="240" w:lineRule="auto"/>
              <w:jc w:val="center"/>
              <w:rPr>
                <w:rFonts w:ascii="Palatino Linotype" w:eastAsia="Times New Roman" w:hAnsi="Palatino Linotype" w:cs="Times New Roman"/>
                <w:i/>
                <w:iCs/>
                <w:color w:val="000000"/>
                <w:sz w:val="20"/>
                <w:szCs w:val="20"/>
                <w:lang w:val="ca-ES" w:eastAsia="ca-ES"/>
              </w:rPr>
            </w:pPr>
            <w:r w:rsidRPr="00586347">
              <w:rPr>
                <w:rFonts w:ascii="Palatino Linotype" w:eastAsia="Times New Roman" w:hAnsi="Palatino Linotype" w:cs="Times New Roman"/>
                <w:i/>
                <w:iCs/>
                <w:color w:val="000000"/>
                <w:sz w:val="20"/>
                <w:szCs w:val="20"/>
                <w:lang w:val="ca-ES" w:eastAsia="ca-ES"/>
              </w:rPr>
              <w:t>n=193</w:t>
            </w:r>
          </w:p>
        </w:tc>
        <w:tc>
          <w:tcPr>
            <w:tcW w:w="0" w:type="auto"/>
            <w:tcBorders>
              <w:bottom w:val="single" w:sz="4" w:space="0" w:color="auto"/>
            </w:tcBorders>
            <w:shd w:val="clear" w:color="auto" w:fill="auto"/>
            <w:hideMark/>
          </w:tcPr>
          <w:p w14:paraId="0CE0DDB2" w14:textId="77777777" w:rsidR="00586347" w:rsidRPr="00586347" w:rsidRDefault="00586347" w:rsidP="00586347">
            <w:pPr>
              <w:spacing w:after="0" w:line="240" w:lineRule="auto"/>
              <w:jc w:val="center"/>
              <w:rPr>
                <w:rFonts w:ascii="Palatino Linotype" w:eastAsia="Times New Roman" w:hAnsi="Palatino Linotype" w:cs="Times New Roman"/>
                <w:i/>
                <w:iCs/>
                <w:color w:val="000000"/>
                <w:sz w:val="20"/>
                <w:szCs w:val="20"/>
                <w:lang w:val="ca-ES" w:eastAsia="ca-ES"/>
              </w:rPr>
            </w:pPr>
            <w:r w:rsidRPr="00586347">
              <w:rPr>
                <w:rFonts w:ascii="Palatino Linotype" w:eastAsia="Times New Roman" w:hAnsi="Palatino Linotype" w:cs="Times New Roman"/>
                <w:i/>
                <w:iCs/>
                <w:color w:val="000000"/>
                <w:sz w:val="20"/>
                <w:szCs w:val="20"/>
                <w:lang w:val="ca-ES" w:eastAsia="ca-ES"/>
              </w:rPr>
              <w:t>n=482</w:t>
            </w:r>
          </w:p>
        </w:tc>
        <w:tc>
          <w:tcPr>
            <w:tcW w:w="0" w:type="auto"/>
            <w:tcBorders>
              <w:bottom w:val="single" w:sz="4" w:space="0" w:color="auto"/>
            </w:tcBorders>
            <w:shd w:val="clear" w:color="auto" w:fill="auto"/>
            <w:hideMark/>
          </w:tcPr>
          <w:p w14:paraId="29A5B65E" w14:textId="77777777" w:rsidR="00586347" w:rsidRPr="00586347" w:rsidRDefault="00586347" w:rsidP="00586347">
            <w:pPr>
              <w:spacing w:after="0" w:line="240" w:lineRule="auto"/>
              <w:jc w:val="center"/>
              <w:rPr>
                <w:rFonts w:ascii="Palatino Linotype" w:eastAsia="Times New Roman" w:hAnsi="Palatino Linotype" w:cs="Times New Roman"/>
                <w:i/>
                <w:iCs/>
                <w:color w:val="000000"/>
                <w:sz w:val="20"/>
                <w:szCs w:val="20"/>
                <w:lang w:val="ca-ES" w:eastAsia="ca-ES"/>
              </w:rPr>
            </w:pPr>
            <w:r w:rsidRPr="00586347">
              <w:rPr>
                <w:rFonts w:ascii="Palatino Linotype" w:eastAsia="Times New Roman" w:hAnsi="Palatino Linotype" w:cs="Times New Roman"/>
                <w:i/>
                <w:iCs/>
                <w:color w:val="000000"/>
                <w:sz w:val="20"/>
                <w:szCs w:val="20"/>
                <w:lang w:val="ca-ES" w:eastAsia="ca-ES"/>
              </w:rPr>
              <w:t> </w:t>
            </w:r>
          </w:p>
        </w:tc>
        <w:tc>
          <w:tcPr>
            <w:tcW w:w="0" w:type="auto"/>
            <w:vAlign w:val="center"/>
            <w:hideMark/>
          </w:tcPr>
          <w:p w14:paraId="5551F4EC"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57D35A29" w14:textId="77777777" w:rsidTr="00950C14">
        <w:trPr>
          <w:trHeight w:val="330"/>
        </w:trPr>
        <w:tc>
          <w:tcPr>
            <w:tcW w:w="0" w:type="auto"/>
            <w:tcBorders>
              <w:top w:val="single" w:sz="4" w:space="0" w:color="auto"/>
            </w:tcBorders>
            <w:shd w:val="clear" w:color="auto" w:fill="auto"/>
            <w:vAlign w:val="center"/>
            <w:hideMark/>
          </w:tcPr>
          <w:p w14:paraId="3156F50E" w14:textId="07145EEF" w:rsidR="00586347" w:rsidRPr="00586347" w:rsidRDefault="00586347" w:rsidP="00950C14">
            <w:pPr>
              <w:spacing w:after="0" w:line="240" w:lineRule="auto"/>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Have you ever re</w:t>
            </w:r>
            <w:r w:rsidR="00D6358C">
              <w:rPr>
                <w:rFonts w:ascii="Palatino Linotype" w:eastAsia="Times New Roman" w:hAnsi="Palatino Linotype" w:cs="Times New Roman"/>
                <w:color w:val="000000"/>
                <w:sz w:val="20"/>
                <w:szCs w:val="20"/>
                <w:lang w:val="ca-ES" w:eastAsia="ca-ES"/>
              </w:rPr>
              <w:t>fused a</w:t>
            </w:r>
            <w:r w:rsidRPr="00586347">
              <w:rPr>
                <w:rFonts w:ascii="Palatino Linotype" w:eastAsia="Times New Roman" w:hAnsi="Palatino Linotype" w:cs="Times New Roman"/>
                <w:color w:val="000000"/>
                <w:sz w:val="20"/>
                <w:szCs w:val="20"/>
                <w:lang w:val="ca-ES" w:eastAsia="ca-ES"/>
              </w:rPr>
              <w:t xml:space="preserve"> vaccine?</w:t>
            </w:r>
          </w:p>
        </w:tc>
        <w:tc>
          <w:tcPr>
            <w:tcW w:w="0" w:type="auto"/>
            <w:tcBorders>
              <w:top w:val="single" w:sz="4" w:space="0" w:color="auto"/>
            </w:tcBorders>
            <w:shd w:val="clear" w:color="auto" w:fill="auto"/>
            <w:hideMark/>
          </w:tcPr>
          <w:p w14:paraId="7003EDC7"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61C5E75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004A1FED"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0.929</w:t>
            </w:r>
          </w:p>
        </w:tc>
        <w:tc>
          <w:tcPr>
            <w:tcW w:w="0" w:type="auto"/>
            <w:tcBorders>
              <w:top w:val="single" w:sz="4" w:space="0" w:color="auto"/>
            </w:tcBorders>
            <w:shd w:val="clear" w:color="auto" w:fill="auto"/>
            <w:hideMark/>
          </w:tcPr>
          <w:p w14:paraId="36B7769A"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374DD1EE"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tcBorders>
              <w:top w:val="single" w:sz="4" w:space="0" w:color="auto"/>
            </w:tcBorders>
            <w:shd w:val="clear" w:color="auto" w:fill="auto"/>
            <w:hideMark/>
          </w:tcPr>
          <w:p w14:paraId="3F7B7379"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0.905</w:t>
            </w:r>
          </w:p>
        </w:tc>
        <w:tc>
          <w:tcPr>
            <w:tcW w:w="0" w:type="auto"/>
            <w:vAlign w:val="center"/>
            <w:hideMark/>
          </w:tcPr>
          <w:p w14:paraId="7E09C4E4"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4A035C47" w14:textId="77777777" w:rsidTr="00950C14">
        <w:trPr>
          <w:trHeight w:val="315"/>
        </w:trPr>
        <w:tc>
          <w:tcPr>
            <w:tcW w:w="0" w:type="auto"/>
            <w:shd w:val="clear" w:color="auto" w:fill="auto"/>
            <w:vAlign w:val="center"/>
            <w:hideMark/>
          </w:tcPr>
          <w:p w14:paraId="6236B022" w14:textId="77777777" w:rsidR="00586347" w:rsidRPr="00586347" w:rsidRDefault="00586347" w:rsidP="00950C14">
            <w:pPr>
              <w:spacing w:after="0" w:line="240" w:lineRule="auto"/>
              <w:ind w:firstLine="567"/>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670FEF00"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22 (16.7%)</w:t>
            </w:r>
          </w:p>
        </w:tc>
        <w:tc>
          <w:tcPr>
            <w:tcW w:w="0" w:type="auto"/>
            <w:shd w:val="clear" w:color="auto" w:fill="auto"/>
            <w:hideMark/>
          </w:tcPr>
          <w:p w14:paraId="6950CD5B"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82 (17.5%)</w:t>
            </w:r>
          </w:p>
        </w:tc>
        <w:tc>
          <w:tcPr>
            <w:tcW w:w="0" w:type="auto"/>
            <w:shd w:val="clear" w:color="auto" w:fill="auto"/>
            <w:hideMark/>
          </w:tcPr>
          <w:p w14:paraId="5BE30DA6"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08F813B"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31 (16.1%)</w:t>
            </w:r>
          </w:p>
        </w:tc>
        <w:tc>
          <w:tcPr>
            <w:tcW w:w="0" w:type="auto"/>
            <w:shd w:val="clear" w:color="auto" w:fill="auto"/>
            <w:hideMark/>
          </w:tcPr>
          <w:p w14:paraId="0C5D8BCE"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81 (16.8%)</w:t>
            </w:r>
          </w:p>
        </w:tc>
        <w:tc>
          <w:tcPr>
            <w:tcW w:w="0" w:type="auto"/>
            <w:shd w:val="clear" w:color="auto" w:fill="auto"/>
            <w:hideMark/>
          </w:tcPr>
          <w:p w14:paraId="7BC9095E"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vAlign w:val="center"/>
            <w:hideMark/>
          </w:tcPr>
          <w:p w14:paraId="6A794971"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2FB4D870" w14:textId="77777777" w:rsidTr="00950C14">
        <w:trPr>
          <w:trHeight w:val="315"/>
        </w:trPr>
        <w:tc>
          <w:tcPr>
            <w:tcW w:w="0" w:type="auto"/>
            <w:shd w:val="clear" w:color="auto" w:fill="auto"/>
            <w:vAlign w:val="center"/>
            <w:hideMark/>
          </w:tcPr>
          <w:p w14:paraId="7DF7DCAA" w14:textId="77777777" w:rsidR="00586347" w:rsidRPr="00586347" w:rsidRDefault="00586347" w:rsidP="00950C14">
            <w:pPr>
              <w:spacing w:after="0" w:line="240" w:lineRule="auto"/>
              <w:ind w:firstLine="567"/>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28D973E6"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110 (83.3%)</w:t>
            </w:r>
          </w:p>
        </w:tc>
        <w:tc>
          <w:tcPr>
            <w:tcW w:w="0" w:type="auto"/>
            <w:shd w:val="clear" w:color="auto" w:fill="auto"/>
            <w:hideMark/>
          </w:tcPr>
          <w:p w14:paraId="3940080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387 (82.5%)</w:t>
            </w:r>
          </w:p>
        </w:tc>
        <w:tc>
          <w:tcPr>
            <w:tcW w:w="0" w:type="auto"/>
            <w:shd w:val="clear" w:color="auto" w:fill="auto"/>
            <w:hideMark/>
          </w:tcPr>
          <w:p w14:paraId="6882088E"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F8F1902"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162 (83.9%)</w:t>
            </w:r>
          </w:p>
        </w:tc>
        <w:tc>
          <w:tcPr>
            <w:tcW w:w="0" w:type="auto"/>
            <w:shd w:val="clear" w:color="auto" w:fill="auto"/>
            <w:hideMark/>
          </w:tcPr>
          <w:p w14:paraId="0FBF515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401 (83.2%)</w:t>
            </w:r>
          </w:p>
        </w:tc>
        <w:tc>
          <w:tcPr>
            <w:tcW w:w="0" w:type="auto"/>
            <w:shd w:val="clear" w:color="auto" w:fill="auto"/>
            <w:hideMark/>
          </w:tcPr>
          <w:p w14:paraId="39A175B7"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vAlign w:val="center"/>
            <w:hideMark/>
          </w:tcPr>
          <w:p w14:paraId="022DBCE9"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28DA56D9" w14:textId="77777777" w:rsidTr="00950C14">
        <w:trPr>
          <w:trHeight w:val="525"/>
        </w:trPr>
        <w:tc>
          <w:tcPr>
            <w:tcW w:w="0" w:type="auto"/>
            <w:shd w:val="clear" w:color="auto" w:fill="auto"/>
            <w:vAlign w:val="center"/>
            <w:hideMark/>
          </w:tcPr>
          <w:p w14:paraId="47E01775" w14:textId="209C1B8B" w:rsidR="00586347" w:rsidRPr="00586347" w:rsidRDefault="00586347" w:rsidP="00950C14">
            <w:pPr>
              <w:spacing w:after="0" w:line="240" w:lineRule="auto"/>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xml:space="preserve">Has the fact that vaccines contain components like thiomersal, aluminium, mercury or formaldehyde caused you any doubts </w:t>
            </w:r>
            <w:r w:rsidR="00D6358C">
              <w:rPr>
                <w:rFonts w:ascii="Palatino Linotype" w:eastAsia="Times New Roman" w:hAnsi="Palatino Linotype" w:cs="Times New Roman"/>
                <w:color w:val="000000"/>
                <w:sz w:val="20"/>
                <w:szCs w:val="20"/>
                <w:lang w:val="ca-ES" w:eastAsia="ca-ES"/>
              </w:rPr>
              <w:t>about</w:t>
            </w:r>
            <w:r w:rsidRPr="00586347">
              <w:rPr>
                <w:rFonts w:ascii="Palatino Linotype" w:eastAsia="Times New Roman" w:hAnsi="Palatino Linotype" w:cs="Times New Roman"/>
                <w:color w:val="000000"/>
                <w:sz w:val="20"/>
                <w:szCs w:val="20"/>
                <w:lang w:val="ca-ES" w:eastAsia="ca-ES"/>
              </w:rPr>
              <w:t xml:space="preserve"> vaccines?</w:t>
            </w:r>
          </w:p>
        </w:tc>
        <w:tc>
          <w:tcPr>
            <w:tcW w:w="0" w:type="auto"/>
            <w:shd w:val="clear" w:color="auto" w:fill="auto"/>
            <w:hideMark/>
          </w:tcPr>
          <w:p w14:paraId="7AF0BB04"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0438EA7"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AC45C6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0.166</w:t>
            </w:r>
          </w:p>
        </w:tc>
        <w:tc>
          <w:tcPr>
            <w:tcW w:w="0" w:type="auto"/>
            <w:shd w:val="clear" w:color="auto" w:fill="auto"/>
            <w:hideMark/>
          </w:tcPr>
          <w:p w14:paraId="1A1AD7E8"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2D9AF62"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4429FCB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0.027</w:t>
            </w:r>
          </w:p>
        </w:tc>
        <w:tc>
          <w:tcPr>
            <w:tcW w:w="0" w:type="auto"/>
            <w:vAlign w:val="center"/>
            <w:hideMark/>
          </w:tcPr>
          <w:p w14:paraId="19D2036E"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35A975C2" w14:textId="77777777" w:rsidTr="00950C14">
        <w:trPr>
          <w:trHeight w:val="315"/>
        </w:trPr>
        <w:tc>
          <w:tcPr>
            <w:tcW w:w="0" w:type="auto"/>
            <w:shd w:val="clear" w:color="auto" w:fill="auto"/>
            <w:vAlign w:val="center"/>
            <w:hideMark/>
          </w:tcPr>
          <w:p w14:paraId="5B428C09" w14:textId="77777777" w:rsidR="00586347" w:rsidRPr="00586347" w:rsidRDefault="00586347" w:rsidP="00950C14">
            <w:pPr>
              <w:spacing w:after="0" w:line="240" w:lineRule="auto"/>
              <w:ind w:firstLine="567"/>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30320DE"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34 (25.6%)</w:t>
            </w:r>
          </w:p>
        </w:tc>
        <w:tc>
          <w:tcPr>
            <w:tcW w:w="0" w:type="auto"/>
            <w:shd w:val="clear" w:color="auto" w:fill="auto"/>
            <w:hideMark/>
          </w:tcPr>
          <w:p w14:paraId="4A10B831"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151 (32.3%)</w:t>
            </w:r>
          </w:p>
        </w:tc>
        <w:tc>
          <w:tcPr>
            <w:tcW w:w="0" w:type="auto"/>
            <w:shd w:val="clear" w:color="auto" w:fill="auto"/>
            <w:hideMark/>
          </w:tcPr>
          <w:p w14:paraId="7E771DF1"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AC4A734"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36 (18.9%)</w:t>
            </w:r>
          </w:p>
        </w:tc>
        <w:tc>
          <w:tcPr>
            <w:tcW w:w="0" w:type="auto"/>
            <w:shd w:val="clear" w:color="auto" w:fill="auto"/>
            <w:hideMark/>
          </w:tcPr>
          <w:p w14:paraId="254F4B16"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132 (27.6%)</w:t>
            </w:r>
          </w:p>
        </w:tc>
        <w:tc>
          <w:tcPr>
            <w:tcW w:w="0" w:type="auto"/>
            <w:shd w:val="clear" w:color="auto" w:fill="auto"/>
            <w:hideMark/>
          </w:tcPr>
          <w:p w14:paraId="6E00529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vAlign w:val="center"/>
            <w:hideMark/>
          </w:tcPr>
          <w:p w14:paraId="1D6E907B"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5E5CC183" w14:textId="77777777" w:rsidTr="00950C14">
        <w:trPr>
          <w:trHeight w:val="315"/>
        </w:trPr>
        <w:tc>
          <w:tcPr>
            <w:tcW w:w="0" w:type="auto"/>
            <w:shd w:val="clear" w:color="auto" w:fill="auto"/>
            <w:vAlign w:val="center"/>
            <w:hideMark/>
          </w:tcPr>
          <w:p w14:paraId="41175A5C" w14:textId="77777777" w:rsidR="00586347" w:rsidRPr="00586347" w:rsidRDefault="00586347" w:rsidP="00950C14">
            <w:pPr>
              <w:spacing w:after="0" w:line="240" w:lineRule="auto"/>
              <w:ind w:firstLine="567"/>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37F24ED1"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99 (74.4%)</w:t>
            </w:r>
          </w:p>
        </w:tc>
        <w:tc>
          <w:tcPr>
            <w:tcW w:w="0" w:type="auto"/>
            <w:shd w:val="clear" w:color="auto" w:fill="auto"/>
            <w:hideMark/>
          </w:tcPr>
          <w:p w14:paraId="65C68822"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316 (67.7%)</w:t>
            </w:r>
          </w:p>
        </w:tc>
        <w:tc>
          <w:tcPr>
            <w:tcW w:w="0" w:type="auto"/>
            <w:shd w:val="clear" w:color="auto" w:fill="auto"/>
            <w:hideMark/>
          </w:tcPr>
          <w:p w14:paraId="0C6162E3"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F1B4C79"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154 (81.1%)</w:t>
            </w:r>
          </w:p>
        </w:tc>
        <w:tc>
          <w:tcPr>
            <w:tcW w:w="0" w:type="auto"/>
            <w:shd w:val="clear" w:color="auto" w:fill="auto"/>
            <w:hideMark/>
          </w:tcPr>
          <w:p w14:paraId="255185AA"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347 (72.4%)</w:t>
            </w:r>
          </w:p>
        </w:tc>
        <w:tc>
          <w:tcPr>
            <w:tcW w:w="0" w:type="auto"/>
            <w:shd w:val="clear" w:color="auto" w:fill="auto"/>
            <w:hideMark/>
          </w:tcPr>
          <w:p w14:paraId="43819E14"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vAlign w:val="center"/>
            <w:hideMark/>
          </w:tcPr>
          <w:p w14:paraId="5E9A3E81"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1F3B05DD" w14:textId="77777777" w:rsidTr="00950C14">
        <w:trPr>
          <w:trHeight w:val="780"/>
        </w:trPr>
        <w:tc>
          <w:tcPr>
            <w:tcW w:w="0" w:type="auto"/>
            <w:shd w:val="clear" w:color="auto" w:fill="auto"/>
            <w:vAlign w:val="center"/>
            <w:hideMark/>
          </w:tcPr>
          <w:p w14:paraId="2778B8F3" w14:textId="2AC9D901" w:rsidR="00586347" w:rsidRPr="00586347" w:rsidRDefault="00586347" w:rsidP="00950C14">
            <w:pPr>
              <w:spacing w:after="0" w:line="240" w:lineRule="auto"/>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xml:space="preserve">Has the fact that vaccines have been linked to diseases such as cancer, allergies, autism, sudden infant death syndrome, multiple sclerosis, asthma, and alterations of the immune system caused you any doubts </w:t>
            </w:r>
            <w:r w:rsidR="00D6358C">
              <w:rPr>
                <w:rFonts w:ascii="Palatino Linotype" w:eastAsia="Times New Roman" w:hAnsi="Palatino Linotype" w:cs="Times New Roman"/>
                <w:color w:val="000000"/>
                <w:sz w:val="20"/>
                <w:szCs w:val="20"/>
                <w:lang w:val="ca-ES" w:eastAsia="ca-ES"/>
              </w:rPr>
              <w:t>about</w:t>
            </w:r>
            <w:r w:rsidRPr="00586347">
              <w:rPr>
                <w:rFonts w:ascii="Palatino Linotype" w:eastAsia="Times New Roman" w:hAnsi="Palatino Linotype" w:cs="Times New Roman"/>
                <w:color w:val="000000"/>
                <w:sz w:val="20"/>
                <w:szCs w:val="20"/>
                <w:lang w:val="ca-ES" w:eastAsia="ca-ES"/>
              </w:rPr>
              <w:t xml:space="preserve"> vaccines?</w:t>
            </w:r>
          </w:p>
        </w:tc>
        <w:tc>
          <w:tcPr>
            <w:tcW w:w="0" w:type="auto"/>
            <w:shd w:val="clear" w:color="auto" w:fill="auto"/>
            <w:hideMark/>
          </w:tcPr>
          <w:p w14:paraId="5D5C0D81"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F7EF5CA"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4A81DC0"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0.433</w:t>
            </w:r>
          </w:p>
        </w:tc>
        <w:tc>
          <w:tcPr>
            <w:tcW w:w="0" w:type="auto"/>
            <w:shd w:val="clear" w:color="auto" w:fill="auto"/>
            <w:hideMark/>
          </w:tcPr>
          <w:p w14:paraId="308A20A6"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3E13483C"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4C70E07"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0.010</w:t>
            </w:r>
          </w:p>
        </w:tc>
        <w:tc>
          <w:tcPr>
            <w:tcW w:w="0" w:type="auto"/>
            <w:vAlign w:val="center"/>
            <w:hideMark/>
          </w:tcPr>
          <w:p w14:paraId="6371C90E"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5CBFABD3" w14:textId="77777777" w:rsidTr="00950C14">
        <w:trPr>
          <w:trHeight w:val="315"/>
        </w:trPr>
        <w:tc>
          <w:tcPr>
            <w:tcW w:w="0" w:type="auto"/>
            <w:shd w:val="clear" w:color="auto" w:fill="auto"/>
            <w:vAlign w:val="center"/>
            <w:hideMark/>
          </w:tcPr>
          <w:p w14:paraId="365CB8B7" w14:textId="77777777" w:rsidR="00586347" w:rsidRPr="00586347" w:rsidRDefault="00586347" w:rsidP="00950C14">
            <w:pPr>
              <w:spacing w:after="0" w:line="240" w:lineRule="auto"/>
              <w:ind w:firstLine="567"/>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1E271E9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41 (31.3%)</w:t>
            </w:r>
          </w:p>
        </w:tc>
        <w:tc>
          <w:tcPr>
            <w:tcW w:w="0" w:type="auto"/>
            <w:shd w:val="clear" w:color="auto" w:fill="auto"/>
            <w:hideMark/>
          </w:tcPr>
          <w:p w14:paraId="5DCE80F1"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166 (35.5%)</w:t>
            </w:r>
          </w:p>
        </w:tc>
        <w:tc>
          <w:tcPr>
            <w:tcW w:w="0" w:type="auto"/>
            <w:shd w:val="clear" w:color="auto" w:fill="auto"/>
            <w:hideMark/>
          </w:tcPr>
          <w:p w14:paraId="56358CD1"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5F682403"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39 (20.3%)</w:t>
            </w:r>
          </w:p>
        </w:tc>
        <w:tc>
          <w:tcPr>
            <w:tcW w:w="0" w:type="auto"/>
            <w:shd w:val="clear" w:color="auto" w:fill="auto"/>
            <w:hideMark/>
          </w:tcPr>
          <w:p w14:paraId="393A6B1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147 (30.5%)</w:t>
            </w:r>
          </w:p>
        </w:tc>
        <w:tc>
          <w:tcPr>
            <w:tcW w:w="0" w:type="auto"/>
            <w:shd w:val="clear" w:color="auto" w:fill="auto"/>
            <w:hideMark/>
          </w:tcPr>
          <w:p w14:paraId="112C4A8C"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vAlign w:val="center"/>
            <w:hideMark/>
          </w:tcPr>
          <w:p w14:paraId="6B349EDE"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6493D635" w14:textId="77777777" w:rsidTr="00950C14">
        <w:trPr>
          <w:trHeight w:val="315"/>
        </w:trPr>
        <w:tc>
          <w:tcPr>
            <w:tcW w:w="0" w:type="auto"/>
            <w:shd w:val="clear" w:color="auto" w:fill="auto"/>
            <w:vAlign w:val="center"/>
            <w:hideMark/>
          </w:tcPr>
          <w:p w14:paraId="402F9D30" w14:textId="77777777" w:rsidR="00586347" w:rsidRPr="00586347" w:rsidRDefault="00586347" w:rsidP="00950C14">
            <w:pPr>
              <w:spacing w:after="0" w:line="240" w:lineRule="auto"/>
              <w:ind w:firstLine="567"/>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No</w:t>
            </w:r>
          </w:p>
        </w:tc>
        <w:tc>
          <w:tcPr>
            <w:tcW w:w="0" w:type="auto"/>
            <w:shd w:val="clear" w:color="auto" w:fill="auto"/>
            <w:hideMark/>
          </w:tcPr>
          <w:p w14:paraId="7DAE049D"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90 (68.7%)</w:t>
            </w:r>
          </w:p>
        </w:tc>
        <w:tc>
          <w:tcPr>
            <w:tcW w:w="0" w:type="auto"/>
            <w:shd w:val="clear" w:color="auto" w:fill="auto"/>
            <w:hideMark/>
          </w:tcPr>
          <w:p w14:paraId="17F3F47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302 (64.5%)</w:t>
            </w:r>
          </w:p>
        </w:tc>
        <w:tc>
          <w:tcPr>
            <w:tcW w:w="0" w:type="auto"/>
            <w:shd w:val="clear" w:color="auto" w:fill="auto"/>
            <w:hideMark/>
          </w:tcPr>
          <w:p w14:paraId="04F7708D"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3A57E7B"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153 (79.7%)</w:t>
            </w:r>
          </w:p>
        </w:tc>
        <w:tc>
          <w:tcPr>
            <w:tcW w:w="0" w:type="auto"/>
            <w:shd w:val="clear" w:color="auto" w:fill="auto"/>
            <w:hideMark/>
          </w:tcPr>
          <w:p w14:paraId="1EF20370"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335 (69.5%)</w:t>
            </w:r>
          </w:p>
        </w:tc>
        <w:tc>
          <w:tcPr>
            <w:tcW w:w="0" w:type="auto"/>
            <w:shd w:val="clear" w:color="auto" w:fill="auto"/>
            <w:hideMark/>
          </w:tcPr>
          <w:p w14:paraId="457A8F7E"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vAlign w:val="center"/>
            <w:hideMark/>
          </w:tcPr>
          <w:p w14:paraId="09DFAA45"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42B6C5E0" w14:textId="77777777" w:rsidTr="00950C14">
        <w:trPr>
          <w:trHeight w:val="525"/>
        </w:trPr>
        <w:tc>
          <w:tcPr>
            <w:tcW w:w="0" w:type="auto"/>
            <w:shd w:val="clear" w:color="auto" w:fill="auto"/>
            <w:vAlign w:val="center"/>
            <w:hideMark/>
          </w:tcPr>
          <w:p w14:paraId="168D917D" w14:textId="25879EDE" w:rsidR="00586347" w:rsidRPr="00586347" w:rsidRDefault="00586347" w:rsidP="00950C14">
            <w:pPr>
              <w:spacing w:after="0" w:line="240" w:lineRule="auto"/>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xml:space="preserve">Has the fact that you have to pay for any of the vaccines caused you any doubts </w:t>
            </w:r>
            <w:r w:rsidR="00D6358C">
              <w:rPr>
                <w:rFonts w:ascii="Palatino Linotype" w:eastAsia="Times New Roman" w:hAnsi="Palatino Linotype" w:cs="Times New Roman"/>
                <w:color w:val="000000"/>
                <w:sz w:val="20"/>
                <w:szCs w:val="20"/>
                <w:lang w:val="ca-ES" w:eastAsia="ca-ES"/>
              </w:rPr>
              <w:t>about</w:t>
            </w:r>
            <w:r w:rsidRPr="00586347">
              <w:rPr>
                <w:rFonts w:ascii="Palatino Linotype" w:eastAsia="Times New Roman" w:hAnsi="Palatino Linotype" w:cs="Times New Roman"/>
                <w:color w:val="000000"/>
                <w:sz w:val="20"/>
                <w:szCs w:val="20"/>
                <w:lang w:val="ca-ES" w:eastAsia="ca-ES"/>
              </w:rPr>
              <w:t xml:space="preserve"> vaccines?</w:t>
            </w:r>
          </w:p>
        </w:tc>
        <w:tc>
          <w:tcPr>
            <w:tcW w:w="0" w:type="auto"/>
            <w:shd w:val="clear" w:color="auto" w:fill="auto"/>
            <w:hideMark/>
          </w:tcPr>
          <w:p w14:paraId="501320E8"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08E23C7A"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A36BFC7"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0.497</w:t>
            </w:r>
          </w:p>
        </w:tc>
        <w:tc>
          <w:tcPr>
            <w:tcW w:w="0" w:type="auto"/>
            <w:shd w:val="clear" w:color="auto" w:fill="auto"/>
            <w:hideMark/>
          </w:tcPr>
          <w:p w14:paraId="51681C9E"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221EC5B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1194FCE4"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0.212</w:t>
            </w:r>
          </w:p>
        </w:tc>
        <w:tc>
          <w:tcPr>
            <w:tcW w:w="0" w:type="auto"/>
            <w:vAlign w:val="center"/>
            <w:hideMark/>
          </w:tcPr>
          <w:p w14:paraId="1BB67BC4"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5C106B82" w14:textId="77777777" w:rsidTr="00950C14">
        <w:trPr>
          <w:trHeight w:val="315"/>
        </w:trPr>
        <w:tc>
          <w:tcPr>
            <w:tcW w:w="0" w:type="auto"/>
            <w:shd w:val="clear" w:color="auto" w:fill="auto"/>
            <w:vAlign w:val="center"/>
            <w:hideMark/>
          </w:tcPr>
          <w:p w14:paraId="78D1FAA3" w14:textId="77777777" w:rsidR="00586347" w:rsidRPr="00586347" w:rsidRDefault="00586347" w:rsidP="00950C14">
            <w:pPr>
              <w:spacing w:after="0" w:line="240" w:lineRule="auto"/>
              <w:ind w:firstLine="567"/>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Yes</w:t>
            </w:r>
          </w:p>
        </w:tc>
        <w:tc>
          <w:tcPr>
            <w:tcW w:w="0" w:type="auto"/>
            <w:shd w:val="clear" w:color="auto" w:fill="auto"/>
            <w:hideMark/>
          </w:tcPr>
          <w:p w14:paraId="2A893E5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38 (29.0%)</w:t>
            </w:r>
          </w:p>
        </w:tc>
        <w:tc>
          <w:tcPr>
            <w:tcW w:w="0" w:type="auto"/>
            <w:shd w:val="clear" w:color="auto" w:fill="auto"/>
            <w:hideMark/>
          </w:tcPr>
          <w:p w14:paraId="6E2A7F6D"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153 (32.6%)</w:t>
            </w:r>
          </w:p>
        </w:tc>
        <w:tc>
          <w:tcPr>
            <w:tcW w:w="0" w:type="auto"/>
            <w:shd w:val="clear" w:color="auto" w:fill="auto"/>
            <w:hideMark/>
          </w:tcPr>
          <w:p w14:paraId="6F676C49"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shd w:val="clear" w:color="auto" w:fill="auto"/>
            <w:hideMark/>
          </w:tcPr>
          <w:p w14:paraId="6DB217BD"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43 (22.6%)</w:t>
            </w:r>
          </w:p>
        </w:tc>
        <w:tc>
          <w:tcPr>
            <w:tcW w:w="0" w:type="auto"/>
            <w:shd w:val="clear" w:color="auto" w:fill="auto"/>
            <w:hideMark/>
          </w:tcPr>
          <w:p w14:paraId="6445AB2A"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133 (27.7%)</w:t>
            </w:r>
          </w:p>
        </w:tc>
        <w:tc>
          <w:tcPr>
            <w:tcW w:w="0" w:type="auto"/>
            <w:shd w:val="clear" w:color="auto" w:fill="auto"/>
            <w:hideMark/>
          </w:tcPr>
          <w:p w14:paraId="5FC44DB0"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vAlign w:val="center"/>
            <w:hideMark/>
          </w:tcPr>
          <w:p w14:paraId="08E53434"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r w:rsidR="00950C14" w:rsidRPr="00586347" w14:paraId="2BEB7901" w14:textId="77777777" w:rsidTr="00950C14">
        <w:trPr>
          <w:trHeight w:val="315"/>
        </w:trPr>
        <w:tc>
          <w:tcPr>
            <w:tcW w:w="0" w:type="auto"/>
            <w:tcBorders>
              <w:bottom w:val="single" w:sz="4" w:space="0" w:color="auto"/>
            </w:tcBorders>
            <w:shd w:val="clear" w:color="auto" w:fill="auto"/>
            <w:vAlign w:val="center"/>
            <w:hideMark/>
          </w:tcPr>
          <w:p w14:paraId="7CF9320A" w14:textId="77777777" w:rsidR="00586347" w:rsidRPr="00586347" w:rsidRDefault="00586347" w:rsidP="00950C14">
            <w:pPr>
              <w:spacing w:after="0" w:line="240" w:lineRule="auto"/>
              <w:ind w:firstLine="567"/>
              <w:jc w:val="both"/>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No</w:t>
            </w:r>
          </w:p>
        </w:tc>
        <w:tc>
          <w:tcPr>
            <w:tcW w:w="0" w:type="auto"/>
            <w:tcBorders>
              <w:bottom w:val="single" w:sz="4" w:space="0" w:color="auto"/>
            </w:tcBorders>
            <w:shd w:val="clear" w:color="auto" w:fill="auto"/>
            <w:hideMark/>
          </w:tcPr>
          <w:p w14:paraId="7F01A556"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93 (71.0%)</w:t>
            </w:r>
          </w:p>
        </w:tc>
        <w:tc>
          <w:tcPr>
            <w:tcW w:w="0" w:type="auto"/>
            <w:tcBorders>
              <w:bottom w:val="single" w:sz="4" w:space="0" w:color="auto"/>
            </w:tcBorders>
            <w:shd w:val="clear" w:color="auto" w:fill="auto"/>
            <w:hideMark/>
          </w:tcPr>
          <w:p w14:paraId="7D30D03F"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316 (67.4%)</w:t>
            </w:r>
          </w:p>
        </w:tc>
        <w:tc>
          <w:tcPr>
            <w:tcW w:w="0" w:type="auto"/>
            <w:tcBorders>
              <w:bottom w:val="single" w:sz="4" w:space="0" w:color="auto"/>
            </w:tcBorders>
            <w:shd w:val="clear" w:color="auto" w:fill="auto"/>
            <w:hideMark/>
          </w:tcPr>
          <w:p w14:paraId="54B1F267"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tcBorders>
              <w:bottom w:val="single" w:sz="4" w:space="0" w:color="auto"/>
            </w:tcBorders>
            <w:shd w:val="clear" w:color="auto" w:fill="auto"/>
            <w:hideMark/>
          </w:tcPr>
          <w:p w14:paraId="49AD3A73"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147 (77.4%)</w:t>
            </w:r>
          </w:p>
        </w:tc>
        <w:tc>
          <w:tcPr>
            <w:tcW w:w="0" w:type="auto"/>
            <w:tcBorders>
              <w:bottom w:val="single" w:sz="4" w:space="0" w:color="auto"/>
            </w:tcBorders>
            <w:shd w:val="clear" w:color="auto" w:fill="auto"/>
            <w:hideMark/>
          </w:tcPr>
          <w:p w14:paraId="15A8303C"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347 (72.3%)</w:t>
            </w:r>
          </w:p>
        </w:tc>
        <w:tc>
          <w:tcPr>
            <w:tcW w:w="0" w:type="auto"/>
            <w:tcBorders>
              <w:bottom w:val="single" w:sz="4" w:space="0" w:color="auto"/>
            </w:tcBorders>
            <w:shd w:val="clear" w:color="auto" w:fill="auto"/>
            <w:hideMark/>
          </w:tcPr>
          <w:p w14:paraId="704F3B32" w14:textId="77777777" w:rsidR="00586347" w:rsidRPr="00586347" w:rsidRDefault="00586347" w:rsidP="00586347">
            <w:pPr>
              <w:spacing w:after="0" w:line="240" w:lineRule="auto"/>
              <w:jc w:val="center"/>
              <w:rPr>
                <w:rFonts w:ascii="Palatino Linotype" w:eastAsia="Times New Roman" w:hAnsi="Palatino Linotype" w:cs="Times New Roman"/>
                <w:color w:val="000000"/>
                <w:sz w:val="20"/>
                <w:szCs w:val="20"/>
                <w:lang w:val="ca-ES" w:eastAsia="ca-ES"/>
              </w:rPr>
            </w:pPr>
            <w:r w:rsidRPr="00586347">
              <w:rPr>
                <w:rFonts w:ascii="Palatino Linotype" w:eastAsia="Times New Roman" w:hAnsi="Palatino Linotype" w:cs="Times New Roman"/>
                <w:color w:val="000000"/>
                <w:sz w:val="20"/>
                <w:szCs w:val="20"/>
                <w:lang w:val="ca-ES" w:eastAsia="ca-ES"/>
              </w:rPr>
              <w:t> </w:t>
            </w:r>
          </w:p>
        </w:tc>
        <w:tc>
          <w:tcPr>
            <w:tcW w:w="0" w:type="auto"/>
            <w:vAlign w:val="center"/>
            <w:hideMark/>
          </w:tcPr>
          <w:p w14:paraId="2A9EDF5B" w14:textId="77777777" w:rsidR="00586347" w:rsidRPr="00586347" w:rsidRDefault="00586347" w:rsidP="00586347">
            <w:pPr>
              <w:spacing w:after="0" w:line="240" w:lineRule="auto"/>
              <w:rPr>
                <w:rFonts w:ascii="Palatino Linotype" w:eastAsia="Times New Roman" w:hAnsi="Palatino Linotype" w:cs="Times New Roman"/>
                <w:sz w:val="20"/>
                <w:szCs w:val="20"/>
                <w:lang w:val="ca-ES" w:eastAsia="ca-ES"/>
              </w:rPr>
            </w:pPr>
          </w:p>
        </w:tc>
      </w:tr>
    </w:tbl>
    <w:p w14:paraId="5BA48AF5" w14:textId="77777777" w:rsidR="00586347" w:rsidRDefault="00586347" w:rsidP="008B4210">
      <w:pPr>
        <w:jc w:val="both"/>
        <w:rPr>
          <w:rFonts w:ascii="Palatino Linotype" w:hAnsi="Palatino Linotype" w:cs="Times New Roman"/>
          <w:sz w:val="20"/>
          <w:szCs w:val="20"/>
          <w:lang w:val="ca-ES"/>
        </w:rPr>
      </w:pPr>
    </w:p>
    <w:sectPr w:rsidR="00586347" w:rsidSect="00A3167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949022" w14:textId="77777777" w:rsidR="00A31672" w:rsidRDefault="00A31672" w:rsidP="00EC7C09">
      <w:pPr>
        <w:spacing w:after="0" w:line="240" w:lineRule="auto"/>
      </w:pPr>
      <w:r>
        <w:separator/>
      </w:r>
    </w:p>
  </w:endnote>
  <w:endnote w:type="continuationSeparator" w:id="0">
    <w:p w14:paraId="6A707EF3" w14:textId="77777777" w:rsidR="00A31672" w:rsidRDefault="00A31672" w:rsidP="00EC7C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B848C9" w14:textId="77777777" w:rsidR="00A31672" w:rsidRDefault="00A31672" w:rsidP="00EC7C09">
      <w:pPr>
        <w:spacing w:after="0" w:line="240" w:lineRule="auto"/>
      </w:pPr>
      <w:r>
        <w:separator/>
      </w:r>
    </w:p>
  </w:footnote>
  <w:footnote w:type="continuationSeparator" w:id="0">
    <w:p w14:paraId="3C3B7508" w14:textId="77777777" w:rsidR="00A31672" w:rsidRDefault="00A31672" w:rsidP="00EC7C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B64"/>
    <w:rsid w:val="00056655"/>
    <w:rsid w:val="000B1A27"/>
    <w:rsid w:val="000F73A9"/>
    <w:rsid w:val="00111791"/>
    <w:rsid w:val="00146C2E"/>
    <w:rsid w:val="00162328"/>
    <w:rsid w:val="001A711C"/>
    <w:rsid w:val="00210B14"/>
    <w:rsid w:val="00260B64"/>
    <w:rsid w:val="002D5528"/>
    <w:rsid w:val="00325B76"/>
    <w:rsid w:val="003275C9"/>
    <w:rsid w:val="00357ECA"/>
    <w:rsid w:val="00375359"/>
    <w:rsid w:val="00383810"/>
    <w:rsid w:val="003A32EF"/>
    <w:rsid w:val="00476397"/>
    <w:rsid w:val="004E02F6"/>
    <w:rsid w:val="005131B1"/>
    <w:rsid w:val="00560411"/>
    <w:rsid w:val="00586347"/>
    <w:rsid w:val="005901DF"/>
    <w:rsid w:val="0059563D"/>
    <w:rsid w:val="0067013B"/>
    <w:rsid w:val="00673603"/>
    <w:rsid w:val="00721458"/>
    <w:rsid w:val="007479D0"/>
    <w:rsid w:val="007571DB"/>
    <w:rsid w:val="007E05BD"/>
    <w:rsid w:val="007F0F7B"/>
    <w:rsid w:val="00861329"/>
    <w:rsid w:val="00897A02"/>
    <w:rsid w:val="008B4210"/>
    <w:rsid w:val="008B4253"/>
    <w:rsid w:val="00946F62"/>
    <w:rsid w:val="00950C14"/>
    <w:rsid w:val="00966B5A"/>
    <w:rsid w:val="009770BE"/>
    <w:rsid w:val="009B7647"/>
    <w:rsid w:val="009C4CE7"/>
    <w:rsid w:val="009E1845"/>
    <w:rsid w:val="00A113F8"/>
    <w:rsid w:val="00A31672"/>
    <w:rsid w:val="00AD119E"/>
    <w:rsid w:val="00B116E5"/>
    <w:rsid w:val="00B227A3"/>
    <w:rsid w:val="00B63F10"/>
    <w:rsid w:val="00C305A3"/>
    <w:rsid w:val="00C92677"/>
    <w:rsid w:val="00C926A1"/>
    <w:rsid w:val="00CC62A7"/>
    <w:rsid w:val="00CF2F04"/>
    <w:rsid w:val="00D27A9B"/>
    <w:rsid w:val="00D5488E"/>
    <w:rsid w:val="00D6358C"/>
    <w:rsid w:val="00DB680C"/>
    <w:rsid w:val="00DC4F1A"/>
    <w:rsid w:val="00DF49D4"/>
    <w:rsid w:val="00E734C1"/>
    <w:rsid w:val="00EC7C09"/>
    <w:rsid w:val="00F9211A"/>
    <w:rsid w:val="00F95DBB"/>
    <w:rsid w:val="00FA7308"/>
    <w:rsid w:val="00FB1247"/>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13A67"/>
  <w15:chartTrackingRefBased/>
  <w15:docId w15:val="{A5C2B1D7-DEA8-445D-80C0-35AB7919E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ca-E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0"/>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0B64"/>
    <w:rPr>
      <w:rFonts w:ascii="Calibri" w:eastAsia="Calibri" w:hAnsi="Calibri" w:cs="Calibri"/>
      <w:kern w:val="0"/>
      <w:lang w:val="en-GB" w:eastAsia="en-GB"/>
      <w14:ligatures w14:val="none"/>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table" w:styleId="Taulasenzilla2">
    <w:name w:val="Plain Table 2"/>
    <w:basedOn w:val="Taulanormal"/>
    <w:rsid w:val="00260B64"/>
    <w:pPr>
      <w:spacing w:after="0" w:line="240" w:lineRule="auto"/>
    </w:pPr>
    <w:rPr>
      <w:rFonts w:ascii="Calibri" w:eastAsia="Calibri" w:hAnsi="Calibri" w:cs="Calibri"/>
      <w:kern w:val="0"/>
      <w:sz w:val="20"/>
      <w:szCs w:val="20"/>
      <w:lang w:val="en-GB" w:eastAsia="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ulaambquadrcula">
    <w:name w:val="Table Grid"/>
    <w:basedOn w:val="Taulanormal"/>
    <w:uiPriority w:val="39"/>
    <w:rsid w:val="007E05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nciadecomentari">
    <w:name w:val="annotation reference"/>
    <w:basedOn w:val="Tipusdelletraperdefectedelpargraf"/>
    <w:uiPriority w:val="99"/>
    <w:semiHidden/>
    <w:unhideWhenUsed/>
    <w:rsid w:val="00111791"/>
    <w:rPr>
      <w:sz w:val="16"/>
      <w:szCs w:val="16"/>
    </w:rPr>
  </w:style>
  <w:style w:type="paragraph" w:styleId="Textdecomentari">
    <w:name w:val="annotation text"/>
    <w:basedOn w:val="Normal"/>
    <w:link w:val="TextdecomentariCar"/>
    <w:uiPriority w:val="99"/>
    <w:semiHidden/>
    <w:unhideWhenUsed/>
    <w:rsid w:val="00111791"/>
    <w:pPr>
      <w:spacing w:line="240" w:lineRule="auto"/>
    </w:pPr>
    <w:rPr>
      <w:sz w:val="20"/>
      <w:szCs w:val="20"/>
    </w:rPr>
  </w:style>
  <w:style w:type="character" w:customStyle="1" w:styleId="TextdecomentariCar">
    <w:name w:val="Text de comentari Car"/>
    <w:basedOn w:val="Tipusdelletraperdefectedelpargraf"/>
    <w:link w:val="Textdecomentari"/>
    <w:uiPriority w:val="99"/>
    <w:semiHidden/>
    <w:rsid w:val="00111791"/>
    <w:rPr>
      <w:rFonts w:ascii="Calibri" w:eastAsia="Calibri" w:hAnsi="Calibri" w:cs="Calibri"/>
      <w:kern w:val="0"/>
      <w:sz w:val="20"/>
      <w:szCs w:val="20"/>
      <w:lang w:val="en-GB" w:eastAsia="en-GB"/>
      <w14:ligatures w14:val="none"/>
    </w:rPr>
  </w:style>
  <w:style w:type="paragraph" w:styleId="Temadelcomentari">
    <w:name w:val="annotation subject"/>
    <w:basedOn w:val="Textdecomentari"/>
    <w:next w:val="Textdecomentari"/>
    <w:link w:val="TemadelcomentariCar"/>
    <w:uiPriority w:val="99"/>
    <w:semiHidden/>
    <w:unhideWhenUsed/>
    <w:rsid w:val="00111791"/>
    <w:rPr>
      <w:b/>
      <w:bCs/>
    </w:rPr>
  </w:style>
  <w:style w:type="character" w:customStyle="1" w:styleId="TemadelcomentariCar">
    <w:name w:val="Tema del comentari Car"/>
    <w:basedOn w:val="TextdecomentariCar"/>
    <w:link w:val="Temadelcomentari"/>
    <w:uiPriority w:val="99"/>
    <w:semiHidden/>
    <w:rsid w:val="00111791"/>
    <w:rPr>
      <w:rFonts w:ascii="Calibri" w:eastAsia="Calibri" w:hAnsi="Calibri" w:cs="Calibri"/>
      <w:b/>
      <w:bCs/>
      <w:kern w:val="0"/>
      <w:sz w:val="20"/>
      <w:szCs w:val="20"/>
      <w:lang w:val="en-GB" w:eastAsia="en-GB"/>
      <w14:ligatures w14:val="none"/>
    </w:rPr>
  </w:style>
  <w:style w:type="numbering" w:customStyle="1" w:styleId="Sinlista1">
    <w:name w:val="Sin lista1"/>
    <w:next w:val="Sensellista"/>
    <w:uiPriority w:val="99"/>
    <w:semiHidden/>
    <w:unhideWhenUsed/>
    <w:rsid w:val="00C92677"/>
  </w:style>
  <w:style w:type="character" w:styleId="Enlla">
    <w:name w:val="Hyperlink"/>
    <w:basedOn w:val="Tipusdelletraperdefectedelpargraf"/>
    <w:uiPriority w:val="99"/>
    <w:semiHidden/>
    <w:unhideWhenUsed/>
    <w:rsid w:val="00C92677"/>
    <w:rPr>
      <w:color w:val="0563C1"/>
      <w:u w:val="single"/>
    </w:rPr>
  </w:style>
  <w:style w:type="character" w:styleId="Enllavisitat">
    <w:name w:val="FollowedHyperlink"/>
    <w:basedOn w:val="Tipusdelletraperdefectedelpargraf"/>
    <w:uiPriority w:val="99"/>
    <w:semiHidden/>
    <w:unhideWhenUsed/>
    <w:rsid w:val="00C92677"/>
    <w:rPr>
      <w:color w:val="954F72"/>
      <w:u w:val="single"/>
    </w:rPr>
  </w:style>
  <w:style w:type="paragraph" w:customStyle="1" w:styleId="msonormal0">
    <w:name w:val="msonormal"/>
    <w:basedOn w:val="Normal"/>
    <w:rsid w:val="00C92677"/>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paragraph" w:customStyle="1" w:styleId="xl65">
    <w:name w:val="xl65"/>
    <w:basedOn w:val="Normal"/>
    <w:rsid w:val="00C92677"/>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paragraph" w:customStyle="1" w:styleId="xl66">
    <w:name w:val="xl66"/>
    <w:basedOn w:val="Normal"/>
    <w:rsid w:val="00C92677"/>
    <w:pPr>
      <w:spacing w:before="100" w:beforeAutospacing="1" w:after="100" w:afterAutospacing="1" w:line="240" w:lineRule="auto"/>
    </w:pPr>
    <w:rPr>
      <w:rFonts w:ascii="Times New Roman" w:eastAsia="Times New Roman" w:hAnsi="Times New Roman" w:cs="Times New Roman"/>
      <w:sz w:val="20"/>
      <w:szCs w:val="20"/>
      <w:lang w:val="ca-ES" w:eastAsia="ca-ES"/>
    </w:rPr>
  </w:style>
  <w:style w:type="paragraph" w:customStyle="1" w:styleId="xl67">
    <w:name w:val="xl67"/>
    <w:basedOn w:val="Normal"/>
    <w:rsid w:val="00C92677"/>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customStyle="1" w:styleId="xl68">
    <w:name w:val="xl68"/>
    <w:basedOn w:val="Normal"/>
    <w:rsid w:val="00C92677"/>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ca-ES" w:eastAsia="ca-ES"/>
    </w:rPr>
  </w:style>
  <w:style w:type="paragraph" w:customStyle="1" w:styleId="xl69">
    <w:name w:val="xl69"/>
    <w:basedOn w:val="Normal"/>
    <w:rsid w:val="00C92677"/>
    <w:pPr>
      <w:pBdr>
        <w:bottom w:val="single" w:sz="8" w:space="0" w:color="auto"/>
        <w:right w:val="single" w:sz="8" w:space="0" w:color="auto"/>
      </w:pBdr>
      <w:shd w:val="clear" w:color="000000" w:fill="F7CAAC"/>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val="ca-ES" w:eastAsia="ca-ES"/>
    </w:rPr>
  </w:style>
  <w:style w:type="paragraph" w:customStyle="1" w:styleId="xl70">
    <w:name w:val="xl70"/>
    <w:basedOn w:val="Normal"/>
    <w:rsid w:val="00C92677"/>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ca-ES" w:eastAsia="ca-ES"/>
    </w:rPr>
  </w:style>
  <w:style w:type="paragraph" w:customStyle="1" w:styleId="xl71">
    <w:name w:val="xl71"/>
    <w:basedOn w:val="Normal"/>
    <w:rsid w:val="00C92677"/>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ca-ES" w:eastAsia="ca-ES"/>
    </w:rPr>
  </w:style>
  <w:style w:type="paragraph" w:customStyle="1" w:styleId="xl72">
    <w:name w:val="xl72"/>
    <w:basedOn w:val="Normal"/>
    <w:rsid w:val="00C92677"/>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val="ca-ES" w:eastAsia="ca-ES"/>
    </w:rPr>
  </w:style>
  <w:style w:type="paragraph" w:customStyle="1" w:styleId="xl73">
    <w:name w:val="xl73"/>
    <w:basedOn w:val="Normal"/>
    <w:rsid w:val="00C9267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customStyle="1" w:styleId="xl74">
    <w:name w:val="xl74"/>
    <w:basedOn w:val="Normal"/>
    <w:rsid w:val="00C92677"/>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customStyle="1" w:styleId="xl75">
    <w:name w:val="xl75"/>
    <w:basedOn w:val="Normal"/>
    <w:rsid w:val="00C9267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customStyle="1" w:styleId="xl76">
    <w:name w:val="xl76"/>
    <w:basedOn w:val="Normal"/>
    <w:rsid w:val="00C92677"/>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customStyle="1" w:styleId="xl77">
    <w:name w:val="xl77"/>
    <w:basedOn w:val="Normal"/>
    <w:rsid w:val="00C92677"/>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customStyle="1" w:styleId="xl78">
    <w:name w:val="xl78"/>
    <w:basedOn w:val="Normal"/>
    <w:rsid w:val="00C92677"/>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customStyle="1" w:styleId="xl79">
    <w:name w:val="xl79"/>
    <w:basedOn w:val="Normal"/>
    <w:rsid w:val="00C92677"/>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customStyle="1" w:styleId="xl80">
    <w:name w:val="xl80"/>
    <w:basedOn w:val="Normal"/>
    <w:rsid w:val="00C92677"/>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val="ca-ES" w:eastAsia="ca-ES"/>
    </w:rPr>
  </w:style>
  <w:style w:type="paragraph" w:styleId="Textdeglobus">
    <w:name w:val="Balloon Text"/>
    <w:basedOn w:val="Normal"/>
    <w:link w:val="TextdeglobusCar"/>
    <w:uiPriority w:val="99"/>
    <w:semiHidden/>
    <w:unhideWhenUsed/>
    <w:rsid w:val="0059563D"/>
    <w:pPr>
      <w:spacing w:after="0" w:line="240" w:lineRule="auto"/>
    </w:pPr>
    <w:rPr>
      <w:rFonts w:ascii="Segoe UI" w:hAnsi="Segoe UI" w:cs="Segoe UI"/>
      <w:sz w:val="18"/>
      <w:szCs w:val="18"/>
    </w:rPr>
  </w:style>
  <w:style w:type="character" w:customStyle="1" w:styleId="TextdeglobusCar">
    <w:name w:val="Text de globus Car"/>
    <w:basedOn w:val="Tipusdelletraperdefectedelpargraf"/>
    <w:link w:val="Textdeglobus"/>
    <w:uiPriority w:val="99"/>
    <w:semiHidden/>
    <w:rsid w:val="0059563D"/>
    <w:rPr>
      <w:rFonts w:ascii="Segoe UI" w:eastAsia="Calibri" w:hAnsi="Segoe UI" w:cs="Segoe UI"/>
      <w:kern w:val="0"/>
      <w:sz w:val="18"/>
      <w:szCs w:val="18"/>
      <w:lang w:val="en-GB" w:eastAsia="en-GB"/>
      <w14:ligatures w14:val="none"/>
    </w:rPr>
  </w:style>
  <w:style w:type="paragraph" w:customStyle="1" w:styleId="MDPI42tablebody">
    <w:name w:val="MDPI_4.2_table_body"/>
    <w:qFormat/>
    <w:rsid w:val="00476397"/>
    <w:pPr>
      <w:adjustRightInd w:val="0"/>
      <w:snapToGrid w:val="0"/>
      <w:spacing w:after="0" w:line="260" w:lineRule="atLeast"/>
      <w:jc w:val="center"/>
    </w:pPr>
    <w:rPr>
      <w:rFonts w:ascii="Palatino Linotype" w:eastAsia="Times New Roman" w:hAnsi="Palatino Linotype" w:cs="Times New Roman"/>
      <w:snapToGrid w:val="0"/>
      <w:color w:val="000000"/>
      <w:kern w:val="0"/>
      <w:sz w:val="20"/>
      <w:szCs w:val="20"/>
      <w:lang w:val="en-US" w:eastAsia="de-DE" w:bidi="en-US"/>
      <w14:ligatures w14:val="none"/>
    </w:rPr>
  </w:style>
  <w:style w:type="paragraph" w:styleId="Capalera">
    <w:name w:val="header"/>
    <w:basedOn w:val="Normal"/>
    <w:link w:val="CapaleraCar"/>
    <w:uiPriority w:val="99"/>
    <w:unhideWhenUsed/>
    <w:rsid w:val="00EC7C09"/>
    <w:pPr>
      <w:tabs>
        <w:tab w:val="center" w:pos="4252"/>
        <w:tab w:val="right" w:pos="8504"/>
      </w:tabs>
      <w:spacing w:after="0" w:line="240" w:lineRule="auto"/>
    </w:pPr>
  </w:style>
  <w:style w:type="character" w:customStyle="1" w:styleId="CapaleraCar">
    <w:name w:val="Capçalera Car"/>
    <w:basedOn w:val="Tipusdelletraperdefectedelpargraf"/>
    <w:link w:val="Capalera"/>
    <w:uiPriority w:val="99"/>
    <w:rsid w:val="00EC7C09"/>
    <w:rPr>
      <w:rFonts w:ascii="Calibri" w:eastAsia="Calibri" w:hAnsi="Calibri" w:cs="Calibri"/>
      <w:kern w:val="0"/>
      <w:lang w:val="en-GB" w:eastAsia="en-GB"/>
      <w14:ligatures w14:val="none"/>
    </w:rPr>
  </w:style>
  <w:style w:type="paragraph" w:styleId="Peu">
    <w:name w:val="footer"/>
    <w:basedOn w:val="Normal"/>
    <w:link w:val="PeuCar"/>
    <w:uiPriority w:val="99"/>
    <w:unhideWhenUsed/>
    <w:rsid w:val="00EC7C09"/>
    <w:pPr>
      <w:tabs>
        <w:tab w:val="center" w:pos="4252"/>
        <w:tab w:val="right" w:pos="8504"/>
      </w:tabs>
      <w:spacing w:after="0" w:line="240" w:lineRule="auto"/>
    </w:pPr>
  </w:style>
  <w:style w:type="character" w:customStyle="1" w:styleId="PeuCar">
    <w:name w:val="Peu Car"/>
    <w:basedOn w:val="Tipusdelletraperdefectedelpargraf"/>
    <w:link w:val="Peu"/>
    <w:uiPriority w:val="99"/>
    <w:rsid w:val="00EC7C09"/>
    <w:rPr>
      <w:rFonts w:ascii="Calibri" w:eastAsia="Calibri" w:hAnsi="Calibri" w:cs="Calibri"/>
      <w:kern w:val="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437323">
      <w:bodyDiv w:val="1"/>
      <w:marLeft w:val="0"/>
      <w:marRight w:val="0"/>
      <w:marTop w:val="0"/>
      <w:marBottom w:val="0"/>
      <w:divBdr>
        <w:top w:val="none" w:sz="0" w:space="0" w:color="auto"/>
        <w:left w:val="none" w:sz="0" w:space="0" w:color="auto"/>
        <w:bottom w:val="none" w:sz="0" w:space="0" w:color="auto"/>
        <w:right w:val="none" w:sz="0" w:space="0" w:color="auto"/>
      </w:divBdr>
    </w:div>
    <w:div w:id="76951254">
      <w:bodyDiv w:val="1"/>
      <w:marLeft w:val="0"/>
      <w:marRight w:val="0"/>
      <w:marTop w:val="0"/>
      <w:marBottom w:val="0"/>
      <w:divBdr>
        <w:top w:val="none" w:sz="0" w:space="0" w:color="auto"/>
        <w:left w:val="none" w:sz="0" w:space="0" w:color="auto"/>
        <w:bottom w:val="none" w:sz="0" w:space="0" w:color="auto"/>
        <w:right w:val="none" w:sz="0" w:space="0" w:color="auto"/>
      </w:divBdr>
    </w:div>
    <w:div w:id="272136838">
      <w:bodyDiv w:val="1"/>
      <w:marLeft w:val="0"/>
      <w:marRight w:val="0"/>
      <w:marTop w:val="0"/>
      <w:marBottom w:val="0"/>
      <w:divBdr>
        <w:top w:val="none" w:sz="0" w:space="0" w:color="auto"/>
        <w:left w:val="none" w:sz="0" w:space="0" w:color="auto"/>
        <w:bottom w:val="none" w:sz="0" w:space="0" w:color="auto"/>
        <w:right w:val="none" w:sz="0" w:space="0" w:color="auto"/>
      </w:divBdr>
    </w:div>
    <w:div w:id="402029939">
      <w:bodyDiv w:val="1"/>
      <w:marLeft w:val="0"/>
      <w:marRight w:val="0"/>
      <w:marTop w:val="0"/>
      <w:marBottom w:val="0"/>
      <w:divBdr>
        <w:top w:val="none" w:sz="0" w:space="0" w:color="auto"/>
        <w:left w:val="none" w:sz="0" w:space="0" w:color="auto"/>
        <w:bottom w:val="none" w:sz="0" w:space="0" w:color="auto"/>
        <w:right w:val="none" w:sz="0" w:space="0" w:color="auto"/>
      </w:divBdr>
    </w:div>
    <w:div w:id="435028518">
      <w:bodyDiv w:val="1"/>
      <w:marLeft w:val="0"/>
      <w:marRight w:val="0"/>
      <w:marTop w:val="0"/>
      <w:marBottom w:val="0"/>
      <w:divBdr>
        <w:top w:val="none" w:sz="0" w:space="0" w:color="auto"/>
        <w:left w:val="none" w:sz="0" w:space="0" w:color="auto"/>
        <w:bottom w:val="none" w:sz="0" w:space="0" w:color="auto"/>
        <w:right w:val="none" w:sz="0" w:space="0" w:color="auto"/>
      </w:divBdr>
    </w:div>
    <w:div w:id="446702842">
      <w:bodyDiv w:val="1"/>
      <w:marLeft w:val="0"/>
      <w:marRight w:val="0"/>
      <w:marTop w:val="0"/>
      <w:marBottom w:val="0"/>
      <w:divBdr>
        <w:top w:val="none" w:sz="0" w:space="0" w:color="auto"/>
        <w:left w:val="none" w:sz="0" w:space="0" w:color="auto"/>
        <w:bottom w:val="none" w:sz="0" w:space="0" w:color="auto"/>
        <w:right w:val="none" w:sz="0" w:space="0" w:color="auto"/>
      </w:divBdr>
    </w:div>
    <w:div w:id="511651942">
      <w:bodyDiv w:val="1"/>
      <w:marLeft w:val="0"/>
      <w:marRight w:val="0"/>
      <w:marTop w:val="0"/>
      <w:marBottom w:val="0"/>
      <w:divBdr>
        <w:top w:val="none" w:sz="0" w:space="0" w:color="auto"/>
        <w:left w:val="none" w:sz="0" w:space="0" w:color="auto"/>
        <w:bottom w:val="none" w:sz="0" w:space="0" w:color="auto"/>
        <w:right w:val="none" w:sz="0" w:space="0" w:color="auto"/>
      </w:divBdr>
    </w:div>
    <w:div w:id="516119229">
      <w:bodyDiv w:val="1"/>
      <w:marLeft w:val="0"/>
      <w:marRight w:val="0"/>
      <w:marTop w:val="0"/>
      <w:marBottom w:val="0"/>
      <w:divBdr>
        <w:top w:val="none" w:sz="0" w:space="0" w:color="auto"/>
        <w:left w:val="none" w:sz="0" w:space="0" w:color="auto"/>
        <w:bottom w:val="none" w:sz="0" w:space="0" w:color="auto"/>
        <w:right w:val="none" w:sz="0" w:space="0" w:color="auto"/>
      </w:divBdr>
    </w:div>
    <w:div w:id="720982025">
      <w:bodyDiv w:val="1"/>
      <w:marLeft w:val="0"/>
      <w:marRight w:val="0"/>
      <w:marTop w:val="0"/>
      <w:marBottom w:val="0"/>
      <w:divBdr>
        <w:top w:val="none" w:sz="0" w:space="0" w:color="auto"/>
        <w:left w:val="none" w:sz="0" w:space="0" w:color="auto"/>
        <w:bottom w:val="none" w:sz="0" w:space="0" w:color="auto"/>
        <w:right w:val="none" w:sz="0" w:space="0" w:color="auto"/>
      </w:divBdr>
    </w:div>
    <w:div w:id="773789609">
      <w:bodyDiv w:val="1"/>
      <w:marLeft w:val="0"/>
      <w:marRight w:val="0"/>
      <w:marTop w:val="0"/>
      <w:marBottom w:val="0"/>
      <w:divBdr>
        <w:top w:val="none" w:sz="0" w:space="0" w:color="auto"/>
        <w:left w:val="none" w:sz="0" w:space="0" w:color="auto"/>
        <w:bottom w:val="none" w:sz="0" w:space="0" w:color="auto"/>
        <w:right w:val="none" w:sz="0" w:space="0" w:color="auto"/>
      </w:divBdr>
    </w:div>
    <w:div w:id="796224024">
      <w:bodyDiv w:val="1"/>
      <w:marLeft w:val="0"/>
      <w:marRight w:val="0"/>
      <w:marTop w:val="0"/>
      <w:marBottom w:val="0"/>
      <w:divBdr>
        <w:top w:val="none" w:sz="0" w:space="0" w:color="auto"/>
        <w:left w:val="none" w:sz="0" w:space="0" w:color="auto"/>
        <w:bottom w:val="none" w:sz="0" w:space="0" w:color="auto"/>
        <w:right w:val="none" w:sz="0" w:space="0" w:color="auto"/>
      </w:divBdr>
    </w:div>
    <w:div w:id="936713707">
      <w:bodyDiv w:val="1"/>
      <w:marLeft w:val="0"/>
      <w:marRight w:val="0"/>
      <w:marTop w:val="0"/>
      <w:marBottom w:val="0"/>
      <w:divBdr>
        <w:top w:val="none" w:sz="0" w:space="0" w:color="auto"/>
        <w:left w:val="none" w:sz="0" w:space="0" w:color="auto"/>
        <w:bottom w:val="none" w:sz="0" w:space="0" w:color="auto"/>
        <w:right w:val="none" w:sz="0" w:space="0" w:color="auto"/>
      </w:divBdr>
    </w:div>
    <w:div w:id="944733471">
      <w:bodyDiv w:val="1"/>
      <w:marLeft w:val="0"/>
      <w:marRight w:val="0"/>
      <w:marTop w:val="0"/>
      <w:marBottom w:val="0"/>
      <w:divBdr>
        <w:top w:val="none" w:sz="0" w:space="0" w:color="auto"/>
        <w:left w:val="none" w:sz="0" w:space="0" w:color="auto"/>
        <w:bottom w:val="none" w:sz="0" w:space="0" w:color="auto"/>
        <w:right w:val="none" w:sz="0" w:space="0" w:color="auto"/>
      </w:divBdr>
    </w:div>
    <w:div w:id="1138650577">
      <w:bodyDiv w:val="1"/>
      <w:marLeft w:val="0"/>
      <w:marRight w:val="0"/>
      <w:marTop w:val="0"/>
      <w:marBottom w:val="0"/>
      <w:divBdr>
        <w:top w:val="none" w:sz="0" w:space="0" w:color="auto"/>
        <w:left w:val="none" w:sz="0" w:space="0" w:color="auto"/>
        <w:bottom w:val="none" w:sz="0" w:space="0" w:color="auto"/>
        <w:right w:val="none" w:sz="0" w:space="0" w:color="auto"/>
      </w:divBdr>
    </w:div>
    <w:div w:id="1249147640">
      <w:bodyDiv w:val="1"/>
      <w:marLeft w:val="0"/>
      <w:marRight w:val="0"/>
      <w:marTop w:val="0"/>
      <w:marBottom w:val="0"/>
      <w:divBdr>
        <w:top w:val="none" w:sz="0" w:space="0" w:color="auto"/>
        <w:left w:val="none" w:sz="0" w:space="0" w:color="auto"/>
        <w:bottom w:val="none" w:sz="0" w:space="0" w:color="auto"/>
        <w:right w:val="none" w:sz="0" w:space="0" w:color="auto"/>
      </w:divBdr>
    </w:div>
    <w:div w:id="1273438163">
      <w:bodyDiv w:val="1"/>
      <w:marLeft w:val="0"/>
      <w:marRight w:val="0"/>
      <w:marTop w:val="0"/>
      <w:marBottom w:val="0"/>
      <w:divBdr>
        <w:top w:val="none" w:sz="0" w:space="0" w:color="auto"/>
        <w:left w:val="none" w:sz="0" w:space="0" w:color="auto"/>
        <w:bottom w:val="none" w:sz="0" w:space="0" w:color="auto"/>
        <w:right w:val="none" w:sz="0" w:space="0" w:color="auto"/>
      </w:divBdr>
    </w:div>
    <w:div w:id="1279722395">
      <w:bodyDiv w:val="1"/>
      <w:marLeft w:val="0"/>
      <w:marRight w:val="0"/>
      <w:marTop w:val="0"/>
      <w:marBottom w:val="0"/>
      <w:divBdr>
        <w:top w:val="none" w:sz="0" w:space="0" w:color="auto"/>
        <w:left w:val="none" w:sz="0" w:space="0" w:color="auto"/>
        <w:bottom w:val="none" w:sz="0" w:space="0" w:color="auto"/>
        <w:right w:val="none" w:sz="0" w:space="0" w:color="auto"/>
      </w:divBdr>
    </w:div>
    <w:div w:id="1318801442">
      <w:bodyDiv w:val="1"/>
      <w:marLeft w:val="0"/>
      <w:marRight w:val="0"/>
      <w:marTop w:val="0"/>
      <w:marBottom w:val="0"/>
      <w:divBdr>
        <w:top w:val="none" w:sz="0" w:space="0" w:color="auto"/>
        <w:left w:val="none" w:sz="0" w:space="0" w:color="auto"/>
        <w:bottom w:val="none" w:sz="0" w:space="0" w:color="auto"/>
        <w:right w:val="none" w:sz="0" w:space="0" w:color="auto"/>
      </w:divBdr>
    </w:div>
    <w:div w:id="1357539427">
      <w:bodyDiv w:val="1"/>
      <w:marLeft w:val="0"/>
      <w:marRight w:val="0"/>
      <w:marTop w:val="0"/>
      <w:marBottom w:val="0"/>
      <w:divBdr>
        <w:top w:val="none" w:sz="0" w:space="0" w:color="auto"/>
        <w:left w:val="none" w:sz="0" w:space="0" w:color="auto"/>
        <w:bottom w:val="none" w:sz="0" w:space="0" w:color="auto"/>
        <w:right w:val="none" w:sz="0" w:space="0" w:color="auto"/>
      </w:divBdr>
    </w:div>
    <w:div w:id="1633556303">
      <w:bodyDiv w:val="1"/>
      <w:marLeft w:val="0"/>
      <w:marRight w:val="0"/>
      <w:marTop w:val="0"/>
      <w:marBottom w:val="0"/>
      <w:divBdr>
        <w:top w:val="none" w:sz="0" w:space="0" w:color="auto"/>
        <w:left w:val="none" w:sz="0" w:space="0" w:color="auto"/>
        <w:bottom w:val="none" w:sz="0" w:space="0" w:color="auto"/>
        <w:right w:val="none" w:sz="0" w:space="0" w:color="auto"/>
      </w:divBdr>
    </w:div>
    <w:div w:id="1708290600">
      <w:bodyDiv w:val="1"/>
      <w:marLeft w:val="0"/>
      <w:marRight w:val="0"/>
      <w:marTop w:val="0"/>
      <w:marBottom w:val="0"/>
      <w:divBdr>
        <w:top w:val="none" w:sz="0" w:space="0" w:color="auto"/>
        <w:left w:val="none" w:sz="0" w:space="0" w:color="auto"/>
        <w:bottom w:val="none" w:sz="0" w:space="0" w:color="auto"/>
        <w:right w:val="none" w:sz="0" w:space="0" w:color="auto"/>
      </w:divBdr>
    </w:div>
    <w:div w:id="1758594411">
      <w:bodyDiv w:val="1"/>
      <w:marLeft w:val="0"/>
      <w:marRight w:val="0"/>
      <w:marTop w:val="0"/>
      <w:marBottom w:val="0"/>
      <w:divBdr>
        <w:top w:val="none" w:sz="0" w:space="0" w:color="auto"/>
        <w:left w:val="none" w:sz="0" w:space="0" w:color="auto"/>
        <w:bottom w:val="none" w:sz="0" w:space="0" w:color="auto"/>
        <w:right w:val="none" w:sz="0" w:space="0" w:color="auto"/>
      </w:divBdr>
    </w:div>
    <w:div w:id="1785266705">
      <w:bodyDiv w:val="1"/>
      <w:marLeft w:val="0"/>
      <w:marRight w:val="0"/>
      <w:marTop w:val="0"/>
      <w:marBottom w:val="0"/>
      <w:divBdr>
        <w:top w:val="none" w:sz="0" w:space="0" w:color="auto"/>
        <w:left w:val="none" w:sz="0" w:space="0" w:color="auto"/>
        <w:bottom w:val="none" w:sz="0" w:space="0" w:color="auto"/>
        <w:right w:val="none" w:sz="0" w:space="0" w:color="auto"/>
      </w:divBdr>
    </w:div>
    <w:div w:id="1794397414">
      <w:bodyDiv w:val="1"/>
      <w:marLeft w:val="0"/>
      <w:marRight w:val="0"/>
      <w:marTop w:val="0"/>
      <w:marBottom w:val="0"/>
      <w:divBdr>
        <w:top w:val="none" w:sz="0" w:space="0" w:color="auto"/>
        <w:left w:val="none" w:sz="0" w:space="0" w:color="auto"/>
        <w:bottom w:val="none" w:sz="0" w:space="0" w:color="auto"/>
        <w:right w:val="none" w:sz="0" w:space="0" w:color="auto"/>
      </w:divBdr>
    </w:div>
    <w:div w:id="1804225681">
      <w:bodyDiv w:val="1"/>
      <w:marLeft w:val="0"/>
      <w:marRight w:val="0"/>
      <w:marTop w:val="0"/>
      <w:marBottom w:val="0"/>
      <w:divBdr>
        <w:top w:val="none" w:sz="0" w:space="0" w:color="auto"/>
        <w:left w:val="none" w:sz="0" w:space="0" w:color="auto"/>
        <w:bottom w:val="none" w:sz="0" w:space="0" w:color="auto"/>
        <w:right w:val="none" w:sz="0" w:space="0" w:color="auto"/>
      </w:divBdr>
    </w:div>
    <w:div w:id="1819347643">
      <w:bodyDiv w:val="1"/>
      <w:marLeft w:val="0"/>
      <w:marRight w:val="0"/>
      <w:marTop w:val="0"/>
      <w:marBottom w:val="0"/>
      <w:divBdr>
        <w:top w:val="none" w:sz="0" w:space="0" w:color="auto"/>
        <w:left w:val="none" w:sz="0" w:space="0" w:color="auto"/>
        <w:bottom w:val="none" w:sz="0" w:space="0" w:color="auto"/>
        <w:right w:val="none" w:sz="0" w:space="0" w:color="auto"/>
      </w:divBdr>
    </w:div>
    <w:div w:id="1849246853">
      <w:bodyDiv w:val="1"/>
      <w:marLeft w:val="0"/>
      <w:marRight w:val="0"/>
      <w:marTop w:val="0"/>
      <w:marBottom w:val="0"/>
      <w:divBdr>
        <w:top w:val="none" w:sz="0" w:space="0" w:color="auto"/>
        <w:left w:val="none" w:sz="0" w:space="0" w:color="auto"/>
        <w:bottom w:val="none" w:sz="0" w:space="0" w:color="auto"/>
        <w:right w:val="none" w:sz="0" w:space="0" w:color="auto"/>
      </w:divBdr>
    </w:div>
    <w:div w:id="1943493975">
      <w:bodyDiv w:val="1"/>
      <w:marLeft w:val="0"/>
      <w:marRight w:val="0"/>
      <w:marTop w:val="0"/>
      <w:marBottom w:val="0"/>
      <w:divBdr>
        <w:top w:val="none" w:sz="0" w:space="0" w:color="auto"/>
        <w:left w:val="none" w:sz="0" w:space="0" w:color="auto"/>
        <w:bottom w:val="none" w:sz="0" w:space="0" w:color="auto"/>
        <w:right w:val="none" w:sz="0" w:space="0" w:color="auto"/>
      </w:divBdr>
    </w:div>
    <w:div w:id="1977099733">
      <w:bodyDiv w:val="1"/>
      <w:marLeft w:val="0"/>
      <w:marRight w:val="0"/>
      <w:marTop w:val="0"/>
      <w:marBottom w:val="0"/>
      <w:divBdr>
        <w:top w:val="none" w:sz="0" w:space="0" w:color="auto"/>
        <w:left w:val="none" w:sz="0" w:space="0" w:color="auto"/>
        <w:bottom w:val="none" w:sz="0" w:space="0" w:color="auto"/>
        <w:right w:val="none" w:sz="0" w:space="0" w:color="auto"/>
      </w:divBdr>
    </w:div>
    <w:div w:id="1984774117">
      <w:bodyDiv w:val="1"/>
      <w:marLeft w:val="0"/>
      <w:marRight w:val="0"/>
      <w:marTop w:val="0"/>
      <w:marBottom w:val="0"/>
      <w:divBdr>
        <w:top w:val="none" w:sz="0" w:space="0" w:color="auto"/>
        <w:left w:val="none" w:sz="0" w:space="0" w:color="auto"/>
        <w:bottom w:val="none" w:sz="0" w:space="0" w:color="auto"/>
        <w:right w:val="none" w:sz="0" w:space="0" w:color="auto"/>
      </w:divBdr>
    </w:div>
    <w:div w:id="2005163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CE393-F642-4E23-8F82-B28D43D7B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501</TotalTime>
  <Pages>26</Pages>
  <Words>5788</Words>
  <Characters>32992</Characters>
  <Application>Microsoft Office Word</Application>
  <DocSecurity>0</DocSecurity>
  <Lines>274</Lines>
  <Paragraphs>77</Paragraphs>
  <ScaleCrop>false</ScaleCrop>
  <HeadingPairs>
    <vt:vector size="4" baseType="variant">
      <vt:variant>
        <vt:lpstr>Título</vt:lpstr>
      </vt:variant>
      <vt:variant>
        <vt:i4>1</vt:i4>
      </vt:variant>
      <vt:variant>
        <vt:lpstr>Títol</vt:lpstr>
      </vt:variant>
      <vt:variant>
        <vt:i4>1</vt:i4>
      </vt:variant>
    </vt:vector>
  </HeadingPairs>
  <TitlesOfParts>
    <vt:vector size="2" baseType="lpstr">
      <vt:lpstr/>
      <vt:lpstr/>
    </vt:vector>
  </TitlesOfParts>
  <Company/>
  <LinksUpToDate>false</LinksUpToDate>
  <CharactersWithSpaces>38703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Agnès Huguet Feixa</dc:creator>
  <cp:keywords/>
  <dc:description/>
  <cp:lastModifiedBy>Marta Ortega Bravo</cp:lastModifiedBy>
  <cp:revision>26</cp:revision>
  <dcterms:created xsi:type="dcterms:W3CDTF">2024-04-11T06:50:00Z</dcterms:created>
  <dcterms:modified xsi:type="dcterms:W3CDTF">2024-06-13T07:48:00Z</dcterms:modified>
</cp:coreProperties>
</file>