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EA8C3" w14:textId="487BA0CD" w:rsidR="000960C2" w:rsidRDefault="000960C2" w:rsidP="000960C2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S</w:t>
      </w:r>
      <w:r>
        <w:rPr>
          <w:rFonts w:ascii="Times New Roman" w:eastAsia="宋体" w:hAnsi="Times New Roman" w:cs="Times New Roman" w:hint="eastAsia"/>
          <w:sz w:val="24"/>
        </w:rPr>
        <w:t>u</w:t>
      </w:r>
      <w:r>
        <w:rPr>
          <w:rFonts w:ascii="Times New Roman" w:eastAsia="宋体" w:hAnsi="Times New Roman" w:cs="Times New Roman"/>
          <w:sz w:val="24"/>
        </w:rPr>
        <w:t xml:space="preserve">pplementary table </w:t>
      </w:r>
      <w:r w:rsidR="00E73E28">
        <w:rPr>
          <w:rFonts w:ascii="Times New Roman" w:eastAsia="宋体" w:hAnsi="Times New Roman" w:cs="Times New Roman"/>
          <w:sz w:val="24"/>
        </w:rPr>
        <w:t>1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0960C2" w:rsidRPr="000960C2" w14:paraId="6D8B0ADD" w14:textId="77777777" w:rsidTr="00510881">
        <w:tc>
          <w:tcPr>
            <w:tcW w:w="2765" w:type="dxa"/>
          </w:tcPr>
          <w:p w14:paraId="778D465C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Antibody</w:t>
            </w:r>
          </w:p>
        </w:tc>
        <w:tc>
          <w:tcPr>
            <w:tcW w:w="2765" w:type="dxa"/>
          </w:tcPr>
          <w:p w14:paraId="01D12BA4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Source</w:t>
            </w:r>
          </w:p>
        </w:tc>
        <w:tc>
          <w:tcPr>
            <w:tcW w:w="2766" w:type="dxa"/>
          </w:tcPr>
          <w:p w14:paraId="5083DB90" w14:textId="03F22F0D" w:rsidR="000960C2" w:rsidRPr="000960C2" w:rsidRDefault="00E73E28" w:rsidP="00510881">
            <w:pPr>
              <w:rPr>
                <w:rFonts w:ascii="Times New Roman" w:eastAsia="宋体" w:hAnsi="Times New Roman" w:cs="Times New Roman" w:hint="eastAsia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D</w:t>
            </w:r>
            <w:r>
              <w:rPr>
                <w:rFonts w:ascii="Times New Roman" w:eastAsia="宋体" w:hAnsi="Times New Roman" w:cs="Times New Roman"/>
                <w:sz w:val="24"/>
              </w:rPr>
              <w:t>ilution</w:t>
            </w:r>
          </w:p>
        </w:tc>
      </w:tr>
      <w:tr w:rsidR="000960C2" w:rsidRPr="000960C2" w14:paraId="0C85CF77" w14:textId="77777777" w:rsidTr="00510881">
        <w:tc>
          <w:tcPr>
            <w:tcW w:w="2765" w:type="dxa"/>
          </w:tcPr>
          <w:p w14:paraId="0A2CB22E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PDGFRα</w:t>
            </w:r>
          </w:p>
        </w:tc>
        <w:tc>
          <w:tcPr>
            <w:tcW w:w="2765" w:type="dxa"/>
          </w:tcPr>
          <w:p w14:paraId="6FBC45C8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ab203491</w:t>
            </w:r>
          </w:p>
        </w:tc>
        <w:tc>
          <w:tcPr>
            <w:tcW w:w="2766" w:type="dxa"/>
          </w:tcPr>
          <w:p w14:paraId="24CDF6E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1:400 (IF)</w:t>
            </w:r>
          </w:p>
        </w:tc>
      </w:tr>
      <w:tr w:rsidR="000960C2" w:rsidRPr="000960C2" w14:paraId="4F123516" w14:textId="77777777" w:rsidTr="00510881">
        <w:tc>
          <w:tcPr>
            <w:tcW w:w="2765" w:type="dxa"/>
          </w:tcPr>
          <w:p w14:paraId="0474D004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PIGK</w:t>
            </w:r>
          </w:p>
        </w:tc>
        <w:tc>
          <w:tcPr>
            <w:tcW w:w="2765" w:type="dxa"/>
          </w:tcPr>
          <w:p w14:paraId="105CDD62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ab201693</w:t>
            </w:r>
          </w:p>
        </w:tc>
        <w:tc>
          <w:tcPr>
            <w:tcW w:w="2766" w:type="dxa"/>
          </w:tcPr>
          <w:p w14:paraId="55A5A75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1:200 (IF); 1:1000 (WB)</w:t>
            </w:r>
          </w:p>
        </w:tc>
      </w:tr>
      <w:tr w:rsidR="000960C2" w:rsidRPr="000960C2" w14:paraId="0A887C6B" w14:textId="77777777" w:rsidTr="00510881">
        <w:tc>
          <w:tcPr>
            <w:tcW w:w="2765" w:type="dxa"/>
          </w:tcPr>
          <w:p w14:paraId="088B5D78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TNPAN4</w:t>
            </w:r>
          </w:p>
        </w:tc>
        <w:tc>
          <w:tcPr>
            <w:tcW w:w="2765" w:type="dxa"/>
          </w:tcPr>
          <w:p w14:paraId="658D7B3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Boirbyt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Orb-41336</w:t>
            </w:r>
          </w:p>
        </w:tc>
        <w:tc>
          <w:tcPr>
            <w:tcW w:w="2766" w:type="dxa"/>
          </w:tcPr>
          <w:p w14:paraId="7FBCD6C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1:200 (IF); 1:1000 (WB)</w:t>
            </w:r>
          </w:p>
        </w:tc>
      </w:tr>
      <w:tr w:rsidR="000960C2" w:rsidRPr="000960C2" w14:paraId="764038B1" w14:textId="77777777" w:rsidTr="00510881">
        <w:tc>
          <w:tcPr>
            <w:tcW w:w="2765" w:type="dxa"/>
          </w:tcPr>
          <w:p w14:paraId="3119CC8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VIMENTIN-FITC</w:t>
            </w:r>
          </w:p>
        </w:tc>
        <w:tc>
          <w:tcPr>
            <w:tcW w:w="2765" w:type="dxa"/>
          </w:tcPr>
          <w:p w14:paraId="45C8C8C3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ThermoScientific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11-9897-80</w:t>
            </w:r>
          </w:p>
        </w:tc>
        <w:tc>
          <w:tcPr>
            <w:tcW w:w="2766" w:type="dxa"/>
          </w:tcPr>
          <w:p w14:paraId="42CAB9A1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1:200 (IF); 1:500 (FC)</w:t>
            </w:r>
          </w:p>
        </w:tc>
      </w:tr>
      <w:tr w:rsidR="000960C2" w:rsidRPr="000960C2" w14:paraId="74FC5D22" w14:textId="77777777" w:rsidTr="00510881">
        <w:tc>
          <w:tcPr>
            <w:tcW w:w="2765" w:type="dxa"/>
          </w:tcPr>
          <w:p w14:paraId="55DC714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Integrin αV</w:t>
            </w:r>
          </w:p>
        </w:tc>
        <w:tc>
          <w:tcPr>
            <w:tcW w:w="2765" w:type="dxa"/>
          </w:tcPr>
          <w:p w14:paraId="04F29221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ab179475</w:t>
            </w:r>
          </w:p>
        </w:tc>
        <w:tc>
          <w:tcPr>
            <w:tcW w:w="2766" w:type="dxa"/>
          </w:tcPr>
          <w:p w14:paraId="68DCAD9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(WB)</w:t>
            </w:r>
          </w:p>
        </w:tc>
      </w:tr>
      <w:tr w:rsidR="000960C2" w:rsidRPr="000960C2" w14:paraId="6A6B4182" w14:textId="77777777" w:rsidTr="00510881">
        <w:tc>
          <w:tcPr>
            <w:tcW w:w="2765" w:type="dxa"/>
          </w:tcPr>
          <w:p w14:paraId="108DD50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EOGT</w:t>
            </w:r>
          </w:p>
        </w:tc>
        <w:tc>
          <w:tcPr>
            <w:tcW w:w="2765" w:type="dxa"/>
          </w:tcPr>
          <w:p w14:paraId="2C32CBD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ab190693</w:t>
            </w:r>
          </w:p>
        </w:tc>
        <w:tc>
          <w:tcPr>
            <w:tcW w:w="2766" w:type="dxa"/>
          </w:tcPr>
          <w:p w14:paraId="33C367A0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(WB)</w:t>
            </w:r>
          </w:p>
        </w:tc>
      </w:tr>
      <w:tr w:rsidR="000960C2" w:rsidRPr="000960C2" w14:paraId="0BF4B1E6" w14:textId="77777777" w:rsidTr="00510881">
        <w:tc>
          <w:tcPr>
            <w:tcW w:w="2765" w:type="dxa"/>
          </w:tcPr>
          <w:p w14:paraId="2FBD1702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ALIX</w:t>
            </w:r>
          </w:p>
        </w:tc>
        <w:tc>
          <w:tcPr>
            <w:tcW w:w="2765" w:type="dxa"/>
          </w:tcPr>
          <w:p w14:paraId="04286818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12442-1-AP</w:t>
            </w:r>
          </w:p>
        </w:tc>
        <w:tc>
          <w:tcPr>
            <w:tcW w:w="2766" w:type="dxa"/>
          </w:tcPr>
          <w:p w14:paraId="1D2E1552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(WB)</w:t>
            </w:r>
          </w:p>
        </w:tc>
      </w:tr>
      <w:tr w:rsidR="000960C2" w:rsidRPr="000960C2" w14:paraId="61D34AE3" w14:textId="77777777" w:rsidTr="00510881">
        <w:tc>
          <w:tcPr>
            <w:tcW w:w="2765" w:type="dxa"/>
          </w:tcPr>
          <w:p w14:paraId="4559867E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CALNEXIN</w:t>
            </w:r>
          </w:p>
        </w:tc>
        <w:tc>
          <w:tcPr>
            <w:tcW w:w="2765" w:type="dxa"/>
          </w:tcPr>
          <w:p w14:paraId="1689639F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10427-2-AP</w:t>
            </w:r>
          </w:p>
        </w:tc>
        <w:tc>
          <w:tcPr>
            <w:tcW w:w="2766" w:type="dxa"/>
          </w:tcPr>
          <w:p w14:paraId="2FBF880E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(WB)</w:t>
            </w:r>
          </w:p>
        </w:tc>
      </w:tr>
      <w:tr w:rsidR="003B180E" w:rsidRPr="000960C2" w14:paraId="1145F065" w14:textId="77777777" w:rsidTr="00510881">
        <w:tc>
          <w:tcPr>
            <w:tcW w:w="2765" w:type="dxa"/>
          </w:tcPr>
          <w:p w14:paraId="0CAD37B0" w14:textId="6842DAAD" w:rsidR="003B180E" w:rsidRPr="000960C2" w:rsidRDefault="003B180E" w:rsidP="00510881">
            <w:pPr>
              <w:rPr>
                <w:rFonts w:ascii="Times New Roman" w:eastAsia="宋体" w:hAnsi="Times New Roman" w:cs="Times New Roman" w:hint="eastAsia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</w:rPr>
              <w:t>ol1a1</w:t>
            </w:r>
          </w:p>
        </w:tc>
        <w:tc>
          <w:tcPr>
            <w:tcW w:w="2765" w:type="dxa"/>
          </w:tcPr>
          <w:p w14:paraId="6C3E2590" w14:textId="530C3F94" w:rsidR="003B180E" w:rsidRPr="000960C2" w:rsidRDefault="003B180E" w:rsidP="00510881">
            <w:pPr>
              <w:rPr>
                <w:rFonts w:ascii="Times New Roman" w:eastAsia="宋体" w:hAnsi="Times New Roman" w:cs="Times New Roman" w:hint="eastAsia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</w:rPr>
              <w:t>bsin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</w:rPr>
              <w:t xml:space="preserve"> abs118788</w:t>
            </w:r>
          </w:p>
        </w:tc>
        <w:tc>
          <w:tcPr>
            <w:tcW w:w="2766" w:type="dxa"/>
          </w:tcPr>
          <w:p w14:paraId="27340238" w14:textId="275BBCAB" w:rsidR="003B180E" w:rsidRPr="000960C2" w:rsidRDefault="003B180E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(WB)</w:t>
            </w:r>
          </w:p>
        </w:tc>
      </w:tr>
      <w:tr w:rsidR="000960C2" w:rsidRPr="000960C2" w14:paraId="0922F34D" w14:textId="77777777" w:rsidTr="00510881">
        <w:tc>
          <w:tcPr>
            <w:tcW w:w="2765" w:type="dxa"/>
          </w:tcPr>
          <w:p w14:paraId="01ECE373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KI-67</w:t>
            </w:r>
          </w:p>
        </w:tc>
        <w:tc>
          <w:tcPr>
            <w:tcW w:w="2765" w:type="dxa"/>
          </w:tcPr>
          <w:p w14:paraId="77DE655A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ab1667</w:t>
            </w:r>
          </w:p>
        </w:tc>
        <w:tc>
          <w:tcPr>
            <w:tcW w:w="2766" w:type="dxa"/>
          </w:tcPr>
          <w:p w14:paraId="29E31ED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1:250 (IF)</w:t>
            </w:r>
          </w:p>
        </w:tc>
      </w:tr>
      <w:tr w:rsidR="000960C2" w:rsidRPr="000960C2" w14:paraId="33EEF064" w14:textId="77777777" w:rsidTr="00510881">
        <w:tc>
          <w:tcPr>
            <w:tcW w:w="2765" w:type="dxa"/>
          </w:tcPr>
          <w:p w14:paraId="1CDC989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α-SMA</w:t>
            </w:r>
          </w:p>
        </w:tc>
        <w:tc>
          <w:tcPr>
            <w:tcW w:w="2765" w:type="dxa"/>
          </w:tcPr>
          <w:p w14:paraId="55D73EA9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ab7817</w:t>
            </w:r>
          </w:p>
        </w:tc>
        <w:tc>
          <w:tcPr>
            <w:tcW w:w="2766" w:type="dxa"/>
          </w:tcPr>
          <w:p w14:paraId="3D8BB6C1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(IF)</w:t>
            </w:r>
          </w:p>
        </w:tc>
      </w:tr>
      <w:tr w:rsidR="000960C2" w:rsidRPr="000960C2" w14:paraId="48E21C06" w14:textId="77777777" w:rsidTr="00510881">
        <w:tc>
          <w:tcPr>
            <w:tcW w:w="2765" w:type="dxa"/>
          </w:tcPr>
          <w:p w14:paraId="708903D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CD31</w:t>
            </w:r>
          </w:p>
        </w:tc>
        <w:tc>
          <w:tcPr>
            <w:tcW w:w="2765" w:type="dxa"/>
          </w:tcPr>
          <w:p w14:paraId="5365554D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Abcam ab281583</w:t>
            </w:r>
          </w:p>
        </w:tc>
        <w:tc>
          <w:tcPr>
            <w:tcW w:w="2766" w:type="dxa"/>
          </w:tcPr>
          <w:p w14:paraId="71865119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1:4000 (IHC)</w:t>
            </w:r>
          </w:p>
        </w:tc>
      </w:tr>
      <w:tr w:rsidR="000960C2" w:rsidRPr="000960C2" w14:paraId="0EADE6A2" w14:textId="77777777" w:rsidTr="00510881">
        <w:tc>
          <w:tcPr>
            <w:tcW w:w="2765" w:type="dxa"/>
          </w:tcPr>
          <w:p w14:paraId="2559FA68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TGF-β1</w:t>
            </w:r>
          </w:p>
        </w:tc>
        <w:tc>
          <w:tcPr>
            <w:tcW w:w="2765" w:type="dxa"/>
          </w:tcPr>
          <w:p w14:paraId="07E834A9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21898-1-AP</w:t>
            </w:r>
          </w:p>
        </w:tc>
        <w:tc>
          <w:tcPr>
            <w:tcW w:w="2766" w:type="dxa"/>
          </w:tcPr>
          <w:p w14:paraId="7238F8CE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1:200 (IHC)</w:t>
            </w:r>
          </w:p>
        </w:tc>
      </w:tr>
      <w:tr w:rsidR="000960C2" w:rsidRPr="000960C2" w14:paraId="4567C620" w14:textId="77777777" w:rsidTr="00510881">
        <w:tc>
          <w:tcPr>
            <w:tcW w:w="2765" w:type="dxa"/>
          </w:tcPr>
          <w:p w14:paraId="407588A1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CXCL12</w:t>
            </w:r>
          </w:p>
        </w:tc>
        <w:tc>
          <w:tcPr>
            <w:tcW w:w="2765" w:type="dxa"/>
          </w:tcPr>
          <w:p w14:paraId="78074FA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17402-1-AP</w:t>
            </w:r>
          </w:p>
        </w:tc>
        <w:tc>
          <w:tcPr>
            <w:tcW w:w="2766" w:type="dxa"/>
          </w:tcPr>
          <w:p w14:paraId="4B884264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1:200 (IHC)</w:t>
            </w:r>
          </w:p>
        </w:tc>
      </w:tr>
      <w:tr w:rsidR="000960C2" w:rsidRPr="000960C2" w14:paraId="3985D35C" w14:textId="77777777" w:rsidTr="00510881">
        <w:tc>
          <w:tcPr>
            <w:tcW w:w="2765" w:type="dxa"/>
          </w:tcPr>
          <w:p w14:paraId="3928A4A0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Il6</w:t>
            </w:r>
          </w:p>
        </w:tc>
        <w:tc>
          <w:tcPr>
            <w:tcW w:w="2765" w:type="dxa"/>
          </w:tcPr>
          <w:p w14:paraId="67405049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21865-1-AP</w:t>
            </w:r>
          </w:p>
        </w:tc>
        <w:tc>
          <w:tcPr>
            <w:tcW w:w="2766" w:type="dxa"/>
          </w:tcPr>
          <w:p w14:paraId="2954E945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1:200 (IHC)</w:t>
            </w:r>
          </w:p>
        </w:tc>
      </w:tr>
      <w:tr w:rsidR="000960C2" w:rsidRPr="000960C2" w14:paraId="359567B4" w14:textId="77777777" w:rsidTr="00510881">
        <w:tc>
          <w:tcPr>
            <w:tcW w:w="2765" w:type="dxa"/>
          </w:tcPr>
          <w:p w14:paraId="5116ED90" w14:textId="3FB84486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HRP-conjugated secondary antibody</w:t>
            </w:r>
          </w:p>
        </w:tc>
        <w:tc>
          <w:tcPr>
            <w:tcW w:w="2765" w:type="dxa"/>
          </w:tcPr>
          <w:p w14:paraId="77A48041" w14:textId="352FB081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DIA-AN Biotechnology Q1001, Q1002</w:t>
            </w:r>
          </w:p>
        </w:tc>
        <w:tc>
          <w:tcPr>
            <w:tcW w:w="2766" w:type="dxa"/>
          </w:tcPr>
          <w:p w14:paraId="7CD940BC" w14:textId="1D0E4A4B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1:10000(WB)</w:t>
            </w:r>
          </w:p>
        </w:tc>
      </w:tr>
      <w:tr w:rsidR="00E73E28" w:rsidRPr="000960C2" w14:paraId="4CFF0DEB" w14:textId="77777777" w:rsidTr="00510881">
        <w:tc>
          <w:tcPr>
            <w:tcW w:w="2765" w:type="dxa"/>
          </w:tcPr>
          <w:p w14:paraId="32601131" w14:textId="15FA955D" w:rsidR="00E73E28" w:rsidRPr="000960C2" w:rsidRDefault="00E86EAB" w:rsidP="00510881">
            <w:pP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88-</w:t>
            </w:r>
            <w: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  <w:t>con</w:t>
            </w: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jugated secondary antibody</w:t>
            </w:r>
          </w:p>
        </w:tc>
        <w:tc>
          <w:tcPr>
            <w:tcW w:w="2765" w:type="dxa"/>
          </w:tcPr>
          <w:p w14:paraId="2A805799" w14:textId="65C4BA80" w:rsidR="00E73E28" w:rsidRPr="000960C2" w:rsidRDefault="00E86EAB" w:rsidP="00510881">
            <w:pP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  <w:t>A</w:t>
            </w: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Bclonal</w:t>
            </w:r>
            <w:proofErr w:type="spellEnd"/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 AS037, AS053</w:t>
            </w:r>
          </w:p>
        </w:tc>
        <w:tc>
          <w:tcPr>
            <w:tcW w:w="2766" w:type="dxa"/>
          </w:tcPr>
          <w:p w14:paraId="18AD5769" w14:textId="28702899" w:rsidR="00E73E28" w:rsidRPr="000960C2" w:rsidRDefault="00E86EAB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</w:t>
            </w:r>
            <w:r>
              <w:rPr>
                <w:rFonts w:ascii="Times New Roman" w:eastAsia="宋体" w:hAnsi="Times New Roman" w:cs="Times New Roman"/>
                <w:sz w:val="24"/>
              </w:rPr>
              <w:t>IF</w:t>
            </w:r>
            <w:r w:rsidRPr="000960C2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E73E28" w:rsidRPr="000960C2" w14:paraId="12F5AD70" w14:textId="77777777" w:rsidTr="00510881">
        <w:tc>
          <w:tcPr>
            <w:tcW w:w="2765" w:type="dxa"/>
          </w:tcPr>
          <w:p w14:paraId="48D9D79D" w14:textId="1CB4B0D5" w:rsidR="00E73E28" w:rsidRPr="000960C2" w:rsidRDefault="00E86EAB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594</w:t>
            </w: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  <w:t>con</w:t>
            </w: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jugated secondary antibody</w:t>
            </w:r>
          </w:p>
        </w:tc>
        <w:tc>
          <w:tcPr>
            <w:tcW w:w="2765" w:type="dxa"/>
          </w:tcPr>
          <w:p w14:paraId="683177FA" w14:textId="6D04352D" w:rsidR="00E73E28" w:rsidRPr="000960C2" w:rsidRDefault="00E86EAB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  <w:t>A</w:t>
            </w:r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Bclonal</w:t>
            </w:r>
            <w:proofErr w:type="spellEnd"/>
            <w:r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 AS039, AS054</w:t>
            </w:r>
          </w:p>
        </w:tc>
        <w:tc>
          <w:tcPr>
            <w:tcW w:w="2766" w:type="dxa"/>
          </w:tcPr>
          <w:p w14:paraId="4CD498C5" w14:textId="2EBF5E21" w:rsidR="00E73E28" w:rsidRPr="000960C2" w:rsidRDefault="00E86EAB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</w:t>
            </w:r>
            <w:r>
              <w:rPr>
                <w:rFonts w:ascii="Times New Roman" w:eastAsia="宋体" w:hAnsi="Times New Roman" w:cs="Times New Roman"/>
                <w:sz w:val="24"/>
              </w:rPr>
              <w:t>IF</w:t>
            </w:r>
            <w:r w:rsidRPr="000960C2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</w:tbl>
    <w:p w14:paraId="5E0A3B59" w14:textId="77777777" w:rsidR="000960C2" w:rsidRPr="000960C2" w:rsidRDefault="000960C2" w:rsidP="000960C2">
      <w:pPr>
        <w:rPr>
          <w:rFonts w:ascii="Times New Roman" w:eastAsia="宋体" w:hAnsi="Times New Roman" w:cs="Times New Roman"/>
          <w:sz w:val="24"/>
        </w:rPr>
      </w:pPr>
    </w:p>
    <w:p w14:paraId="4D9754C3" w14:textId="77777777" w:rsidR="000960C2" w:rsidRDefault="000960C2" w:rsidP="000960C2">
      <w:pPr>
        <w:rPr>
          <w:rFonts w:ascii="Times New Roman" w:eastAsia="宋体" w:hAnsi="Times New Roman" w:cs="Times New Roman"/>
          <w:sz w:val="24"/>
        </w:rPr>
      </w:pPr>
    </w:p>
    <w:p w14:paraId="13A46DAC" w14:textId="7FD7FDAD" w:rsidR="003B180E" w:rsidRPr="000960C2" w:rsidRDefault="00E73E28" w:rsidP="000960C2">
      <w:pPr>
        <w:rPr>
          <w:rFonts w:ascii="Times New Roman" w:eastAsia="宋体" w:hAnsi="Times New Roman" w:cs="Times New Roman" w:hint="eastAsia"/>
          <w:sz w:val="24"/>
        </w:rPr>
      </w:pPr>
      <w:r>
        <w:rPr>
          <w:rFonts w:ascii="Times New Roman" w:eastAsia="宋体" w:hAnsi="Times New Roman" w:cs="Times New Roman"/>
          <w:sz w:val="24"/>
        </w:rPr>
        <w:t>S</w:t>
      </w:r>
      <w:r>
        <w:rPr>
          <w:rFonts w:ascii="Times New Roman" w:eastAsia="宋体" w:hAnsi="Times New Roman" w:cs="Times New Roman" w:hint="eastAsia"/>
          <w:sz w:val="24"/>
        </w:rPr>
        <w:t>u</w:t>
      </w:r>
      <w:r>
        <w:rPr>
          <w:rFonts w:ascii="Times New Roman" w:eastAsia="宋体" w:hAnsi="Times New Roman" w:cs="Times New Roman"/>
          <w:sz w:val="24"/>
        </w:rPr>
        <w:t xml:space="preserve">pplementary table </w:t>
      </w:r>
      <w:r>
        <w:rPr>
          <w:rFonts w:ascii="Times New Roman" w:eastAsia="宋体" w:hAnsi="Times New Roman" w:cs="Times New Roman"/>
          <w:sz w:val="24"/>
        </w:rPr>
        <w:t>2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0960C2" w:rsidRPr="000960C2" w14:paraId="157479F8" w14:textId="77777777" w:rsidTr="00510881">
        <w:tc>
          <w:tcPr>
            <w:tcW w:w="2765" w:type="dxa"/>
          </w:tcPr>
          <w:p w14:paraId="4993B7BF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Reagent</w:t>
            </w:r>
          </w:p>
        </w:tc>
        <w:tc>
          <w:tcPr>
            <w:tcW w:w="2765" w:type="dxa"/>
          </w:tcPr>
          <w:p w14:paraId="42FD023D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Source</w:t>
            </w:r>
          </w:p>
        </w:tc>
        <w:tc>
          <w:tcPr>
            <w:tcW w:w="2766" w:type="dxa"/>
          </w:tcPr>
          <w:p w14:paraId="7F4BAE8E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Identifier</w:t>
            </w:r>
          </w:p>
        </w:tc>
      </w:tr>
      <w:tr w:rsidR="000960C2" w:rsidRPr="000960C2" w14:paraId="3F405ECC" w14:textId="77777777" w:rsidTr="00510881">
        <w:tc>
          <w:tcPr>
            <w:tcW w:w="2765" w:type="dxa"/>
          </w:tcPr>
          <w:p w14:paraId="3077E6A7" w14:textId="77777777" w:rsidR="000960C2" w:rsidRPr="000960C2" w:rsidRDefault="000960C2" w:rsidP="00510881">
            <w:pPr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Fetal Bovine Serum</w:t>
            </w:r>
          </w:p>
        </w:tc>
        <w:tc>
          <w:tcPr>
            <w:tcW w:w="2765" w:type="dxa"/>
          </w:tcPr>
          <w:p w14:paraId="02D85A0E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VivaCell</w:t>
            </w:r>
            <w:proofErr w:type="spellEnd"/>
          </w:p>
        </w:tc>
        <w:tc>
          <w:tcPr>
            <w:tcW w:w="2766" w:type="dxa"/>
          </w:tcPr>
          <w:p w14:paraId="41038634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C04001</w:t>
            </w:r>
          </w:p>
        </w:tc>
      </w:tr>
      <w:tr w:rsidR="000960C2" w:rsidRPr="000960C2" w14:paraId="01ACB707" w14:textId="77777777" w:rsidTr="00510881">
        <w:tc>
          <w:tcPr>
            <w:tcW w:w="2765" w:type="dxa"/>
          </w:tcPr>
          <w:p w14:paraId="238183CA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BCA protein assay kit </w:t>
            </w:r>
          </w:p>
        </w:tc>
        <w:tc>
          <w:tcPr>
            <w:tcW w:w="2765" w:type="dxa"/>
          </w:tcPr>
          <w:p w14:paraId="3AA9A164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Beyotime</w:t>
            </w:r>
            <w:proofErr w:type="spellEnd"/>
          </w:p>
        </w:tc>
        <w:tc>
          <w:tcPr>
            <w:tcW w:w="2766" w:type="dxa"/>
          </w:tcPr>
          <w:p w14:paraId="18A15E56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P0012</w:t>
            </w:r>
          </w:p>
        </w:tc>
      </w:tr>
      <w:tr w:rsidR="000960C2" w:rsidRPr="000960C2" w14:paraId="3CFAF12C" w14:textId="77777777" w:rsidTr="00510881">
        <w:tc>
          <w:tcPr>
            <w:tcW w:w="2765" w:type="dxa"/>
          </w:tcPr>
          <w:p w14:paraId="59F63A58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Polystyrene beads </w:t>
            </w:r>
          </w:p>
        </w:tc>
        <w:tc>
          <w:tcPr>
            <w:tcW w:w="2765" w:type="dxa"/>
          </w:tcPr>
          <w:p w14:paraId="562921A7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Thermo</w:t>
            </w:r>
            <w:proofErr w:type="spellEnd"/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Fisher Scientific</w:t>
            </w:r>
          </w:p>
        </w:tc>
        <w:tc>
          <w:tcPr>
            <w:tcW w:w="2766" w:type="dxa"/>
          </w:tcPr>
          <w:p w14:paraId="02FCF2CA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3100A</w:t>
            </w:r>
          </w:p>
        </w:tc>
      </w:tr>
      <w:tr w:rsidR="000960C2" w:rsidRPr="000960C2" w14:paraId="745FCB38" w14:textId="77777777" w:rsidTr="00510881">
        <w:tc>
          <w:tcPr>
            <w:tcW w:w="2765" w:type="dxa"/>
          </w:tcPr>
          <w:p w14:paraId="0202EAE6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 xml:space="preserve">Fibronectin </w:t>
            </w:r>
          </w:p>
        </w:tc>
        <w:tc>
          <w:tcPr>
            <w:tcW w:w="2765" w:type="dxa"/>
          </w:tcPr>
          <w:p w14:paraId="44FA2FBA" w14:textId="4049A62D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>Sigma-Aldrich</w:t>
            </w:r>
          </w:p>
        </w:tc>
        <w:tc>
          <w:tcPr>
            <w:tcW w:w="2766" w:type="dxa"/>
          </w:tcPr>
          <w:p w14:paraId="4D05D8ED" w14:textId="07D64F98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PHE0023</w:t>
            </w:r>
          </w:p>
        </w:tc>
      </w:tr>
      <w:tr w:rsidR="000960C2" w:rsidRPr="000960C2" w14:paraId="2213A3C3" w14:textId="77777777" w:rsidTr="00510881">
        <w:tc>
          <w:tcPr>
            <w:tcW w:w="2765" w:type="dxa"/>
          </w:tcPr>
          <w:p w14:paraId="1A041C5B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>OptiPrep</w:t>
            </w:r>
            <w:proofErr w:type="spellEnd"/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 xml:space="preserve"> Density Gradient Medium</w:t>
            </w:r>
          </w:p>
        </w:tc>
        <w:tc>
          <w:tcPr>
            <w:tcW w:w="2765" w:type="dxa"/>
          </w:tcPr>
          <w:p w14:paraId="2AC09006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>Sigma-Aldrich</w:t>
            </w:r>
          </w:p>
        </w:tc>
        <w:tc>
          <w:tcPr>
            <w:tcW w:w="2766" w:type="dxa"/>
          </w:tcPr>
          <w:p w14:paraId="3861FC2A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>D1556</w:t>
            </w:r>
          </w:p>
        </w:tc>
      </w:tr>
      <w:tr w:rsidR="000960C2" w:rsidRPr="000960C2" w14:paraId="4A73336D" w14:textId="77777777" w:rsidTr="00510881">
        <w:tc>
          <w:tcPr>
            <w:tcW w:w="2765" w:type="dxa"/>
          </w:tcPr>
          <w:p w14:paraId="667E34C6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Electron microscope fixative </w:t>
            </w:r>
          </w:p>
        </w:tc>
        <w:tc>
          <w:tcPr>
            <w:tcW w:w="2765" w:type="dxa"/>
          </w:tcPr>
          <w:p w14:paraId="12BB6DF8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Servicebio</w:t>
            </w:r>
            <w:proofErr w:type="spellEnd"/>
          </w:p>
        </w:tc>
        <w:tc>
          <w:tcPr>
            <w:tcW w:w="2766" w:type="dxa"/>
          </w:tcPr>
          <w:p w14:paraId="3B7674FF" w14:textId="77777777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G1102</w:t>
            </w:r>
          </w:p>
        </w:tc>
      </w:tr>
      <w:tr w:rsidR="000960C2" w:rsidRPr="000960C2" w14:paraId="21F37523" w14:textId="77777777" w:rsidTr="00510881">
        <w:tc>
          <w:tcPr>
            <w:tcW w:w="2765" w:type="dxa"/>
          </w:tcPr>
          <w:p w14:paraId="4088BFCE" w14:textId="07D008A3" w:rsidR="000960C2" w:rsidRPr="000960C2" w:rsidRDefault="000960C2" w:rsidP="00510881">
            <w:pPr>
              <w:rPr>
                <w:rFonts w:ascii="Times New Roman" w:eastAsia="宋体" w:hAnsi="Times New Roman" w:cs="Times New Roman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sz w:val="24"/>
              </w:rPr>
              <w:t>Five-color multiple immunofluorescence Kit</w:t>
            </w:r>
          </w:p>
        </w:tc>
        <w:tc>
          <w:tcPr>
            <w:tcW w:w="2765" w:type="dxa"/>
          </w:tcPr>
          <w:p w14:paraId="59330831" w14:textId="77777777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Recordbio</w:t>
            </w:r>
            <w:proofErr w:type="spellEnd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 </w:t>
            </w:r>
          </w:p>
        </w:tc>
        <w:tc>
          <w:tcPr>
            <w:tcW w:w="2766" w:type="dxa"/>
          </w:tcPr>
          <w:p w14:paraId="15CE2F26" w14:textId="77777777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RC0086-45</w:t>
            </w:r>
          </w:p>
        </w:tc>
      </w:tr>
      <w:tr w:rsidR="000960C2" w:rsidRPr="000960C2" w14:paraId="241B23FC" w14:textId="77777777" w:rsidTr="00510881">
        <w:tc>
          <w:tcPr>
            <w:tcW w:w="2765" w:type="dxa"/>
          </w:tcPr>
          <w:p w14:paraId="13E17943" w14:textId="1018A0A8" w:rsidR="000960C2" w:rsidRPr="000960C2" w:rsidRDefault="000960C2" w:rsidP="0051088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PTA </w:t>
            </w:r>
            <w:r w:rsidR="003B180E">
              <w:rPr>
                <w:rFonts w:ascii="Times New Roman" w:hAnsi="Times New Roman" w:cs="Times New Roman" w:hint="eastAsia"/>
                <w:color w:val="141413"/>
                <w:kern w:val="0"/>
                <w:sz w:val="24"/>
              </w:rPr>
              <w:t>solution</w:t>
            </w:r>
          </w:p>
        </w:tc>
        <w:tc>
          <w:tcPr>
            <w:tcW w:w="2765" w:type="dxa"/>
          </w:tcPr>
          <w:p w14:paraId="4BF5C5FF" w14:textId="77777777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Solarbio</w:t>
            </w:r>
            <w:proofErr w:type="spellEnd"/>
          </w:p>
        </w:tc>
        <w:tc>
          <w:tcPr>
            <w:tcW w:w="2766" w:type="dxa"/>
          </w:tcPr>
          <w:p w14:paraId="2EB9AC7E" w14:textId="77777777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G1870</w:t>
            </w:r>
          </w:p>
        </w:tc>
      </w:tr>
      <w:tr w:rsidR="000960C2" w:rsidRPr="000960C2" w14:paraId="3F707659" w14:textId="77777777" w:rsidTr="00510881">
        <w:tc>
          <w:tcPr>
            <w:tcW w:w="2765" w:type="dxa"/>
          </w:tcPr>
          <w:p w14:paraId="40403597" w14:textId="5D268549" w:rsidR="000960C2" w:rsidRPr="000960C2" w:rsidRDefault="000960C2" w:rsidP="0051088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CCK-8 solution</w:t>
            </w:r>
          </w:p>
        </w:tc>
        <w:tc>
          <w:tcPr>
            <w:tcW w:w="2765" w:type="dxa"/>
          </w:tcPr>
          <w:p w14:paraId="7A54C0C9" w14:textId="20F7708C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Biosharp</w:t>
            </w:r>
            <w:proofErr w:type="spellEnd"/>
          </w:p>
        </w:tc>
        <w:tc>
          <w:tcPr>
            <w:tcW w:w="2766" w:type="dxa"/>
          </w:tcPr>
          <w:p w14:paraId="2074E48B" w14:textId="794E100B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BS350A</w:t>
            </w:r>
          </w:p>
        </w:tc>
      </w:tr>
      <w:tr w:rsidR="000960C2" w:rsidRPr="000960C2" w14:paraId="500B1A1F" w14:textId="77777777" w:rsidTr="00510881">
        <w:tc>
          <w:tcPr>
            <w:tcW w:w="2765" w:type="dxa"/>
          </w:tcPr>
          <w:p w14:paraId="0685941A" w14:textId="2B9974DA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Crystal violet staining solution</w:t>
            </w:r>
          </w:p>
        </w:tc>
        <w:tc>
          <w:tcPr>
            <w:tcW w:w="2765" w:type="dxa"/>
          </w:tcPr>
          <w:p w14:paraId="4D8F561A" w14:textId="2A6B9A50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Beyotime</w:t>
            </w:r>
            <w:proofErr w:type="spellEnd"/>
          </w:p>
        </w:tc>
        <w:tc>
          <w:tcPr>
            <w:tcW w:w="2766" w:type="dxa"/>
          </w:tcPr>
          <w:p w14:paraId="0EE7072E" w14:textId="6BEAF7EF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C0121</w:t>
            </w:r>
          </w:p>
        </w:tc>
      </w:tr>
      <w:tr w:rsidR="000960C2" w:rsidRPr="000960C2" w14:paraId="2F3AAF28" w14:textId="77777777" w:rsidTr="00510881">
        <w:tc>
          <w:tcPr>
            <w:tcW w:w="2765" w:type="dxa"/>
          </w:tcPr>
          <w:p w14:paraId="297D7F98" w14:textId="3D83A613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H&amp;E staining</w:t>
            </w:r>
            <w:r w:rsidR="003B180E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 solution</w:t>
            </w:r>
          </w:p>
        </w:tc>
        <w:tc>
          <w:tcPr>
            <w:tcW w:w="2765" w:type="dxa"/>
          </w:tcPr>
          <w:p w14:paraId="4E94AA5B" w14:textId="36FF6CC6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Servicebio</w:t>
            </w:r>
            <w:proofErr w:type="spellEnd"/>
          </w:p>
        </w:tc>
        <w:tc>
          <w:tcPr>
            <w:tcW w:w="2766" w:type="dxa"/>
          </w:tcPr>
          <w:p w14:paraId="3858517B" w14:textId="1B779360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G1005</w:t>
            </w:r>
          </w:p>
        </w:tc>
      </w:tr>
      <w:tr w:rsidR="000960C2" w:rsidRPr="000960C2" w14:paraId="630733F6" w14:textId="77777777" w:rsidTr="00510881">
        <w:tc>
          <w:tcPr>
            <w:tcW w:w="2765" w:type="dxa"/>
          </w:tcPr>
          <w:p w14:paraId="43386AFA" w14:textId="7A0BE859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lastRenderedPageBreak/>
              <w:t>Masson’s trichrome staining</w:t>
            </w:r>
            <w:r w:rsidR="003B180E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 kit</w:t>
            </w: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 </w:t>
            </w:r>
          </w:p>
        </w:tc>
        <w:tc>
          <w:tcPr>
            <w:tcW w:w="2765" w:type="dxa"/>
          </w:tcPr>
          <w:p w14:paraId="666CC29F" w14:textId="5584F8A4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Maxim</w:t>
            </w:r>
          </w:p>
        </w:tc>
        <w:tc>
          <w:tcPr>
            <w:tcW w:w="2766" w:type="dxa"/>
          </w:tcPr>
          <w:p w14:paraId="75734ABD" w14:textId="79E96283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MST-8003</w:t>
            </w:r>
          </w:p>
        </w:tc>
      </w:tr>
      <w:tr w:rsidR="000960C2" w:rsidRPr="000960C2" w14:paraId="7F8ACBCE" w14:textId="77777777" w:rsidTr="00510881">
        <w:tc>
          <w:tcPr>
            <w:tcW w:w="2765" w:type="dxa"/>
          </w:tcPr>
          <w:p w14:paraId="4DD3BF51" w14:textId="0AB99EF1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ProLong</w:t>
            </w:r>
            <w:proofErr w:type="spellEnd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™ Glass Antifade </w:t>
            </w:r>
            <w:proofErr w:type="spellStart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Mountant</w:t>
            </w:r>
            <w:proofErr w:type="spellEnd"/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 xml:space="preserve"> (DAPI)</w:t>
            </w:r>
          </w:p>
        </w:tc>
        <w:tc>
          <w:tcPr>
            <w:tcW w:w="2765" w:type="dxa"/>
          </w:tcPr>
          <w:p w14:paraId="4F5F5B18" w14:textId="28ECDBFC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Thermo</w:t>
            </w:r>
            <w:proofErr w:type="spellEnd"/>
            <w:r w:rsidRPr="000960C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Fisher Scientific</w:t>
            </w:r>
          </w:p>
        </w:tc>
        <w:tc>
          <w:tcPr>
            <w:tcW w:w="2766" w:type="dxa"/>
          </w:tcPr>
          <w:p w14:paraId="18368B4D" w14:textId="5F5D4E1E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P36982</w:t>
            </w:r>
          </w:p>
        </w:tc>
      </w:tr>
      <w:tr w:rsidR="000960C2" w:rsidRPr="000960C2" w14:paraId="5D66BAD5" w14:textId="77777777" w:rsidTr="00510881">
        <w:tc>
          <w:tcPr>
            <w:tcW w:w="2765" w:type="dxa"/>
          </w:tcPr>
          <w:p w14:paraId="36B62575" w14:textId="65C16213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Immunohistochemical kit</w:t>
            </w:r>
          </w:p>
        </w:tc>
        <w:tc>
          <w:tcPr>
            <w:tcW w:w="2765" w:type="dxa"/>
          </w:tcPr>
          <w:p w14:paraId="04C7C45C" w14:textId="164CA54A" w:rsidR="000960C2" w:rsidRPr="000960C2" w:rsidRDefault="000960C2" w:rsidP="00510881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Maxim</w:t>
            </w:r>
          </w:p>
        </w:tc>
        <w:tc>
          <w:tcPr>
            <w:tcW w:w="2766" w:type="dxa"/>
          </w:tcPr>
          <w:p w14:paraId="7EC4C281" w14:textId="6B73AA1B" w:rsidR="000960C2" w:rsidRPr="000960C2" w:rsidRDefault="000960C2" w:rsidP="00510881">
            <w:pPr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KIT-9706</w:t>
            </w:r>
          </w:p>
        </w:tc>
      </w:tr>
      <w:tr w:rsidR="000960C2" w:rsidRPr="000960C2" w14:paraId="286BE441" w14:textId="77777777" w:rsidTr="00510881">
        <w:tc>
          <w:tcPr>
            <w:tcW w:w="2765" w:type="dxa"/>
          </w:tcPr>
          <w:p w14:paraId="43E24CC8" w14:textId="4FDBA5CE" w:rsidR="000960C2" w:rsidRPr="000960C2" w:rsidRDefault="000960C2" w:rsidP="00510881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DAB color development kit</w:t>
            </w:r>
          </w:p>
        </w:tc>
        <w:tc>
          <w:tcPr>
            <w:tcW w:w="2765" w:type="dxa"/>
          </w:tcPr>
          <w:p w14:paraId="5BA86055" w14:textId="5A6478EE" w:rsidR="000960C2" w:rsidRPr="000960C2" w:rsidRDefault="000960C2" w:rsidP="00510881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Maxim</w:t>
            </w:r>
          </w:p>
        </w:tc>
        <w:tc>
          <w:tcPr>
            <w:tcW w:w="2766" w:type="dxa"/>
          </w:tcPr>
          <w:p w14:paraId="65848840" w14:textId="76491DB1" w:rsidR="000960C2" w:rsidRPr="000960C2" w:rsidRDefault="000960C2" w:rsidP="00510881">
            <w:pPr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0960C2">
              <w:rPr>
                <w:rFonts w:ascii="Times New Roman" w:hAnsi="Times New Roman" w:cs="Times New Roman"/>
                <w:color w:val="141413"/>
                <w:kern w:val="0"/>
                <w:sz w:val="24"/>
              </w:rPr>
              <w:t>DAB-0031</w:t>
            </w:r>
          </w:p>
        </w:tc>
      </w:tr>
      <w:tr w:rsidR="000960C2" w:rsidRPr="000960C2" w14:paraId="75A54F73" w14:textId="77777777" w:rsidTr="00510881">
        <w:tc>
          <w:tcPr>
            <w:tcW w:w="2765" w:type="dxa"/>
          </w:tcPr>
          <w:p w14:paraId="601B2FD3" w14:textId="1F3F7DE0" w:rsidR="000960C2" w:rsidRPr="000960C2" w:rsidRDefault="000960C2" w:rsidP="000960C2">
            <w:pPr>
              <w:rPr>
                <w:rFonts w:ascii="Times New Roman" w:hAnsi="Times New Roman" w:cs="Times New Roman"/>
                <w:color w:val="141413"/>
                <w:kern w:val="0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WGA</w:t>
            </w:r>
          </w:p>
        </w:tc>
        <w:tc>
          <w:tcPr>
            <w:tcW w:w="2765" w:type="dxa"/>
          </w:tcPr>
          <w:p w14:paraId="0E0698C2" w14:textId="61CCC706" w:rsidR="000960C2" w:rsidRPr="000960C2" w:rsidRDefault="000960C2" w:rsidP="000960C2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0960C2">
              <w:rPr>
                <w:rFonts w:ascii="Times New Roman" w:eastAsia="宋体" w:hAnsi="Times New Roman" w:cs="Times New Roman"/>
                <w:sz w:val="24"/>
              </w:rPr>
              <w:t>ThermoScientific</w:t>
            </w:r>
            <w:proofErr w:type="spellEnd"/>
            <w:r w:rsidRPr="000960C2">
              <w:rPr>
                <w:rFonts w:ascii="Times New Roman" w:eastAsia="宋体" w:hAnsi="Times New Roman" w:cs="Times New Roman"/>
                <w:sz w:val="24"/>
              </w:rPr>
              <w:t xml:space="preserve"> W32464</w:t>
            </w:r>
          </w:p>
        </w:tc>
        <w:tc>
          <w:tcPr>
            <w:tcW w:w="2766" w:type="dxa"/>
          </w:tcPr>
          <w:p w14:paraId="2E1EFB8E" w14:textId="07FC2A6B" w:rsidR="000960C2" w:rsidRPr="000960C2" w:rsidRDefault="000960C2" w:rsidP="000960C2">
            <w:pPr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0960C2">
              <w:rPr>
                <w:rFonts w:ascii="Times New Roman" w:eastAsia="宋体" w:hAnsi="Times New Roman" w:cs="Times New Roman"/>
                <w:sz w:val="24"/>
              </w:rPr>
              <w:t>1:1000 (IF)</w:t>
            </w:r>
          </w:p>
        </w:tc>
      </w:tr>
    </w:tbl>
    <w:p w14:paraId="5879039B" w14:textId="77777777" w:rsidR="000960C2" w:rsidRPr="001733C8" w:rsidRDefault="000960C2" w:rsidP="000960C2">
      <w:pPr>
        <w:rPr>
          <w:rFonts w:ascii="Times New Roman" w:eastAsia="宋体" w:hAnsi="Times New Roman" w:cs="Times New Roman"/>
          <w:sz w:val="24"/>
        </w:rPr>
      </w:pPr>
    </w:p>
    <w:p w14:paraId="2E929D02" w14:textId="77777777" w:rsidR="00B902EE" w:rsidRDefault="00B902EE"/>
    <w:sectPr w:rsidR="00B902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0C2"/>
    <w:rsid w:val="000303DF"/>
    <w:rsid w:val="0003286D"/>
    <w:rsid w:val="000470EE"/>
    <w:rsid w:val="00085340"/>
    <w:rsid w:val="000960C2"/>
    <w:rsid w:val="000B47BF"/>
    <w:rsid w:val="000B5091"/>
    <w:rsid w:val="002044AC"/>
    <w:rsid w:val="00250DA5"/>
    <w:rsid w:val="002B00F8"/>
    <w:rsid w:val="003B180E"/>
    <w:rsid w:val="00463BE2"/>
    <w:rsid w:val="004A1031"/>
    <w:rsid w:val="004C7910"/>
    <w:rsid w:val="0056687D"/>
    <w:rsid w:val="005A0994"/>
    <w:rsid w:val="006412B6"/>
    <w:rsid w:val="0069429F"/>
    <w:rsid w:val="00775F28"/>
    <w:rsid w:val="007E0D25"/>
    <w:rsid w:val="007E1BD8"/>
    <w:rsid w:val="00944D49"/>
    <w:rsid w:val="009D513F"/>
    <w:rsid w:val="00AC5143"/>
    <w:rsid w:val="00AE2A0D"/>
    <w:rsid w:val="00B902EE"/>
    <w:rsid w:val="00C07C31"/>
    <w:rsid w:val="00D60F28"/>
    <w:rsid w:val="00E34F0C"/>
    <w:rsid w:val="00E73E28"/>
    <w:rsid w:val="00E86EAB"/>
    <w:rsid w:val="00F616C9"/>
    <w:rsid w:val="00FF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A33E9"/>
  <w15:chartTrackingRefBased/>
  <w15:docId w15:val="{240B6A10-D4D3-9B4B-85EF-EF25A0FA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0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960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60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60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60C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60C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60C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60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60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60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960C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960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960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960C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960C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960C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960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960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960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960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960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960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960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960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960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960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960C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960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960C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960C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96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d2469</dc:creator>
  <cp:keywords/>
  <dc:description/>
  <cp:lastModifiedBy>d2469</cp:lastModifiedBy>
  <cp:revision>3</cp:revision>
  <dcterms:created xsi:type="dcterms:W3CDTF">2024-05-29T08:55:00Z</dcterms:created>
  <dcterms:modified xsi:type="dcterms:W3CDTF">2024-05-31T08:31:00Z</dcterms:modified>
</cp:coreProperties>
</file>