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AF46" w14:textId="77777777" w:rsidR="000B17C5" w:rsidRDefault="000B17C5"/>
    <w:p w14:paraId="1E77FE5A" w14:textId="555B3DB8" w:rsidR="000B17C5" w:rsidRPr="00412D6C" w:rsidRDefault="00412D6C">
      <w:pPr>
        <w:rPr>
          <w:rFonts w:asciiTheme="majorHAnsi" w:hAnsiTheme="majorHAnsi"/>
          <w:b/>
          <w:bCs/>
          <w:lang w:val="en-US"/>
        </w:rPr>
      </w:pPr>
      <w:r w:rsidRPr="00412D6C">
        <w:rPr>
          <w:rFonts w:asciiTheme="majorHAnsi" w:hAnsiTheme="majorHAnsi"/>
          <w:b/>
          <w:bCs/>
          <w:lang w:val="en-US"/>
        </w:rPr>
        <w:t>Supplementary Information</w:t>
      </w:r>
    </w:p>
    <w:p w14:paraId="7C658813" w14:textId="77777777" w:rsidR="000B17C5" w:rsidRPr="00412D6C" w:rsidRDefault="000B17C5">
      <w:pPr>
        <w:pStyle w:val="Standard"/>
        <w:rPr>
          <w:rFonts w:ascii="Helvetica" w:hAnsi="Helvetica"/>
          <w:lang w:val="en-US"/>
        </w:rPr>
      </w:pPr>
    </w:p>
    <w:p w14:paraId="5E2248BF" w14:textId="77777777" w:rsidR="000B17C5" w:rsidRPr="00412D6C" w:rsidRDefault="00000000">
      <w:pPr>
        <w:pStyle w:val="Standard"/>
        <w:rPr>
          <w:rFonts w:asciiTheme="majorHAnsi" w:hAnsiTheme="majorHAnsi"/>
          <w:lang w:val="en-US"/>
        </w:rPr>
      </w:pPr>
      <w:r w:rsidRPr="00412D6C">
        <w:rPr>
          <w:rFonts w:asciiTheme="majorHAnsi" w:hAnsiTheme="majorHAnsi"/>
          <w:lang w:val="en-US"/>
        </w:rPr>
        <w:t>Table S1. Chemical and environmental features of the locations used for sampling.</w:t>
      </w:r>
    </w:p>
    <w:p w14:paraId="644DAD5D" w14:textId="77777777" w:rsidR="000B17C5" w:rsidRPr="00412D6C" w:rsidRDefault="000B17C5">
      <w:pPr>
        <w:pStyle w:val="Standard"/>
        <w:rPr>
          <w:rFonts w:asciiTheme="majorHAnsi" w:hAnsiTheme="majorHAnsi"/>
          <w:lang w:val="en-US"/>
        </w:rPr>
      </w:pPr>
    </w:p>
    <w:tbl>
      <w:tblPr>
        <w:tblW w:w="10745" w:type="dxa"/>
        <w:tblInd w:w="-66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0"/>
        <w:gridCol w:w="1620"/>
        <w:gridCol w:w="1170"/>
        <w:gridCol w:w="1171"/>
        <w:gridCol w:w="1530"/>
        <w:gridCol w:w="925"/>
        <w:gridCol w:w="1001"/>
        <w:gridCol w:w="1006"/>
        <w:gridCol w:w="1002"/>
      </w:tblGrid>
      <w:tr w:rsidR="000B17C5" w:rsidRPr="00412D6C" w14:paraId="2F75AC7E" w14:textId="77777777">
        <w:trPr>
          <w:trHeight w:val="302"/>
        </w:trPr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00AAC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r w:rsidRPr="00412D6C">
              <w:rPr>
                <w:rFonts w:asciiTheme="majorHAnsi" w:hAnsiTheme="majorHAnsi"/>
                <w:b/>
                <w:sz w:val="22"/>
              </w:rPr>
              <w:t>Location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A4F7B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b/>
                <w:sz w:val="22"/>
              </w:rPr>
              <w:t>Crop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BF729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r w:rsidRPr="00412D6C">
              <w:rPr>
                <w:rFonts w:asciiTheme="majorHAnsi" w:hAnsiTheme="majorHAnsi"/>
                <w:b/>
                <w:sz w:val="22"/>
              </w:rPr>
              <w:t>Latitude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9B8ED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r w:rsidRPr="00412D6C">
              <w:rPr>
                <w:rFonts w:asciiTheme="majorHAnsi" w:hAnsiTheme="majorHAnsi"/>
                <w:b/>
                <w:sz w:val="22"/>
              </w:rPr>
              <w:t>Longitude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BC3268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b/>
                <w:sz w:val="22"/>
              </w:rPr>
              <w:t>Precipitation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AA7FEE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r w:rsidRPr="00412D6C">
              <w:rPr>
                <w:rFonts w:asciiTheme="majorHAnsi" w:hAnsiTheme="majorHAnsi"/>
                <w:b/>
                <w:sz w:val="22"/>
              </w:rPr>
              <w:t>Total N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FABAB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b/>
                <w:sz w:val="22"/>
              </w:rPr>
              <w:t>TotalP</w:t>
            </w:r>
            <w:proofErr w:type="spellEnd"/>
          </w:p>
        </w:tc>
        <w:tc>
          <w:tcPr>
            <w:tcW w:w="10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D9852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r w:rsidRPr="00412D6C">
              <w:rPr>
                <w:rFonts w:asciiTheme="majorHAnsi" w:hAnsiTheme="majorHAnsi"/>
                <w:b/>
                <w:sz w:val="22"/>
              </w:rPr>
              <w:t>Total K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D5E31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b/>
                <w:sz w:val="22"/>
              </w:rPr>
            </w:pPr>
            <w:r w:rsidRPr="00412D6C">
              <w:rPr>
                <w:rFonts w:asciiTheme="majorHAnsi" w:hAnsiTheme="majorHAnsi"/>
                <w:b/>
                <w:sz w:val="22"/>
              </w:rPr>
              <w:t>Total C</w:t>
            </w:r>
          </w:p>
        </w:tc>
      </w:tr>
      <w:tr w:rsidR="000B17C5" w:rsidRPr="00412D6C" w14:paraId="7FF568EB" w14:textId="77777777">
        <w:trPr>
          <w:trHeight w:val="290"/>
        </w:trPr>
        <w:tc>
          <w:tcPr>
            <w:tcW w:w="1319" w:type="dxa"/>
            <w:tcBorders>
              <w:top w:val="single" w:sz="4" w:space="0" w:color="000000"/>
            </w:tcBorders>
            <w:shd w:val="clear" w:color="auto" w:fill="auto"/>
          </w:tcPr>
          <w:p w14:paraId="5067398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 xml:space="preserve">Abou </w:t>
            </w:r>
            <w:proofErr w:type="spellStart"/>
            <w:r w:rsidRPr="00412D6C">
              <w:rPr>
                <w:rFonts w:asciiTheme="majorHAnsi" w:hAnsiTheme="majorHAnsi"/>
                <w:sz w:val="22"/>
              </w:rPr>
              <w:t>Jaad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auto"/>
          </w:tcPr>
          <w:p w14:paraId="2316A069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  <w:shd w:val="clear" w:color="auto" w:fill="auto"/>
          </w:tcPr>
          <w:p w14:paraId="3614AC6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32.692</w:t>
            </w:r>
          </w:p>
        </w:tc>
        <w:tc>
          <w:tcPr>
            <w:tcW w:w="1171" w:type="dxa"/>
            <w:tcBorders>
              <w:top w:val="single" w:sz="4" w:space="0" w:color="000000"/>
            </w:tcBorders>
            <w:shd w:val="clear" w:color="auto" w:fill="auto"/>
          </w:tcPr>
          <w:p w14:paraId="522666C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-6.338</w:t>
            </w:r>
          </w:p>
        </w:tc>
        <w:tc>
          <w:tcPr>
            <w:tcW w:w="1530" w:type="dxa"/>
            <w:tcBorders>
              <w:top w:val="single" w:sz="4" w:space="0" w:color="000000"/>
            </w:tcBorders>
            <w:shd w:val="clear" w:color="auto" w:fill="auto"/>
          </w:tcPr>
          <w:p w14:paraId="264189B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356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</w:tcPr>
          <w:p w14:paraId="3B4D8F9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0.06</w:t>
            </w:r>
          </w:p>
        </w:tc>
        <w:tc>
          <w:tcPr>
            <w:tcW w:w="1001" w:type="dxa"/>
            <w:tcBorders>
              <w:top w:val="single" w:sz="4" w:space="0" w:color="000000"/>
            </w:tcBorders>
            <w:shd w:val="clear" w:color="auto" w:fill="auto"/>
          </w:tcPr>
          <w:p w14:paraId="2989963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0.12</w:t>
            </w:r>
          </w:p>
        </w:tc>
        <w:tc>
          <w:tcPr>
            <w:tcW w:w="1006" w:type="dxa"/>
            <w:tcBorders>
              <w:top w:val="single" w:sz="4" w:space="0" w:color="000000"/>
            </w:tcBorders>
            <w:shd w:val="clear" w:color="auto" w:fill="auto"/>
          </w:tcPr>
          <w:p w14:paraId="1E540B4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0.26</w:t>
            </w:r>
          </w:p>
        </w:tc>
        <w:tc>
          <w:tcPr>
            <w:tcW w:w="1002" w:type="dxa"/>
            <w:tcBorders>
              <w:top w:val="single" w:sz="4" w:space="0" w:color="000000"/>
            </w:tcBorders>
            <w:shd w:val="clear" w:color="auto" w:fill="auto"/>
          </w:tcPr>
          <w:p w14:paraId="19417A1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2.05</w:t>
            </w:r>
          </w:p>
        </w:tc>
      </w:tr>
      <w:tr w:rsidR="000B17C5" w:rsidRPr="00412D6C" w14:paraId="61FB55C6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04C6F1C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Ait Ali</w:t>
            </w:r>
          </w:p>
        </w:tc>
        <w:tc>
          <w:tcPr>
            <w:tcW w:w="1620" w:type="dxa"/>
            <w:shd w:val="clear" w:color="auto" w:fill="auto"/>
          </w:tcPr>
          <w:p w14:paraId="5F3693F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Pea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4BD6824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32.496</w:t>
            </w:r>
          </w:p>
        </w:tc>
        <w:tc>
          <w:tcPr>
            <w:tcW w:w="1171" w:type="dxa"/>
            <w:shd w:val="clear" w:color="auto" w:fill="auto"/>
          </w:tcPr>
          <w:p w14:paraId="7F50D60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-6.2224</w:t>
            </w:r>
          </w:p>
        </w:tc>
        <w:tc>
          <w:tcPr>
            <w:tcW w:w="1530" w:type="dxa"/>
            <w:shd w:val="clear" w:color="auto" w:fill="auto"/>
          </w:tcPr>
          <w:p w14:paraId="5B309F0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357</w:t>
            </w:r>
          </w:p>
        </w:tc>
        <w:tc>
          <w:tcPr>
            <w:tcW w:w="925" w:type="dxa"/>
            <w:shd w:val="clear" w:color="auto" w:fill="auto"/>
          </w:tcPr>
          <w:p w14:paraId="735144A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0.21</w:t>
            </w:r>
          </w:p>
        </w:tc>
        <w:tc>
          <w:tcPr>
            <w:tcW w:w="1001" w:type="dxa"/>
            <w:shd w:val="clear" w:color="auto" w:fill="auto"/>
          </w:tcPr>
          <w:p w14:paraId="0FC4941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0.55</w:t>
            </w:r>
          </w:p>
        </w:tc>
        <w:tc>
          <w:tcPr>
            <w:tcW w:w="1006" w:type="dxa"/>
            <w:shd w:val="clear" w:color="auto" w:fill="auto"/>
          </w:tcPr>
          <w:p w14:paraId="0371F7C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0.42</w:t>
            </w:r>
          </w:p>
        </w:tc>
        <w:tc>
          <w:tcPr>
            <w:tcW w:w="1002" w:type="dxa"/>
            <w:shd w:val="clear" w:color="auto" w:fill="auto"/>
          </w:tcPr>
          <w:p w14:paraId="463B09F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2.04</w:t>
            </w:r>
          </w:p>
        </w:tc>
      </w:tr>
      <w:tr w:rsidR="000B17C5" w:rsidRPr="00412D6C" w14:paraId="4BFBFB65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02167A7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Ait Ali</w:t>
            </w:r>
          </w:p>
        </w:tc>
        <w:tc>
          <w:tcPr>
            <w:tcW w:w="1620" w:type="dxa"/>
            <w:shd w:val="clear" w:color="auto" w:fill="auto"/>
          </w:tcPr>
          <w:p w14:paraId="3365633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Beetroot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539C77C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32.496</w:t>
            </w:r>
          </w:p>
        </w:tc>
        <w:tc>
          <w:tcPr>
            <w:tcW w:w="1171" w:type="dxa"/>
            <w:shd w:val="clear" w:color="auto" w:fill="auto"/>
          </w:tcPr>
          <w:p w14:paraId="34ACA1C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-6.2232</w:t>
            </w:r>
          </w:p>
        </w:tc>
        <w:tc>
          <w:tcPr>
            <w:tcW w:w="1530" w:type="dxa"/>
            <w:shd w:val="clear" w:color="auto" w:fill="auto"/>
          </w:tcPr>
          <w:p w14:paraId="5DC732D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357</w:t>
            </w:r>
          </w:p>
        </w:tc>
        <w:tc>
          <w:tcPr>
            <w:tcW w:w="925" w:type="dxa"/>
            <w:shd w:val="clear" w:color="auto" w:fill="auto"/>
          </w:tcPr>
          <w:p w14:paraId="3DF77E3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0.16</w:t>
            </w:r>
          </w:p>
        </w:tc>
        <w:tc>
          <w:tcPr>
            <w:tcW w:w="1001" w:type="dxa"/>
            <w:shd w:val="clear" w:color="auto" w:fill="auto"/>
          </w:tcPr>
          <w:p w14:paraId="5AB1B85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0.56</w:t>
            </w:r>
          </w:p>
        </w:tc>
        <w:tc>
          <w:tcPr>
            <w:tcW w:w="1006" w:type="dxa"/>
            <w:shd w:val="clear" w:color="auto" w:fill="auto"/>
          </w:tcPr>
          <w:p w14:paraId="6EFA539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</w:t>
            </w:r>
          </w:p>
        </w:tc>
        <w:tc>
          <w:tcPr>
            <w:tcW w:w="1002" w:type="dxa"/>
            <w:shd w:val="clear" w:color="auto" w:fill="auto"/>
          </w:tcPr>
          <w:p w14:paraId="1466EF6E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1.49</w:t>
            </w:r>
          </w:p>
        </w:tc>
      </w:tr>
      <w:tr w:rsidR="000B17C5" w:rsidRPr="00412D6C" w14:paraId="5AF8CC11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1CE8208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Ait Ali</w:t>
            </w:r>
          </w:p>
        </w:tc>
        <w:tc>
          <w:tcPr>
            <w:tcW w:w="1620" w:type="dxa"/>
            <w:shd w:val="clear" w:color="auto" w:fill="auto"/>
          </w:tcPr>
          <w:p w14:paraId="1034451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Faba</w:t>
            </w:r>
            <w:proofErr w:type="spellEnd"/>
            <w:r w:rsidRPr="00412D6C">
              <w:rPr>
                <w:rFonts w:asciiTheme="majorHAnsi" w:hAnsiTheme="majorHAnsi"/>
                <w:sz w:val="22"/>
              </w:rPr>
              <w:t xml:space="preserve"> Bean</w:t>
            </w:r>
          </w:p>
        </w:tc>
        <w:tc>
          <w:tcPr>
            <w:tcW w:w="1170" w:type="dxa"/>
            <w:shd w:val="clear" w:color="auto" w:fill="auto"/>
          </w:tcPr>
          <w:p w14:paraId="404B54B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32.496</w:t>
            </w:r>
          </w:p>
        </w:tc>
        <w:tc>
          <w:tcPr>
            <w:tcW w:w="1171" w:type="dxa"/>
            <w:shd w:val="clear" w:color="auto" w:fill="auto"/>
          </w:tcPr>
          <w:p w14:paraId="24FE477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-6.2227</w:t>
            </w:r>
          </w:p>
        </w:tc>
        <w:tc>
          <w:tcPr>
            <w:tcW w:w="1530" w:type="dxa"/>
            <w:shd w:val="clear" w:color="auto" w:fill="auto"/>
          </w:tcPr>
          <w:p w14:paraId="4A07E57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357</w:t>
            </w:r>
          </w:p>
        </w:tc>
        <w:tc>
          <w:tcPr>
            <w:tcW w:w="925" w:type="dxa"/>
            <w:shd w:val="clear" w:color="auto" w:fill="auto"/>
          </w:tcPr>
          <w:p w14:paraId="2BFBB6A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0.14</w:t>
            </w:r>
          </w:p>
        </w:tc>
        <w:tc>
          <w:tcPr>
            <w:tcW w:w="1001" w:type="dxa"/>
            <w:shd w:val="clear" w:color="auto" w:fill="auto"/>
          </w:tcPr>
          <w:p w14:paraId="729B71D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0.48</w:t>
            </w:r>
          </w:p>
        </w:tc>
        <w:tc>
          <w:tcPr>
            <w:tcW w:w="1006" w:type="dxa"/>
            <w:shd w:val="clear" w:color="auto" w:fill="auto"/>
          </w:tcPr>
          <w:p w14:paraId="506A6BD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0.37</w:t>
            </w:r>
          </w:p>
        </w:tc>
        <w:tc>
          <w:tcPr>
            <w:tcW w:w="1002" w:type="dxa"/>
            <w:shd w:val="clear" w:color="auto" w:fill="auto"/>
          </w:tcPr>
          <w:p w14:paraId="1DB8F0C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1.79</w:t>
            </w:r>
          </w:p>
        </w:tc>
      </w:tr>
      <w:tr w:rsidR="000B17C5" w:rsidRPr="00412D6C" w14:paraId="59F76D7B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15B98B9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Ait Ali</w:t>
            </w:r>
          </w:p>
        </w:tc>
        <w:tc>
          <w:tcPr>
            <w:tcW w:w="1620" w:type="dxa"/>
            <w:shd w:val="clear" w:color="auto" w:fill="auto"/>
          </w:tcPr>
          <w:p w14:paraId="0A2D949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Clover</w:t>
            </w:r>
            <w:proofErr w:type="spellEnd"/>
            <w:r w:rsidRPr="00412D6C">
              <w:rPr>
                <w:rFonts w:asciiTheme="majorHAnsi" w:hAnsiTheme="majorHAnsi"/>
                <w:sz w:val="22"/>
              </w:rPr>
              <w:t xml:space="preserve"> + </w:t>
            </w:r>
            <w:proofErr w:type="spellStart"/>
            <w:r w:rsidRPr="00412D6C">
              <w:rPr>
                <w:rFonts w:asciiTheme="majorHAnsi" w:hAnsiTheme="majorHAnsi"/>
                <w:sz w:val="22"/>
              </w:rPr>
              <w:t>Wheat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11A9880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32.496</w:t>
            </w:r>
          </w:p>
        </w:tc>
        <w:tc>
          <w:tcPr>
            <w:tcW w:w="1171" w:type="dxa"/>
            <w:shd w:val="clear" w:color="auto" w:fill="auto"/>
          </w:tcPr>
          <w:p w14:paraId="2FD3FFA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-6.2232</w:t>
            </w:r>
          </w:p>
        </w:tc>
        <w:tc>
          <w:tcPr>
            <w:tcW w:w="1530" w:type="dxa"/>
            <w:shd w:val="clear" w:color="auto" w:fill="auto"/>
          </w:tcPr>
          <w:p w14:paraId="7302BF3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357</w:t>
            </w:r>
          </w:p>
        </w:tc>
        <w:tc>
          <w:tcPr>
            <w:tcW w:w="925" w:type="dxa"/>
            <w:shd w:val="clear" w:color="auto" w:fill="auto"/>
          </w:tcPr>
          <w:p w14:paraId="4B6DB6B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</w:t>
            </w:r>
          </w:p>
        </w:tc>
        <w:tc>
          <w:tcPr>
            <w:tcW w:w="1001" w:type="dxa"/>
            <w:shd w:val="clear" w:color="auto" w:fill="auto"/>
          </w:tcPr>
          <w:p w14:paraId="4B080E6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0.63</w:t>
            </w:r>
          </w:p>
        </w:tc>
        <w:tc>
          <w:tcPr>
            <w:tcW w:w="1006" w:type="dxa"/>
            <w:shd w:val="clear" w:color="auto" w:fill="auto"/>
          </w:tcPr>
          <w:p w14:paraId="0F1D89E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0.43</w:t>
            </w:r>
          </w:p>
        </w:tc>
        <w:tc>
          <w:tcPr>
            <w:tcW w:w="1002" w:type="dxa"/>
            <w:shd w:val="clear" w:color="auto" w:fill="auto"/>
          </w:tcPr>
          <w:p w14:paraId="7B3FCF0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2.01</w:t>
            </w:r>
          </w:p>
        </w:tc>
      </w:tr>
      <w:tr w:rsidR="000B17C5" w:rsidRPr="00412D6C" w14:paraId="769022AB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042FEB4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 xml:space="preserve">Ait </w:t>
            </w:r>
            <w:proofErr w:type="spellStart"/>
            <w:r w:rsidRPr="00412D6C">
              <w:rPr>
                <w:rFonts w:asciiTheme="majorHAnsi" w:hAnsiTheme="majorHAnsi"/>
                <w:sz w:val="22"/>
              </w:rPr>
              <w:t>Hamou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3D61528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Oignon</w:t>
            </w:r>
          </w:p>
        </w:tc>
        <w:tc>
          <w:tcPr>
            <w:tcW w:w="1170" w:type="dxa"/>
            <w:shd w:val="clear" w:color="auto" w:fill="auto"/>
          </w:tcPr>
          <w:p w14:paraId="59A852D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33.488</w:t>
            </w:r>
          </w:p>
        </w:tc>
        <w:tc>
          <w:tcPr>
            <w:tcW w:w="1171" w:type="dxa"/>
            <w:shd w:val="clear" w:color="auto" w:fill="auto"/>
          </w:tcPr>
          <w:p w14:paraId="29800D9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-6.611</w:t>
            </w:r>
          </w:p>
        </w:tc>
        <w:tc>
          <w:tcPr>
            <w:tcW w:w="1530" w:type="dxa"/>
            <w:shd w:val="clear" w:color="auto" w:fill="auto"/>
          </w:tcPr>
          <w:p w14:paraId="3095B51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528</w:t>
            </w:r>
          </w:p>
        </w:tc>
        <w:tc>
          <w:tcPr>
            <w:tcW w:w="925" w:type="dxa"/>
            <w:shd w:val="clear" w:color="auto" w:fill="auto"/>
          </w:tcPr>
          <w:p w14:paraId="7A501FE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0.17</w:t>
            </w:r>
          </w:p>
        </w:tc>
        <w:tc>
          <w:tcPr>
            <w:tcW w:w="1001" w:type="dxa"/>
            <w:shd w:val="clear" w:color="auto" w:fill="auto"/>
          </w:tcPr>
          <w:p w14:paraId="6EE4826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0.07</w:t>
            </w:r>
          </w:p>
        </w:tc>
        <w:tc>
          <w:tcPr>
            <w:tcW w:w="1006" w:type="dxa"/>
            <w:shd w:val="clear" w:color="auto" w:fill="auto"/>
          </w:tcPr>
          <w:p w14:paraId="4F6BD77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0.57</w:t>
            </w:r>
          </w:p>
        </w:tc>
        <w:tc>
          <w:tcPr>
            <w:tcW w:w="1002" w:type="dxa"/>
            <w:shd w:val="clear" w:color="auto" w:fill="auto"/>
          </w:tcPr>
          <w:p w14:paraId="77363B5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1.66</w:t>
            </w:r>
          </w:p>
        </w:tc>
      </w:tr>
      <w:tr w:rsidR="000B17C5" w:rsidRPr="00412D6C" w14:paraId="1EDA37AD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128EE9B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 xml:space="preserve">Ait </w:t>
            </w:r>
            <w:proofErr w:type="spellStart"/>
            <w:r w:rsidRPr="00412D6C">
              <w:rPr>
                <w:rFonts w:asciiTheme="majorHAnsi" w:hAnsiTheme="majorHAnsi"/>
                <w:sz w:val="22"/>
              </w:rPr>
              <w:t>Hamou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0FA7F09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Oat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38C66B30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33.488</w:t>
            </w:r>
          </w:p>
        </w:tc>
        <w:tc>
          <w:tcPr>
            <w:tcW w:w="1171" w:type="dxa"/>
            <w:shd w:val="clear" w:color="auto" w:fill="auto"/>
          </w:tcPr>
          <w:p w14:paraId="2F0AD41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-6.611</w:t>
            </w:r>
          </w:p>
        </w:tc>
        <w:tc>
          <w:tcPr>
            <w:tcW w:w="1530" w:type="dxa"/>
            <w:shd w:val="clear" w:color="auto" w:fill="auto"/>
          </w:tcPr>
          <w:p w14:paraId="4D779DB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528</w:t>
            </w:r>
          </w:p>
        </w:tc>
        <w:tc>
          <w:tcPr>
            <w:tcW w:w="925" w:type="dxa"/>
            <w:shd w:val="clear" w:color="auto" w:fill="auto"/>
          </w:tcPr>
          <w:p w14:paraId="00EB79F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0.18</w:t>
            </w:r>
          </w:p>
        </w:tc>
        <w:tc>
          <w:tcPr>
            <w:tcW w:w="1001" w:type="dxa"/>
            <w:shd w:val="clear" w:color="auto" w:fill="auto"/>
          </w:tcPr>
          <w:p w14:paraId="64B38AF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0.06</w:t>
            </w:r>
          </w:p>
        </w:tc>
        <w:tc>
          <w:tcPr>
            <w:tcW w:w="1006" w:type="dxa"/>
            <w:shd w:val="clear" w:color="auto" w:fill="auto"/>
          </w:tcPr>
          <w:p w14:paraId="56E71E7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0.64</w:t>
            </w:r>
          </w:p>
        </w:tc>
        <w:tc>
          <w:tcPr>
            <w:tcW w:w="1002" w:type="dxa"/>
            <w:shd w:val="clear" w:color="auto" w:fill="auto"/>
          </w:tcPr>
          <w:p w14:paraId="7B87ABE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2.08</w:t>
            </w:r>
          </w:p>
        </w:tc>
      </w:tr>
      <w:tr w:rsidR="000B17C5" w:rsidRPr="00412D6C" w14:paraId="610D119D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3496A64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Benguerir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12753DF2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36D62C1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32.15</w:t>
            </w:r>
          </w:p>
        </w:tc>
        <w:tc>
          <w:tcPr>
            <w:tcW w:w="1171" w:type="dxa"/>
            <w:shd w:val="clear" w:color="auto" w:fill="auto"/>
          </w:tcPr>
          <w:p w14:paraId="5165D9D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-7.907</w:t>
            </w:r>
          </w:p>
        </w:tc>
        <w:tc>
          <w:tcPr>
            <w:tcW w:w="1530" w:type="dxa"/>
            <w:shd w:val="clear" w:color="auto" w:fill="auto"/>
          </w:tcPr>
          <w:p w14:paraId="4B62565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291</w:t>
            </w:r>
          </w:p>
        </w:tc>
        <w:tc>
          <w:tcPr>
            <w:tcW w:w="925" w:type="dxa"/>
            <w:shd w:val="clear" w:color="auto" w:fill="auto"/>
          </w:tcPr>
          <w:p w14:paraId="1696DD30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0.18</w:t>
            </w:r>
          </w:p>
        </w:tc>
        <w:tc>
          <w:tcPr>
            <w:tcW w:w="1001" w:type="dxa"/>
            <w:shd w:val="clear" w:color="auto" w:fill="auto"/>
          </w:tcPr>
          <w:p w14:paraId="34B039E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0.09</w:t>
            </w:r>
          </w:p>
        </w:tc>
        <w:tc>
          <w:tcPr>
            <w:tcW w:w="1006" w:type="dxa"/>
            <w:shd w:val="clear" w:color="auto" w:fill="auto"/>
          </w:tcPr>
          <w:p w14:paraId="67AA26F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0.48</w:t>
            </w:r>
          </w:p>
        </w:tc>
        <w:tc>
          <w:tcPr>
            <w:tcW w:w="1002" w:type="dxa"/>
            <w:shd w:val="clear" w:color="auto" w:fill="auto"/>
          </w:tcPr>
          <w:p w14:paraId="05A68A1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1.7</w:t>
            </w:r>
          </w:p>
        </w:tc>
      </w:tr>
      <w:tr w:rsidR="000B17C5" w:rsidRPr="00412D6C" w14:paraId="09C1A7A2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4D698BC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Berrechid</w:t>
            </w:r>
          </w:p>
        </w:tc>
        <w:tc>
          <w:tcPr>
            <w:tcW w:w="1620" w:type="dxa"/>
            <w:shd w:val="clear" w:color="auto" w:fill="auto"/>
          </w:tcPr>
          <w:p w14:paraId="65241FAB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35DFBCD0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33.285</w:t>
            </w:r>
          </w:p>
        </w:tc>
        <w:tc>
          <w:tcPr>
            <w:tcW w:w="1171" w:type="dxa"/>
            <w:shd w:val="clear" w:color="auto" w:fill="auto"/>
          </w:tcPr>
          <w:p w14:paraId="635B3B4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-7.612</w:t>
            </w:r>
          </w:p>
        </w:tc>
        <w:tc>
          <w:tcPr>
            <w:tcW w:w="1530" w:type="dxa"/>
            <w:shd w:val="clear" w:color="auto" w:fill="auto"/>
          </w:tcPr>
          <w:p w14:paraId="3DFEB43E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343</w:t>
            </w:r>
          </w:p>
        </w:tc>
        <w:tc>
          <w:tcPr>
            <w:tcW w:w="925" w:type="dxa"/>
            <w:shd w:val="clear" w:color="auto" w:fill="auto"/>
          </w:tcPr>
          <w:p w14:paraId="6F557BF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0.16</w:t>
            </w:r>
          </w:p>
        </w:tc>
        <w:tc>
          <w:tcPr>
            <w:tcW w:w="1001" w:type="dxa"/>
            <w:shd w:val="clear" w:color="auto" w:fill="auto"/>
          </w:tcPr>
          <w:p w14:paraId="3D82DEC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0.31</w:t>
            </w:r>
          </w:p>
        </w:tc>
        <w:tc>
          <w:tcPr>
            <w:tcW w:w="1006" w:type="dxa"/>
            <w:shd w:val="clear" w:color="auto" w:fill="auto"/>
          </w:tcPr>
          <w:p w14:paraId="60AA070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</w:t>
            </w:r>
          </w:p>
        </w:tc>
        <w:tc>
          <w:tcPr>
            <w:tcW w:w="1002" w:type="dxa"/>
            <w:shd w:val="clear" w:color="auto" w:fill="auto"/>
          </w:tcPr>
          <w:p w14:paraId="75DBBBD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2.14</w:t>
            </w:r>
          </w:p>
        </w:tc>
      </w:tr>
      <w:tr w:rsidR="000B17C5" w:rsidRPr="00412D6C" w14:paraId="2E90C140" w14:textId="77777777">
        <w:trPr>
          <w:trHeight w:val="302"/>
        </w:trPr>
        <w:tc>
          <w:tcPr>
            <w:tcW w:w="1319" w:type="dxa"/>
            <w:shd w:val="clear" w:color="auto" w:fill="auto"/>
          </w:tcPr>
          <w:p w14:paraId="6548AFD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Bouskoura</w:t>
            </w:r>
          </w:p>
        </w:tc>
        <w:tc>
          <w:tcPr>
            <w:tcW w:w="1620" w:type="dxa"/>
            <w:shd w:val="clear" w:color="auto" w:fill="auto"/>
          </w:tcPr>
          <w:p w14:paraId="308DC715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4A1B488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33.476</w:t>
            </w:r>
          </w:p>
        </w:tc>
        <w:tc>
          <w:tcPr>
            <w:tcW w:w="1171" w:type="dxa"/>
            <w:shd w:val="clear" w:color="auto" w:fill="auto"/>
          </w:tcPr>
          <w:p w14:paraId="13B9F2A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-7.661</w:t>
            </w:r>
          </w:p>
        </w:tc>
        <w:tc>
          <w:tcPr>
            <w:tcW w:w="1530" w:type="dxa"/>
            <w:shd w:val="clear" w:color="auto" w:fill="auto"/>
          </w:tcPr>
          <w:p w14:paraId="5F9DDBE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343</w:t>
            </w:r>
          </w:p>
        </w:tc>
        <w:tc>
          <w:tcPr>
            <w:tcW w:w="925" w:type="dxa"/>
            <w:shd w:val="clear" w:color="auto" w:fill="auto"/>
          </w:tcPr>
          <w:p w14:paraId="460B4AA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0.13</w:t>
            </w:r>
          </w:p>
        </w:tc>
        <w:tc>
          <w:tcPr>
            <w:tcW w:w="1001" w:type="dxa"/>
            <w:shd w:val="clear" w:color="auto" w:fill="auto"/>
          </w:tcPr>
          <w:p w14:paraId="3A3C831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0.16</w:t>
            </w:r>
          </w:p>
        </w:tc>
        <w:tc>
          <w:tcPr>
            <w:tcW w:w="1006" w:type="dxa"/>
            <w:shd w:val="clear" w:color="auto" w:fill="auto"/>
          </w:tcPr>
          <w:p w14:paraId="3E7D3A8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0.15</w:t>
            </w:r>
          </w:p>
        </w:tc>
        <w:tc>
          <w:tcPr>
            <w:tcW w:w="1002" w:type="dxa"/>
            <w:shd w:val="clear" w:color="auto" w:fill="auto"/>
          </w:tcPr>
          <w:p w14:paraId="653B49F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1.81</w:t>
            </w:r>
          </w:p>
        </w:tc>
      </w:tr>
      <w:tr w:rsidR="000B17C5" w:rsidRPr="00412D6C" w14:paraId="4D4EF86A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0252832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Bouskoura</w:t>
            </w:r>
          </w:p>
        </w:tc>
        <w:tc>
          <w:tcPr>
            <w:tcW w:w="1620" w:type="dxa"/>
            <w:shd w:val="clear" w:color="auto" w:fill="auto"/>
          </w:tcPr>
          <w:p w14:paraId="327E2CE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Barley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2D8DB3E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33.476</w:t>
            </w:r>
          </w:p>
        </w:tc>
        <w:tc>
          <w:tcPr>
            <w:tcW w:w="1171" w:type="dxa"/>
            <w:shd w:val="clear" w:color="auto" w:fill="auto"/>
          </w:tcPr>
          <w:p w14:paraId="303B537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-6.836</w:t>
            </w:r>
          </w:p>
        </w:tc>
        <w:tc>
          <w:tcPr>
            <w:tcW w:w="1530" w:type="dxa"/>
            <w:shd w:val="clear" w:color="auto" w:fill="auto"/>
          </w:tcPr>
          <w:p w14:paraId="6EFD34E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343</w:t>
            </w:r>
          </w:p>
        </w:tc>
        <w:tc>
          <w:tcPr>
            <w:tcW w:w="925" w:type="dxa"/>
            <w:shd w:val="clear" w:color="auto" w:fill="auto"/>
          </w:tcPr>
          <w:p w14:paraId="02E3386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0.18</w:t>
            </w:r>
          </w:p>
        </w:tc>
        <w:tc>
          <w:tcPr>
            <w:tcW w:w="1001" w:type="dxa"/>
            <w:shd w:val="clear" w:color="auto" w:fill="auto"/>
          </w:tcPr>
          <w:p w14:paraId="61F7304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0.09</w:t>
            </w:r>
          </w:p>
        </w:tc>
        <w:tc>
          <w:tcPr>
            <w:tcW w:w="1006" w:type="dxa"/>
            <w:shd w:val="clear" w:color="auto" w:fill="auto"/>
          </w:tcPr>
          <w:p w14:paraId="630375A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0.16</w:t>
            </w:r>
          </w:p>
        </w:tc>
        <w:tc>
          <w:tcPr>
            <w:tcW w:w="1002" w:type="dxa"/>
            <w:shd w:val="clear" w:color="auto" w:fill="auto"/>
          </w:tcPr>
          <w:p w14:paraId="16C6379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1.77</w:t>
            </w:r>
          </w:p>
        </w:tc>
      </w:tr>
      <w:tr w:rsidR="000B17C5" w:rsidRPr="00412D6C" w14:paraId="17453494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699CD79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Firdaous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4106C671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3BF7C50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33.476</w:t>
            </w:r>
          </w:p>
        </w:tc>
        <w:tc>
          <w:tcPr>
            <w:tcW w:w="1171" w:type="dxa"/>
            <w:shd w:val="clear" w:color="auto" w:fill="auto"/>
          </w:tcPr>
          <w:p w14:paraId="2B4F620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-6.836</w:t>
            </w:r>
          </w:p>
        </w:tc>
        <w:tc>
          <w:tcPr>
            <w:tcW w:w="1530" w:type="dxa"/>
            <w:shd w:val="clear" w:color="auto" w:fill="auto"/>
          </w:tcPr>
          <w:p w14:paraId="1F71A73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528</w:t>
            </w:r>
          </w:p>
        </w:tc>
        <w:tc>
          <w:tcPr>
            <w:tcW w:w="925" w:type="dxa"/>
            <w:shd w:val="clear" w:color="auto" w:fill="auto"/>
          </w:tcPr>
          <w:p w14:paraId="66292460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0.06</w:t>
            </w:r>
          </w:p>
        </w:tc>
        <w:tc>
          <w:tcPr>
            <w:tcW w:w="1001" w:type="dxa"/>
            <w:shd w:val="clear" w:color="auto" w:fill="auto"/>
          </w:tcPr>
          <w:p w14:paraId="53655B9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0.05</w:t>
            </w:r>
          </w:p>
        </w:tc>
        <w:tc>
          <w:tcPr>
            <w:tcW w:w="1006" w:type="dxa"/>
            <w:shd w:val="clear" w:color="auto" w:fill="auto"/>
          </w:tcPr>
          <w:p w14:paraId="72771B6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0.05</w:t>
            </w:r>
          </w:p>
        </w:tc>
        <w:tc>
          <w:tcPr>
            <w:tcW w:w="1002" w:type="dxa"/>
            <w:shd w:val="clear" w:color="auto" w:fill="auto"/>
          </w:tcPr>
          <w:p w14:paraId="5E6301B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0.69</w:t>
            </w:r>
          </w:p>
        </w:tc>
      </w:tr>
      <w:tr w:rsidR="000B17C5" w:rsidRPr="00412D6C" w14:paraId="46763E64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54FED19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Nkhaila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4EBBF7DB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1C20708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33.774</w:t>
            </w:r>
          </w:p>
        </w:tc>
        <w:tc>
          <w:tcPr>
            <w:tcW w:w="1171" w:type="dxa"/>
            <w:shd w:val="clear" w:color="auto" w:fill="auto"/>
          </w:tcPr>
          <w:p w14:paraId="2389374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-6.68</w:t>
            </w:r>
          </w:p>
        </w:tc>
        <w:tc>
          <w:tcPr>
            <w:tcW w:w="1530" w:type="dxa"/>
            <w:shd w:val="clear" w:color="auto" w:fill="auto"/>
          </w:tcPr>
          <w:p w14:paraId="621A183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343</w:t>
            </w:r>
          </w:p>
        </w:tc>
        <w:tc>
          <w:tcPr>
            <w:tcW w:w="925" w:type="dxa"/>
            <w:shd w:val="clear" w:color="auto" w:fill="auto"/>
          </w:tcPr>
          <w:p w14:paraId="1E1F36F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</w:t>
            </w:r>
          </w:p>
        </w:tc>
        <w:tc>
          <w:tcPr>
            <w:tcW w:w="1001" w:type="dxa"/>
            <w:shd w:val="clear" w:color="auto" w:fill="auto"/>
          </w:tcPr>
          <w:p w14:paraId="2E8C84C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0.06</w:t>
            </w:r>
          </w:p>
        </w:tc>
        <w:tc>
          <w:tcPr>
            <w:tcW w:w="1006" w:type="dxa"/>
            <w:shd w:val="clear" w:color="auto" w:fill="auto"/>
          </w:tcPr>
          <w:p w14:paraId="5FCEF1C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0.26</w:t>
            </w:r>
          </w:p>
        </w:tc>
        <w:tc>
          <w:tcPr>
            <w:tcW w:w="1002" w:type="dxa"/>
            <w:shd w:val="clear" w:color="auto" w:fill="auto"/>
          </w:tcPr>
          <w:p w14:paraId="211F3D0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2.36</w:t>
            </w:r>
          </w:p>
        </w:tc>
      </w:tr>
      <w:tr w:rsidR="000B17C5" w:rsidRPr="00412D6C" w14:paraId="4F92A4DE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4144694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 xml:space="preserve">Oued </w:t>
            </w:r>
            <w:proofErr w:type="spellStart"/>
            <w:r w:rsidRPr="00412D6C">
              <w:rPr>
                <w:rFonts w:asciiTheme="majorHAnsi" w:hAnsiTheme="majorHAnsi"/>
                <w:sz w:val="22"/>
              </w:rPr>
              <w:t>Laabid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7887B8A8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09C40C8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32.14</w:t>
            </w:r>
          </w:p>
        </w:tc>
        <w:tc>
          <w:tcPr>
            <w:tcW w:w="1171" w:type="dxa"/>
            <w:shd w:val="clear" w:color="auto" w:fill="auto"/>
          </w:tcPr>
          <w:p w14:paraId="412073E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-7.027</w:t>
            </w:r>
          </w:p>
        </w:tc>
        <w:tc>
          <w:tcPr>
            <w:tcW w:w="1530" w:type="dxa"/>
            <w:shd w:val="clear" w:color="auto" w:fill="auto"/>
          </w:tcPr>
          <w:p w14:paraId="150C146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356</w:t>
            </w:r>
          </w:p>
        </w:tc>
        <w:tc>
          <w:tcPr>
            <w:tcW w:w="925" w:type="dxa"/>
            <w:shd w:val="clear" w:color="auto" w:fill="auto"/>
          </w:tcPr>
          <w:p w14:paraId="0B76997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</w:t>
            </w:r>
          </w:p>
        </w:tc>
        <w:tc>
          <w:tcPr>
            <w:tcW w:w="1001" w:type="dxa"/>
            <w:shd w:val="clear" w:color="auto" w:fill="auto"/>
          </w:tcPr>
          <w:p w14:paraId="5FE9537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</w:t>
            </w:r>
          </w:p>
        </w:tc>
        <w:tc>
          <w:tcPr>
            <w:tcW w:w="1006" w:type="dxa"/>
            <w:shd w:val="clear" w:color="auto" w:fill="auto"/>
          </w:tcPr>
          <w:p w14:paraId="1534377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0.21</w:t>
            </w:r>
          </w:p>
        </w:tc>
        <w:tc>
          <w:tcPr>
            <w:tcW w:w="1002" w:type="dxa"/>
            <w:shd w:val="clear" w:color="auto" w:fill="auto"/>
          </w:tcPr>
          <w:p w14:paraId="0F411A1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3.81</w:t>
            </w:r>
          </w:p>
        </w:tc>
      </w:tr>
      <w:tr w:rsidR="000B17C5" w:rsidRPr="00412D6C" w14:paraId="34413F45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47CBC18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Ouled</w:t>
            </w:r>
            <w:proofErr w:type="spellEnd"/>
            <w:r w:rsidRPr="00412D6C">
              <w:rPr>
                <w:rFonts w:asciiTheme="majorHAnsi" w:hAnsiTheme="majorHAnsi"/>
                <w:sz w:val="22"/>
              </w:rPr>
              <w:t xml:space="preserve"> Ayad</w:t>
            </w:r>
          </w:p>
        </w:tc>
        <w:tc>
          <w:tcPr>
            <w:tcW w:w="1620" w:type="dxa"/>
            <w:shd w:val="clear" w:color="auto" w:fill="auto"/>
          </w:tcPr>
          <w:p w14:paraId="6ECCFD16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49161E0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32.212</w:t>
            </w:r>
          </w:p>
        </w:tc>
        <w:tc>
          <w:tcPr>
            <w:tcW w:w="1171" w:type="dxa"/>
            <w:shd w:val="clear" w:color="auto" w:fill="auto"/>
          </w:tcPr>
          <w:p w14:paraId="708B58C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-6.8045</w:t>
            </w:r>
          </w:p>
        </w:tc>
        <w:tc>
          <w:tcPr>
            <w:tcW w:w="1530" w:type="dxa"/>
            <w:shd w:val="clear" w:color="auto" w:fill="auto"/>
          </w:tcPr>
          <w:p w14:paraId="2CDA6AE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356</w:t>
            </w:r>
          </w:p>
        </w:tc>
        <w:tc>
          <w:tcPr>
            <w:tcW w:w="925" w:type="dxa"/>
            <w:shd w:val="clear" w:color="auto" w:fill="auto"/>
          </w:tcPr>
          <w:p w14:paraId="524486E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0.48</w:t>
            </w:r>
          </w:p>
        </w:tc>
        <w:tc>
          <w:tcPr>
            <w:tcW w:w="1001" w:type="dxa"/>
            <w:shd w:val="clear" w:color="auto" w:fill="auto"/>
          </w:tcPr>
          <w:p w14:paraId="29F8E580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0.35</w:t>
            </w:r>
          </w:p>
        </w:tc>
        <w:tc>
          <w:tcPr>
            <w:tcW w:w="1006" w:type="dxa"/>
            <w:shd w:val="clear" w:color="auto" w:fill="auto"/>
          </w:tcPr>
          <w:p w14:paraId="4C892A3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0.34</w:t>
            </w:r>
          </w:p>
        </w:tc>
        <w:tc>
          <w:tcPr>
            <w:tcW w:w="1002" w:type="dxa"/>
            <w:shd w:val="clear" w:color="auto" w:fill="auto"/>
          </w:tcPr>
          <w:p w14:paraId="4524EA6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2.46</w:t>
            </w:r>
          </w:p>
        </w:tc>
      </w:tr>
      <w:tr w:rsidR="000B17C5" w:rsidRPr="00412D6C" w14:paraId="6B597C4B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4625095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Settat</w:t>
            </w:r>
          </w:p>
        </w:tc>
        <w:tc>
          <w:tcPr>
            <w:tcW w:w="1620" w:type="dxa"/>
            <w:shd w:val="clear" w:color="auto" w:fill="auto"/>
          </w:tcPr>
          <w:p w14:paraId="15E42F3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Olive</w:t>
            </w:r>
          </w:p>
        </w:tc>
        <w:tc>
          <w:tcPr>
            <w:tcW w:w="1170" w:type="dxa"/>
            <w:shd w:val="clear" w:color="auto" w:fill="auto"/>
          </w:tcPr>
          <w:p w14:paraId="6DF3237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33.071</w:t>
            </w:r>
          </w:p>
        </w:tc>
        <w:tc>
          <w:tcPr>
            <w:tcW w:w="1171" w:type="dxa"/>
            <w:shd w:val="clear" w:color="auto" w:fill="auto"/>
          </w:tcPr>
          <w:p w14:paraId="23A3B28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-7.612</w:t>
            </w:r>
          </w:p>
        </w:tc>
        <w:tc>
          <w:tcPr>
            <w:tcW w:w="1530" w:type="dxa"/>
            <w:shd w:val="clear" w:color="auto" w:fill="auto"/>
          </w:tcPr>
          <w:p w14:paraId="5A05482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343</w:t>
            </w:r>
          </w:p>
        </w:tc>
        <w:tc>
          <w:tcPr>
            <w:tcW w:w="925" w:type="dxa"/>
            <w:shd w:val="clear" w:color="auto" w:fill="auto"/>
          </w:tcPr>
          <w:p w14:paraId="17ADC8DA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0.27</w:t>
            </w:r>
          </w:p>
        </w:tc>
        <w:tc>
          <w:tcPr>
            <w:tcW w:w="1001" w:type="dxa"/>
            <w:shd w:val="clear" w:color="auto" w:fill="auto"/>
          </w:tcPr>
          <w:p w14:paraId="00FF0E0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0.3</w:t>
            </w:r>
          </w:p>
        </w:tc>
        <w:tc>
          <w:tcPr>
            <w:tcW w:w="1006" w:type="dxa"/>
            <w:shd w:val="clear" w:color="auto" w:fill="auto"/>
          </w:tcPr>
          <w:p w14:paraId="53C9797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0.46</w:t>
            </w:r>
          </w:p>
        </w:tc>
        <w:tc>
          <w:tcPr>
            <w:tcW w:w="1002" w:type="dxa"/>
            <w:shd w:val="clear" w:color="auto" w:fill="auto"/>
          </w:tcPr>
          <w:p w14:paraId="73464F3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2.47</w:t>
            </w:r>
          </w:p>
        </w:tc>
      </w:tr>
      <w:tr w:rsidR="000B17C5" w:rsidRPr="00412D6C" w14:paraId="6CB124CE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6302339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Settat</w:t>
            </w:r>
          </w:p>
        </w:tc>
        <w:tc>
          <w:tcPr>
            <w:tcW w:w="1620" w:type="dxa"/>
            <w:shd w:val="clear" w:color="auto" w:fill="auto"/>
          </w:tcPr>
          <w:p w14:paraId="6681384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Wheat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065936F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33.071</w:t>
            </w:r>
          </w:p>
        </w:tc>
        <w:tc>
          <w:tcPr>
            <w:tcW w:w="1171" w:type="dxa"/>
            <w:shd w:val="clear" w:color="auto" w:fill="auto"/>
          </w:tcPr>
          <w:p w14:paraId="279E718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-7.612</w:t>
            </w:r>
          </w:p>
        </w:tc>
        <w:tc>
          <w:tcPr>
            <w:tcW w:w="1530" w:type="dxa"/>
            <w:shd w:val="clear" w:color="auto" w:fill="auto"/>
          </w:tcPr>
          <w:p w14:paraId="0476330B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343</w:t>
            </w:r>
          </w:p>
        </w:tc>
        <w:tc>
          <w:tcPr>
            <w:tcW w:w="925" w:type="dxa"/>
            <w:shd w:val="clear" w:color="auto" w:fill="auto"/>
          </w:tcPr>
          <w:p w14:paraId="4590EF2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0.31</w:t>
            </w:r>
          </w:p>
        </w:tc>
        <w:tc>
          <w:tcPr>
            <w:tcW w:w="1001" w:type="dxa"/>
            <w:shd w:val="clear" w:color="auto" w:fill="auto"/>
          </w:tcPr>
          <w:p w14:paraId="6433BA4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0.57</w:t>
            </w:r>
          </w:p>
        </w:tc>
        <w:tc>
          <w:tcPr>
            <w:tcW w:w="1006" w:type="dxa"/>
            <w:shd w:val="clear" w:color="auto" w:fill="auto"/>
          </w:tcPr>
          <w:p w14:paraId="2F7E337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0.92</w:t>
            </w:r>
          </w:p>
        </w:tc>
        <w:tc>
          <w:tcPr>
            <w:tcW w:w="1002" w:type="dxa"/>
            <w:shd w:val="clear" w:color="auto" w:fill="auto"/>
          </w:tcPr>
          <w:p w14:paraId="17888DB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2.96</w:t>
            </w:r>
          </w:p>
        </w:tc>
      </w:tr>
      <w:tr w:rsidR="000B17C5" w:rsidRPr="00412D6C" w14:paraId="29AF5A0D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62DDDAAF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Tassaout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741B6255" w14:textId="77777777" w:rsidR="000B17C5" w:rsidRPr="00412D6C" w:rsidRDefault="000B17C5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1170" w:type="dxa"/>
            <w:shd w:val="clear" w:color="auto" w:fill="auto"/>
          </w:tcPr>
          <w:p w14:paraId="59985342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32.148</w:t>
            </w:r>
          </w:p>
        </w:tc>
        <w:tc>
          <w:tcPr>
            <w:tcW w:w="1171" w:type="dxa"/>
            <w:shd w:val="clear" w:color="auto" w:fill="auto"/>
          </w:tcPr>
          <w:p w14:paraId="43BEF8E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-7.262</w:t>
            </w:r>
          </w:p>
        </w:tc>
        <w:tc>
          <w:tcPr>
            <w:tcW w:w="1530" w:type="dxa"/>
            <w:shd w:val="clear" w:color="auto" w:fill="auto"/>
          </w:tcPr>
          <w:p w14:paraId="105F54F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356</w:t>
            </w:r>
          </w:p>
        </w:tc>
        <w:tc>
          <w:tcPr>
            <w:tcW w:w="925" w:type="dxa"/>
            <w:shd w:val="clear" w:color="auto" w:fill="auto"/>
          </w:tcPr>
          <w:p w14:paraId="344A5CA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0.23</w:t>
            </w:r>
          </w:p>
        </w:tc>
        <w:tc>
          <w:tcPr>
            <w:tcW w:w="1001" w:type="dxa"/>
            <w:shd w:val="clear" w:color="auto" w:fill="auto"/>
          </w:tcPr>
          <w:p w14:paraId="23D1F20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0.07</w:t>
            </w:r>
          </w:p>
        </w:tc>
        <w:tc>
          <w:tcPr>
            <w:tcW w:w="1006" w:type="dxa"/>
            <w:shd w:val="clear" w:color="auto" w:fill="auto"/>
          </w:tcPr>
          <w:p w14:paraId="483EAB38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0.26</w:t>
            </w:r>
          </w:p>
        </w:tc>
        <w:tc>
          <w:tcPr>
            <w:tcW w:w="1002" w:type="dxa"/>
            <w:shd w:val="clear" w:color="auto" w:fill="auto"/>
          </w:tcPr>
          <w:p w14:paraId="273B516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2.2</w:t>
            </w:r>
          </w:p>
        </w:tc>
      </w:tr>
      <w:tr w:rsidR="000B17C5" w:rsidRPr="00412D6C" w14:paraId="6DF2B954" w14:textId="77777777">
        <w:trPr>
          <w:trHeight w:val="290"/>
        </w:trPr>
        <w:tc>
          <w:tcPr>
            <w:tcW w:w="1319" w:type="dxa"/>
            <w:shd w:val="clear" w:color="auto" w:fill="auto"/>
          </w:tcPr>
          <w:p w14:paraId="471E78F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Zhiliga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14:paraId="771295AE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Orange</w:t>
            </w:r>
          </w:p>
        </w:tc>
        <w:tc>
          <w:tcPr>
            <w:tcW w:w="1170" w:type="dxa"/>
            <w:shd w:val="clear" w:color="auto" w:fill="auto"/>
          </w:tcPr>
          <w:p w14:paraId="1F05362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33.267</w:t>
            </w:r>
          </w:p>
        </w:tc>
        <w:tc>
          <w:tcPr>
            <w:tcW w:w="1171" w:type="dxa"/>
            <w:shd w:val="clear" w:color="auto" w:fill="auto"/>
          </w:tcPr>
          <w:p w14:paraId="25FAB53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-6.5621</w:t>
            </w:r>
          </w:p>
        </w:tc>
        <w:tc>
          <w:tcPr>
            <w:tcW w:w="1530" w:type="dxa"/>
            <w:shd w:val="clear" w:color="auto" w:fill="auto"/>
          </w:tcPr>
          <w:p w14:paraId="1E06799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420</w:t>
            </w:r>
          </w:p>
        </w:tc>
        <w:tc>
          <w:tcPr>
            <w:tcW w:w="925" w:type="dxa"/>
            <w:shd w:val="clear" w:color="auto" w:fill="auto"/>
          </w:tcPr>
          <w:p w14:paraId="79734655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0.25</w:t>
            </w:r>
          </w:p>
        </w:tc>
        <w:tc>
          <w:tcPr>
            <w:tcW w:w="1001" w:type="dxa"/>
            <w:shd w:val="clear" w:color="auto" w:fill="auto"/>
          </w:tcPr>
          <w:p w14:paraId="565E18B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</w:t>
            </w:r>
          </w:p>
        </w:tc>
        <w:tc>
          <w:tcPr>
            <w:tcW w:w="1006" w:type="dxa"/>
            <w:shd w:val="clear" w:color="auto" w:fill="auto"/>
          </w:tcPr>
          <w:p w14:paraId="72E755F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0.16</w:t>
            </w:r>
          </w:p>
        </w:tc>
        <w:tc>
          <w:tcPr>
            <w:tcW w:w="1002" w:type="dxa"/>
            <w:shd w:val="clear" w:color="auto" w:fill="auto"/>
          </w:tcPr>
          <w:p w14:paraId="2FDA8A27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2.08</w:t>
            </w:r>
          </w:p>
        </w:tc>
      </w:tr>
      <w:tr w:rsidR="000B17C5" w:rsidRPr="00412D6C" w14:paraId="08A8A261" w14:textId="77777777">
        <w:trPr>
          <w:trHeight w:val="302"/>
        </w:trPr>
        <w:tc>
          <w:tcPr>
            <w:tcW w:w="1319" w:type="dxa"/>
            <w:tcBorders>
              <w:bottom w:val="single" w:sz="12" w:space="0" w:color="FFFFFF"/>
            </w:tcBorders>
            <w:shd w:val="clear" w:color="auto" w:fill="auto"/>
          </w:tcPr>
          <w:p w14:paraId="13BCD071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proofErr w:type="spellStart"/>
            <w:r w:rsidRPr="00412D6C">
              <w:rPr>
                <w:rFonts w:asciiTheme="majorHAnsi" w:hAnsiTheme="majorHAnsi"/>
                <w:sz w:val="22"/>
              </w:rPr>
              <w:t>Zhiliga</w:t>
            </w:r>
            <w:proofErr w:type="spellEnd"/>
          </w:p>
        </w:tc>
        <w:tc>
          <w:tcPr>
            <w:tcW w:w="1620" w:type="dxa"/>
            <w:tcBorders>
              <w:bottom w:val="single" w:sz="12" w:space="0" w:color="FFFFFF"/>
            </w:tcBorders>
            <w:shd w:val="clear" w:color="auto" w:fill="auto"/>
          </w:tcPr>
          <w:p w14:paraId="4D953B5E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Olive</w:t>
            </w:r>
          </w:p>
        </w:tc>
        <w:tc>
          <w:tcPr>
            <w:tcW w:w="1170" w:type="dxa"/>
            <w:tcBorders>
              <w:bottom w:val="single" w:sz="12" w:space="0" w:color="FFFFFF"/>
            </w:tcBorders>
            <w:shd w:val="clear" w:color="auto" w:fill="auto"/>
          </w:tcPr>
          <w:p w14:paraId="71136774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33.267</w:t>
            </w:r>
          </w:p>
        </w:tc>
        <w:tc>
          <w:tcPr>
            <w:tcW w:w="1171" w:type="dxa"/>
            <w:tcBorders>
              <w:bottom w:val="single" w:sz="12" w:space="0" w:color="FFFFFF"/>
            </w:tcBorders>
            <w:shd w:val="clear" w:color="auto" w:fill="auto"/>
          </w:tcPr>
          <w:p w14:paraId="1074B2F9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-6.5621</w:t>
            </w:r>
          </w:p>
        </w:tc>
        <w:tc>
          <w:tcPr>
            <w:tcW w:w="1530" w:type="dxa"/>
            <w:tcBorders>
              <w:bottom w:val="single" w:sz="12" w:space="0" w:color="FFFFFF"/>
            </w:tcBorders>
            <w:shd w:val="clear" w:color="auto" w:fill="auto"/>
          </w:tcPr>
          <w:p w14:paraId="6802A83C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420</w:t>
            </w:r>
          </w:p>
        </w:tc>
        <w:tc>
          <w:tcPr>
            <w:tcW w:w="925" w:type="dxa"/>
            <w:tcBorders>
              <w:bottom w:val="single" w:sz="12" w:space="0" w:color="FFFFFF"/>
            </w:tcBorders>
            <w:shd w:val="clear" w:color="auto" w:fill="auto"/>
          </w:tcPr>
          <w:p w14:paraId="48FD0553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0.25</w:t>
            </w:r>
          </w:p>
        </w:tc>
        <w:tc>
          <w:tcPr>
            <w:tcW w:w="1001" w:type="dxa"/>
            <w:tcBorders>
              <w:bottom w:val="single" w:sz="12" w:space="0" w:color="FFFFFF"/>
            </w:tcBorders>
            <w:shd w:val="clear" w:color="auto" w:fill="auto"/>
          </w:tcPr>
          <w:p w14:paraId="2DC220D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</w:t>
            </w:r>
          </w:p>
        </w:tc>
        <w:tc>
          <w:tcPr>
            <w:tcW w:w="1006" w:type="dxa"/>
            <w:tcBorders>
              <w:bottom w:val="single" w:sz="12" w:space="0" w:color="FFFFFF"/>
            </w:tcBorders>
            <w:shd w:val="clear" w:color="auto" w:fill="auto"/>
          </w:tcPr>
          <w:p w14:paraId="0B7289DD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0.16</w:t>
            </w:r>
          </w:p>
        </w:tc>
        <w:tc>
          <w:tcPr>
            <w:tcW w:w="1002" w:type="dxa"/>
            <w:tcBorders>
              <w:bottom w:val="single" w:sz="12" w:space="0" w:color="FFFFFF"/>
            </w:tcBorders>
            <w:shd w:val="clear" w:color="auto" w:fill="auto"/>
          </w:tcPr>
          <w:p w14:paraId="441F87C6" w14:textId="77777777" w:rsidR="000B17C5" w:rsidRPr="00412D6C" w:rsidRDefault="00000000">
            <w:pPr>
              <w:pStyle w:val="Standard"/>
              <w:jc w:val="center"/>
              <w:rPr>
                <w:rFonts w:asciiTheme="majorHAnsi" w:hAnsiTheme="majorHAnsi"/>
                <w:sz w:val="22"/>
              </w:rPr>
            </w:pPr>
            <w:r w:rsidRPr="00412D6C">
              <w:rPr>
                <w:rFonts w:asciiTheme="majorHAnsi" w:hAnsiTheme="majorHAnsi"/>
                <w:sz w:val="22"/>
              </w:rPr>
              <w:t>2.08</w:t>
            </w:r>
          </w:p>
        </w:tc>
      </w:tr>
    </w:tbl>
    <w:p w14:paraId="486A28D9" w14:textId="77777777" w:rsidR="000B17C5" w:rsidRPr="00412D6C" w:rsidRDefault="000B17C5">
      <w:pPr>
        <w:pStyle w:val="Standard"/>
        <w:rPr>
          <w:rFonts w:asciiTheme="majorHAnsi" w:hAnsiTheme="majorHAnsi"/>
        </w:rPr>
      </w:pPr>
    </w:p>
    <w:p w14:paraId="2BADDCDB" w14:textId="77777777" w:rsidR="000B17C5" w:rsidRPr="00412D6C" w:rsidRDefault="000B17C5">
      <w:pPr>
        <w:rPr>
          <w:rFonts w:asciiTheme="majorHAnsi" w:hAnsiTheme="majorHAnsi"/>
        </w:rPr>
      </w:pPr>
    </w:p>
    <w:p w14:paraId="47FE9719" w14:textId="77777777" w:rsidR="000B17C5" w:rsidRPr="00412D6C" w:rsidRDefault="000B17C5">
      <w:pPr>
        <w:rPr>
          <w:rFonts w:asciiTheme="majorHAnsi" w:hAnsiTheme="majorHAnsi"/>
        </w:rPr>
      </w:pPr>
    </w:p>
    <w:p w14:paraId="0CF7763F" w14:textId="77777777" w:rsidR="000B17C5" w:rsidRPr="00412D6C" w:rsidRDefault="000B17C5">
      <w:pPr>
        <w:rPr>
          <w:rFonts w:asciiTheme="majorHAnsi" w:hAnsiTheme="majorHAnsi"/>
        </w:rPr>
      </w:pPr>
    </w:p>
    <w:p w14:paraId="0C801267" w14:textId="77777777" w:rsidR="000B17C5" w:rsidRPr="00412D6C" w:rsidRDefault="000B17C5">
      <w:pPr>
        <w:rPr>
          <w:rFonts w:asciiTheme="majorHAnsi" w:hAnsiTheme="majorHAnsi"/>
        </w:rPr>
      </w:pPr>
    </w:p>
    <w:p w14:paraId="284E9FC8" w14:textId="77777777" w:rsidR="000B17C5" w:rsidRPr="00412D6C" w:rsidRDefault="000B17C5">
      <w:pPr>
        <w:rPr>
          <w:rFonts w:asciiTheme="majorHAnsi" w:hAnsiTheme="majorHAnsi"/>
        </w:rPr>
      </w:pPr>
    </w:p>
    <w:p w14:paraId="6B54957E" w14:textId="77777777" w:rsidR="000B17C5" w:rsidRPr="00412D6C" w:rsidRDefault="000B17C5">
      <w:pPr>
        <w:rPr>
          <w:rFonts w:asciiTheme="majorHAnsi" w:hAnsiTheme="majorHAnsi"/>
        </w:rPr>
      </w:pPr>
    </w:p>
    <w:p w14:paraId="26F7FACF" w14:textId="77777777" w:rsidR="000B17C5" w:rsidRPr="00412D6C" w:rsidRDefault="000B17C5">
      <w:pPr>
        <w:rPr>
          <w:rFonts w:asciiTheme="majorHAnsi" w:hAnsiTheme="majorHAnsi"/>
        </w:rPr>
      </w:pPr>
    </w:p>
    <w:p w14:paraId="125DB097" w14:textId="77777777" w:rsidR="000B17C5" w:rsidRPr="00412D6C" w:rsidRDefault="000B17C5">
      <w:pPr>
        <w:rPr>
          <w:rFonts w:asciiTheme="majorHAnsi" w:hAnsiTheme="majorHAnsi"/>
        </w:rPr>
      </w:pPr>
    </w:p>
    <w:p w14:paraId="2F4C5F15" w14:textId="77777777" w:rsidR="000B17C5" w:rsidRPr="00412D6C" w:rsidRDefault="000B17C5">
      <w:pPr>
        <w:rPr>
          <w:rFonts w:asciiTheme="majorHAnsi" w:hAnsiTheme="majorHAnsi"/>
        </w:rPr>
      </w:pPr>
    </w:p>
    <w:p w14:paraId="1FE87462" w14:textId="77777777" w:rsidR="000B17C5" w:rsidRPr="00412D6C" w:rsidRDefault="000B17C5">
      <w:pPr>
        <w:rPr>
          <w:rFonts w:asciiTheme="majorHAnsi" w:hAnsiTheme="majorHAnsi"/>
        </w:rPr>
      </w:pPr>
    </w:p>
    <w:p w14:paraId="33C59F94" w14:textId="77777777" w:rsidR="000B17C5" w:rsidRPr="00412D6C" w:rsidRDefault="000B17C5">
      <w:pPr>
        <w:rPr>
          <w:rFonts w:asciiTheme="majorHAnsi" w:hAnsiTheme="majorHAnsi"/>
        </w:rPr>
      </w:pPr>
    </w:p>
    <w:p w14:paraId="3F87D1A6" w14:textId="77777777" w:rsidR="000B17C5" w:rsidRPr="00412D6C" w:rsidRDefault="000B17C5">
      <w:pPr>
        <w:rPr>
          <w:rFonts w:asciiTheme="majorHAnsi" w:hAnsiTheme="majorHAnsi"/>
        </w:rPr>
      </w:pPr>
    </w:p>
    <w:p w14:paraId="5882A1D3" w14:textId="77777777" w:rsidR="000B17C5" w:rsidRPr="00412D6C" w:rsidRDefault="000B17C5">
      <w:pPr>
        <w:rPr>
          <w:rFonts w:asciiTheme="majorHAnsi" w:hAnsiTheme="majorHAnsi"/>
        </w:rPr>
      </w:pPr>
    </w:p>
    <w:p w14:paraId="2686F14C" w14:textId="77777777" w:rsidR="000B17C5" w:rsidRPr="00412D6C" w:rsidRDefault="000B17C5">
      <w:pPr>
        <w:rPr>
          <w:rFonts w:asciiTheme="majorHAnsi" w:hAnsiTheme="majorHAnsi"/>
        </w:rPr>
      </w:pPr>
    </w:p>
    <w:p w14:paraId="21E3BBB1" w14:textId="77777777" w:rsidR="000B17C5" w:rsidRPr="00412D6C" w:rsidRDefault="000B17C5">
      <w:pPr>
        <w:rPr>
          <w:rFonts w:asciiTheme="majorHAnsi" w:hAnsiTheme="majorHAnsi"/>
        </w:rPr>
      </w:pPr>
    </w:p>
    <w:p w14:paraId="38A428ED" w14:textId="77777777" w:rsidR="000B17C5" w:rsidRPr="00412D6C" w:rsidRDefault="000B17C5">
      <w:pPr>
        <w:rPr>
          <w:rFonts w:asciiTheme="majorHAnsi" w:hAnsiTheme="majorHAnsi"/>
        </w:rPr>
      </w:pPr>
    </w:p>
    <w:p w14:paraId="0CC2EBB6" w14:textId="77777777" w:rsidR="000B17C5" w:rsidRPr="00412D6C" w:rsidRDefault="000B17C5">
      <w:pPr>
        <w:rPr>
          <w:rFonts w:asciiTheme="majorHAnsi" w:hAnsiTheme="majorHAnsi"/>
        </w:rPr>
      </w:pPr>
    </w:p>
    <w:p w14:paraId="2CD94FE7" w14:textId="77777777" w:rsidR="000B17C5" w:rsidRPr="00412D6C" w:rsidRDefault="000B17C5">
      <w:pPr>
        <w:rPr>
          <w:rFonts w:asciiTheme="majorHAnsi" w:hAnsiTheme="majorHAnsi"/>
        </w:rPr>
      </w:pPr>
    </w:p>
    <w:p w14:paraId="27DB1FE5" w14:textId="77777777" w:rsidR="000B17C5" w:rsidRPr="00412D6C" w:rsidRDefault="000B17C5">
      <w:pPr>
        <w:rPr>
          <w:rFonts w:asciiTheme="majorHAnsi" w:hAnsiTheme="majorHAnsi"/>
        </w:rPr>
      </w:pPr>
    </w:p>
    <w:p w14:paraId="1C6358E7" w14:textId="77777777" w:rsidR="000B17C5" w:rsidRPr="00412D6C" w:rsidRDefault="000B17C5">
      <w:pPr>
        <w:rPr>
          <w:rFonts w:asciiTheme="majorHAnsi" w:hAnsiTheme="majorHAnsi"/>
        </w:rPr>
      </w:pPr>
    </w:p>
    <w:p w14:paraId="2A565F0D" w14:textId="77777777" w:rsidR="000B17C5" w:rsidRPr="00412D6C" w:rsidRDefault="000B17C5">
      <w:pPr>
        <w:rPr>
          <w:rFonts w:asciiTheme="majorHAnsi" w:hAnsiTheme="majorHAnsi"/>
        </w:rPr>
      </w:pPr>
    </w:p>
    <w:p w14:paraId="4E8933FD" w14:textId="77777777" w:rsidR="000B17C5" w:rsidRPr="00412D6C" w:rsidRDefault="000B17C5">
      <w:pPr>
        <w:rPr>
          <w:rFonts w:asciiTheme="majorHAnsi" w:hAnsiTheme="majorHAnsi"/>
        </w:rPr>
      </w:pPr>
    </w:p>
    <w:p w14:paraId="009C4895" w14:textId="77777777" w:rsidR="000B17C5" w:rsidRPr="00412D6C" w:rsidRDefault="000B17C5">
      <w:pPr>
        <w:rPr>
          <w:rFonts w:asciiTheme="majorHAnsi" w:hAnsiTheme="majorHAnsi"/>
        </w:rPr>
      </w:pPr>
    </w:p>
    <w:p w14:paraId="303BA6F9" w14:textId="4B5E067B" w:rsidR="000B17C5" w:rsidRPr="00412D6C" w:rsidRDefault="00000000">
      <w:pPr>
        <w:rPr>
          <w:rFonts w:asciiTheme="majorHAnsi" w:hAnsiTheme="majorHAnsi"/>
          <w:lang w:val="en-US"/>
        </w:rPr>
      </w:pPr>
      <w:r w:rsidRPr="00412D6C">
        <w:rPr>
          <w:rFonts w:asciiTheme="majorHAnsi" w:hAnsiTheme="majorHAnsi"/>
          <w:lang w:val="en-US"/>
        </w:rPr>
        <w:t xml:space="preserve">Table S2 - </w:t>
      </w:r>
      <w:r w:rsidRPr="00412D6C">
        <w:rPr>
          <w:rFonts w:asciiTheme="majorHAnsi" w:hAnsiTheme="majorHAnsi"/>
          <w:i/>
          <w:iCs/>
          <w:lang w:val="en-US"/>
        </w:rPr>
        <w:t>p</w:t>
      </w:r>
      <w:r w:rsidRPr="00412D6C">
        <w:rPr>
          <w:rFonts w:asciiTheme="majorHAnsi" w:hAnsiTheme="majorHAnsi"/>
          <w:lang w:val="en-US"/>
        </w:rPr>
        <w:t>-values of the effects of various factors on the beta-diversity of putative dark septate in the roots</w:t>
      </w:r>
      <w:r w:rsidR="002C2B01">
        <w:rPr>
          <w:rFonts w:asciiTheme="majorHAnsi" w:hAnsiTheme="majorHAnsi"/>
          <w:lang w:val="en-US"/>
        </w:rPr>
        <w:t>.</w:t>
      </w:r>
    </w:p>
    <w:p w14:paraId="7B816BEE" w14:textId="77777777" w:rsidR="000B17C5" w:rsidRPr="00412D6C" w:rsidRDefault="000B17C5">
      <w:pPr>
        <w:rPr>
          <w:rFonts w:asciiTheme="majorHAnsi" w:hAnsiTheme="majorHAnsi"/>
          <w:lang w:val="en-US"/>
        </w:rPr>
      </w:pPr>
    </w:p>
    <w:p w14:paraId="2F16829F" w14:textId="77777777" w:rsidR="000B17C5" w:rsidRPr="00412D6C" w:rsidRDefault="000B17C5">
      <w:pPr>
        <w:rPr>
          <w:rFonts w:asciiTheme="majorHAnsi" w:hAnsiTheme="majorHAnsi"/>
          <w:lang w:val="en-US"/>
        </w:rPr>
      </w:pPr>
    </w:p>
    <w:tbl>
      <w:tblPr>
        <w:tblW w:w="640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3"/>
        <w:gridCol w:w="3006"/>
      </w:tblGrid>
      <w:tr w:rsidR="000B17C5" w:rsidRPr="00412D6C" w14:paraId="0489B2C1" w14:textId="77777777">
        <w:trPr>
          <w:trHeight w:val="256"/>
        </w:trPr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D9DDCAA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  <w:b/>
              </w:rPr>
              <w:t>Factor</w:t>
            </w:r>
          </w:p>
        </w:tc>
        <w:tc>
          <w:tcPr>
            <w:tcW w:w="30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C27237F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proofErr w:type="gramStart"/>
            <w:r w:rsidRPr="00412D6C">
              <w:rPr>
                <w:rFonts w:asciiTheme="majorHAnsi" w:hAnsiTheme="majorHAnsi"/>
                <w:b/>
                <w:i/>
                <w:iCs/>
              </w:rPr>
              <w:t>p</w:t>
            </w:r>
            <w:proofErr w:type="gramEnd"/>
            <w:r w:rsidRPr="00412D6C">
              <w:rPr>
                <w:rFonts w:asciiTheme="majorHAnsi" w:hAnsiTheme="majorHAnsi"/>
                <w:b/>
              </w:rPr>
              <w:t>-value</w:t>
            </w:r>
          </w:p>
        </w:tc>
      </w:tr>
      <w:tr w:rsidR="000B17C5" w:rsidRPr="00412D6C" w14:paraId="1740B821" w14:textId="77777777">
        <w:trPr>
          <w:trHeight w:val="256"/>
        </w:trPr>
        <w:tc>
          <w:tcPr>
            <w:tcW w:w="3403" w:type="dxa"/>
            <w:vAlign w:val="bottom"/>
          </w:tcPr>
          <w:p w14:paraId="319B5415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Total P </w:t>
            </w:r>
          </w:p>
        </w:tc>
        <w:tc>
          <w:tcPr>
            <w:tcW w:w="3006" w:type="dxa"/>
            <w:vAlign w:val="bottom"/>
          </w:tcPr>
          <w:p w14:paraId="2EF5656C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0.003**</w:t>
            </w:r>
          </w:p>
        </w:tc>
      </w:tr>
      <w:tr w:rsidR="000B17C5" w:rsidRPr="00412D6C" w14:paraId="47B890B3" w14:textId="77777777">
        <w:trPr>
          <w:trHeight w:val="256"/>
        </w:trPr>
        <w:tc>
          <w:tcPr>
            <w:tcW w:w="3403" w:type="dxa"/>
            <w:vAlign w:val="bottom"/>
          </w:tcPr>
          <w:p w14:paraId="28E47FF0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Total C </w:t>
            </w:r>
          </w:p>
        </w:tc>
        <w:tc>
          <w:tcPr>
            <w:tcW w:w="3006" w:type="dxa"/>
            <w:vAlign w:val="bottom"/>
          </w:tcPr>
          <w:p w14:paraId="610CEBA2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0.07</w:t>
            </w:r>
          </w:p>
        </w:tc>
      </w:tr>
      <w:tr w:rsidR="000B17C5" w:rsidRPr="00412D6C" w14:paraId="58182016" w14:textId="77777777">
        <w:trPr>
          <w:trHeight w:val="256"/>
        </w:trPr>
        <w:tc>
          <w:tcPr>
            <w:tcW w:w="3403" w:type="dxa"/>
            <w:vAlign w:val="bottom"/>
          </w:tcPr>
          <w:p w14:paraId="0E93FD9E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Total K </w:t>
            </w:r>
          </w:p>
        </w:tc>
        <w:tc>
          <w:tcPr>
            <w:tcW w:w="3006" w:type="dxa"/>
            <w:vAlign w:val="bottom"/>
          </w:tcPr>
          <w:p w14:paraId="5E756107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0.017*</w:t>
            </w:r>
          </w:p>
        </w:tc>
      </w:tr>
      <w:tr w:rsidR="000B17C5" w:rsidRPr="00412D6C" w14:paraId="1AF2B398" w14:textId="77777777">
        <w:trPr>
          <w:trHeight w:val="256"/>
        </w:trPr>
        <w:tc>
          <w:tcPr>
            <w:tcW w:w="3403" w:type="dxa"/>
            <w:vAlign w:val="bottom"/>
          </w:tcPr>
          <w:p w14:paraId="3093BDF7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Total N </w:t>
            </w:r>
          </w:p>
        </w:tc>
        <w:tc>
          <w:tcPr>
            <w:tcW w:w="3006" w:type="dxa"/>
            <w:vAlign w:val="bottom"/>
          </w:tcPr>
          <w:p w14:paraId="2EEB7BA2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0.018*</w:t>
            </w:r>
          </w:p>
        </w:tc>
      </w:tr>
      <w:tr w:rsidR="000B17C5" w:rsidRPr="00412D6C" w14:paraId="35471605" w14:textId="77777777">
        <w:trPr>
          <w:trHeight w:val="256"/>
        </w:trPr>
        <w:tc>
          <w:tcPr>
            <w:tcW w:w="3403" w:type="dxa"/>
            <w:vAlign w:val="bottom"/>
          </w:tcPr>
          <w:p w14:paraId="6BE09B78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Precipitation</w:t>
            </w:r>
            <w:proofErr w:type="spellEnd"/>
            <w:r w:rsidRPr="00412D6C">
              <w:rPr>
                <w:rFonts w:asciiTheme="majorHAnsi" w:hAnsiTheme="majorHAnsi"/>
              </w:rPr>
              <w:t> </w:t>
            </w:r>
          </w:p>
        </w:tc>
        <w:tc>
          <w:tcPr>
            <w:tcW w:w="3006" w:type="dxa"/>
            <w:vAlign w:val="bottom"/>
          </w:tcPr>
          <w:p w14:paraId="22B92EDA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0.341</w:t>
            </w:r>
          </w:p>
        </w:tc>
      </w:tr>
      <w:tr w:rsidR="000B17C5" w:rsidRPr="00412D6C" w14:paraId="3DD8A69D" w14:textId="77777777">
        <w:trPr>
          <w:trHeight w:val="256"/>
        </w:trPr>
        <w:tc>
          <w:tcPr>
            <w:tcW w:w="3403" w:type="dxa"/>
            <w:vAlign w:val="bottom"/>
          </w:tcPr>
          <w:p w14:paraId="032499D5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 use </w:t>
            </w:r>
          </w:p>
        </w:tc>
        <w:tc>
          <w:tcPr>
            <w:tcW w:w="3006" w:type="dxa"/>
            <w:vAlign w:val="bottom"/>
          </w:tcPr>
          <w:p w14:paraId="2E2E35F4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0,118</w:t>
            </w:r>
          </w:p>
        </w:tc>
      </w:tr>
      <w:tr w:rsidR="000B17C5" w:rsidRPr="00412D6C" w14:paraId="53D24C41" w14:textId="77777777">
        <w:trPr>
          <w:trHeight w:val="256"/>
        </w:trPr>
        <w:tc>
          <w:tcPr>
            <w:tcW w:w="3403" w:type="dxa"/>
            <w:vAlign w:val="bottom"/>
          </w:tcPr>
          <w:p w14:paraId="3B7C9EC4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Crop</w:t>
            </w:r>
            <w:proofErr w:type="spellEnd"/>
          </w:p>
        </w:tc>
        <w:tc>
          <w:tcPr>
            <w:tcW w:w="3006" w:type="dxa"/>
            <w:vAlign w:val="bottom"/>
          </w:tcPr>
          <w:p w14:paraId="36E394DA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0.002**</w:t>
            </w:r>
          </w:p>
        </w:tc>
      </w:tr>
      <w:tr w:rsidR="000B17C5" w:rsidRPr="00412D6C" w14:paraId="6E94297E" w14:textId="77777777">
        <w:trPr>
          <w:trHeight w:val="256"/>
        </w:trPr>
        <w:tc>
          <w:tcPr>
            <w:tcW w:w="3403" w:type="dxa"/>
            <w:vAlign w:val="bottom"/>
          </w:tcPr>
          <w:p w14:paraId="45C44A61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 xml:space="preserve">Plant </w:t>
            </w:r>
            <w:proofErr w:type="spellStart"/>
            <w:r w:rsidRPr="00412D6C">
              <w:rPr>
                <w:rFonts w:asciiTheme="majorHAnsi" w:hAnsiTheme="majorHAnsi"/>
              </w:rPr>
              <w:t>phenotype</w:t>
            </w:r>
            <w:proofErr w:type="spellEnd"/>
          </w:p>
        </w:tc>
        <w:tc>
          <w:tcPr>
            <w:tcW w:w="3006" w:type="dxa"/>
            <w:vAlign w:val="bottom"/>
          </w:tcPr>
          <w:p w14:paraId="1666533E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0.055</w:t>
            </w:r>
          </w:p>
        </w:tc>
      </w:tr>
      <w:tr w:rsidR="000B17C5" w:rsidRPr="00412D6C" w14:paraId="00DCC0C5" w14:textId="77777777">
        <w:trPr>
          <w:trHeight w:val="256"/>
        </w:trPr>
        <w:tc>
          <w:tcPr>
            <w:tcW w:w="3403" w:type="dxa"/>
            <w:tcBorders>
              <w:bottom w:val="single" w:sz="4" w:space="0" w:color="000000"/>
            </w:tcBorders>
            <w:vAlign w:val="bottom"/>
          </w:tcPr>
          <w:p w14:paraId="4508BAEA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 xml:space="preserve">Plant dry </w:t>
            </w:r>
            <w:proofErr w:type="spellStart"/>
            <w:r w:rsidRPr="00412D6C">
              <w:rPr>
                <w:rFonts w:asciiTheme="majorHAnsi" w:hAnsiTheme="majorHAnsi"/>
              </w:rPr>
              <w:t>weight</w:t>
            </w:r>
            <w:proofErr w:type="spellEnd"/>
          </w:p>
        </w:tc>
        <w:tc>
          <w:tcPr>
            <w:tcW w:w="3006" w:type="dxa"/>
            <w:tcBorders>
              <w:bottom w:val="single" w:sz="4" w:space="0" w:color="000000"/>
            </w:tcBorders>
            <w:vAlign w:val="bottom"/>
          </w:tcPr>
          <w:p w14:paraId="7AF76B4F" w14:textId="77777777" w:rsidR="000B17C5" w:rsidRPr="00412D6C" w:rsidRDefault="00000000">
            <w:pPr>
              <w:suppressLineNumbers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0.461</w:t>
            </w:r>
          </w:p>
        </w:tc>
      </w:tr>
    </w:tbl>
    <w:p w14:paraId="2FDBFDD7" w14:textId="77777777" w:rsidR="000B17C5" w:rsidRPr="00412D6C" w:rsidRDefault="000B17C5">
      <w:pPr>
        <w:rPr>
          <w:rFonts w:asciiTheme="majorHAnsi" w:hAnsiTheme="majorHAnsi"/>
        </w:rPr>
      </w:pPr>
    </w:p>
    <w:p w14:paraId="25A5E465" w14:textId="77777777" w:rsidR="000B17C5" w:rsidRPr="00412D6C" w:rsidRDefault="000B17C5">
      <w:pPr>
        <w:rPr>
          <w:rFonts w:asciiTheme="majorHAnsi" w:hAnsiTheme="majorHAnsi"/>
        </w:rPr>
      </w:pPr>
    </w:p>
    <w:p w14:paraId="6837BA03" w14:textId="77777777" w:rsidR="000B17C5" w:rsidRPr="00412D6C" w:rsidRDefault="000B17C5">
      <w:pPr>
        <w:rPr>
          <w:rFonts w:asciiTheme="majorHAnsi" w:hAnsiTheme="majorHAnsi"/>
        </w:rPr>
      </w:pPr>
    </w:p>
    <w:p w14:paraId="3CE7F9F1" w14:textId="77777777" w:rsidR="000B17C5" w:rsidRPr="00412D6C" w:rsidRDefault="000B17C5">
      <w:pPr>
        <w:rPr>
          <w:rFonts w:asciiTheme="majorHAnsi" w:hAnsiTheme="majorHAnsi"/>
        </w:rPr>
      </w:pPr>
    </w:p>
    <w:p w14:paraId="2A6C638D" w14:textId="77777777" w:rsidR="000B17C5" w:rsidRPr="00412D6C" w:rsidRDefault="000B17C5">
      <w:pPr>
        <w:rPr>
          <w:rFonts w:asciiTheme="majorHAnsi" w:hAnsiTheme="majorHAnsi"/>
        </w:rPr>
      </w:pPr>
    </w:p>
    <w:p w14:paraId="1B33D943" w14:textId="016B27DC" w:rsidR="000B17C5" w:rsidRPr="002C2B01" w:rsidRDefault="00000000">
      <w:pPr>
        <w:rPr>
          <w:rFonts w:asciiTheme="majorHAnsi" w:hAnsiTheme="majorHAnsi"/>
          <w:lang w:val="en-US"/>
        </w:rPr>
      </w:pPr>
      <w:r w:rsidRPr="002C2B01">
        <w:rPr>
          <w:rFonts w:asciiTheme="majorHAnsi" w:hAnsiTheme="majorHAnsi"/>
          <w:lang w:val="en-US"/>
        </w:rPr>
        <w:t xml:space="preserve">Table S3: List of the 20 most important taxa for predicting between agricultural and non-agricultural fields. </w:t>
      </w:r>
    </w:p>
    <w:p w14:paraId="2F22AC4B" w14:textId="77777777" w:rsidR="000B17C5" w:rsidRPr="002C2B01" w:rsidRDefault="000B17C5">
      <w:pPr>
        <w:rPr>
          <w:rFonts w:asciiTheme="majorHAnsi" w:hAnsiTheme="majorHAnsi"/>
          <w:lang w:val="en-US"/>
        </w:rPr>
      </w:pPr>
    </w:p>
    <w:tbl>
      <w:tblPr>
        <w:tblW w:w="9690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"/>
        <w:gridCol w:w="1343"/>
        <w:gridCol w:w="690"/>
        <w:gridCol w:w="1815"/>
        <w:gridCol w:w="1815"/>
        <w:gridCol w:w="1800"/>
        <w:gridCol w:w="1590"/>
      </w:tblGrid>
      <w:tr w:rsidR="000B17C5" w:rsidRPr="00412D6C" w14:paraId="76FFF554" w14:textId="77777777">
        <w:trPr>
          <w:trHeight w:val="256"/>
        </w:trPr>
        <w:tc>
          <w:tcPr>
            <w:tcW w:w="637" w:type="dxa"/>
            <w:vAlign w:val="bottom"/>
          </w:tcPr>
          <w:p w14:paraId="603881A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  <w:b/>
              </w:rPr>
              <w:t>ASV</w:t>
            </w:r>
          </w:p>
        </w:tc>
        <w:tc>
          <w:tcPr>
            <w:tcW w:w="1343" w:type="dxa"/>
            <w:vAlign w:val="bottom"/>
          </w:tcPr>
          <w:p w14:paraId="72D1C2C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  <w:b/>
              </w:rPr>
              <w:t>Origin</w:t>
            </w:r>
          </w:p>
        </w:tc>
        <w:tc>
          <w:tcPr>
            <w:tcW w:w="690" w:type="dxa"/>
            <w:vAlign w:val="bottom"/>
          </w:tcPr>
          <w:p w14:paraId="742AE69F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  <w:b/>
              </w:rPr>
              <w:t>GINI</w:t>
            </w:r>
          </w:p>
        </w:tc>
        <w:tc>
          <w:tcPr>
            <w:tcW w:w="1815" w:type="dxa"/>
            <w:vAlign w:val="bottom"/>
          </w:tcPr>
          <w:p w14:paraId="2CDE4BC9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  <w:b/>
              </w:rPr>
              <w:t>Predictor</w:t>
            </w:r>
            <w:proofErr w:type="spellEnd"/>
            <w:r w:rsidRPr="00412D6C">
              <w:rPr>
                <w:rFonts w:asciiTheme="majorHAnsi" w:hAnsiTheme="majorHAnsi"/>
                <w:b/>
              </w:rPr>
              <w:t xml:space="preserve"> for</w:t>
            </w:r>
          </w:p>
        </w:tc>
        <w:tc>
          <w:tcPr>
            <w:tcW w:w="1815" w:type="dxa"/>
            <w:vAlign w:val="bottom"/>
          </w:tcPr>
          <w:p w14:paraId="670E38C1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  <w:b/>
              </w:rPr>
              <w:t>Phylum</w:t>
            </w:r>
          </w:p>
        </w:tc>
        <w:tc>
          <w:tcPr>
            <w:tcW w:w="1800" w:type="dxa"/>
            <w:vAlign w:val="bottom"/>
          </w:tcPr>
          <w:p w14:paraId="27A4430B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  <w:b/>
              </w:rPr>
              <w:t>Genus</w:t>
            </w:r>
            <w:proofErr w:type="spellEnd"/>
          </w:p>
        </w:tc>
        <w:tc>
          <w:tcPr>
            <w:tcW w:w="1590" w:type="dxa"/>
            <w:vAlign w:val="bottom"/>
          </w:tcPr>
          <w:p w14:paraId="63ACCB4B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  <w:b/>
              </w:rPr>
              <w:t>Species</w:t>
            </w:r>
            <w:proofErr w:type="spellEnd"/>
          </w:p>
        </w:tc>
      </w:tr>
      <w:tr w:rsidR="000B17C5" w:rsidRPr="00412D6C" w14:paraId="63A2EA0E" w14:textId="77777777">
        <w:trPr>
          <w:trHeight w:val="256"/>
        </w:trPr>
        <w:tc>
          <w:tcPr>
            <w:tcW w:w="637" w:type="dxa"/>
            <w:vAlign w:val="bottom"/>
          </w:tcPr>
          <w:p w14:paraId="547385B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2</w:t>
            </w:r>
          </w:p>
        </w:tc>
        <w:tc>
          <w:tcPr>
            <w:tcW w:w="1343" w:type="dxa"/>
            <w:vAlign w:val="bottom"/>
          </w:tcPr>
          <w:p w14:paraId="6EDE5EA0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63E11E74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1,2</w:t>
            </w:r>
          </w:p>
        </w:tc>
        <w:tc>
          <w:tcPr>
            <w:tcW w:w="1815" w:type="dxa"/>
            <w:vAlign w:val="bottom"/>
          </w:tcPr>
          <w:p w14:paraId="4E5A2B6C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74409B8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6D9CA82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Fusarium</w:t>
            </w:r>
          </w:p>
        </w:tc>
        <w:tc>
          <w:tcPr>
            <w:tcW w:w="1590" w:type="dxa"/>
            <w:vAlign w:val="bottom"/>
          </w:tcPr>
          <w:p w14:paraId="2DEC772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equiseti</w:t>
            </w:r>
            <w:proofErr w:type="spellEnd"/>
            <w:proofErr w:type="gramEnd"/>
          </w:p>
        </w:tc>
      </w:tr>
      <w:tr w:rsidR="000B17C5" w:rsidRPr="00412D6C" w14:paraId="6E16804A" w14:textId="77777777">
        <w:trPr>
          <w:trHeight w:val="256"/>
        </w:trPr>
        <w:tc>
          <w:tcPr>
            <w:tcW w:w="637" w:type="dxa"/>
            <w:vAlign w:val="bottom"/>
          </w:tcPr>
          <w:p w14:paraId="7BF9F658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</w:t>
            </w:r>
          </w:p>
        </w:tc>
        <w:tc>
          <w:tcPr>
            <w:tcW w:w="1343" w:type="dxa"/>
            <w:vAlign w:val="bottom"/>
          </w:tcPr>
          <w:p w14:paraId="3F6C9750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43F5AFF4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0,8</w:t>
            </w:r>
          </w:p>
        </w:tc>
        <w:tc>
          <w:tcPr>
            <w:tcW w:w="1815" w:type="dxa"/>
            <w:vAlign w:val="bottom"/>
          </w:tcPr>
          <w:p w14:paraId="436BFFF4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2147051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3C9B07D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Ascobolus</w:t>
            </w:r>
            <w:proofErr w:type="spellEnd"/>
          </w:p>
        </w:tc>
        <w:tc>
          <w:tcPr>
            <w:tcW w:w="1590" w:type="dxa"/>
            <w:vAlign w:val="bottom"/>
          </w:tcPr>
          <w:p w14:paraId="22889DB2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27F9A6A8" w14:textId="77777777">
        <w:trPr>
          <w:trHeight w:val="256"/>
        </w:trPr>
        <w:tc>
          <w:tcPr>
            <w:tcW w:w="637" w:type="dxa"/>
            <w:vAlign w:val="bottom"/>
          </w:tcPr>
          <w:p w14:paraId="704493C9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7</w:t>
            </w:r>
          </w:p>
        </w:tc>
        <w:tc>
          <w:tcPr>
            <w:tcW w:w="1343" w:type="dxa"/>
            <w:vAlign w:val="bottom"/>
          </w:tcPr>
          <w:p w14:paraId="11E67E6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528D17E7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2,3</w:t>
            </w:r>
          </w:p>
        </w:tc>
        <w:tc>
          <w:tcPr>
            <w:tcW w:w="1815" w:type="dxa"/>
            <w:vAlign w:val="bottom"/>
          </w:tcPr>
          <w:p w14:paraId="09DADFE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2CCB3785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0B1DA410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Cephaliophora</w:t>
            </w:r>
            <w:proofErr w:type="spellEnd"/>
          </w:p>
        </w:tc>
        <w:tc>
          <w:tcPr>
            <w:tcW w:w="1590" w:type="dxa"/>
            <w:vAlign w:val="bottom"/>
          </w:tcPr>
          <w:p w14:paraId="0B2BBCE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179A04B2" w14:textId="77777777">
        <w:trPr>
          <w:trHeight w:val="256"/>
        </w:trPr>
        <w:tc>
          <w:tcPr>
            <w:tcW w:w="637" w:type="dxa"/>
            <w:vAlign w:val="bottom"/>
          </w:tcPr>
          <w:p w14:paraId="2F7B473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11</w:t>
            </w:r>
          </w:p>
        </w:tc>
        <w:tc>
          <w:tcPr>
            <w:tcW w:w="1343" w:type="dxa"/>
            <w:vAlign w:val="bottom"/>
          </w:tcPr>
          <w:p w14:paraId="27689839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72A48AD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1,4</w:t>
            </w:r>
          </w:p>
        </w:tc>
        <w:tc>
          <w:tcPr>
            <w:tcW w:w="1815" w:type="dxa"/>
            <w:vAlign w:val="bottom"/>
          </w:tcPr>
          <w:p w14:paraId="2D70170E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40313499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3ABBBA7B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Immersiella</w:t>
            </w:r>
            <w:proofErr w:type="spellEnd"/>
          </w:p>
        </w:tc>
        <w:tc>
          <w:tcPr>
            <w:tcW w:w="1590" w:type="dxa"/>
            <w:vAlign w:val="bottom"/>
          </w:tcPr>
          <w:p w14:paraId="4EEDE5E9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5AC5005E" w14:textId="77777777">
        <w:trPr>
          <w:trHeight w:val="256"/>
        </w:trPr>
        <w:tc>
          <w:tcPr>
            <w:tcW w:w="637" w:type="dxa"/>
            <w:vAlign w:val="bottom"/>
          </w:tcPr>
          <w:p w14:paraId="0AB2ED78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15</w:t>
            </w:r>
          </w:p>
        </w:tc>
        <w:tc>
          <w:tcPr>
            <w:tcW w:w="1343" w:type="dxa"/>
            <w:vAlign w:val="bottom"/>
          </w:tcPr>
          <w:p w14:paraId="0D4CCF0B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56AF802F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0,7</w:t>
            </w:r>
          </w:p>
        </w:tc>
        <w:tc>
          <w:tcPr>
            <w:tcW w:w="1815" w:type="dxa"/>
            <w:vAlign w:val="bottom"/>
          </w:tcPr>
          <w:p w14:paraId="25D564D7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068A56D0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043120B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Stagonosporopsis</w:t>
            </w:r>
            <w:proofErr w:type="spellEnd"/>
          </w:p>
        </w:tc>
        <w:tc>
          <w:tcPr>
            <w:tcW w:w="1590" w:type="dxa"/>
            <w:vAlign w:val="bottom"/>
          </w:tcPr>
          <w:p w14:paraId="6BC0B3F7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181CBB51" w14:textId="77777777">
        <w:trPr>
          <w:trHeight w:val="256"/>
        </w:trPr>
        <w:tc>
          <w:tcPr>
            <w:tcW w:w="637" w:type="dxa"/>
            <w:vAlign w:val="bottom"/>
          </w:tcPr>
          <w:p w14:paraId="52ABF6BB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16</w:t>
            </w:r>
          </w:p>
        </w:tc>
        <w:tc>
          <w:tcPr>
            <w:tcW w:w="1343" w:type="dxa"/>
            <w:vAlign w:val="bottom"/>
          </w:tcPr>
          <w:p w14:paraId="2A2542F2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7285FDAD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1,0</w:t>
            </w:r>
          </w:p>
        </w:tc>
        <w:tc>
          <w:tcPr>
            <w:tcW w:w="1815" w:type="dxa"/>
            <w:vAlign w:val="bottom"/>
          </w:tcPr>
          <w:p w14:paraId="1961C5C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56EDBE75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79B073CE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Stachybotrys</w:t>
            </w:r>
            <w:proofErr w:type="spellEnd"/>
          </w:p>
        </w:tc>
        <w:tc>
          <w:tcPr>
            <w:tcW w:w="1590" w:type="dxa"/>
            <w:vAlign w:val="bottom"/>
          </w:tcPr>
          <w:p w14:paraId="015795D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chartarum</w:t>
            </w:r>
            <w:proofErr w:type="spellEnd"/>
            <w:proofErr w:type="gramEnd"/>
          </w:p>
        </w:tc>
      </w:tr>
      <w:tr w:rsidR="000B17C5" w:rsidRPr="00412D6C" w14:paraId="6B985A0F" w14:textId="77777777">
        <w:trPr>
          <w:trHeight w:val="256"/>
        </w:trPr>
        <w:tc>
          <w:tcPr>
            <w:tcW w:w="637" w:type="dxa"/>
            <w:vAlign w:val="bottom"/>
          </w:tcPr>
          <w:p w14:paraId="214AD437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21</w:t>
            </w:r>
          </w:p>
        </w:tc>
        <w:tc>
          <w:tcPr>
            <w:tcW w:w="1343" w:type="dxa"/>
            <w:vAlign w:val="bottom"/>
          </w:tcPr>
          <w:p w14:paraId="4EBC1364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2040B783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1,0</w:t>
            </w:r>
          </w:p>
        </w:tc>
        <w:tc>
          <w:tcPr>
            <w:tcW w:w="1815" w:type="dxa"/>
            <w:vAlign w:val="bottom"/>
          </w:tcPr>
          <w:p w14:paraId="6DCCE618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68A407D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77CD131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Alternaria</w:t>
            </w:r>
            <w:proofErr w:type="spellEnd"/>
          </w:p>
        </w:tc>
        <w:tc>
          <w:tcPr>
            <w:tcW w:w="1590" w:type="dxa"/>
            <w:vAlign w:val="bottom"/>
          </w:tcPr>
          <w:p w14:paraId="1161AF8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chlamydospora</w:t>
            </w:r>
            <w:proofErr w:type="spellEnd"/>
            <w:proofErr w:type="gramEnd"/>
          </w:p>
        </w:tc>
      </w:tr>
      <w:tr w:rsidR="000B17C5" w:rsidRPr="00412D6C" w14:paraId="1892A4CC" w14:textId="77777777">
        <w:trPr>
          <w:trHeight w:val="256"/>
        </w:trPr>
        <w:tc>
          <w:tcPr>
            <w:tcW w:w="637" w:type="dxa"/>
            <w:vAlign w:val="bottom"/>
          </w:tcPr>
          <w:p w14:paraId="4EC3E73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30</w:t>
            </w:r>
          </w:p>
        </w:tc>
        <w:tc>
          <w:tcPr>
            <w:tcW w:w="1343" w:type="dxa"/>
            <w:vAlign w:val="bottom"/>
          </w:tcPr>
          <w:p w14:paraId="4C8AD75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05731532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1,0</w:t>
            </w:r>
          </w:p>
        </w:tc>
        <w:tc>
          <w:tcPr>
            <w:tcW w:w="1815" w:type="dxa"/>
            <w:vAlign w:val="bottom"/>
          </w:tcPr>
          <w:p w14:paraId="2B00DFAE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5B91D8B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0534FC9E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Fusarium</w:t>
            </w:r>
          </w:p>
        </w:tc>
        <w:tc>
          <w:tcPr>
            <w:tcW w:w="1590" w:type="dxa"/>
            <w:vAlign w:val="bottom"/>
          </w:tcPr>
          <w:p w14:paraId="5CCBFC15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3741228F" w14:textId="77777777">
        <w:trPr>
          <w:trHeight w:val="256"/>
        </w:trPr>
        <w:tc>
          <w:tcPr>
            <w:tcW w:w="637" w:type="dxa"/>
            <w:vAlign w:val="bottom"/>
          </w:tcPr>
          <w:p w14:paraId="4CC8E08E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35</w:t>
            </w:r>
          </w:p>
        </w:tc>
        <w:tc>
          <w:tcPr>
            <w:tcW w:w="1343" w:type="dxa"/>
            <w:vAlign w:val="bottom"/>
          </w:tcPr>
          <w:p w14:paraId="515B752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3CA9997B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0,7</w:t>
            </w:r>
          </w:p>
        </w:tc>
        <w:tc>
          <w:tcPr>
            <w:tcW w:w="1815" w:type="dxa"/>
            <w:vAlign w:val="bottom"/>
          </w:tcPr>
          <w:p w14:paraId="5171CE63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1607897A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3A31DB2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Preussia</w:t>
            </w:r>
            <w:proofErr w:type="spellEnd"/>
          </w:p>
        </w:tc>
        <w:tc>
          <w:tcPr>
            <w:tcW w:w="1590" w:type="dxa"/>
            <w:vAlign w:val="bottom"/>
          </w:tcPr>
          <w:p w14:paraId="25B1F64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flanaganii</w:t>
            </w:r>
            <w:proofErr w:type="spellEnd"/>
            <w:proofErr w:type="gramEnd"/>
          </w:p>
        </w:tc>
      </w:tr>
      <w:tr w:rsidR="000B17C5" w:rsidRPr="00412D6C" w14:paraId="28C764AC" w14:textId="77777777">
        <w:trPr>
          <w:trHeight w:val="256"/>
        </w:trPr>
        <w:tc>
          <w:tcPr>
            <w:tcW w:w="637" w:type="dxa"/>
            <w:vAlign w:val="bottom"/>
          </w:tcPr>
          <w:p w14:paraId="58D7A6F5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44</w:t>
            </w:r>
          </w:p>
        </w:tc>
        <w:tc>
          <w:tcPr>
            <w:tcW w:w="1343" w:type="dxa"/>
            <w:vAlign w:val="bottom"/>
          </w:tcPr>
          <w:p w14:paraId="642CEB2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2A4540EF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1,3</w:t>
            </w:r>
          </w:p>
        </w:tc>
        <w:tc>
          <w:tcPr>
            <w:tcW w:w="1815" w:type="dxa"/>
            <w:vAlign w:val="bottom"/>
          </w:tcPr>
          <w:p w14:paraId="3DD8D289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4211B71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3CA91D8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Plectosphaerella</w:t>
            </w:r>
            <w:proofErr w:type="spellEnd"/>
          </w:p>
        </w:tc>
        <w:tc>
          <w:tcPr>
            <w:tcW w:w="1590" w:type="dxa"/>
            <w:vAlign w:val="bottom"/>
          </w:tcPr>
          <w:p w14:paraId="3EDFBFA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niemeijerarum</w:t>
            </w:r>
            <w:proofErr w:type="spellEnd"/>
            <w:proofErr w:type="gramEnd"/>
          </w:p>
        </w:tc>
      </w:tr>
      <w:tr w:rsidR="000B17C5" w:rsidRPr="00412D6C" w14:paraId="7A60565F" w14:textId="77777777">
        <w:trPr>
          <w:trHeight w:val="256"/>
        </w:trPr>
        <w:tc>
          <w:tcPr>
            <w:tcW w:w="637" w:type="dxa"/>
            <w:vAlign w:val="bottom"/>
          </w:tcPr>
          <w:p w14:paraId="046DE484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50</w:t>
            </w:r>
          </w:p>
        </w:tc>
        <w:tc>
          <w:tcPr>
            <w:tcW w:w="1343" w:type="dxa"/>
            <w:vAlign w:val="bottom"/>
          </w:tcPr>
          <w:p w14:paraId="06E4611E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026E621E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0,8</w:t>
            </w:r>
          </w:p>
        </w:tc>
        <w:tc>
          <w:tcPr>
            <w:tcW w:w="1815" w:type="dxa"/>
            <w:vAlign w:val="bottom"/>
          </w:tcPr>
          <w:p w14:paraId="5FB6BE7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00B4A89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2DB50B9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Stagonosporopsis</w:t>
            </w:r>
            <w:proofErr w:type="spellEnd"/>
          </w:p>
        </w:tc>
        <w:tc>
          <w:tcPr>
            <w:tcW w:w="1590" w:type="dxa"/>
            <w:vAlign w:val="bottom"/>
          </w:tcPr>
          <w:p w14:paraId="158A6C1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6D098774" w14:textId="77777777">
        <w:trPr>
          <w:trHeight w:val="256"/>
        </w:trPr>
        <w:tc>
          <w:tcPr>
            <w:tcW w:w="637" w:type="dxa"/>
            <w:vAlign w:val="bottom"/>
          </w:tcPr>
          <w:p w14:paraId="5CDE77AE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53</w:t>
            </w:r>
          </w:p>
        </w:tc>
        <w:tc>
          <w:tcPr>
            <w:tcW w:w="1343" w:type="dxa"/>
            <w:vAlign w:val="bottom"/>
          </w:tcPr>
          <w:p w14:paraId="5DA2255A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307FD10D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0,7</w:t>
            </w:r>
          </w:p>
        </w:tc>
        <w:tc>
          <w:tcPr>
            <w:tcW w:w="1815" w:type="dxa"/>
            <w:vAlign w:val="bottom"/>
          </w:tcPr>
          <w:p w14:paraId="3283B405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019DE48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2155F308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Stagonosporopsis</w:t>
            </w:r>
            <w:proofErr w:type="spellEnd"/>
          </w:p>
        </w:tc>
        <w:tc>
          <w:tcPr>
            <w:tcW w:w="1590" w:type="dxa"/>
            <w:vAlign w:val="bottom"/>
          </w:tcPr>
          <w:p w14:paraId="79592C68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0F68FF03" w14:textId="77777777">
        <w:trPr>
          <w:trHeight w:val="256"/>
        </w:trPr>
        <w:tc>
          <w:tcPr>
            <w:tcW w:w="637" w:type="dxa"/>
            <w:vAlign w:val="bottom"/>
          </w:tcPr>
          <w:p w14:paraId="219E645B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73</w:t>
            </w:r>
          </w:p>
        </w:tc>
        <w:tc>
          <w:tcPr>
            <w:tcW w:w="1343" w:type="dxa"/>
            <w:vAlign w:val="bottom"/>
          </w:tcPr>
          <w:p w14:paraId="547CAA3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4D9B9BF5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0,9</w:t>
            </w:r>
          </w:p>
        </w:tc>
        <w:tc>
          <w:tcPr>
            <w:tcW w:w="1815" w:type="dxa"/>
            <w:vAlign w:val="bottom"/>
          </w:tcPr>
          <w:p w14:paraId="65BAEFE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4F91577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Basidiomycota</w:t>
            </w:r>
            <w:proofErr w:type="spellEnd"/>
          </w:p>
        </w:tc>
        <w:tc>
          <w:tcPr>
            <w:tcW w:w="1800" w:type="dxa"/>
            <w:vAlign w:val="bottom"/>
          </w:tcPr>
          <w:p w14:paraId="15D54A1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Vishniacozyma</w:t>
            </w:r>
            <w:proofErr w:type="spellEnd"/>
          </w:p>
        </w:tc>
        <w:tc>
          <w:tcPr>
            <w:tcW w:w="1590" w:type="dxa"/>
            <w:vAlign w:val="bottom"/>
          </w:tcPr>
          <w:p w14:paraId="32876636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carnescens</w:t>
            </w:r>
            <w:proofErr w:type="spellEnd"/>
            <w:proofErr w:type="gramEnd"/>
          </w:p>
        </w:tc>
      </w:tr>
      <w:tr w:rsidR="000B17C5" w:rsidRPr="00412D6C" w14:paraId="1F1DC239" w14:textId="77777777">
        <w:trPr>
          <w:trHeight w:val="256"/>
        </w:trPr>
        <w:tc>
          <w:tcPr>
            <w:tcW w:w="637" w:type="dxa"/>
            <w:vAlign w:val="bottom"/>
          </w:tcPr>
          <w:p w14:paraId="4A0BBDF4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145</w:t>
            </w:r>
          </w:p>
        </w:tc>
        <w:tc>
          <w:tcPr>
            <w:tcW w:w="1343" w:type="dxa"/>
            <w:vAlign w:val="bottom"/>
          </w:tcPr>
          <w:p w14:paraId="3F830565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Rhizosphere</w:t>
            </w:r>
            <w:proofErr w:type="spellEnd"/>
          </w:p>
        </w:tc>
        <w:tc>
          <w:tcPr>
            <w:tcW w:w="690" w:type="dxa"/>
            <w:vAlign w:val="bottom"/>
          </w:tcPr>
          <w:p w14:paraId="2072BFA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1,0</w:t>
            </w:r>
          </w:p>
        </w:tc>
        <w:tc>
          <w:tcPr>
            <w:tcW w:w="1815" w:type="dxa"/>
            <w:vAlign w:val="bottom"/>
          </w:tcPr>
          <w:p w14:paraId="6D2FE400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614ACEE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Mucoromycota</w:t>
            </w:r>
            <w:proofErr w:type="spellEnd"/>
          </w:p>
        </w:tc>
        <w:tc>
          <w:tcPr>
            <w:tcW w:w="1800" w:type="dxa"/>
            <w:vAlign w:val="bottom"/>
          </w:tcPr>
          <w:p w14:paraId="0DEF89B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Rhizopus</w:t>
            </w:r>
            <w:proofErr w:type="spellEnd"/>
          </w:p>
        </w:tc>
        <w:tc>
          <w:tcPr>
            <w:tcW w:w="1590" w:type="dxa"/>
            <w:vAlign w:val="bottom"/>
          </w:tcPr>
          <w:p w14:paraId="39842F7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arrhizus</w:t>
            </w:r>
            <w:proofErr w:type="spellEnd"/>
            <w:proofErr w:type="gramEnd"/>
          </w:p>
        </w:tc>
      </w:tr>
      <w:tr w:rsidR="000B17C5" w:rsidRPr="00412D6C" w14:paraId="727CCD56" w14:textId="77777777">
        <w:trPr>
          <w:trHeight w:val="256"/>
        </w:trPr>
        <w:tc>
          <w:tcPr>
            <w:tcW w:w="637" w:type="dxa"/>
            <w:vAlign w:val="bottom"/>
          </w:tcPr>
          <w:p w14:paraId="53B0BDF4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3617</w:t>
            </w:r>
          </w:p>
        </w:tc>
        <w:tc>
          <w:tcPr>
            <w:tcW w:w="1343" w:type="dxa"/>
            <w:vAlign w:val="bottom"/>
          </w:tcPr>
          <w:p w14:paraId="3E740ACA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Roots</w:t>
            </w:r>
          </w:p>
        </w:tc>
        <w:tc>
          <w:tcPr>
            <w:tcW w:w="690" w:type="dxa"/>
            <w:vAlign w:val="bottom"/>
          </w:tcPr>
          <w:p w14:paraId="04CEB65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0,8</w:t>
            </w:r>
          </w:p>
        </w:tc>
        <w:tc>
          <w:tcPr>
            <w:tcW w:w="1815" w:type="dxa"/>
            <w:vAlign w:val="bottom"/>
          </w:tcPr>
          <w:p w14:paraId="0936AC23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11765D7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04ED1C5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Cladosporium</w:t>
            </w:r>
            <w:proofErr w:type="spellEnd"/>
          </w:p>
        </w:tc>
        <w:tc>
          <w:tcPr>
            <w:tcW w:w="1590" w:type="dxa"/>
            <w:vAlign w:val="bottom"/>
          </w:tcPr>
          <w:p w14:paraId="176400B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27F3BDAF" w14:textId="77777777">
        <w:trPr>
          <w:trHeight w:val="256"/>
        </w:trPr>
        <w:tc>
          <w:tcPr>
            <w:tcW w:w="637" w:type="dxa"/>
            <w:vAlign w:val="bottom"/>
          </w:tcPr>
          <w:p w14:paraId="38DE606B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3620</w:t>
            </w:r>
          </w:p>
        </w:tc>
        <w:tc>
          <w:tcPr>
            <w:tcW w:w="1343" w:type="dxa"/>
            <w:vAlign w:val="bottom"/>
          </w:tcPr>
          <w:p w14:paraId="4625AC3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Roots</w:t>
            </w:r>
          </w:p>
        </w:tc>
        <w:tc>
          <w:tcPr>
            <w:tcW w:w="690" w:type="dxa"/>
            <w:vAlign w:val="bottom"/>
          </w:tcPr>
          <w:p w14:paraId="2E4D3897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0,7</w:t>
            </w:r>
          </w:p>
        </w:tc>
        <w:tc>
          <w:tcPr>
            <w:tcW w:w="1815" w:type="dxa"/>
            <w:vAlign w:val="bottom"/>
          </w:tcPr>
          <w:p w14:paraId="6380B492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5B9C3C53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13C31C97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Fusarium</w:t>
            </w:r>
          </w:p>
        </w:tc>
        <w:tc>
          <w:tcPr>
            <w:tcW w:w="1590" w:type="dxa"/>
            <w:vAlign w:val="bottom"/>
          </w:tcPr>
          <w:p w14:paraId="3F2C7791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equiseti</w:t>
            </w:r>
            <w:proofErr w:type="spellEnd"/>
            <w:proofErr w:type="gramEnd"/>
          </w:p>
        </w:tc>
      </w:tr>
      <w:tr w:rsidR="000B17C5" w:rsidRPr="00412D6C" w14:paraId="3FFE028F" w14:textId="77777777">
        <w:trPr>
          <w:trHeight w:val="256"/>
        </w:trPr>
        <w:tc>
          <w:tcPr>
            <w:tcW w:w="637" w:type="dxa"/>
            <w:vAlign w:val="bottom"/>
          </w:tcPr>
          <w:p w14:paraId="4CC0AB67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3623</w:t>
            </w:r>
          </w:p>
        </w:tc>
        <w:tc>
          <w:tcPr>
            <w:tcW w:w="1343" w:type="dxa"/>
            <w:vAlign w:val="bottom"/>
          </w:tcPr>
          <w:p w14:paraId="167C7D8A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Roots</w:t>
            </w:r>
          </w:p>
        </w:tc>
        <w:tc>
          <w:tcPr>
            <w:tcW w:w="690" w:type="dxa"/>
            <w:vAlign w:val="bottom"/>
          </w:tcPr>
          <w:p w14:paraId="40E8D8EC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1,0</w:t>
            </w:r>
          </w:p>
        </w:tc>
        <w:tc>
          <w:tcPr>
            <w:tcW w:w="1815" w:type="dxa"/>
            <w:vAlign w:val="bottom"/>
          </w:tcPr>
          <w:p w14:paraId="3FD69BA5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Agricultural</w:t>
            </w:r>
          </w:p>
        </w:tc>
        <w:tc>
          <w:tcPr>
            <w:tcW w:w="1815" w:type="dxa"/>
            <w:vAlign w:val="bottom"/>
          </w:tcPr>
          <w:p w14:paraId="271DCE7A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Ascomycota</w:t>
            </w:r>
            <w:proofErr w:type="spellEnd"/>
          </w:p>
        </w:tc>
        <w:tc>
          <w:tcPr>
            <w:tcW w:w="1800" w:type="dxa"/>
            <w:vAlign w:val="bottom"/>
          </w:tcPr>
          <w:p w14:paraId="3D86E760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Alternaria</w:t>
            </w:r>
            <w:proofErr w:type="spellEnd"/>
          </w:p>
        </w:tc>
        <w:tc>
          <w:tcPr>
            <w:tcW w:w="1590" w:type="dxa"/>
            <w:vAlign w:val="bottom"/>
          </w:tcPr>
          <w:p w14:paraId="7B672B88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5C07CA33" w14:textId="77777777">
        <w:trPr>
          <w:trHeight w:val="256"/>
        </w:trPr>
        <w:tc>
          <w:tcPr>
            <w:tcW w:w="637" w:type="dxa"/>
            <w:vAlign w:val="bottom"/>
          </w:tcPr>
          <w:p w14:paraId="0EB4EF0F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3701</w:t>
            </w:r>
          </w:p>
        </w:tc>
        <w:tc>
          <w:tcPr>
            <w:tcW w:w="1343" w:type="dxa"/>
            <w:vAlign w:val="bottom"/>
          </w:tcPr>
          <w:p w14:paraId="4E43D463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Roots</w:t>
            </w:r>
          </w:p>
        </w:tc>
        <w:tc>
          <w:tcPr>
            <w:tcW w:w="690" w:type="dxa"/>
            <w:vAlign w:val="bottom"/>
          </w:tcPr>
          <w:p w14:paraId="1B37ADD0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0,8</w:t>
            </w:r>
          </w:p>
        </w:tc>
        <w:tc>
          <w:tcPr>
            <w:tcW w:w="1815" w:type="dxa"/>
            <w:vAlign w:val="bottom"/>
          </w:tcPr>
          <w:p w14:paraId="4213C1D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0B00B85E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Chytridiomycota</w:t>
            </w:r>
            <w:proofErr w:type="spellEnd"/>
          </w:p>
        </w:tc>
        <w:tc>
          <w:tcPr>
            <w:tcW w:w="1800" w:type="dxa"/>
            <w:vAlign w:val="bottom"/>
          </w:tcPr>
          <w:p w14:paraId="35AD9E6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Unknown</w:t>
            </w:r>
            <w:proofErr w:type="spellEnd"/>
          </w:p>
        </w:tc>
        <w:tc>
          <w:tcPr>
            <w:tcW w:w="1590" w:type="dxa"/>
            <w:vAlign w:val="bottom"/>
          </w:tcPr>
          <w:p w14:paraId="60A2AE5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NA</w:t>
            </w:r>
          </w:p>
        </w:tc>
      </w:tr>
      <w:tr w:rsidR="000B17C5" w:rsidRPr="00412D6C" w14:paraId="72A58232" w14:textId="77777777">
        <w:trPr>
          <w:trHeight w:val="256"/>
        </w:trPr>
        <w:tc>
          <w:tcPr>
            <w:tcW w:w="637" w:type="dxa"/>
            <w:vAlign w:val="bottom"/>
          </w:tcPr>
          <w:p w14:paraId="31E4EB02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3782</w:t>
            </w:r>
          </w:p>
        </w:tc>
        <w:tc>
          <w:tcPr>
            <w:tcW w:w="1343" w:type="dxa"/>
            <w:vAlign w:val="bottom"/>
          </w:tcPr>
          <w:p w14:paraId="36187575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Roots</w:t>
            </w:r>
          </w:p>
        </w:tc>
        <w:tc>
          <w:tcPr>
            <w:tcW w:w="690" w:type="dxa"/>
            <w:vAlign w:val="bottom"/>
          </w:tcPr>
          <w:p w14:paraId="635ED927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0,7</w:t>
            </w:r>
          </w:p>
        </w:tc>
        <w:tc>
          <w:tcPr>
            <w:tcW w:w="1815" w:type="dxa"/>
            <w:vAlign w:val="bottom"/>
          </w:tcPr>
          <w:p w14:paraId="48BD8A3B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2A6CC3D7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Basidiomycota</w:t>
            </w:r>
            <w:proofErr w:type="spellEnd"/>
          </w:p>
        </w:tc>
        <w:tc>
          <w:tcPr>
            <w:tcW w:w="1800" w:type="dxa"/>
            <w:vAlign w:val="bottom"/>
          </w:tcPr>
          <w:p w14:paraId="29A1D0BF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Filobasidium</w:t>
            </w:r>
            <w:proofErr w:type="spellEnd"/>
          </w:p>
        </w:tc>
        <w:tc>
          <w:tcPr>
            <w:tcW w:w="1590" w:type="dxa"/>
            <w:vAlign w:val="bottom"/>
          </w:tcPr>
          <w:p w14:paraId="3FD1E75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oeirense</w:t>
            </w:r>
            <w:proofErr w:type="spellEnd"/>
            <w:proofErr w:type="gramEnd"/>
          </w:p>
        </w:tc>
      </w:tr>
      <w:tr w:rsidR="000B17C5" w:rsidRPr="00412D6C" w14:paraId="7324FF43" w14:textId="77777777">
        <w:trPr>
          <w:trHeight w:val="256"/>
        </w:trPr>
        <w:tc>
          <w:tcPr>
            <w:tcW w:w="637" w:type="dxa"/>
            <w:vAlign w:val="bottom"/>
          </w:tcPr>
          <w:p w14:paraId="5280A6D5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3844</w:t>
            </w:r>
          </w:p>
        </w:tc>
        <w:tc>
          <w:tcPr>
            <w:tcW w:w="1343" w:type="dxa"/>
            <w:vAlign w:val="bottom"/>
          </w:tcPr>
          <w:p w14:paraId="2C8D1E29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Roots</w:t>
            </w:r>
          </w:p>
        </w:tc>
        <w:tc>
          <w:tcPr>
            <w:tcW w:w="690" w:type="dxa"/>
            <w:vAlign w:val="bottom"/>
          </w:tcPr>
          <w:p w14:paraId="3CCACA22" w14:textId="77777777" w:rsidR="000B17C5" w:rsidRPr="00412D6C" w:rsidRDefault="00000000">
            <w:pPr>
              <w:jc w:val="right"/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1,2</w:t>
            </w:r>
          </w:p>
        </w:tc>
        <w:tc>
          <w:tcPr>
            <w:tcW w:w="1815" w:type="dxa"/>
            <w:vAlign w:val="bottom"/>
          </w:tcPr>
          <w:p w14:paraId="4AB95FE1" w14:textId="77777777" w:rsidR="000B17C5" w:rsidRPr="00412D6C" w:rsidRDefault="00000000">
            <w:pPr>
              <w:rPr>
                <w:rFonts w:asciiTheme="majorHAnsi" w:hAnsiTheme="majorHAnsi"/>
              </w:rPr>
            </w:pPr>
            <w:r w:rsidRPr="00412D6C">
              <w:rPr>
                <w:rFonts w:asciiTheme="majorHAnsi" w:hAnsiTheme="majorHAnsi"/>
              </w:rPr>
              <w:t>Non-agricultural</w:t>
            </w:r>
          </w:p>
        </w:tc>
        <w:tc>
          <w:tcPr>
            <w:tcW w:w="1815" w:type="dxa"/>
            <w:vAlign w:val="bottom"/>
          </w:tcPr>
          <w:p w14:paraId="44A0194C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Basidiomycota</w:t>
            </w:r>
            <w:proofErr w:type="spellEnd"/>
          </w:p>
        </w:tc>
        <w:tc>
          <w:tcPr>
            <w:tcW w:w="1800" w:type="dxa"/>
            <w:vAlign w:val="bottom"/>
          </w:tcPr>
          <w:p w14:paraId="4CF75B4A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r w:rsidRPr="00412D6C">
              <w:rPr>
                <w:rFonts w:asciiTheme="majorHAnsi" w:hAnsiTheme="majorHAnsi"/>
              </w:rPr>
              <w:t>Malassezia</w:t>
            </w:r>
            <w:proofErr w:type="spellEnd"/>
          </w:p>
        </w:tc>
        <w:tc>
          <w:tcPr>
            <w:tcW w:w="1590" w:type="dxa"/>
            <w:vAlign w:val="bottom"/>
          </w:tcPr>
          <w:p w14:paraId="48760830" w14:textId="77777777" w:rsidR="000B17C5" w:rsidRPr="00412D6C" w:rsidRDefault="00000000">
            <w:pPr>
              <w:rPr>
                <w:rFonts w:asciiTheme="majorHAnsi" w:hAnsiTheme="majorHAnsi"/>
              </w:rPr>
            </w:pPr>
            <w:proofErr w:type="spellStart"/>
            <w:proofErr w:type="gramStart"/>
            <w:r w:rsidRPr="00412D6C">
              <w:rPr>
                <w:rFonts w:asciiTheme="majorHAnsi" w:hAnsiTheme="majorHAnsi"/>
              </w:rPr>
              <w:t>srestricta</w:t>
            </w:r>
            <w:proofErr w:type="spellEnd"/>
            <w:proofErr w:type="gramEnd"/>
          </w:p>
        </w:tc>
      </w:tr>
    </w:tbl>
    <w:p w14:paraId="6D61A7C5" w14:textId="77777777" w:rsidR="000B17C5" w:rsidRPr="00412D6C" w:rsidRDefault="000B17C5">
      <w:pPr>
        <w:rPr>
          <w:rFonts w:asciiTheme="majorHAnsi" w:hAnsiTheme="majorHAnsi"/>
        </w:rPr>
      </w:pPr>
    </w:p>
    <w:p w14:paraId="566E2920" w14:textId="77777777" w:rsidR="000B17C5" w:rsidRPr="00412D6C" w:rsidRDefault="000B17C5">
      <w:pPr>
        <w:rPr>
          <w:rFonts w:asciiTheme="majorHAnsi" w:hAnsiTheme="majorHAnsi"/>
        </w:rPr>
      </w:pPr>
    </w:p>
    <w:p w14:paraId="5B2C9481" w14:textId="77777777" w:rsidR="000B17C5" w:rsidRPr="00412D6C" w:rsidRDefault="000B17C5">
      <w:pPr>
        <w:rPr>
          <w:rFonts w:asciiTheme="majorHAnsi" w:hAnsiTheme="majorHAnsi"/>
        </w:rPr>
      </w:pPr>
    </w:p>
    <w:sectPr w:rsidR="000B17C5" w:rsidRPr="00412D6C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auto"/>
    <w:pitch w:val="variable"/>
  </w:font>
  <w:font w:name="Lohit Devanagari">
    <w:altName w:val="Cambria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C5"/>
    <w:rsid w:val="000B17C5"/>
    <w:rsid w:val="002C2B01"/>
    <w:rsid w:val="00412D6C"/>
    <w:rsid w:val="0078654A"/>
    <w:rsid w:val="008663ED"/>
    <w:rsid w:val="00E4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3FE318"/>
  <w15:docId w15:val="{0AC0135F-789C-3E48-A4EE-BD5A7168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tandard">
    <w:name w:val="Standard"/>
    <w:qFormat/>
    <w:pPr>
      <w:textAlignment w:val="baseline"/>
    </w:pPr>
    <w:rPr>
      <w:rFonts w:eastAsia="NSimSun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Hijri</dc:creator>
  <dc:description/>
  <cp:lastModifiedBy>Mohamed Hijri</cp:lastModifiedBy>
  <cp:revision>4</cp:revision>
  <dcterms:created xsi:type="dcterms:W3CDTF">2024-06-12T15:14:00Z</dcterms:created>
  <dcterms:modified xsi:type="dcterms:W3CDTF">2024-06-13T07:44:00Z</dcterms:modified>
  <dc:language>fr-FR</dc:language>
</cp:coreProperties>
</file>