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5"/>
        <w:gridCol w:w="2689"/>
        <w:gridCol w:w="2191"/>
        <w:gridCol w:w="2738"/>
      </w:tblGrid>
      <w:tr w:rsidR="000632DB" w:rsidRPr="00A334A4" w14:paraId="3C7DE2C6" w14:textId="77777777" w:rsidTr="00B5003E">
        <w:tc>
          <w:tcPr>
            <w:tcW w:w="9493" w:type="dxa"/>
            <w:gridSpan w:val="4"/>
          </w:tcPr>
          <w:p w14:paraId="0A3C0AFB" w14:textId="77777777" w:rsidR="000632DB" w:rsidRPr="00A334A4" w:rsidRDefault="00DE5470" w:rsidP="006C478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Supplementary M</w:t>
            </w:r>
            <w:r w:rsidR="006C4789">
              <w:rPr>
                <w:rFonts w:ascii="Times New Roman" w:hAnsi="Times New Roman" w:cs="Times New Roman"/>
              </w:rPr>
              <w:t>aterial. 5</w:t>
            </w:r>
            <w:r w:rsidR="000632DB" w:rsidRPr="00A334A4">
              <w:rPr>
                <w:rFonts w:ascii="Times New Roman" w:hAnsi="Times New Roman" w:cs="Times New Roman"/>
                <w:szCs w:val="24"/>
              </w:rPr>
              <w:t xml:space="preserve"> Comparison of other questionnaires for VR between two groups</w:t>
            </w:r>
          </w:p>
        </w:tc>
      </w:tr>
      <w:tr w:rsidR="000632DB" w:rsidRPr="00A334A4" w14:paraId="3F584F4C" w14:textId="77777777" w:rsidTr="00B5003E">
        <w:tc>
          <w:tcPr>
            <w:tcW w:w="1875" w:type="dxa"/>
          </w:tcPr>
          <w:p w14:paraId="4471AA7C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89" w:type="dxa"/>
          </w:tcPr>
          <w:p w14:paraId="57A627BE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Intervention group</w:t>
            </w:r>
          </w:p>
        </w:tc>
        <w:tc>
          <w:tcPr>
            <w:tcW w:w="2191" w:type="dxa"/>
          </w:tcPr>
          <w:p w14:paraId="1C4F95EB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Control group</w:t>
            </w:r>
          </w:p>
        </w:tc>
        <w:tc>
          <w:tcPr>
            <w:tcW w:w="2738" w:type="dxa"/>
          </w:tcPr>
          <w:p w14:paraId="34370F72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13C7">
              <w:rPr>
                <w:rFonts w:ascii="Times New Roman" w:hAnsi="Times New Roman" w:cs="Times New Roman"/>
                <w:i/>
                <w:szCs w:val="24"/>
              </w:rPr>
              <w:t>P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334A4">
              <w:rPr>
                <w:rFonts w:ascii="Times New Roman" w:hAnsi="Times New Roman" w:cs="Times New Roman"/>
                <w:szCs w:val="24"/>
              </w:rPr>
              <w:t>value</w:t>
            </w:r>
          </w:p>
        </w:tc>
      </w:tr>
      <w:tr w:rsidR="000632DB" w:rsidRPr="00A334A4" w14:paraId="267487DA" w14:textId="77777777" w:rsidTr="00B5003E">
        <w:tc>
          <w:tcPr>
            <w:tcW w:w="1875" w:type="dxa"/>
          </w:tcPr>
          <w:p w14:paraId="39E6EA01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SAM-Valence</w:t>
            </w:r>
          </w:p>
        </w:tc>
        <w:tc>
          <w:tcPr>
            <w:tcW w:w="2689" w:type="dxa"/>
            <w:vAlign w:val="center"/>
          </w:tcPr>
          <w:p w14:paraId="6AAC0892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4.33±1.47</w:t>
            </w:r>
          </w:p>
        </w:tc>
        <w:tc>
          <w:tcPr>
            <w:tcW w:w="2191" w:type="dxa"/>
            <w:vAlign w:val="center"/>
          </w:tcPr>
          <w:p w14:paraId="64D1AB91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6.38±1.42</w:t>
            </w:r>
          </w:p>
        </w:tc>
        <w:tc>
          <w:tcPr>
            <w:tcW w:w="2738" w:type="dxa"/>
            <w:vAlign w:val="center"/>
          </w:tcPr>
          <w:p w14:paraId="5AAFD468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&lt;.001</w:t>
            </w:r>
          </w:p>
        </w:tc>
      </w:tr>
      <w:tr w:rsidR="000632DB" w:rsidRPr="00A334A4" w14:paraId="4D0053F1" w14:textId="77777777" w:rsidTr="00B5003E">
        <w:tc>
          <w:tcPr>
            <w:tcW w:w="1875" w:type="dxa"/>
          </w:tcPr>
          <w:p w14:paraId="5F8C8984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SAM-Arousal</w:t>
            </w:r>
          </w:p>
        </w:tc>
        <w:tc>
          <w:tcPr>
            <w:tcW w:w="2689" w:type="dxa"/>
            <w:vAlign w:val="center"/>
          </w:tcPr>
          <w:p w14:paraId="2D846632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3.97±1.69</w:t>
            </w:r>
          </w:p>
        </w:tc>
        <w:tc>
          <w:tcPr>
            <w:tcW w:w="2191" w:type="dxa"/>
            <w:vAlign w:val="center"/>
          </w:tcPr>
          <w:p w14:paraId="4B514C74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3.35±1.61</w:t>
            </w:r>
          </w:p>
        </w:tc>
        <w:tc>
          <w:tcPr>
            <w:tcW w:w="2738" w:type="dxa"/>
            <w:vAlign w:val="center"/>
          </w:tcPr>
          <w:p w14:paraId="08EED224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.08</w:t>
            </w:r>
          </w:p>
        </w:tc>
      </w:tr>
      <w:tr w:rsidR="000632DB" w:rsidRPr="00A334A4" w14:paraId="53B683B5" w14:textId="77777777" w:rsidTr="00B5003E">
        <w:tc>
          <w:tcPr>
            <w:tcW w:w="1875" w:type="dxa"/>
          </w:tcPr>
          <w:p w14:paraId="20A12C7B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Embodied simulation</w:t>
            </w:r>
          </w:p>
        </w:tc>
        <w:tc>
          <w:tcPr>
            <w:tcW w:w="2689" w:type="dxa"/>
            <w:vAlign w:val="center"/>
          </w:tcPr>
          <w:p w14:paraId="62341BAF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3.17±0.68</w:t>
            </w:r>
          </w:p>
        </w:tc>
        <w:tc>
          <w:tcPr>
            <w:tcW w:w="2191" w:type="dxa"/>
            <w:vAlign w:val="center"/>
          </w:tcPr>
          <w:p w14:paraId="041700D7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3.29±0.86</w:t>
            </w:r>
          </w:p>
        </w:tc>
        <w:tc>
          <w:tcPr>
            <w:tcW w:w="2738" w:type="dxa"/>
            <w:vAlign w:val="center"/>
          </w:tcPr>
          <w:p w14:paraId="0187D9AD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.31</w:t>
            </w:r>
          </w:p>
        </w:tc>
      </w:tr>
      <w:tr w:rsidR="000632DB" w:rsidRPr="00A334A4" w14:paraId="7227A3E7" w14:textId="77777777" w:rsidTr="00B5003E">
        <w:tc>
          <w:tcPr>
            <w:tcW w:w="1875" w:type="dxa"/>
            <w:tcBorders>
              <w:bottom w:val="single" w:sz="4" w:space="0" w:color="auto"/>
            </w:tcBorders>
          </w:tcPr>
          <w:p w14:paraId="1BE7A9FF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Immersion</w:t>
            </w:r>
          </w:p>
        </w:tc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21716884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4.77±0.52</w:t>
            </w:r>
          </w:p>
        </w:tc>
        <w:tc>
          <w:tcPr>
            <w:tcW w:w="2191" w:type="dxa"/>
            <w:tcBorders>
              <w:bottom w:val="single" w:sz="4" w:space="0" w:color="auto"/>
            </w:tcBorders>
            <w:vAlign w:val="center"/>
          </w:tcPr>
          <w:p w14:paraId="16C3515E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4.74±0.73</w:t>
            </w:r>
          </w:p>
        </w:tc>
        <w:tc>
          <w:tcPr>
            <w:tcW w:w="2738" w:type="dxa"/>
            <w:tcBorders>
              <w:bottom w:val="single" w:sz="4" w:space="0" w:color="auto"/>
            </w:tcBorders>
            <w:vAlign w:val="center"/>
          </w:tcPr>
          <w:p w14:paraId="5E154C94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.44</w:t>
            </w:r>
          </w:p>
        </w:tc>
      </w:tr>
      <w:tr w:rsidR="000632DB" w:rsidRPr="00A334A4" w14:paraId="4D06556C" w14:textId="77777777" w:rsidTr="00B5003E"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14:paraId="75C7C276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Presence</w:t>
            </w: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C184A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4.37±0.78</w:t>
            </w:r>
          </w:p>
        </w:tc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C8642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4.60±0.86</w:t>
            </w:r>
          </w:p>
        </w:tc>
        <w:tc>
          <w:tcPr>
            <w:tcW w:w="2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74E5F" w14:textId="77777777" w:rsidR="000632DB" w:rsidRPr="00A334A4" w:rsidRDefault="000632DB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.14</w:t>
            </w:r>
          </w:p>
        </w:tc>
      </w:tr>
    </w:tbl>
    <w:p w14:paraId="094931D5" w14:textId="77777777" w:rsidR="001F6E95" w:rsidRDefault="001F6E95"/>
    <w:sectPr w:rsidR="001F6E9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36511" w14:textId="77777777" w:rsidR="0001136D" w:rsidRDefault="0001136D" w:rsidP="000632DB">
      <w:r>
        <w:separator/>
      </w:r>
    </w:p>
  </w:endnote>
  <w:endnote w:type="continuationSeparator" w:id="0">
    <w:p w14:paraId="77A0C3E2" w14:textId="77777777" w:rsidR="0001136D" w:rsidRDefault="0001136D" w:rsidP="00063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5956C" w14:textId="77777777" w:rsidR="0001136D" w:rsidRDefault="0001136D" w:rsidP="000632DB">
      <w:r>
        <w:separator/>
      </w:r>
    </w:p>
  </w:footnote>
  <w:footnote w:type="continuationSeparator" w:id="0">
    <w:p w14:paraId="798261E5" w14:textId="77777777" w:rsidR="0001136D" w:rsidRDefault="0001136D" w:rsidP="000632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D7"/>
    <w:rsid w:val="0001136D"/>
    <w:rsid w:val="000632DB"/>
    <w:rsid w:val="0014386A"/>
    <w:rsid w:val="001C1AC4"/>
    <w:rsid w:val="001F6E95"/>
    <w:rsid w:val="004001D7"/>
    <w:rsid w:val="006C4789"/>
    <w:rsid w:val="00993076"/>
    <w:rsid w:val="00C07ABF"/>
    <w:rsid w:val="00DE5470"/>
    <w:rsid w:val="00E462A4"/>
    <w:rsid w:val="00EC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5B06D2"/>
  <w15:chartTrackingRefBased/>
  <w15:docId w15:val="{052BC9B7-4490-4F2F-AB3F-22328EC0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2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2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32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32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32DB"/>
    <w:rPr>
      <w:sz w:val="20"/>
      <w:szCs w:val="20"/>
    </w:rPr>
  </w:style>
  <w:style w:type="table" w:styleId="a7">
    <w:name w:val="Table Grid"/>
    <w:basedOn w:val="a1"/>
    <w:uiPriority w:val="39"/>
    <w:rsid w:val="00063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王柏仁</dc:creator>
  <cp:keywords/>
  <dc:description/>
  <cp:lastModifiedBy>USER</cp:lastModifiedBy>
  <cp:revision>6</cp:revision>
  <dcterms:created xsi:type="dcterms:W3CDTF">2022-10-02T13:14:00Z</dcterms:created>
  <dcterms:modified xsi:type="dcterms:W3CDTF">2024-06-12T12:47:00Z</dcterms:modified>
</cp:coreProperties>
</file>