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5458C" w14:textId="77777777" w:rsidR="00FA762A" w:rsidRDefault="00FA762A" w:rsidP="00FA762A">
      <w:pPr>
        <w:pStyle w:val="Heading3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Supplementary Information</w:t>
      </w:r>
    </w:p>
    <w:p w14:paraId="21B9B898" w14:textId="77777777" w:rsidR="00FA762A" w:rsidRDefault="00FA762A" w:rsidP="00FA76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B638D" w14:textId="77777777" w:rsidR="00FA762A" w:rsidRDefault="00FA762A" w:rsidP="00FA762A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1: </w:t>
      </w:r>
      <w:r>
        <w:rPr>
          <w:rFonts w:ascii="Times New Roman" w:hAnsi="Times New Roman" w:cs="Times New Roman"/>
          <w:sz w:val="20"/>
          <w:szCs w:val="20"/>
        </w:rPr>
        <w:t xml:space="preserve">Analysis of variance (ANOVA) of number of seedling emergence under different waterlogging (WL) stress (drained control, 3, 5, 7 d) of </w:t>
      </w:r>
      <w:r>
        <w:rPr>
          <w:rFonts w:ascii="Times New Roman" w:eastAsia="Calibri" w:hAnsi="Times New Roman" w:cs="Times New Roman"/>
          <w:sz w:val="20"/>
          <w:szCs w:val="20"/>
        </w:rPr>
        <w:t>four cultivars of two pulse crops</w:t>
      </w:r>
      <w:r>
        <w:rPr>
          <w:rFonts w:ascii="Times New Roman" w:hAnsi="Times New Roman" w:cs="Times New Roman"/>
          <w:sz w:val="20"/>
          <w:szCs w:val="20"/>
        </w:rPr>
        <w:t>. SS- Sum of squares; MS- Mean squares; P- Probability of statistical significance; DF- Degrees of freedom</w:t>
      </w:r>
    </w:p>
    <w:tbl>
      <w:tblPr>
        <w:tblW w:w="931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24"/>
        <w:gridCol w:w="1164"/>
        <w:gridCol w:w="1723"/>
        <w:gridCol w:w="1577"/>
        <w:gridCol w:w="1164"/>
        <w:gridCol w:w="1164"/>
      </w:tblGrid>
      <w:tr w:rsidR="00FA762A" w14:paraId="03F0229E" w14:textId="77777777" w:rsidTr="00FA762A">
        <w:trPr>
          <w:trHeight w:val="294"/>
        </w:trPr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570B3D" w14:textId="77777777" w:rsidR="00FA762A" w:rsidRDefault="00FA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56F61B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DF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2C4692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SS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9C23EE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MS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1B59F3" w14:textId="77777777" w:rsidR="00FA762A" w:rsidRDefault="00FA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 value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5675C1" w14:textId="77777777" w:rsidR="00FA762A" w:rsidRDefault="00FA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 F)</w:t>
            </w:r>
          </w:p>
        </w:tc>
      </w:tr>
      <w:tr w:rsidR="00FA762A" w14:paraId="2BD8AFB8" w14:textId="77777777" w:rsidTr="00FA762A">
        <w:trPr>
          <w:trHeight w:val="294"/>
        </w:trPr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CAF09" w14:textId="77777777" w:rsidR="00FA762A" w:rsidRDefault="00FA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Replication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3C97C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54C06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367.5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261F1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122.5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1345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42B29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0.1861</w:t>
            </w:r>
          </w:p>
        </w:tc>
      </w:tr>
      <w:tr w:rsidR="00FA762A" w14:paraId="2419FF1E" w14:textId="77777777" w:rsidTr="00FA762A">
        <w:trPr>
          <w:trHeight w:val="294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E7EE" w14:textId="77777777" w:rsidR="00FA762A" w:rsidRDefault="00FA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Treatment (WL)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3773D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60EF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56544.5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DA1BD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18848.2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C599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306.19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354D4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0.0001</w:t>
            </w:r>
          </w:p>
        </w:tc>
      </w:tr>
      <w:tr w:rsidR="00FA762A" w14:paraId="05216A0E" w14:textId="77777777" w:rsidTr="00FA762A">
        <w:trPr>
          <w:trHeight w:val="294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CDAEC" w14:textId="77777777" w:rsidR="00FA762A" w:rsidRDefault="00FA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Error(a)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74BFA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A9128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554.0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957C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66360" w14:textId="77777777" w:rsidR="00FA762A" w:rsidRDefault="00FA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F55F5" w14:textId="77777777" w:rsidR="00FA762A" w:rsidRDefault="00FA762A">
            <w:pPr>
              <w:spacing w:after="0"/>
              <w:rPr>
                <w:sz w:val="20"/>
                <w:szCs w:val="20"/>
              </w:rPr>
            </w:pPr>
          </w:p>
        </w:tc>
      </w:tr>
      <w:tr w:rsidR="00FA762A" w14:paraId="2415A35D" w14:textId="77777777" w:rsidTr="00FA762A">
        <w:trPr>
          <w:trHeight w:val="294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E4A97" w14:textId="77777777" w:rsidR="00FA762A" w:rsidRDefault="00FA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Cultivar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062D6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9FCF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1744.3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8989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581.4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83598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CE68E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0.0001</w:t>
            </w:r>
          </w:p>
        </w:tc>
      </w:tr>
      <w:tr w:rsidR="00FA762A" w14:paraId="777E7F3A" w14:textId="77777777" w:rsidTr="00FA762A">
        <w:trPr>
          <w:trHeight w:val="294"/>
        </w:trPr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8EF17" w14:textId="77777777" w:rsidR="00FA762A" w:rsidRDefault="00FA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WL: Cultivar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92A0F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F6016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1746.3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5EF48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194.0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954FB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DE106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0.0071</w:t>
            </w:r>
          </w:p>
        </w:tc>
      </w:tr>
      <w:tr w:rsidR="00FA762A" w14:paraId="340A4CF1" w14:textId="77777777" w:rsidTr="00FA762A">
        <w:trPr>
          <w:trHeight w:val="294"/>
        </w:trPr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E3C6B6" w14:textId="77777777" w:rsidR="00FA762A" w:rsidRDefault="00FA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Error(b)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4B0AA9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E4C75E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2237.7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C1300D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5D2078" w14:textId="77777777" w:rsidR="00FA762A" w:rsidRDefault="00FA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B3427B" w14:textId="77777777" w:rsidR="00FA762A" w:rsidRDefault="00FA762A">
            <w:pPr>
              <w:spacing w:after="0"/>
              <w:rPr>
                <w:sz w:val="20"/>
                <w:szCs w:val="20"/>
              </w:rPr>
            </w:pPr>
          </w:p>
        </w:tc>
      </w:tr>
      <w:tr w:rsidR="00FA762A" w14:paraId="4E50585E" w14:textId="77777777" w:rsidTr="00FA762A">
        <w:trPr>
          <w:trHeight w:val="294"/>
        </w:trPr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3679EB" w14:textId="77777777" w:rsidR="00FA762A" w:rsidRDefault="00FA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EFE0F8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967791" w14:textId="77777777" w:rsidR="00FA762A" w:rsidRDefault="00FA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63194.4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75B79C" w14:textId="77777777" w:rsidR="00FA762A" w:rsidRDefault="00FA76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11D5E2" w14:textId="77777777" w:rsidR="00FA762A" w:rsidRDefault="00FA762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46FC78" w14:textId="77777777" w:rsidR="00FA762A" w:rsidRDefault="00FA762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B5AE0A4" w14:textId="77777777" w:rsidR="00FA762A" w:rsidRDefault="00FA762A" w:rsidP="00FA762A"/>
    <w:p w14:paraId="6868F341" w14:textId="77777777" w:rsidR="00FA762A" w:rsidRDefault="00FA762A" w:rsidP="00FA76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48F23C" w14:textId="77777777" w:rsidR="00FA762A" w:rsidRDefault="00FA762A" w:rsidP="00FA76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5AA26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62A"/>
    <w:rsid w:val="00070127"/>
    <w:rsid w:val="005374DE"/>
    <w:rsid w:val="00871FE1"/>
    <w:rsid w:val="00AD1398"/>
    <w:rsid w:val="00FA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91B70"/>
  <w15:chartTrackingRefBased/>
  <w15:docId w15:val="{E76FE548-0E85-446B-885F-0365FAFA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62A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62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62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62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62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62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62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62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62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62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6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6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6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6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6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6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A7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62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A7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62A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A76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62A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A76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6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6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4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>Springer Nature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2024-07-01T05:10:00Z</dcterms:created>
  <dcterms:modified xsi:type="dcterms:W3CDTF">2024-07-01T05:10:00Z</dcterms:modified>
</cp:coreProperties>
</file>