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CD3" w:rsidRDefault="006C5CD3" w:rsidP="006C5CD3">
      <w:pPr>
        <w:snapToGrid w:val="0"/>
        <w:spacing w:after="120" w:line="480" w:lineRule="auto"/>
        <w:rPr>
          <w:b/>
          <w:bCs/>
        </w:rPr>
      </w:pPr>
      <w:bookmarkStart w:id="0" w:name="_GoBack"/>
      <w:proofErr w:type="gramStart"/>
      <w:r>
        <w:rPr>
          <w:b/>
          <w:bCs/>
        </w:rPr>
        <w:t xml:space="preserve">Supplementary Table </w:t>
      </w:r>
      <w:bookmarkEnd w:id="0"/>
      <w:r>
        <w:rPr>
          <w:b/>
          <w:bCs/>
        </w:rPr>
        <w:t>1.</w:t>
      </w:r>
      <w:proofErr w:type="gramEnd"/>
      <w:r>
        <w:rPr>
          <w:b/>
          <w:bCs/>
        </w:rPr>
        <w:t xml:space="preserve"> Primers used in </w:t>
      </w:r>
      <w:proofErr w:type="spellStart"/>
      <w:r>
        <w:rPr>
          <w:b/>
          <w:bCs/>
        </w:rPr>
        <w:t>qRT</w:t>
      </w:r>
      <w:proofErr w:type="spellEnd"/>
      <w:r>
        <w:rPr>
          <w:b/>
          <w:bCs/>
        </w:rPr>
        <w:t>-PCR analysis</w:t>
      </w:r>
    </w:p>
    <w:tbl>
      <w:tblPr>
        <w:tblStyle w:val="TableGrid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3"/>
        <w:gridCol w:w="3896"/>
        <w:gridCol w:w="3873"/>
      </w:tblGrid>
      <w:tr w:rsidR="006C5CD3" w:rsidTr="006C5CD3">
        <w:tc>
          <w:tcPr>
            <w:tcW w:w="801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Name</w:t>
            </w:r>
          </w:p>
        </w:tc>
        <w:tc>
          <w:tcPr>
            <w:tcW w:w="41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Sequence (5’-3’)</w:t>
            </w:r>
          </w:p>
        </w:tc>
      </w:tr>
      <w:tr w:rsidR="006C5CD3" w:rsidTr="006C5CD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5CD3" w:rsidRDefault="006C5CD3">
            <w:pPr>
              <w:rPr>
                <w:lang w:eastAsia="en-US"/>
              </w:rPr>
            </w:pPr>
          </w:p>
        </w:tc>
        <w:tc>
          <w:tcPr>
            <w:tcW w:w="21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Forward</w:t>
            </w:r>
          </w:p>
        </w:tc>
        <w:tc>
          <w:tcPr>
            <w:tcW w:w="20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Reverse</w:t>
            </w:r>
          </w:p>
        </w:tc>
      </w:tr>
      <w:tr w:rsidR="006C5CD3" w:rsidTr="006C5CD3">
        <w:tc>
          <w:tcPr>
            <w:tcW w:w="801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spacing w:before="60"/>
              <w:rPr>
                <w:lang w:eastAsia="en-US"/>
              </w:rPr>
            </w:pPr>
            <w:r>
              <w:t>β-actin</w:t>
            </w:r>
          </w:p>
        </w:tc>
        <w:tc>
          <w:tcPr>
            <w:tcW w:w="210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spacing w:before="60"/>
              <w:rPr>
                <w:lang w:eastAsia="en-US"/>
              </w:rPr>
            </w:pPr>
            <w:r>
              <w:t>CCTGGCACCCAGCACAAT</w:t>
            </w:r>
          </w:p>
        </w:tc>
        <w:tc>
          <w:tcPr>
            <w:tcW w:w="209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spacing w:before="60"/>
              <w:rPr>
                <w:lang w:eastAsia="en-US"/>
              </w:rPr>
            </w:pPr>
            <w:r>
              <w:t>GGGCCGGACTCGTCATAC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CDK1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CACAAAACTACAGGTCAAGTGG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GAGAAATTTCCCGAATTGCAGT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CCNE1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TTGTGTCCTGGCTGAATGTATA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AAGGAAATTCAAGGCAGTCAAC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CCNB1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GACTTTGCTTTTGTGACTGACA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CCCAGACCAAAGTTTAAAGCTC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CCNA2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AGAAACAGCCAGACATCACTAA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TTCAAACTTTGAGGCTAACAGC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CDC25A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CGAGTCAACAGATTCAGGTTTC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CGATGAGCTGAAAGATGTCATG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CDC25C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GACAGGTCTCTGAACCAGTATC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TCTGGAAAGAAGTCTCTGTAGC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CDC6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GTAACCTGTTCTCCTCGTGTAA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CATTCTCTTTCTTGCCTTGCTT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TFDP1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CATAGACCAGAACCTTAGTCCC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GTCTCTGAGGCGTACCAATTAC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CDT1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CTGTTGTACTATCATGAGCCCT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CTTGTCCAGCTTGACGTAGG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RRM2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AGTGGAAGGCATTTTCTTTTCC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GCAAAATCACAGTGTAAACCCT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CDC45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CCTCTTTGACTACGAGCAGTAT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TTTGAGTGATCTTGTCTTGCAC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TK1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GTTCTCAGGAAAAAGCACAGAG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GTCTTTGGCATACTTGATCACC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RNASEH2A</w:t>
            </w:r>
          </w:p>
        </w:tc>
        <w:tc>
          <w:tcPr>
            <w:tcW w:w="21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ATGGTCTACGCCATCTGTTATT</w:t>
            </w:r>
          </w:p>
        </w:tc>
        <w:tc>
          <w:tcPr>
            <w:tcW w:w="20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CTGTATCATGTGACAGGGAGTT</w:t>
            </w:r>
          </w:p>
        </w:tc>
      </w:tr>
      <w:tr w:rsidR="006C5CD3" w:rsidTr="006C5CD3"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spacing w:after="60"/>
              <w:rPr>
                <w:lang w:eastAsia="en-US"/>
              </w:rPr>
            </w:pPr>
            <w:r>
              <w:t>MCM10</w:t>
            </w:r>
          </w:p>
        </w:tc>
        <w:tc>
          <w:tcPr>
            <w:tcW w:w="21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spacing w:after="60"/>
              <w:rPr>
                <w:lang w:eastAsia="en-US"/>
              </w:rPr>
            </w:pPr>
            <w:r>
              <w:t>CATGAATACCACTGGCATGATG</w:t>
            </w:r>
          </w:p>
        </w:tc>
        <w:tc>
          <w:tcPr>
            <w:tcW w:w="20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spacing w:after="60"/>
              <w:rPr>
                <w:lang w:eastAsia="en-US"/>
              </w:rPr>
            </w:pPr>
            <w:r>
              <w:t>CTTTTCCTTTAGCATTCCGTCC</w:t>
            </w:r>
          </w:p>
        </w:tc>
      </w:tr>
    </w:tbl>
    <w:p w:rsidR="006C5CD3" w:rsidRDefault="006C5CD3" w:rsidP="006C5CD3">
      <w:pPr>
        <w:snapToGrid w:val="0"/>
        <w:spacing w:line="480" w:lineRule="auto"/>
        <w:rPr>
          <w:b/>
          <w:bCs/>
        </w:rPr>
      </w:pPr>
    </w:p>
    <w:p w:rsidR="006C5CD3" w:rsidRDefault="006C5CD3" w:rsidP="006C5CD3">
      <w:pPr>
        <w:rPr>
          <w:b/>
          <w:bCs/>
        </w:rPr>
      </w:pPr>
      <w:r>
        <w:rPr>
          <w:b/>
          <w:bCs/>
        </w:rPr>
        <w:br w:type="page"/>
      </w:r>
    </w:p>
    <w:p w:rsidR="006C5CD3" w:rsidRDefault="006C5CD3" w:rsidP="006C5CD3">
      <w:pPr>
        <w:snapToGrid w:val="0"/>
        <w:spacing w:line="480" w:lineRule="auto"/>
        <w:rPr>
          <w:b/>
          <w:bCs/>
        </w:rPr>
      </w:pPr>
      <w:proofErr w:type="gramStart"/>
      <w:r>
        <w:rPr>
          <w:b/>
          <w:bCs/>
        </w:rPr>
        <w:lastRenderedPageBreak/>
        <w:t>Supplementary Table 2.</w:t>
      </w:r>
      <w:proofErr w:type="gramEnd"/>
      <w:r>
        <w:rPr>
          <w:b/>
          <w:bCs/>
        </w:rPr>
        <w:t xml:space="preserve"> Sequence of </w:t>
      </w:r>
      <w:proofErr w:type="spellStart"/>
      <w:r>
        <w:rPr>
          <w:b/>
          <w:bCs/>
        </w:rPr>
        <w:t>shRNAs</w:t>
      </w:r>
      <w:proofErr w:type="spellEnd"/>
      <w:r>
        <w:rPr>
          <w:b/>
          <w:bCs/>
        </w:rPr>
        <w:t xml:space="preserve"> and </w:t>
      </w:r>
      <w:r>
        <w:rPr>
          <w:rFonts w:eastAsiaTheme="minorEastAsia"/>
          <w:b/>
          <w:bCs/>
          <w:lang w:eastAsia="zh-CN"/>
        </w:rPr>
        <w:t>negative</w:t>
      </w:r>
      <w:r>
        <w:rPr>
          <w:b/>
          <w:bCs/>
        </w:rPr>
        <w:t xml:space="preserve"> control</w:t>
      </w:r>
    </w:p>
    <w:tbl>
      <w:tblPr>
        <w:tblStyle w:val="TableGrid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"/>
        <w:gridCol w:w="1431"/>
        <w:gridCol w:w="3719"/>
        <w:gridCol w:w="3739"/>
      </w:tblGrid>
      <w:tr w:rsidR="006C5CD3" w:rsidTr="006C5CD3">
        <w:tc>
          <w:tcPr>
            <w:tcW w:w="45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C5CD3" w:rsidRDefault="006C5CD3">
            <w:pPr>
              <w:snapToGrid w:val="0"/>
              <w:jc w:val="both"/>
              <w:rPr>
                <w:b/>
                <w:bCs/>
                <w:lang w:eastAsia="en-US"/>
              </w:rPr>
            </w:pPr>
          </w:p>
        </w:tc>
        <w:tc>
          <w:tcPr>
            <w:tcW w:w="127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siRNA</w:t>
            </w:r>
          </w:p>
        </w:tc>
        <w:tc>
          <w:tcPr>
            <w:tcW w:w="32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proofErr w:type="spellStart"/>
            <w:r>
              <w:t>shRNAs</w:t>
            </w:r>
            <w:proofErr w:type="spellEnd"/>
          </w:p>
        </w:tc>
      </w:tr>
      <w:tr w:rsidR="006C5CD3" w:rsidTr="006C5CD3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5CD3" w:rsidRDefault="006C5CD3">
            <w:pPr>
              <w:rPr>
                <w:b/>
                <w:bCs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C5CD3" w:rsidRDefault="006C5CD3">
            <w:pPr>
              <w:rPr>
                <w:lang w:eastAsia="en-US"/>
              </w:rPr>
            </w:pPr>
          </w:p>
        </w:tc>
        <w:tc>
          <w:tcPr>
            <w:tcW w:w="15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Top strand</w:t>
            </w:r>
          </w:p>
        </w:tc>
        <w:tc>
          <w:tcPr>
            <w:tcW w:w="16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Bottom strand</w:t>
            </w:r>
          </w:p>
        </w:tc>
      </w:tr>
      <w:tr w:rsidR="006C5CD3" w:rsidTr="006C5CD3"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ind w:right="-272"/>
              <w:rPr>
                <w:lang w:eastAsia="en-US"/>
              </w:rPr>
            </w:pPr>
            <w:proofErr w:type="spellStart"/>
            <w:r>
              <w:t>sh</w:t>
            </w:r>
            <w:proofErr w:type="spellEnd"/>
            <w:r>
              <w:t>-Ctrl</w:t>
            </w:r>
          </w:p>
        </w:tc>
        <w:tc>
          <w:tcPr>
            <w:tcW w:w="127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TTCTCCGAACGTGTCACGTAA</w:t>
            </w:r>
          </w:p>
        </w:tc>
        <w:tc>
          <w:tcPr>
            <w:tcW w:w="1574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GATCCGTTCTCCGAACGTGTCACGTAATTCAAGAGATTACGTGACACGTTCGGAGAATTTTTTC</w:t>
            </w:r>
          </w:p>
        </w:tc>
        <w:tc>
          <w:tcPr>
            <w:tcW w:w="1699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AATTGAAAAAATTCTCCGAACGTGTCACGTAATCTCTTGAATTACGTGACACGTTCGGAGAACG</w:t>
            </w:r>
          </w:p>
        </w:tc>
      </w:tr>
      <w:tr w:rsidR="006C5CD3" w:rsidTr="006C5CD3"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Sh1-circ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TTTCCAAGCTGGCCCTTACGTCGTC</w:t>
            </w:r>
          </w:p>
        </w:tc>
        <w:tc>
          <w:tcPr>
            <w:tcW w:w="157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GATCCGTTTCCAAGCTGGCCCTTACGTCGTCTTCAAGAGAGACGACGTAAGGGCCAGCTTGGAAATTTTTTG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AATTCAAAAAATTTCCAAGCTGGCCCTTACGTCGTCTCTCTTGAAGACGACGTAAGGGCCAGCTTGGAAACG</w:t>
            </w:r>
          </w:p>
        </w:tc>
      </w:tr>
      <w:tr w:rsidR="006C5CD3" w:rsidTr="006C5CD3"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Sh2-circ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CTGATTTTCCAAGCTGGCCCTTACG</w:t>
            </w:r>
          </w:p>
        </w:tc>
        <w:tc>
          <w:tcPr>
            <w:tcW w:w="1574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GATCCGCTGATTTTCCAAGCTGGCCCTTACGTTCAAGAGACGTAAGGGCCAGCTTGGAAAATCAGTTTTTTG</w:t>
            </w:r>
          </w:p>
        </w:tc>
        <w:tc>
          <w:tcPr>
            <w:tcW w:w="16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AATTCAAAAAACTGATTTTCCAAGCTGGCCCTTACGTCTCTTGAACGTAAGGGCCAGCTTGGAAAATCAGCG</w:t>
            </w:r>
          </w:p>
        </w:tc>
      </w:tr>
      <w:tr w:rsidR="006C5CD3" w:rsidTr="006C5CD3"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Sh3-circ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CAAGCTGGCCCTTACGTCGTCCTGA</w:t>
            </w:r>
          </w:p>
        </w:tc>
        <w:tc>
          <w:tcPr>
            <w:tcW w:w="1574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GATCCGCAAGCTGGCCCTTACGTCGTCCTGATTCAAGAGATCAGGACGACGTAAGGGCCAGCTTGTTTTTTG</w:t>
            </w:r>
          </w:p>
        </w:tc>
        <w:tc>
          <w:tcPr>
            <w:tcW w:w="169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C5CD3" w:rsidRDefault="006C5CD3">
            <w:pPr>
              <w:snapToGrid w:val="0"/>
              <w:rPr>
                <w:lang w:eastAsia="en-US"/>
              </w:rPr>
            </w:pPr>
            <w:r>
              <w:t>AATTCAAAAAACAAGCTGGCCCTTACGTCGTCCTGATCTCTTGAATCAGGACGACGTAAGGGCCAGCTTGCG</w:t>
            </w:r>
          </w:p>
        </w:tc>
      </w:tr>
    </w:tbl>
    <w:p w:rsidR="006C5CD3" w:rsidRDefault="006C5CD3" w:rsidP="006C5CD3">
      <w:pPr>
        <w:snapToGrid w:val="0"/>
      </w:pPr>
      <w:proofErr w:type="spellStart"/>
      <w:proofErr w:type="gramStart"/>
      <w:r>
        <w:rPr>
          <w:iCs/>
          <w:color w:val="000000" w:themeColor="text1"/>
        </w:rPr>
        <w:t>sh</w:t>
      </w:r>
      <w:proofErr w:type="spellEnd"/>
      <w:r>
        <w:rPr>
          <w:iCs/>
          <w:color w:val="000000" w:themeColor="text1"/>
        </w:rPr>
        <w:t>-Ctrl</w:t>
      </w:r>
      <w:proofErr w:type="gramEnd"/>
      <w:r>
        <w:rPr>
          <w:iCs/>
          <w:color w:val="000000" w:themeColor="text1"/>
        </w:rPr>
        <w:t xml:space="preserve">: </w:t>
      </w:r>
      <w:proofErr w:type="spellStart"/>
      <w:r>
        <w:rPr>
          <w:iCs/>
          <w:color w:val="000000" w:themeColor="text1"/>
        </w:rPr>
        <w:t>sh</w:t>
      </w:r>
      <w:proofErr w:type="spellEnd"/>
      <w:r>
        <w:rPr>
          <w:iCs/>
          <w:color w:val="000000" w:themeColor="text1"/>
        </w:rPr>
        <w:t>-control, sh1-circ: sh1-circZFR, sh2-circ: sh2-circZFR, sh3-circ: sh3-circZFR.</w:t>
      </w:r>
    </w:p>
    <w:p w:rsidR="00FF0AE8" w:rsidRDefault="00FF0AE8"/>
    <w:sectPr w:rsidR="00FF0A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CD3"/>
    <w:rsid w:val="006C5CD3"/>
    <w:rsid w:val="00FF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C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5CD3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C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5CD3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2020-07-27T07:45:00Z</dcterms:created>
  <dcterms:modified xsi:type="dcterms:W3CDTF">2020-07-27T07:46:00Z</dcterms:modified>
</cp:coreProperties>
</file>