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0AB" w:rsidRPr="0068790F" w:rsidRDefault="005920AB" w:rsidP="0068790F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68790F">
        <w:rPr>
          <w:rFonts w:ascii="Times New Roman" w:hAnsi="Times New Roman" w:cs="Times New Roman"/>
          <w:b/>
          <w:sz w:val="24"/>
        </w:rPr>
        <w:t>Cox Proportional hazard assumption</w:t>
      </w:r>
      <w:bookmarkStart w:id="0" w:name="_Toc147244184"/>
      <w:r w:rsidR="0068790F" w:rsidRPr="0068790F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 w:rsidRPr="0068790F">
        <w:rPr>
          <w:rFonts w:ascii="Times New Roman" w:hAnsi="Times New Roman" w:cs="Times New Roman"/>
          <w:b/>
          <w:sz w:val="24"/>
          <w:szCs w:val="24"/>
        </w:rPr>
        <w:t>Schoenfeld</w:t>
      </w:r>
      <w:proofErr w:type="spellEnd"/>
      <w:r w:rsidRPr="0068790F">
        <w:rPr>
          <w:rFonts w:ascii="Times New Roman" w:hAnsi="Times New Roman" w:cs="Times New Roman"/>
          <w:b/>
          <w:sz w:val="24"/>
          <w:szCs w:val="24"/>
        </w:rPr>
        <w:t xml:space="preserve"> resid</w:t>
      </w:r>
      <w:bookmarkStart w:id="1" w:name="_GoBack"/>
      <w:bookmarkEnd w:id="1"/>
      <w:r w:rsidRPr="0068790F">
        <w:rPr>
          <w:rFonts w:ascii="Times New Roman" w:hAnsi="Times New Roman" w:cs="Times New Roman"/>
          <w:b/>
          <w:sz w:val="24"/>
          <w:szCs w:val="24"/>
        </w:rPr>
        <w:t>ual test to assess proportional hazard assumption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Covariates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rho    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chi2(x</w:t>
            </w:r>
            <w:r w:rsidRPr="006E0BD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6E0BD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0BD6">
              <w:rPr>
                <w:rFonts w:ascii="Times New Roman" w:hAnsi="Times New Roman"/>
                <w:sz w:val="24"/>
                <w:szCs w:val="24"/>
              </w:rPr>
              <w:t>Prob</w:t>
            </w:r>
            <w:proofErr w:type="spellEnd"/>
            <w:r w:rsidRPr="006E0BD6">
              <w:rPr>
                <w:rFonts w:ascii="Times New Roman" w:hAnsi="Times New Roman"/>
                <w:sz w:val="24"/>
                <w:szCs w:val="24"/>
              </w:rPr>
              <w:t>&gt;chi2 (p-value)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Delivery mode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0.00972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0.02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0.8820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PROM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-0.01793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0.07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0.7846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Maternal HIV/AIDS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0.04801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0.52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0.4714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Maternal anemia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-0.02566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0.14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0.7047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Sepsis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0.00293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0.00    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0.9655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Hypothermia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0.06749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1.01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0.3142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Preeclampsia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0.05052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0.62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0.4317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APH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-0.02115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0.10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0.7491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KMC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0.00291 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0.00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0.9667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Gestational age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-0.05635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0.71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0.3981</w:t>
            </w:r>
          </w:p>
        </w:tc>
      </w:tr>
      <w:tr w:rsidR="005920AB" w:rsidRPr="006E0BD6" w:rsidTr="006C5797"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Birth weight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-0.02004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0.08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0.7807</w:t>
            </w:r>
          </w:p>
        </w:tc>
      </w:tr>
      <w:tr w:rsidR="005920AB" w:rsidRPr="006E0BD6" w:rsidTr="006C5797">
        <w:tc>
          <w:tcPr>
            <w:tcW w:w="4788" w:type="dxa"/>
            <w:gridSpan w:val="2"/>
          </w:tcPr>
          <w:p w:rsidR="005920AB" w:rsidRPr="007C233B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233B">
              <w:rPr>
                <w:rFonts w:ascii="Times New Roman" w:hAnsi="Times New Roman"/>
                <w:b/>
                <w:sz w:val="24"/>
                <w:szCs w:val="24"/>
              </w:rPr>
              <w:t>Global test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 xml:space="preserve">3.84             </w:t>
            </w:r>
          </w:p>
        </w:tc>
        <w:tc>
          <w:tcPr>
            <w:tcW w:w="2394" w:type="dxa"/>
          </w:tcPr>
          <w:p w:rsidR="005920AB" w:rsidRPr="006E0BD6" w:rsidRDefault="005920AB" w:rsidP="006C579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0BD6">
              <w:rPr>
                <w:rFonts w:ascii="Times New Roman" w:hAnsi="Times New Roman"/>
                <w:sz w:val="24"/>
                <w:szCs w:val="24"/>
              </w:rPr>
              <w:t>0.9743</w:t>
            </w:r>
          </w:p>
        </w:tc>
      </w:tr>
    </w:tbl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tabs>
          <w:tab w:val="left" w:pos="725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5266F0">
        <w:rPr>
          <w:rFonts w:ascii="Times New Roman" w:hAnsi="Times New Roman" w:cs="Times New Roman"/>
          <w:b/>
          <w:sz w:val="24"/>
        </w:rPr>
        <w:lastRenderedPageBreak/>
        <w:t xml:space="preserve">Kaplan Meier and predicted survival plot </w:t>
      </w:r>
    </w:p>
    <w:p w:rsidR="005920AB" w:rsidRPr="005920AB" w:rsidRDefault="005920AB" w:rsidP="005920A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6706782" wp14:editId="413FB042">
            <wp:extent cx="5791200" cy="34575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tabs>
          <w:tab w:val="left" w:pos="571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39A1380" wp14:editId="68EAD470">
            <wp:extent cx="5657850" cy="36576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7FB6038" wp14:editId="71A71976">
            <wp:extent cx="5410200" cy="3657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288AAE5" wp14:editId="4010E3BD">
            <wp:extent cx="5476875" cy="36576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4DED885" wp14:editId="74250E66">
            <wp:extent cx="5362575" cy="36576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7451439C" wp14:editId="6C9BB879">
            <wp:extent cx="5029200" cy="36576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5266F0">
        <w:rPr>
          <w:rFonts w:ascii="Times New Roman" w:hAnsi="Times New Roman" w:cs="Times New Roman"/>
          <w:b/>
          <w:sz w:val="24"/>
        </w:rPr>
        <w:lastRenderedPageBreak/>
        <w:t>−</w:t>
      </w:r>
      <w:proofErr w:type="spellStart"/>
      <w:proofErr w:type="gramStart"/>
      <w:r w:rsidRPr="005266F0">
        <w:rPr>
          <w:rFonts w:ascii="Times New Roman" w:hAnsi="Times New Roman" w:cs="Times New Roman"/>
          <w:b/>
          <w:sz w:val="24"/>
        </w:rPr>
        <w:t>ln</w:t>
      </w:r>
      <w:proofErr w:type="spellEnd"/>
      <w:r w:rsidRPr="005266F0">
        <w:rPr>
          <w:rFonts w:ascii="Times New Roman" w:hAnsi="Times New Roman" w:cs="Times New Roman"/>
          <w:b/>
          <w:sz w:val="24"/>
        </w:rPr>
        <w:t>(</w:t>
      </w:r>
      <w:proofErr w:type="gramEnd"/>
      <w:r w:rsidRPr="005266F0">
        <w:rPr>
          <w:rFonts w:ascii="Times New Roman" w:hAnsi="Times New Roman" w:cs="Times New Roman"/>
          <w:b/>
          <w:sz w:val="24"/>
        </w:rPr>
        <w:t>−</w:t>
      </w:r>
      <w:proofErr w:type="spellStart"/>
      <w:r w:rsidRPr="005266F0">
        <w:rPr>
          <w:rFonts w:ascii="Times New Roman" w:hAnsi="Times New Roman" w:cs="Times New Roman"/>
          <w:b/>
          <w:sz w:val="24"/>
        </w:rPr>
        <w:t>ln</w:t>
      </w:r>
      <w:proofErr w:type="spellEnd"/>
      <w:r w:rsidRPr="005266F0">
        <w:rPr>
          <w:rFonts w:ascii="Times New Roman" w:hAnsi="Times New Roman" w:cs="Times New Roman"/>
          <w:b/>
          <w:sz w:val="24"/>
        </w:rPr>
        <w:t xml:space="preserve">) survival plot </w:t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D00DD17" wp14:editId="152E7AD3">
            <wp:extent cx="5029200" cy="3657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32A9E5C" wp14:editId="050A019F">
            <wp:extent cx="5029200" cy="3657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BECEE33" wp14:editId="7B7B18A1">
            <wp:extent cx="5029200" cy="3657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C6CCD4D" wp14:editId="350CE3B5">
            <wp:extent cx="5029200" cy="3657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AB" w:rsidRDefault="005920AB" w:rsidP="005920AB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A885D56" wp14:editId="6C718A20">
            <wp:extent cx="5029200" cy="3657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8AF" w:rsidRDefault="00631A4E"/>
    <w:sectPr w:rsidR="00A27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A4E" w:rsidRDefault="00631A4E" w:rsidP="005920AB">
      <w:pPr>
        <w:spacing w:after="0" w:line="240" w:lineRule="auto"/>
      </w:pPr>
      <w:r>
        <w:separator/>
      </w:r>
    </w:p>
  </w:endnote>
  <w:endnote w:type="continuationSeparator" w:id="0">
    <w:p w:rsidR="00631A4E" w:rsidRDefault="00631A4E" w:rsidP="00592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A4E" w:rsidRDefault="00631A4E" w:rsidP="005920AB">
      <w:pPr>
        <w:spacing w:after="0" w:line="240" w:lineRule="auto"/>
      </w:pPr>
      <w:r>
        <w:separator/>
      </w:r>
    </w:p>
  </w:footnote>
  <w:footnote w:type="continuationSeparator" w:id="0">
    <w:p w:rsidR="00631A4E" w:rsidRDefault="00631A4E" w:rsidP="005920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0AB"/>
    <w:rsid w:val="00072C1B"/>
    <w:rsid w:val="000D175E"/>
    <w:rsid w:val="005920AB"/>
    <w:rsid w:val="00631A4E"/>
    <w:rsid w:val="0068790F"/>
    <w:rsid w:val="00F2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0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0A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5920A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0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92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0AB"/>
  </w:style>
  <w:style w:type="paragraph" w:styleId="Footer">
    <w:name w:val="footer"/>
    <w:basedOn w:val="Normal"/>
    <w:link w:val="FooterChar"/>
    <w:uiPriority w:val="99"/>
    <w:unhideWhenUsed/>
    <w:rsid w:val="00592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0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0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0A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5920A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0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92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0AB"/>
  </w:style>
  <w:style w:type="paragraph" w:styleId="Footer">
    <w:name w:val="footer"/>
    <w:basedOn w:val="Normal"/>
    <w:link w:val="FooterChar"/>
    <w:uiPriority w:val="99"/>
    <w:unhideWhenUsed/>
    <w:rsid w:val="00592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2024-05-08T14:40:00Z</dcterms:created>
  <dcterms:modified xsi:type="dcterms:W3CDTF">2024-06-11T14:42:00Z</dcterms:modified>
</cp:coreProperties>
</file>