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4B4AB" w14:textId="6EBCEDA2" w:rsidR="00DD678C" w:rsidRPr="00E71A49" w:rsidRDefault="005B6760" w:rsidP="00E71A4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71A49"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790BBC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Pr="00E71A49">
        <w:rPr>
          <w:rFonts w:ascii="Times New Roman" w:hAnsi="Times New Roman" w:cs="Times New Roman"/>
          <w:bCs/>
          <w:sz w:val="24"/>
          <w:szCs w:val="24"/>
        </w:rPr>
        <w:t>1. Primers used for PCR amplification.</w:t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1418"/>
        <w:gridCol w:w="5953"/>
      </w:tblGrid>
      <w:tr w:rsidR="005B6760" w:rsidRPr="00E71A49" w14:paraId="74F7CAF0" w14:textId="77777777" w:rsidTr="00750F97">
        <w:trPr>
          <w:trHeight w:val="467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B658A" w14:textId="77777777" w:rsidR="005B6760" w:rsidRPr="00750F97" w:rsidRDefault="005B6760" w:rsidP="00E71A4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Target gene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32F3B" w14:textId="77777777" w:rsidR="005B6760" w:rsidRPr="00750F97" w:rsidRDefault="005B6760" w:rsidP="00E71A4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Primer sequence (5′ to 3′)</w:t>
            </w:r>
          </w:p>
        </w:tc>
      </w:tr>
      <w:tr w:rsidR="005B6760" w:rsidRPr="00E71A49" w14:paraId="639782E2" w14:textId="77777777" w:rsidTr="00750F97">
        <w:trPr>
          <w:trHeight w:val="319"/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1315797" w14:textId="6D9D7B29" w:rsidR="005B6760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bookmarkStart w:id="0" w:name="_Hlk120048125"/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S7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3CFA262E" w14:textId="08B8CCE4" w:rsidR="005B6760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CTAACGACACGAAGACCACAAGA</w:t>
            </w:r>
          </w:p>
        </w:tc>
      </w:tr>
      <w:tr w:rsidR="00AB392E" w:rsidRPr="00E71A49" w14:paraId="5E8DD7CD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5C0D772D" w14:textId="6E323991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BA1F056" w14:textId="1BE70508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CAACCTGCAACGACAGCAAAA</w:t>
            </w:r>
          </w:p>
        </w:tc>
      </w:tr>
      <w:tr w:rsidR="00AB392E" w:rsidRPr="00E71A49" w14:paraId="4C221C50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4BD14B6D" w14:textId="17D75761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T7-dsGFP</w:t>
            </w:r>
          </w:p>
        </w:tc>
        <w:tc>
          <w:tcPr>
            <w:tcW w:w="5953" w:type="dxa"/>
            <w:vAlign w:val="center"/>
          </w:tcPr>
          <w:p w14:paraId="37477A0D" w14:textId="74EA6980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TAATACGACTCACTATAGGGAGTCAAGTTCAACGTGTCCGGCG</w:t>
            </w:r>
          </w:p>
        </w:tc>
      </w:tr>
      <w:tr w:rsidR="00AB392E" w:rsidRPr="00E71A49" w14:paraId="414DE8DE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0876EE55" w14:textId="77777777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5A1F557" w14:textId="4DE7E2D6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TAATACGACTCACTATAGGGAGAGGACCATTTGATCGCGCTT</w:t>
            </w:r>
          </w:p>
        </w:tc>
      </w:tr>
      <w:tr w:rsidR="00AB392E" w:rsidRPr="00E71A49" w14:paraId="6D499605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5BB83DCA" w14:textId="768E58F3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TEP 1</w:t>
            </w:r>
          </w:p>
        </w:tc>
        <w:tc>
          <w:tcPr>
            <w:tcW w:w="5953" w:type="dxa"/>
            <w:vAlign w:val="center"/>
          </w:tcPr>
          <w:p w14:paraId="4627508A" w14:textId="7307CAD2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F: </w:t>
            </w:r>
            <w:r w:rsidR="00256011"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ACCGATT</w:t>
            </w:r>
            <w:r w:rsidR="00256011" w:rsidRPr="00750F9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GTCC</w:t>
            </w:r>
            <w:r w:rsidR="00256011"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AAGTTCTCG</w:t>
            </w:r>
          </w:p>
        </w:tc>
      </w:tr>
      <w:tr w:rsidR="00AB392E" w:rsidRPr="00E71A49" w14:paraId="66495FF1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1DF5E307" w14:textId="77777777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D133E49" w14:textId="27673066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AGCGCATCTGGTTCTGGTAG</w:t>
            </w:r>
          </w:p>
        </w:tc>
      </w:tr>
      <w:tr w:rsidR="00AB392E" w:rsidRPr="00E71A49" w14:paraId="3F91691D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3A7E1E16" w14:textId="299D7C8C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APL1</w:t>
            </w:r>
          </w:p>
        </w:tc>
        <w:tc>
          <w:tcPr>
            <w:tcW w:w="5953" w:type="dxa"/>
            <w:vAlign w:val="center"/>
          </w:tcPr>
          <w:p w14:paraId="13550444" w14:textId="1BB575BF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</w:t>
            </w:r>
            <w:r w:rsidR="00CC529E"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AGAGTCGGCAGGCGTTCAA</w:t>
            </w:r>
          </w:p>
        </w:tc>
      </w:tr>
      <w:tr w:rsidR="00AB392E" w:rsidRPr="00E71A49" w14:paraId="660AD336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1AD63994" w14:textId="77777777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76B9A4A" w14:textId="346AB278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</w:t>
            </w:r>
            <w:r w:rsidR="00CC529E"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GCTTGTCGGTCTTCAGGGTCAG</w:t>
            </w:r>
          </w:p>
        </w:tc>
      </w:tr>
      <w:tr w:rsidR="00AB392E" w:rsidRPr="00E71A49" w14:paraId="5BFD9CA4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354A573E" w14:textId="2AE76C61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bookmarkStart w:id="1" w:name="OLE_LINK1"/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LRIM1</w:t>
            </w:r>
            <w:bookmarkEnd w:id="1"/>
          </w:p>
        </w:tc>
        <w:tc>
          <w:tcPr>
            <w:tcW w:w="5953" w:type="dxa"/>
            <w:vAlign w:val="center"/>
          </w:tcPr>
          <w:p w14:paraId="0001B15B" w14:textId="1E15F695" w:rsidR="00AB392E" w:rsidRPr="00750F97" w:rsidRDefault="00AB392E" w:rsidP="00E71A4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0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F:</w:t>
            </w:r>
            <w:r w:rsidR="005E06D0" w:rsidRPr="00750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AGCTCGTGCTGTTGAGTGAA</w:t>
            </w:r>
          </w:p>
        </w:tc>
      </w:tr>
      <w:tr w:rsidR="00AB392E" w:rsidRPr="00E71A49" w14:paraId="18C8E0F5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52766AB2" w14:textId="77777777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3E8105F" w14:textId="3517B718" w:rsidR="00AB392E" w:rsidRPr="00750F97" w:rsidRDefault="00AB392E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</w:t>
            </w:r>
            <w:r w:rsidR="005E06D0"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CGTACGGTCGCAATCGAAAC </w:t>
            </w:r>
          </w:p>
        </w:tc>
      </w:tr>
      <w:tr w:rsidR="00D77751" w:rsidRPr="00E71A49" w14:paraId="5532E6F3" w14:textId="77777777" w:rsidTr="00750F97">
        <w:trPr>
          <w:trHeight w:val="319"/>
          <w:jc w:val="center"/>
        </w:trPr>
        <w:tc>
          <w:tcPr>
            <w:tcW w:w="1418" w:type="dxa"/>
            <w:vAlign w:val="center"/>
          </w:tcPr>
          <w:p w14:paraId="6CC77CD5" w14:textId="603A19AA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MyD88</w:t>
            </w:r>
          </w:p>
        </w:tc>
        <w:tc>
          <w:tcPr>
            <w:tcW w:w="5953" w:type="dxa"/>
            <w:vAlign w:val="center"/>
          </w:tcPr>
          <w:p w14:paraId="3C0CE17A" w14:textId="2FF7665A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TCGGCGGACAGTGACATTATTACG</w:t>
            </w:r>
          </w:p>
        </w:tc>
      </w:tr>
      <w:tr w:rsidR="00D77751" w:rsidRPr="00E71A49" w14:paraId="78B3B832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4684FF94" w14:textId="77777777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74DA4AF" w14:textId="411E4B22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TCACGATCCTTCAGACACAGTTGC</w:t>
            </w:r>
          </w:p>
        </w:tc>
      </w:tr>
      <w:tr w:rsidR="00D77751" w:rsidRPr="00E71A49" w14:paraId="51E7C7DA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21AE424A" w14:textId="42353948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Tube</w:t>
            </w:r>
          </w:p>
        </w:tc>
        <w:tc>
          <w:tcPr>
            <w:tcW w:w="5953" w:type="dxa"/>
            <w:vAlign w:val="center"/>
          </w:tcPr>
          <w:p w14:paraId="3531C88E" w14:textId="0EE36882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CGATTCCAGCAGCACAGACTC</w:t>
            </w:r>
          </w:p>
        </w:tc>
      </w:tr>
      <w:tr w:rsidR="00D77751" w:rsidRPr="00E71A49" w14:paraId="60A5BE78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43EACEFC" w14:textId="77777777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2137CC1" w14:textId="452D058A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GTCGGTAGCGTTACACAGCAG</w:t>
            </w:r>
          </w:p>
        </w:tc>
      </w:tr>
      <w:tr w:rsidR="00D77751" w:rsidRPr="00E71A49" w14:paraId="680B80A5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5188F0F0" w14:textId="5077A38B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Rel 1</w:t>
            </w:r>
          </w:p>
        </w:tc>
        <w:tc>
          <w:tcPr>
            <w:tcW w:w="5953" w:type="dxa"/>
            <w:vAlign w:val="center"/>
          </w:tcPr>
          <w:p w14:paraId="0D8FFDE2" w14:textId="18C9E663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GAACTGGATTCGGTCACGCTAAGG</w:t>
            </w:r>
          </w:p>
        </w:tc>
      </w:tr>
      <w:tr w:rsidR="00D77751" w:rsidRPr="00E71A49" w14:paraId="594BA0EA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1C5326F7" w14:textId="77777777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3D0A9039" w14:textId="1498241B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CGGCAGATAATCAGGTCGGACATG</w:t>
            </w:r>
          </w:p>
        </w:tc>
      </w:tr>
      <w:tr w:rsidR="00D77751" w:rsidRPr="00E71A49" w14:paraId="38FF0D36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4569126A" w14:textId="2BADE5DE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T7-dsRel1</w:t>
            </w:r>
          </w:p>
        </w:tc>
        <w:tc>
          <w:tcPr>
            <w:tcW w:w="5953" w:type="dxa"/>
            <w:vAlign w:val="center"/>
          </w:tcPr>
          <w:p w14:paraId="6AF44B71" w14:textId="4958491E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TAATACGACTCACTATAGGGAGTCGGGCTGAAGGCGTTGACC</w:t>
            </w:r>
          </w:p>
        </w:tc>
      </w:tr>
      <w:tr w:rsidR="00D77751" w:rsidRPr="00E71A49" w14:paraId="28F5953C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2BAA9E78" w14:textId="77777777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4B8E30DE" w14:textId="5AF9EB13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TAATACGACTCACTATAGGGAGTGCCACCTTGAATCGTCTGA</w:t>
            </w:r>
          </w:p>
        </w:tc>
      </w:tr>
      <w:tr w:rsidR="00D77751" w:rsidRPr="00E71A49" w14:paraId="7025DE5D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706AD771" w14:textId="61DA1A45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Cactus</w:t>
            </w:r>
          </w:p>
        </w:tc>
        <w:tc>
          <w:tcPr>
            <w:tcW w:w="5953" w:type="dxa"/>
            <w:vAlign w:val="center"/>
          </w:tcPr>
          <w:p w14:paraId="4DD7F02D" w14:textId="072EA408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CGCTTGCAGATGCTAGTGGTCAG</w:t>
            </w:r>
          </w:p>
        </w:tc>
      </w:tr>
      <w:tr w:rsidR="00D77751" w:rsidRPr="00E71A49" w14:paraId="1B222060" w14:textId="77777777" w:rsidTr="00750F97">
        <w:trPr>
          <w:trHeight w:val="342"/>
          <w:jc w:val="center"/>
        </w:trPr>
        <w:tc>
          <w:tcPr>
            <w:tcW w:w="1418" w:type="dxa"/>
            <w:vAlign w:val="center"/>
          </w:tcPr>
          <w:p w14:paraId="77D084D3" w14:textId="77777777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5849A5A" w14:textId="23578E04" w:rsidR="00D77751" w:rsidRPr="00750F97" w:rsidRDefault="00D77751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CCGCTGTTCGCTGGCTGTTC</w:t>
            </w:r>
          </w:p>
        </w:tc>
      </w:tr>
      <w:bookmarkEnd w:id="0"/>
      <w:tr w:rsidR="00F365AC" w:rsidRPr="00E71A49" w14:paraId="1A40E3CB" w14:textId="77777777" w:rsidTr="00750F97">
        <w:trPr>
          <w:trHeight w:val="342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30A226C" w14:textId="7C8B19A2" w:rsidR="00F365AC" w:rsidRPr="00750F97" w:rsidRDefault="00F365AC" w:rsidP="00E71A4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DEF1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6D73CB6" w14:textId="36464AC4" w:rsidR="00F365AC" w:rsidRPr="00750F97" w:rsidRDefault="00F365AC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F: AACGCTCATCTGTGCCGTAG</w:t>
            </w:r>
          </w:p>
        </w:tc>
      </w:tr>
      <w:tr w:rsidR="00F365AC" w:rsidRPr="00E71A49" w14:paraId="213A1949" w14:textId="77777777" w:rsidTr="00750F97">
        <w:trPr>
          <w:trHeight w:val="34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F95C6" w14:textId="7F63608C" w:rsidR="00F365AC" w:rsidRPr="00750F97" w:rsidRDefault="00F365AC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19B28" w14:textId="41AEFF8B" w:rsidR="00F365AC" w:rsidRPr="00750F97" w:rsidRDefault="00F365AC" w:rsidP="00E71A4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50F9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R: CGTCTCTTCGGGCAGTTCAT</w:t>
            </w:r>
          </w:p>
        </w:tc>
      </w:tr>
    </w:tbl>
    <w:p w14:paraId="2A96FF87" w14:textId="4B0E9CB0" w:rsidR="00F365AC" w:rsidRPr="00750F97" w:rsidRDefault="00F365AC" w:rsidP="00E71A49">
      <w:pPr>
        <w:spacing w:line="480" w:lineRule="auto"/>
        <w:jc w:val="left"/>
        <w:rPr>
          <w:rFonts w:ascii="Times New Roman" w:hAnsi="Times New Roman" w:cs="Times New Roman"/>
          <w:bCs/>
          <w:szCs w:val="21"/>
        </w:rPr>
      </w:pPr>
      <w:r w:rsidRPr="00750F97">
        <w:rPr>
          <w:rFonts w:ascii="Times New Roman" w:hAnsi="Times New Roman" w:cs="Times New Roman"/>
          <w:bCs/>
          <w:szCs w:val="21"/>
        </w:rPr>
        <w:t>T7-Primers for dsRNA synthesis</w:t>
      </w:r>
      <w:r w:rsidR="001B5225" w:rsidRPr="00750F97">
        <w:rPr>
          <w:rFonts w:ascii="Times New Roman" w:hAnsi="Times New Roman" w:cs="Times New Roman"/>
          <w:bCs/>
          <w:szCs w:val="21"/>
        </w:rPr>
        <w:t xml:space="preserve">, </w:t>
      </w:r>
      <w:r w:rsidRPr="00750F97">
        <w:rPr>
          <w:rFonts w:ascii="Times New Roman" w:hAnsi="Times New Roman" w:cs="Times New Roman"/>
          <w:bCs/>
          <w:szCs w:val="21"/>
        </w:rPr>
        <w:t>the other primers for real time quantitative PCR</w:t>
      </w:r>
      <w:r w:rsidR="00E71A49" w:rsidRPr="00750F97">
        <w:rPr>
          <w:rFonts w:ascii="Times New Roman" w:hAnsi="Times New Roman" w:cs="Times New Roman" w:hint="eastAsia"/>
          <w:bCs/>
          <w:szCs w:val="21"/>
        </w:rPr>
        <w:t>.</w:t>
      </w:r>
    </w:p>
    <w:sectPr w:rsidR="00F365AC" w:rsidRPr="0075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6506" w14:textId="77777777" w:rsidR="003304F6" w:rsidRDefault="003304F6" w:rsidP="005B6760">
      <w:r>
        <w:separator/>
      </w:r>
    </w:p>
  </w:endnote>
  <w:endnote w:type="continuationSeparator" w:id="0">
    <w:p w14:paraId="68F0E5FD" w14:textId="77777777" w:rsidR="003304F6" w:rsidRDefault="003304F6" w:rsidP="005B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DB87" w14:textId="77777777" w:rsidR="003304F6" w:rsidRDefault="003304F6" w:rsidP="005B6760">
      <w:r>
        <w:separator/>
      </w:r>
    </w:p>
  </w:footnote>
  <w:footnote w:type="continuationSeparator" w:id="0">
    <w:p w14:paraId="62CBCBC2" w14:textId="77777777" w:rsidR="003304F6" w:rsidRDefault="003304F6" w:rsidP="005B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0"/>
    <w:rsid w:val="001B5225"/>
    <w:rsid w:val="00214056"/>
    <w:rsid w:val="00256011"/>
    <w:rsid w:val="003304F6"/>
    <w:rsid w:val="00391392"/>
    <w:rsid w:val="00535330"/>
    <w:rsid w:val="005B6760"/>
    <w:rsid w:val="005E06D0"/>
    <w:rsid w:val="00657D06"/>
    <w:rsid w:val="006814A5"/>
    <w:rsid w:val="0068476C"/>
    <w:rsid w:val="00750F97"/>
    <w:rsid w:val="00790BBC"/>
    <w:rsid w:val="007C0D9B"/>
    <w:rsid w:val="0090621D"/>
    <w:rsid w:val="00936D6B"/>
    <w:rsid w:val="00AB392E"/>
    <w:rsid w:val="00CC529E"/>
    <w:rsid w:val="00CE0FAC"/>
    <w:rsid w:val="00D53005"/>
    <w:rsid w:val="00D77751"/>
    <w:rsid w:val="00D85C65"/>
    <w:rsid w:val="00DD678C"/>
    <w:rsid w:val="00E52303"/>
    <w:rsid w:val="00E71A49"/>
    <w:rsid w:val="00E763A3"/>
    <w:rsid w:val="00F063DA"/>
    <w:rsid w:val="00F3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5E0C7"/>
  <w15:chartTrackingRefBased/>
  <w15:docId w15:val="{2CF07800-16F4-4455-B923-F1953B1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760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06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E06D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xinting0627@126.com</dc:creator>
  <cp:keywords/>
  <dc:description/>
  <cp:lastModifiedBy>xinting0627@126.com</cp:lastModifiedBy>
  <cp:revision>12</cp:revision>
  <dcterms:created xsi:type="dcterms:W3CDTF">2024-01-05T05:09:00Z</dcterms:created>
  <dcterms:modified xsi:type="dcterms:W3CDTF">2024-06-11T01:53:00Z</dcterms:modified>
</cp:coreProperties>
</file>