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BA4FB" w14:textId="77777777" w:rsidR="009B1D0A" w:rsidRDefault="009B1D0A" w:rsidP="009B1D0A">
      <w:pPr>
        <w:jc w:val="center"/>
        <w:rPr>
          <w:rFonts w:ascii="Times New Roman" w:eastAsia="Times New Roman" w:hAnsi="Times New Roman" w:cs="Times New Roman"/>
          <w:i/>
          <w:iCs/>
          <w:color w:val="000000"/>
          <w:kern w:val="0"/>
          <w:sz w:val="28"/>
          <w:szCs w:val="28"/>
          <w:lang w:val="en-US" w:eastAsia="it-IT"/>
          <w14:ligatures w14:val="none"/>
        </w:rPr>
      </w:pPr>
      <w:r w:rsidRPr="009B1D0A">
        <w:rPr>
          <w:rFonts w:ascii="Times New Roman" w:eastAsia="Times New Roman" w:hAnsi="Times New Roman" w:cs="Times New Roman"/>
          <w:color w:val="000000"/>
          <w:kern w:val="0"/>
          <w:sz w:val="28"/>
          <w:szCs w:val="28"/>
          <w:lang w:val="en-US" w:eastAsia="it-IT"/>
          <w14:ligatures w14:val="none"/>
        </w:rPr>
        <w:t xml:space="preserve">Ecological risk assessment of sewage sludge as soil amendment: lethal and sub-lethal effects in </w:t>
      </w:r>
      <w:r w:rsidRPr="009B1D0A">
        <w:rPr>
          <w:rFonts w:ascii="Times New Roman" w:eastAsia="Times New Roman" w:hAnsi="Times New Roman" w:cs="Times New Roman"/>
          <w:i/>
          <w:iCs/>
          <w:color w:val="000000"/>
          <w:kern w:val="0"/>
          <w:sz w:val="28"/>
          <w:szCs w:val="28"/>
          <w:lang w:val="en-US" w:eastAsia="it-IT"/>
          <w14:ligatures w14:val="none"/>
        </w:rPr>
        <w:t xml:space="preserve">Eisenia </w:t>
      </w:r>
      <w:proofErr w:type="spellStart"/>
      <w:r w:rsidRPr="009B1D0A">
        <w:rPr>
          <w:rFonts w:ascii="Times New Roman" w:eastAsia="Times New Roman" w:hAnsi="Times New Roman" w:cs="Times New Roman"/>
          <w:i/>
          <w:iCs/>
          <w:color w:val="000000"/>
          <w:kern w:val="0"/>
          <w:sz w:val="28"/>
          <w:szCs w:val="28"/>
          <w:lang w:val="en-US" w:eastAsia="it-IT"/>
          <w14:ligatures w14:val="none"/>
        </w:rPr>
        <w:t>fetida</w:t>
      </w:r>
      <w:proofErr w:type="spellEnd"/>
    </w:p>
    <w:p w14:paraId="37E96F15" w14:textId="77777777" w:rsidR="009B1D0A" w:rsidRPr="009B1D0A" w:rsidRDefault="009B1D0A" w:rsidP="009B1D0A">
      <w:pPr>
        <w:jc w:val="center"/>
        <w:rPr>
          <w:rFonts w:ascii="Times New Roman" w:eastAsia="Times New Roman" w:hAnsi="Times New Roman" w:cs="Times New Roman"/>
          <w:color w:val="000000"/>
          <w:kern w:val="0"/>
          <w:lang w:val="en-US" w:eastAsia="it-IT"/>
          <w14:ligatures w14:val="none"/>
        </w:rPr>
      </w:pPr>
    </w:p>
    <w:p w14:paraId="1759A9C1" w14:textId="22BD64BD" w:rsidR="009B1D0A" w:rsidRPr="009B1D0A" w:rsidRDefault="009B1D0A" w:rsidP="009B1D0A">
      <w:pPr>
        <w:jc w:val="center"/>
        <w:rPr>
          <w:rFonts w:ascii="Times New Roman" w:eastAsia="Times New Roman" w:hAnsi="Times New Roman" w:cs="Times New Roman"/>
          <w:color w:val="000000"/>
          <w:kern w:val="0"/>
          <w:sz w:val="22"/>
          <w:szCs w:val="22"/>
          <w:lang w:val="en-US" w:eastAsia="it-IT"/>
          <w14:ligatures w14:val="none"/>
        </w:rPr>
      </w:pPr>
      <w:r w:rsidRPr="009B1D0A">
        <w:rPr>
          <w:rFonts w:ascii="Times New Roman" w:eastAsia="Times New Roman" w:hAnsi="Times New Roman" w:cs="Times New Roman"/>
          <w:color w:val="000000"/>
          <w:kern w:val="0"/>
          <w:lang w:val="en-US" w:eastAsia="it-IT"/>
          <w14:ligatures w14:val="none"/>
        </w:rPr>
        <w:t xml:space="preserve">Environmental Science and Pollution </w:t>
      </w:r>
      <w:proofErr w:type="spellStart"/>
      <w:r w:rsidRPr="009B1D0A">
        <w:rPr>
          <w:rFonts w:ascii="Times New Roman" w:eastAsia="Times New Roman" w:hAnsi="Times New Roman" w:cs="Times New Roman"/>
          <w:color w:val="000000"/>
          <w:kern w:val="0"/>
          <w:lang w:val="en-US" w:eastAsia="it-IT"/>
          <w14:ligatures w14:val="none"/>
        </w:rPr>
        <w:t>Reseurch</w:t>
      </w:r>
      <w:proofErr w:type="spellEnd"/>
    </w:p>
    <w:p w14:paraId="1724FA9E" w14:textId="77777777" w:rsidR="009B1D0A" w:rsidRPr="009B1D0A" w:rsidRDefault="009B1D0A" w:rsidP="009B1D0A">
      <w:pPr>
        <w:rPr>
          <w:rFonts w:ascii="Times New Roman" w:eastAsia="Times New Roman" w:hAnsi="Times New Roman" w:cs="Times New Roman"/>
          <w:color w:val="000000"/>
          <w:kern w:val="0"/>
          <w:lang w:val="en-US" w:eastAsia="it-IT"/>
          <w14:ligatures w14:val="none"/>
        </w:rPr>
      </w:pPr>
    </w:p>
    <w:p w14:paraId="00AF332E" w14:textId="7DC54D6A" w:rsidR="009B1D0A" w:rsidRPr="009B1D0A" w:rsidRDefault="009B1D0A" w:rsidP="009B1D0A">
      <w:pPr>
        <w:jc w:val="center"/>
        <w:rPr>
          <w:rFonts w:ascii="Times New Roman" w:eastAsia="Times New Roman" w:hAnsi="Times New Roman" w:cs="Times New Roman"/>
          <w:color w:val="000000"/>
          <w:kern w:val="0"/>
          <w:lang w:eastAsia="it-IT"/>
          <w14:ligatures w14:val="none"/>
        </w:rPr>
      </w:pPr>
      <w:r w:rsidRPr="009B1D0A">
        <w:rPr>
          <w:rFonts w:ascii="Times New Roman" w:eastAsia="Times New Roman" w:hAnsi="Times New Roman" w:cs="Times New Roman"/>
          <w:color w:val="000000"/>
          <w:kern w:val="0"/>
          <w:sz w:val="20"/>
          <w:szCs w:val="20"/>
          <w:lang w:eastAsia="it-IT"/>
          <w14:ligatures w14:val="none"/>
        </w:rPr>
        <w:t>Maria Luisa Vannuccini</w:t>
      </w:r>
      <w:r w:rsidRPr="009B1D0A">
        <w:rPr>
          <w:rFonts w:ascii="Times New Roman" w:eastAsia="Times New Roman" w:hAnsi="Times New Roman" w:cs="Times New Roman"/>
          <w:color w:val="000000"/>
          <w:kern w:val="0"/>
          <w:sz w:val="20"/>
          <w:szCs w:val="20"/>
          <w:vertAlign w:val="superscript"/>
          <w:lang w:eastAsia="it-IT"/>
          <w14:ligatures w14:val="none"/>
        </w:rPr>
        <w:t>1</w:t>
      </w:r>
      <w:r w:rsidR="008648CE">
        <w:rPr>
          <w:rFonts w:ascii="Times New Roman" w:eastAsia="Times New Roman" w:hAnsi="Times New Roman" w:cs="Times New Roman"/>
          <w:color w:val="000000"/>
          <w:kern w:val="0"/>
          <w:sz w:val="20"/>
          <w:szCs w:val="20"/>
          <w:vertAlign w:val="superscript"/>
          <w:lang w:eastAsia="it-IT"/>
          <w14:ligatures w14:val="none"/>
        </w:rPr>
        <w:t>*</w:t>
      </w:r>
      <w:r w:rsidRPr="009B1D0A">
        <w:rPr>
          <w:rFonts w:ascii="Times New Roman" w:eastAsia="Times New Roman" w:hAnsi="Times New Roman" w:cs="Times New Roman"/>
          <w:color w:val="000000"/>
          <w:kern w:val="0"/>
          <w:sz w:val="20"/>
          <w:szCs w:val="20"/>
          <w:vertAlign w:val="superscript"/>
          <w:lang w:eastAsia="it-IT"/>
          <w14:ligatures w14:val="none"/>
        </w:rPr>
        <w:t>†</w:t>
      </w:r>
      <w:r w:rsidRPr="009B1D0A">
        <w:rPr>
          <w:rFonts w:ascii="Times New Roman" w:eastAsia="Times New Roman" w:hAnsi="Times New Roman" w:cs="Times New Roman"/>
          <w:color w:val="000000"/>
          <w:kern w:val="0"/>
          <w:sz w:val="20"/>
          <w:szCs w:val="20"/>
          <w:lang w:eastAsia="it-IT"/>
          <w14:ligatures w14:val="none"/>
        </w:rPr>
        <w:t>, Ramona Assenza</w:t>
      </w:r>
      <w:r w:rsidRPr="009B1D0A">
        <w:rPr>
          <w:rFonts w:ascii="Times New Roman" w:eastAsia="Times New Roman" w:hAnsi="Times New Roman" w:cs="Times New Roman"/>
          <w:color w:val="000000"/>
          <w:kern w:val="0"/>
          <w:sz w:val="20"/>
          <w:szCs w:val="20"/>
          <w:vertAlign w:val="superscript"/>
          <w:lang w:eastAsia="it-IT"/>
          <w14:ligatures w14:val="none"/>
        </w:rPr>
        <w:t>2†</w:t>
      </w:r>
      <w:r w:rsidRPr="009B1D0A">
        <w:rPr>
          <w:rFonts w:ascii="Times New Roman" w:eastAsia="Times New Roman" w:hAnsi="Times New Roman" w:cs="Times New Roman"/>
          <w:color w:val="000000"/>
          <w:kern w:val="0"/>
          <w:sz w:val="20"/>
          <w:szCs w:val="20"/>
          <w:lang w:eastAsia="it-IT"/>
          <w14:ligatures w14:val="none"/>
        </w:rPr>
        <w:t>, Lucrezia Sturba</w:t>
      </w:r>
      <w:r w:rsidRPr="009B1D0A">
        <w:rPr>
          <w:rFonts w:ascii="Times New Roman" w:eastAsia="Times New Roman" w:hAnsi="Times New Roman" w:cs="Times New Roman"/>
          <w:color w:val="000000"/>
          <w:kern w:val="0"/>
          <w:sz w:val="20"/>
          <w:szCs w:val="20"/>
          <w:vertAlign w:val="superscript"/>
          <w:lang w:eastAsia="it-IT"/>
          <w14:ligatures w14:val="none"/>
        </w:rPr>
        <w:t>3</w:t>
      </w:r>
      <w:r w:rsidRPr="009B1D0A">
        <w:rPr>
          <w:rFonts w:ascii="Times New Roman" w:eastAsia="Times New Roman" w:hAnsi="Times New Roman" w:cs="Times New Roman"/>
          <w:color w:val="000000"/>
          <w:kern w:val="0"/>
          <w:sz w:val="20"/>
          <w:szCs w:val="20"/>
          <w:lang w:eastAsia="it-IT"/>
          <w14:ligatures w14:val="none"/>
        </w:rPr>
        <w:t>, Claudia Faleri</w:t>
      </w:r>
      <w:r w:rsidRPr="009B1D0A">
        <w:rPr>
          <w:rFonts w:ascii="Times New Roman" w:eastAsia="Times New Roman" w:hAnsi="Times New Roman" w:cs="Times New Roman"/>
          <w:color w:val="000000"/>
          <w:kern w:val="0"/>
          <w:sz w:val="20"/>
          <w:szCs w:val="20"/>
          <w:vertAlign w:val="superscript"/>
          <w:lang w:eastAsia="it-IT"/>
          <w14:ligatures w14:val="none"/>
        </w:rPr>
        <w:t>2</w:t>
      </w:r>
      <w:r w:rsidRPr="009B1D0A">
        <w:rPr>
          <w:rFonts w:ascii="Times New Roman" w:eastAsia="Times New Roman" w:hAnsi="Times New Roman" w:cs="Times New Roman"/>
          <w:color w:val="000000"/>
          <w:kern w:val="0"/>
          <w:sz w:val="20"/>
          <w:szCs w:val="20"/>
          <w:lang w:eastAsia="it-IT"/>
          <w14:ligatures w14:val="none"/>
        </w:rPr>
        <w:t xml:space="preserve"> </w:t>
      </w:r>
      <w:r w:rsidRPr="009B1D0A">
        <w:rPr>
          <w:rFonts w:ascii="Times New Roman" w:eastAsia="Times New Roman" w:hAnsi="Times New Roman" w:cs="Times New Roman"/>
          <w:color w:val="000000"/>
          <w:kern w:val="0"/>
          <w:sz w:val="20"/>
          <w:szCs w:val="20"/>
          <w:vertAlign w:val="superscript"/>
          <w:lang w:eastAsia="it-IT"/>
          <w14:ligatures w14:val="none"/>
        </w:rPr>
        <w:t> </w:t>
      </w:r>
      <w:r w:rsidRPr="009B1D0A">
        <w:rPr>
          <w:rFonts w:ascii="Times New Roman" w:eastAsia="Times New Roman" w:hAnsi="Times New Roman" w:cs="Times New Roman"/>
          <w:color w:val="000000"/>
          <w:kern w:val="0"/>
          <w:sz w:val="20"/>
          <w:szCs w:val="20"/>
          <w:lang w:eastAsia="it-IT"/>
          <w14:ligatures w14:val="none"/>
        </w:rPr>
        <w:t>and Ilaria Corsi</w:t>
      </w:r>
      <w:r w:rsidRPr="009B1D0A">
        <w:rPr>
          <w:rFonts w:ascii="Times New Roman" w:eastAsia="Times New Roman" w:hAnsi="Times New Roman" w:cs="Times New Roman"/>
          <w:color w:val="000000"/>
          <w:kern w:val="0"/>
          <w:sz w:val="20"/>
          <w:szCs w:val="20"/>
          <w:vertAlign w:val="superscript"/>
          <w:lang w:eastAsia="it-IT"/>
          <w14:ligatures w14:val="none"/>
        </w:rPr>
        <w:t>2</w:t>
      </w:r>
    </w:p>
    <w:p w14:paraId="5C4B0C87" w14:textId="77777777" w:rsidR="009B1D0A" w:rsidRPr="009B1D0A" w:rsidRDefault="009B1D0A" w:rsidP="009B1D0A">
      <w:pPr>
        <w:jc w:val="center"/>
        <w:rPr>
          <w:rFonts w:ascii="Times New Roman" w:eastAsia="Times New Roman" w:hAnsi="Times New Roman" w:cs="Times New Roman"/>
          <w:color w:val="000000"/>
          <w:kern w:val="0"/>
          <w:lang w:val="en-US" w:eastAsia="it-IT"/>
          <w14:ligatures w14:val="none"/>
        </w:rPr>
      </w:pPr>
      <w:r w:rsidRPr="009B1D0A">
        <w:rPr>
          <w:rFonts w:ascii="Times New Roman" w:eastAsia="Times New Roman" w:hAnsi="Times New Roman" w:cs="Times New Roman"/>
          <w:color w:val="000000"/>
          <w:kern w:val="0"/>
          <w:sz w:val="20"/>
          <w:szCs w:val="20"/>
          <w:vertAlign w:val="superscript"/>
          <w:lang w:val="en-US" w:eastAsia="it-IT"/>
          <w14:ligatures w14:val="none"/>
        </w:rPr>
        <w:t>1*</w:t>
      </w:r>
      <w:r w:rsidRPr="009B1D0A">
        <w:rPr>
          <w:rFonts w:ascii="Times New Roman" w:eastAsia="Times New Roman" w:hAnsi="Times New Roman" w:cs="Times New Roman"/>
          <w:color w:val="000000"/>
          <w:kern w:val="0"/>
          <w:sz w:val="20"/>
          <w:szCs w:val="20"/>
          <w:lang w:val="en-US" w:eastAsia="it-IT"/>
          <w14:ligatures w14:val="none"/>
        </w:rPr>
        <w:t xml:space="preserve">Department of Ecological and Biological Sciences, </w:t>
      </w:r>
      <w:proofErr w:type="spellStart"/>
      <w:r w:rsidRPr="009B1D0A">
        <w:rPr>
          <w:rFonts w:ascii="Times New Roman" w:eastAsia="Times New Roman" w:hAnsi="Times New Roman" w:cs="Times New Roman"/>
          <w:color w:val="000000"/>
          <w:kern w:val="0"/>
          <w:sz w:val="20"/>
          <w:szCs w:val="20"/>
          <w:lang w:val="en-US" w:eastAsia="it-IT"/>
          <w14:ligatures w14:val="none"/>
        </w:rPr>
        <w:t>Tuscia</w:t>
      </w:r>
      <w:proofErr w:type="spellEnd"/>
      <w:r w:rsidRPr="009B1D0A">
        <w:rPr>
          <w:rFonts w:ascii="Times New Roman" w:eastAsia="Times New Roman" w:hAnsi="Times New Roman" w:cs="Times New Roman"/>
          <w:color w:val="000000"/>
          <w:kern w:val="0"/>
          <w:sz w:val="20"/>
          <w:szCs w:val="20"/>
          <w:lang w:val="en-US" w:eastAsia="it-IT"/>
          <w14:ligatures w14:val="none"/>
        </w:rPr>
        <w:t xml:space="preserve"> University, Largo </w:t>
      </w:r>
      <w:proofErr w:type="spellStart"/>
      <w:r w:rsidRPr="009B1D0A">
        <w:rPr>
          <w:rFonts w:ascii="Times New Roman" w:eastAsia="Times New Roman" w:hAnsi="Times New Roman" w:cs="Times New Roman"/>
          <w:color w:val="000000"/>
          <w:kern w:val="0"/>
          <w:sz w:val="20"/>
          <w:szCs w:val="20"/>
          <w:lang w:val="en-US" w:eastAsia="it-IT"/>
          <w14:ligatures w14:val="none"/>
        </w:rPr>
        <w:t>dell’Università</w:t>
      </w:r>
      <w:proofErr w:type="spellEnd"/>
      <w:r w:rsidRPr="009B1D0A">
        <w:rPr>
          <w:rFonts w:ascii="Times New Roman" w:eastAsia="Times New Roman" w:hAnsi="Times New Roman" w:cs="Times New Roman"/>
          <w:color w:val="000000"/>
          <w:kern w:val="0"/>
          <w:sz w:val="20"/>
          <w:szCs w:val="20"/>
          <w:lang w:val="en-US" w:eastAsia="it-IT"/>
          <w14:ligatures w14:val="none"/>
        </w:rPr>
        <w:t xml:space="preserve"> </w:t>
      </w:r>
      <w:proofErr w:type="spellStart"/>
      <w:r w:rsidRPr="009B1D0A">
        <w:rPr>
          <w:rFonts w:ascii="Times New Roman" w:eastAsia="Times New Roman" w:hAnsi="Times New Roman" w:cs="Times New Roman"/>
          <w:color w:val="000000"/>
          <w:kern w:val="0"/>
          <w:sz w:val="20"/>
          <w:szCs w:val="20"/>
          <w:lang w:val="en-US" w:eastAsia="it-IT"/>
          <w14:ligatures w14:val="none"/>
        </w:rPr>
        <w:t>snc</w:t>
      </w:r>
      <w:proofErr w:type="spellEnd"/>
      <w:r w:rsidRPr="009B1D0A">
        <w:rPr>
          <w:rFonts w:ascii="Times New Roman" w:eastAsia="Times New Roman" w:hAnsi="Times New Roman" w:cs="Times New Roman"/>
          <w:color w:val="000000"/>
          <w:kern w:val="0"/>
          <w:sz w:val="20"/>
          <w:szCs w:val="20"/>
          <w:lang w:val="en-US" w:eastAsia="it-IT"/>
          <w14:ligatures w14:val="none"/>
        </w:rPr>
        <w:t>, Viterbo, 01100, Italy.</w:t>
      </w:r>
    </w:p>
    <w:p w14:paraId="462C8650" w14:textId="77777777" w:rsidR="009B1D0A" w:rsidRPr="009B1D0A" w:rsidRDefault="009B1D0A" w:rsidP="009B1D0A">
      <w:pPr>
        <w:jc w:val="center"/>
        <w:rPr>
          <w:rFonts w:ascii="Times New Roman" w:eastAsia="Times New Roman" w:hAnsi="Times New Roman" w:cs="Times New Roman"/>
          <w:color w:val="000000"/>
          <w:kern w:val="0"/>
          <w:lang w:val="en-US" w:eastAsia="it-IT"/>
          <w14:ligatures w14:val="none"/>
        </w:rPr>
      </w:pPr>
      <w:r w:rsidRPr="009B1D0A">
        <w:rPr>
          <w:rFonts w:ascii="Times New Roman" w:eastAsia="Times New Roman" w:hAnsi="Times New Roman" w:cs="Times New Roman"/>
          <w:color w:val="000000"/>
          <w:kern w:val="0"/>
          <w:sz w:val="20"/>
          <w:szCs w:val="20"/>
          <w:lang w:val="en-US" w:eastAsia="it-IT"/>
          <w14:ligatures w14:val="none"/>
        </w:rPr>
        <w:t> </w:t>
      </w:r>
      <w:r w:rsidRPr="009B1D0A">
        <w:rPr>
          <w:rFonts w:ascii="Times New Roman" w:eastAsia="Times New Roman" w:hAnsi="Times New Roman" w:cs="Times New Roman"/>
          <w:color w:val="000000"/>
          <w:kern w:val="0"/>
          <w:sz w:val="20"/>
          <w:szCs w:val="20"/>
          <w:vertAlign w:val="superscript"/>
          <w:lang w:val="en-US" w:eastAsia="it-IT"/>
          <w14:ligatures w14:val="none"/>
        </w:rPr>
        <w:t>2</w:t>
      </w:r>
      <w:r w:rsidRPr="009B1D0A">
        <w:rPr>
          <w:rFonts w:ascii="Times New Roman" w:eastAsia="Times New Roman" w:hAnsi="Times New Roman" w:cs="Times New Roman"/>
          <w:color w:val="000000"/>
          <w:kern w:val="0"/>
          <w:sz w:val="20"/>
          <w:szCs w:val="20"/>
          <w:lang w:val="en-US" w:eastAsia="it-IT"/>
          <w14:ligatures w14:val="none"/>
        </w:rPr>
        <w:t>DepartmentDepartment of Physical, Earth and Environmental Sciences, University of Siena, Siena, 53100, Italy. </w:t>
      </w:r>
    </w:p>
    <w:p w14:paraId="35298640" w14:textId="77777777" w:rsidR="009B1D0A" w:rsidRPr="009B1D0A" w:rsidRDefault="009B1D0A" w:rsidP="009B1D0A">
      <w:pPr>
        <w:jc w:val="center"/>
        <w:rPr>
          <w:rFonts w:ascii="Times New Roman" w:eastAsia="Times New Roman" w:hAnsi="Times New Roman" w:cs="Times New Roman"/>
          <w:color w:val="000000"/>
          <w:kern w:val="0"/>
          <w:lang w:eastAsia="it-IT"/>
          <w14:ligatures w14:val="none"/>
        </w:rPr>
      </w:pPr>
      <w:r w:rsidRPr="009B1D0A">
        <w:rPr>
          <w:rFonts w:ascii="Times New Roman" w:eastAsia="Times New Roman" w:hAnsi="Times New Roman" w:cs="Times New Roman"/>
          <w:color w:val="000000"/>
          <w:kern w:val="0"/>
          <w:sz w:val="20"/>
          <w:szCs w:val="20"/>
          <w:vertAlign w:val="superscript"/>
          <w:lang w:eastAsia="it-IT"/>
          <w14:ligatures w14:val="none"/>
        </w:rPr>
        <w:t>3</w:t>
      </w:r>
      <w:r w:rsidRPr="009B1D0A">
        <w:rPr>
          <w:rFonts w:ascii="Times New Roman" w:eastAsia="Times New Roman" w:hAnsi="Times New Roman" w:cs="Times New Roman"/>
          <w:color w:val="000000"/>
          <w:kern w:val="0"/>
          <w:sz w:val="20"/>
          <w:szCs w:val="20"/>
          <w:lang w:eastAsia="it-IT"/>
          <w14:ligatures w14:val="none"/>
        </w:rPr>
        <w:t xml:space="preserve">pH TÜV Italia </w:t>
      </w:r>
      <w:proofErr w:type="spellStart"/>
      <w:r w:rsidRPr="009B1D0A">
        <w:rPr>
          <w:rFonts w:ascii="Times New Roman" w:eastAsia="Times New Roman" w:hAnsi="Times New Roman" w:cs="Times New Roman"/>
          <w:color w:val="000000"/>
          <w:kern w:val="0"/>
          <w:sz w:val="20"/>
          <w:szCs w:val="20"/>
          <w:lang w:eastAsia="it-IT"/>
          <w14:ligatures w14:val="none"/>
        </w:rPr>
        <w:t>srl</w:t>
      </w:r>
      <w:proofErr w:type="spellEnd"/>
      <w:r w:rsidRPr="009B1D0A">
        <w:rPr>
          <w:rFonts w:ascii="Times New Roman" w:eastAsia="Times New Roman" w:hAnsi="Times New Roman" w:cs="Times New Roman"/>
          <w:color w:val="000000"/>
          <w:kern w:val="0"/>
          <w:sz w:val="20"/>
          <w:szCs w:val="20"/>
          <w:lang w:eastAsia="it-IT"/>
          <w14:ligatures w14:val="none"/>
        </w:rPr>
        <w:t xml:space="preserve">, </w:t>
      </w:r>
      <w:proofErr w:type="spellStart"/>
      <w:r w:rsidRPr="009B1D0A">
        <w:rPr>
          <w:rFonts w:ascii="Times New Roman" w:eastAsia="Times New Roman" w:hAnsi="Times New Roman" w:cs="Times New Roman"/>
          <w:color w:val="000000"/>
          <w:kern w:val="0"/>
          <w:sz w:val="20"/>
          <w:szCs w:val="20"/>
          <w:lang w:eastAsia="it-IT"/>
          <w14:ligatures w14:val="none"/>
        </w:rPr>
        <w:t>Loc</w:t>
      </w:r>
      <w:proofErr w:type="spellEnd"/>
      <w:r w:rsidRPr="009B1D0A">
        <w:rPr>
          <w:rFonts w:ascii="Times New Roman" w:eastAsia="Times New Roman" w:hAnsi="Times New Roman" w:cs="Times New Roman"/>
          <w:color w:val="000000"/>
          <w:kern w:val="0"/>
          <w:sz w:val="20"/>
          <w:szCs w:val="20"/>
          <w:lang w:eastAsia="it-IT"/>
          <w14:ligatures w14:val="none"/>
        </w:rPr>
        <w:t xml:space="preserve">. Sambuca Tavarnelle Val di Pesa, Florence, 50028, </w:t>
      </w:r>
      <w:proofErr w:type="spellStart"/>
      <w:r w:rsidRPr="009B1D0A">
        <w:rPr>
          <w:rFonts w:ascii="Times New Roman" w:eastAsia="Times New Roman" w:hAnsi="Times New Roman" w:cs="Times New Roman"/>
          <w:color w:val="000000"/>
          <w:kern w:val="0"/>
          <w:sz w:val="20"/>
          <w:szCs w:val="20"/>
          <w:lang w:eastAsia="it-IT"/>
          <w14:ligatures w14:val="none"/>
        </w:rPr>
        <w:t>Italy</w:t>
      </w:r>
      <w:proofErr w:type="spellEnd"/>
    </w:p>
    <w:p w14:paraId="15102144" w14:textId="1527262E" w:rsidR="009B1D0A" w:rsidRPr="009B1D0A" w:rsidRDefault="009B1D0A" w:rsidP="009B1D0A">
      <w:pPr>
        <w:jc w:val="center"/>
        <w:rPr>
          <w:rFonts w:ascii="Times New Roman" w:eastAsia="Times New Roman" w:hAnsi="Times New Roman" w:cs="Times New Roman"/>
          <w:color w:val="000000"/>
          <w:kern w:val="0"/>
          <w:lang w:val="en-US" w:eastAsia="it-IT"/>
          <w14:ligatures w14:val="none"/>
        </w:rPr>
      </w:pPr>
      <w:r w:rsidRPr="009B1D0A">
        <w:rPr>
          <w:rFonts w:ascii="Times New Roman" w:eastAsia="Times New Roman" w:hAnsi="Times New Roman" w:cs="Times New Roman"/>
          <w:color w:val="000000"/>
          <w:kern w:val="0"/>
          <w:sz w:val="20"/>
          <w:szCs w:val="20"/>
          <w:lang w:val="en-US" w:eastAsia="it-IT"/>
          <w14:ligatures w14:val="none"/>
        </w:rPr>
        <w:t xml:space="preserve">*Corresponding author(s). E-mail(s): </w:t>
      </w:r>
      <w:hyperlink r:id="rId4" w:history="1">
        <w:r w:rsidR="00876E09" w:rsidRPr="006A060B">
          <w:rPr>
            <w:rStyle w:val="Collegamentoipertestuale"/>
            <w:rFonts w:ascii="Times New Roman" w:eastAsia="Times New Roman" w:hAnsi="Times New Roman" w:cs="Times New Roman"/>
            <w:kern w:val="0"/>
            <w:sz w:val="20"/>
            <w:szCs w:val="20"/>
            <w:lang w:val="en-US" w:eastAsia="it-IT"/>
            <w14:ligatures w14:val="none"/>
          </w:rPr>
          <w:t>marialuisa.vannuccini@unitus.it</w:t>
        </w:r>
      </w:hyperlink>
      <w:r w:rsidRPr="009B1D0A">
        <w:rPr>
          <w:rFonts w:ascii="Times New Roman" w:eastAsia="Times New Roman" w:hAnsi="Times New Roman" w:cs="Times New Roman"/>
          <w:color w:val="0000FF"/>
          <w:kern w:val="0"/>
          <w:sz w:val="20"/>
          <w:szCs w:val="20"/>
          <w:lang w:val="en-US" w:eastAsia="it-IT"/>
          <w14:ligatures w14:val="none"/>
        </w:rPr>
        <w:t xml:space="preserve"> </w:t>
      </w:r>
      <w:r w:rsidRPr="009B1D0A">
        <w:rPr>
          <w:rFonts w:ascii="Times New Roman" w:eastAsia="Times New Roman" w:hAnsi="Times New Roman" w:cs="Times New Roman"/>
          <w:color w:val="000000"/>
          <w:kern w:val="0"/>
          <w:sz w:val="20"/>
          <w:szCs w:val="20"/>
          <w:lang w:val="en-US" w:eastAsia="it-IT"/>
          <w14:ligatures w14:val="none"/>
        </w:rPr>
        <w:t xml:space="preserve">; Contributing authors: </w:t>
      </w:r>
      <w:hyperlink r:id="rId5" w:history="1">
        <w:r w:rsidRPr="009B1D0A">
          <w:rPr>
            <w:rFonts w:ascii="Times New Roman" w:eastAsia="Times New Roman" w:hAnsi="Times New Roman" w:cs="Times New Roman"/>
            <w:color w:val="1155CC"/>
            <w:kern w:val="0"/>
            <w:sz w:val="20"/>
            <w:szCs w:val="20"/>
            <w:u w:val="single"/>
            <w:lang w:val="en-US" w:eastAsia="it-IT"/>
            <w14:ligatures w14:val="none"/>
          </w:rPr>
          <w:t>ilaria.corsi@unisi.it</w:t>
        </w:r>
      </w:hyperlink>
      <w:r w:rsidRPr="009B1D0A">
        <w:rPr>
          <w:rFonts w:ascii="Times New Roman" w:eastAsia="Times New Roman" w:hAnsi="Times New Roman" w:cs="Times New Roman"/>
          <w:color w:val="000000"/>
          <w:kern w:val="0"/>
          <w:sz w:val="20"/>
          <w:szCs w:val="20"/>
          <w:lang w:val="en-US" w:eastAsia="it-IT"/>
          <w14:ligatures w14:val="none"/>
        </w:rPr>
        <w:t xml:space="preserve">; </w:t>
      </w:r>
      <w:hyperlink r:id="rId6" w:history="1">
        <w:r w:rsidRPr="009B1D0A">
          <w:rPr>
            <w:rFonts w:ascii="Times New Roman" w:eastAsia="Times New Roman" w:hAnsi="Times New Roman" w:cs="Times New Roman"/>
            <w:color w:val="1155CC"/>
            <w:kern w:val="0"/>
            <w:sz w:val="20"/>
            <w:szCs w:val="20"/>
            <w:u w:val="single"/>
            <w:lang w:val="en-US" w:eastAsia="it-IT"/>
            <w14:ligatures w14:val="none"/>
          </w:rPr>
          <w:t>claudia.faleri@unisi.it</w:t>
        </w:r>
      </w:hyperlink>
      <w:r w:rsidRPr="009B1D0A">
        <w:rPr>
          <w:rFonts w:ascii="Times New Roman" w:eastAsia="Times New Roman" w:hAnsi="Times New Roman" w:cs="Times New Roman"/>
          <w:color w:val="000000"/>
          <w:kern w:val="0"/>
          <w:sz w:val="20"/>
          <w:szCs w:val="20"/>
          <w:lang w:val="en-US" w:eastAsia="it-IT"/>
          <w14:ligatures w14:val="none"/>
        </w:rPr>
        <w:t xml:space="preserve"> ; </w:t>
      </w:r>
      <w:r w:rsidRPr="009B1D0A">
        <w:rPr>
          <w:rFonts w:ascii="Times New Roman" w:eastAsia="Times New Roman" w:hAnsi="Times New Roman" w:cs="Times New Roman"/>
          <w:color w:val="000000"/>
          <w:kern w:val="0"/>
          <w:sz w:val="20"/>
          <w:szCs w:val="20"/>
          <w:vertAlign w:val="superscript"/>
          <w:lang w:val="en-US" w:eastAsia="it-IT"/>
          <w14:ligatures w14:val="none"/>
        </w:rPr>
        <w:t>†</w:t>
      </w:r>
      <w:r w:rsidRPr="009B1D0A">
        <w:rPr>
          <w:rFonts w:ascii="Times New Roman" w:eastAsia="Times New Roman" w:hAnsi="Times New Roman" w:cs="Times New Roman"/>
          <w:color w:val="000000"/>
          <w:kern w:val="0"/>
          <w:sz w:val="20"/>
          <w:szCs w:val="20"/>
          <w:lang w:val="en-US" w:eastAsia="it-IT"/>
          <w14:ligatures w14:val="none"/>
        </w:rPr>
        <w:t>These authors contributed equally to this work.</w:t>
      </w:r>
    </w:p>
    <w:p w14:paraId="26D8E347" w14:textId="77777777" w:rsidR="009B1D0A" w:rsidRPr="009B1D0A" w:rsidRDefault="009B1D0A" w:rsidP="009B1D0A">
      <w:pPr>
        <w:spacing w:after="240"/>
        <w:rPr>
          <w:rFonts w:ascii="Times New Roman" w:eastAsia="Times New Roman" w:hAnsi="Times New Roman" w:cs="Times New Roman"/>
          <w:kern w:val="0"/>
          <w:lang w:val="en-US" w:eastAsia="it-IT"/>
          <w14:ligatures w14:val="none"/>
        </w:rPr>
      </w:pPr>
    </w:p>
    <w:p w14:paraId="6993EFC2" w14:textId="77777777" w:rsidR="009B1D0A" w:rsidRPr="009B1D0A" w:rsidRDefault="009B1D0A" w:rsidP="009B1D0A">
      <w:pPr>
        <w:rPr>
          <w:rFonts w:ascii="Times New Roman" w:eastAsia="Times New Roman" w:hAnsi="Times New Roman" w:cs="Times New Roman"/>
          <w:kern w:val="0"/>
          <w:lang w:val="en-US" w:eastAsia="it-IT"/>
          <w14:ligatures w14:val="none"/>
        </w:rPr>
      </w:pPr>
    </w:p>
    <w:p w14:paraId="7B591952" w14:textId="77777777" w:rsidR="009B1D0A" w:rsidRPr="006C1940" w:rsidRDefault="009B1D0A" w:rsidP="009B1D0A">
      <w:pPr>
        <w:rPr>
          <w:rFonts w:ascii="Times New Roman" w:eastAsia="Times New Roman" w:hAnsi="Times New Roman" w:cs="Times New Roman"/>
          <w:color w:val="000000"/>
          <w:kern w:val="0"/>
          <w:sz w:val="21"/>
          <w:szCs w:val="21"/>
          <w:lang w:eastAsia="it-IT"/>
          <w14:ligatures w14:val="none"/>
        </w:rPr>
      </w:pPr>
      <w:r w:rsidRPr="006C1940">
        <w:rPr>
          <w:rFonts w:ascii="Times New Roman" w:eastAsia="Times New Roman" w:hAnsi="Times New Roman" w:cs="Times New Roman"/>
          <w:color w:val="000000"/>
          <w:kern w:val="0"/>
          <w:sz w:val="20"/>
          <w:szCs w:val="20"/>
          <w:lang w:val="en-US" w:eastAsia="it-IT"/>
          <w14:ligatures w14:val="none"/>
        </w:rPr>
        <w:t xml:space="preserve">Table S1. Soil pH measured at the beginning (t0) and at the end of the exposure (t14). Control soil (Ctrl) (LUFA 2.2) and sewage sludge dilution (50 and 100) of Firenze and Grosseto plant. </w:t>
      </w:r>
      <w:proofErr w:type="spellStart"/>
      <w:r w:rsidRPr="006C1940">
        <w:rPr>
          <w:rFonts w:ascii="Times New Roman" w:eastAsia="Times New Roman" w:hAnsi="Times New Roman" w:cs="Times New Roman"/>
          <w:color w:val="000000"/>
          <w:kern w:val="0"/>
          <w:sz w:val="20"/>
          <w:szCs w:val="20"/>
          <w:lang w:eastAsia="it-IT"/>
          <w14:ligatures w14:val="none"/>
        </w:rPr>
        <w:t>Increase</w:t>
      </w:r>
      <w:proofErr w:type="spellEnd"/>
      <w:r w:rsidRPr="006C1940">
        <w:rPr>
          <w:rFonts w:ascii="Times New Roman" w:eastAsia="Times New Roman" w:hAnsi="Times New Roman" w:cs="Times New Roman"/>
          <w:color w:val="000000"/>
          <w:kern w:val="0"/>
          <w:sz w:val="20"/>
          <w:szCs w:val="20"/>
          <w:lang w:eastAsia="it-IT"/>
          <w14:ligatures w14:val="none"/>
        </w:rPr>
        <w:t xml:space="preserve"> </w:t>
      </w:r>
      <w:proofErr w:type="spellStart"/>
      <w:r w:rsidRPr="006C1940">
        <w:rPr>
          <w:rFonts w:ascii="Times New Roman" w:eastAsia="Times New Roman" w:hAnsi="Times New Roman" w:cs="Times New Roman"/>
          <w:color w:val="000000"/>
          <w:kern w:val="0"/>
          <w:sz w:val="20"/>
          <w:szCs w:val="20"/>
          <w:lang w:eastAsia="it-IT"/>
          <w14:ligatures w14:val="none"/>
        </w:rPr>
        <w:t>expressed</w:t>
      </w:r>
      <w:proofErr w:type="spellEnd"/>
      <w:r w:rsidRPr="006C1940">
        <w:rPr>
          <w:rFonts w:ascii="Times New Roman" w:eastAsia="Times New Roman" w:hAnsi="Times New Roman" w:cs="Times New Roman"/>
          <w:color w:val="000000"/>
          <w:kern w:val="0"/>
          <w:sz w:val="20"/>
          <w:szCs w:val="20"/>
          <w:lang w:eastAsia="it-IT"/>
          <w14:ligatures w14:val="none"/>
        </w:rPr>
        <w:t xml:space="preserve"> </w:t>
      </w:r>
      <w:proofErr w:type="spellStart"/>
      <w:r w:rsidRPr="006C1940">
        <w:rPr>
          <w:rFonts w:ascii="Times New Roman" w:eastAsia="Times New Roman" w:hAnsi="Times New Roman" w:cs="Times New Roman"/>
          <w:color w:val="000000"/>
          <w:kern w:val="0"/>
          <w:sz w:val="20"/>
          <w:szCs w:val="20"/>
          <w:lang w:eastAsia="it-IT"/>
          <w14:ligatures w14:val="none"/>
        </w:rPr>
        <w:t>as</w:t>
      </w:r>
      <w:proofErr w:type="spellEnd"/>
      <w:r w:rsidRPr="006C1940">
        <w:rPr>
          <w:rFonts w:ascii="Times New Roman" w:eastAsia="Times New Roman" w:hAnsi="Times New Roman" w:cs="Times New Roman"/>
          <w:color w:val="000000"/>
          <w:kern w:val="0"/>
          <w:sz w:val="20"/>
          <w:szCs w:val="20"/>
          <w:lang w:eastAsia="it-IT"/>
          <w14:ligatures w14:val="none"/>
        </w:rPr>
        <w:t xml:space="preserve"> % </w:t>
      </w:r>
      <w:proofErr w:type="spellStart"/>
      <w:r w:rsidRPr="006C1940">
        <w:rPr>
          <w:rFonts w:ascii="Times New Roman" w:eastAsia="Times New Roman" w:hAnsi="Times New Roman" w:cs="Times New Roman"/>
          <w:color w:val="000000"/>
          <w:kern w:val="0"/>
          <w:sz w:val="20"/>
          <w:szCs w:val="20"/>
          <w:lang w:eastAsia="it-IT"/>
          <w14:ligatures w14:val="none"/>
        </w:rPr>
        <w:t>respect</w:t>
      </w:r>
      <w:proofErr w:type="spellEnd"/>
      <w:r w:rsidRPr="006C1940">
        <w:rPr>
          <w:rFonts w:ascii="Times New Roman" w:eastAsia="Times New Roman" w:hAnsi="Times New Roman" w:cs="Times New Roman"/>
          <w:color w:val="000000"/>
          <w:kern w:val="0"/>
          <w:sz w:val="20"/>
          <w:szCs w:val="20"/>
          <w:lang w:eastAsia="it-IT"/>
          <w14:ligatures w14:val="none"/>
        </w:rPr>
        <w:t xml:space="preserve"> to </w:t>
      </w:r>
      <w:proofErr w:type="spellStart"/>
      <w:r w:rsidRPr="006C1940">
        <w:rPr>
          <w:rFonts w:ascii="Times New Roman" w:eastAsia="Times New Roman" w:hAnsi="Times New Roman" w:cs="Times New Roman"/>
          <w:color w:val="000000"/>
          <w:kern w:val="0"/>
          <w:sz w:val="20"/>
          <w:szCs w:val="20"/>
          <w:lang w:eastAsia="it-IT"/>
          <w14:ligatures w14:val="none"/>
        </w:rPr>
        <w:t>initial</w:t>
      </w:r>
      <w:proofErr w:type="spellEnd"/>
      <w:r w:rsidRPr="006C1940">
        <w:rPr>
          <w:rFonts w:ascii="Times New Roman" w:eastAsia="Times New Roman" w:hAnsi="Times New Roman" w:cs="Times New Roman"/>
          <w:color w:val="000000"/>
          <w:kern w:val="0"/>
          <w:sz w:val="20"/>
          <w:szCs w:val="20"/>
          <w:lang w:eastAsia="it-IT"/>
          <w14:ligatures w14:val="none"/>
        </w:rPr>
        <w:t xml:space="preserve"> time (t0).</w:t>
      </w:r>
    </w:p>
    <w:p w14:paraId="242D5D58" w14:textId="77777777" w:rsidR="009B1D0A" w:rsidRDefault="009B1D0A" w:rsidP="009B1D0A"/>
    <w:tbl>
      <w:tblPr>
        <w:tblStyle w:val="Grigliatabella"/>
        <w:tblW w:w="4285"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6"/>
        <w:gridCol w:w="1426"/>
        <w:gridCol w:w="1424"/>
        <w:gridCol w:w="1424"/>
        <w:gridCol w:w="1424"/>
        <w:gridCol w:w="1422"/>
      </w:tblGrid>
      <w:tr w:rsidR="009B1D0A" w:rsidRPr="006C1940" w14:paraId="06B53E17" w14:textId="77777777" w:rsidTr="000F0A7F">
        <w:tc>
          <w:tcPr>
            <w:tcW w:w="834" w:type="pct"/>
            <w:tcBorders>
              <w:top w:val="single" w:sz="4" w:space="0" w:color="auto"/>
              <w:bottom w:val="single" w:sz="4" w:space="0" w:color="auto"/>
            </w:tcBorders>
          </w:tcPr>
          <w:p w14:paraId="7B62CADD" w14:textId="77777777" w:rsidR="009B1D0A" w:rsidRPr="006C1940" w:rsidRDefault="009B1D0A" w:rsidP="000F0A7F">
            <w:pPr>
              <w:rPr>
                <w:rFonts w:ascii="Times New Roman" w:hAnsi="Times New Roman" w:cs="Times New Roman"/>
                <w:sz w:val="20"/>
                <w:szCs w:val="20"/>
              </w:rPr>
            </w:pPr>
          </w:p>
        </w:tc>
        <w:tc>
          <w:tcPr>
            <w:tcW w:w="834" w:type="pct"/>
            <w:tcBorders>
              <w:top w:val="single" w:sz="4" w:space="0" w:color="auto"/>
              <w:bottom w:val="single" w:sz="4" w:space="0" w:color="auto"/>
            </w:tcBorders>
          </w:tcPr>
          <w:p w14:paraId="180D6E95" w14:textId="77777777" w:rsidR="009B1D0A" w:rsidRPr="006C1940" w:rsidRDefault="009B1D0A" w:rsidP="000F0A7F">
            <w:pPr>
              <w:rPr>
                <w:rFonts w:ascii="Times New Roman" w:hAnsi="Times New Roman" w:cs="Times New Roman"/>
                <w:sz w:val="20"/>
                <w:szCs w:val="20"/>
              </w:rPr>
            </w:pPr>
            <w:r w:rsidRPr="006C1940">
              <w:rPr>
                <w:rFonts w:ascii="Times New Roman" w:hAnsi="Times New Roman" w:cs="Times New Roman"/>
                <w:sz w:val="20"/>
                <w:szCs w:val="20"/>
              </w:rPr>
              <w:t xml:space="preserve">Ctrl </w:t>
            </w:r>
          </w:p>
        </w:tc>
        <w:tc>
          <w:tcPr>
            <w:tcW w:w="833" w:type="pct"/>
            <w:tcBorders>
              <w:top w:val="single" w:sz="4" w:space="0" w:color="auto"/>
              <w:bottom w:val="single" w:sz="4" w:space="0" w:color="auto"/>
            </w:tcBorders>
          </w:tcPr>
          <w:p w14:paraId="56580BFD" w14:textId="77777777" w:rsidR="009B1D0A" w:rsidRPr="006C1940" w:rsidRDefault="009B1D0A" w:rsidP="000F0A7F">
            <w:pPr>
              <w:rPr>
                <w:rFonts w:ascii="Times New Roman" w:hAnsi="Times New Roman" w:cs="Times New Roman"/>
                <w:sz w:val="20"/>
                <w:szCs w:val="20"/>
              </w:rPr>
            </w:pPr>
            <w:r w:rsidRPr="006C1940">
              <w:rPr>
                <w:rFonts w:ascii="Times New Roman" w:hAnsi="Times New Roman" w:cs="Times New Roman"/>
                <w:sz w:val="20"/>
                <w:szCs w:val="20"/>
              </w:rPr>
              <w:t>A100</w:t>
            </w:r>
          </w:p>
        </w:tc>
        <w:tc>
          <w:tcPr>
            <w:tcW w:w="833" w:type="pct"/>
            <w:tcBorders>
              <w:top w:val="single" w:sz="4" w:space="0" w:color="auto"/>
              <w:bottom w:val="single" w:sz="4" w:space="0" w:color="auto"/>
            </w:tcBorders>
          </w:tcPr>
          <w:p w14:paraId="0AD0DC27" w14:textId="77777777" w:rsidR="009B1D0A" w:rsidRPr="006C1940" w:rsidRDefault="009B1D0A" w:rsidP="000F0A7F">
            <w:pPr>
              <w:rPr>
                <w:rFonts w:ascii="Times New Roman" w:hAnsi="Times New Roman" w:cs="Times New Roman"/>
                <w:sz w:val="20"/>
                <w:szCs w:val="20"/>
              </w:rPr>
            </w:pPr>
            <w:r w:rsidRPr="006C1940">
              <w:rPr>
                <w:rFonts w:ascii="Times New Roman" w:hAnsi="Times New Roman" w:cs="Times New Roman"/>
                <w:sz w:val="20"/>
                <w:szCs w:val="20"/>
              </w:rPr>
              <w:t>A50</w:t>
            </w:r>
          </w:p>
        </w:tc>
        <w:tc>
          <w:tcPr>
            <w:tcW w:w="833" w:type="pct"/>
            <w:tcBorders>
              <w:top w:val="single" w:sz="4" w:space="0" w:color="auto"/>
              <w:bottom w:val="single" w:sz="4" w:space="0" w:color="auto"/>
            </w:tcBorders>
          </w:tcPr>
          <w:p w14:paraId="099A8596" w14:textId="77777777" w:rsidR="009B1D0A" w:rsidRPr="006C1940" w:rsidRDefault="009B1D0A" w:rsidP="000F0A7F">
            <w:pPr>
              <w:rPr>
                <w:rFonts w:ascii="Times New Roman" w:hAnsi="Times New Roman" w:cs="Times New Roman"/>
                <w:sz w:val="20"/>
                <w:szCs w:val="20"/>
              </w:rPr>
            </w:pPr>
            <w:r w:rsidRPr="006C1940">
              <w:rPr>
                <w:rFonts w:ascii="Times New Roman" w:hAnsi="Times New Roman" w:cs="Times New Roman"/>
                <w:sz w:val="20"/>
                <w:szCs w:val="20"/>
              </w:rPr>
              <w:t>B100</w:t>
            </w:r>
          </w:p>
        </w:tc>
        <w:tc>
          <w:tcPr>
            <w:tcW w:w="832" w:type="pct"/>
            <w:tcBorders>
              <w:top w:val="single" w:sz="4" w:space="0" w:color="auto"/>
              <w:bottom w:val="single" w:sz="4" w:space="0" w:color="auto"/>
            </w:tcBorders>
          </w:tcPr>
          <w:p w14:paraId="08036E90" w14:textId="77777777" w:rsidR="009B1D0A" w:rsidRPr="006C1940" w:rsidRDefault="009B1D0A" w:rsidP="000F0A7F">
            <w:pPr>
              <w:rPr>
                <w:rFonts w:ascii="Times New Roman" w:hAnsi="Times New Roman" w:cs="Times New Roman"/>
                <w:sz w:val="20"/>
                <w:szCs w:val="20"/>
              </w:rPr>
            </w:pPr>
            <w:r w:rsidRPr="006C1940">
              <w:rPr>
                <w:rFonts w:ascii="Times New Roman" w:hAnsi="Times New Roman" w:cs="Times New Roman"/>
                <w:sz w:val="20"/>
                <w:szCs w:val="20"/>
              </w:rPr>
              <w:t>B50</w:t>
            </w:r>
          </w:p>
        </w:tc>
      </w:tr>
      <w:tr w:rsidR="009B1D0A" w:rsidRPr="006C1940" w14:paraId="4A319856" w14:textId="77777777" w:rsidTr="000F0A7F">
        <w:tc>
          <w:tcPr>
            <w:tcW w:w="834" w:type="pct"/>
            <w:tcBorders>
              <w:top w:val="single" w:sz="4" w:space="0" w:color="auto"/>
            </w:tcBorders>
          </w:tcPr>
          <w:p w14:paraId="721BBF89" w14:textId="77777777" w:rsidR="009B1D0A" w:rsidRPr="006C1940" w:rsidRDefault="009B1D0A" w:rsidP="000F0A7F">
            <w:pPr>
              <w:rPr>
                <w:rFonts w:ascii="Times New Roman" w:hAnsi="Times New Roman" w:cs="Times New Roman"/>
                <w:sz w:val="20"/>
                <w:szCs w:val="20"/>
                <w:vertAlign w:val="subscript"/>
              </w:rPr>
            </w:pPr>
            <w:r w:rsidRPr="006C1940">
              <w:rPr>
                <w:rFonts w:ascii="Times New Roman" w:hAnsi="Times New Roman" w:cs="Times New Roman"/>
                <w:sz w:val="20"/>
                <w:szCs w:val="20"/>
              </w:rPr>
              <w:t>pH t</w:t>
            </w:r>
            <w:r w:rsidRPr="006C1940">
              <w:rPr>
                <w:rFonts w:ascii="Times New Roman" w:hAnsi="Times New Roman" w:cs="Times New Roman"/>
                <w:sz w:val="20"/>
                <w:szCs w:val="20"/>
                <w:vertAlign w:val="subscript"/>
              </w:rPr>
              <w:t>0</w:t>
            </w:r>
          </w:p>
        </w:tc>
        <w:tc>
          <w:tcPr>
            <w:tcW w:w="834" w:type="pct"/>
            <w:tcBorders>
              <w:top w:val="single" w:sz="4" w:space="0" w:color="auto"/>
            </w:tcBorders>
          </w:tcPr>
          <w:p w14:paraId="2D8FDA0A" w14:textId="01AAA23B" w:rsidR="009B1D0A" w:rsidRPr="006C1940" w:rsidRDefault="009B1D0A" w:rsidP="000F0A7F">
            <w:pPr>
              <w:rPr>
                <w:rFonts w:ascii="Times New Roman" w:hAnsi="Times New Roman" w:cs="Times New Roman"/>
                <w:sz w:val="20"/>
                <w:szCs w:val="20"/>
              </w:rPr>
            </w:pPr>
            <w:r w:rsidRPr="006C1940">
              <w:rPr>
                <w:rFonts w:ascii="Times New Roman" w:hAnsi="Times New Roman" w:cs="Times New Roman"/>
                <w:sz w:val="20"/>
                <w:szCs w:val="20"/>
              </w:rPr>
              <w:t>6</w:t>
            </w:r>
            <w:r w:rsidR="00F35055">
              <w:rPr>
                <w:rFonts w:ascii="Times New Roman" w:hAnsi="Times New Roman" w:cs="Times New Roman"/>
                <w:sz w:val="20"/>
                <w:szCs w:val="20"/>
              </w:rPr>
              <w:t>.</w:t>
            </w:r>
            <w:r w:rsidRPr="006C1940">
              <w:rPr>
                <w:rFonts w:ascii="Times New Roman" w:hAnsi="Times New Roman" w:cs="Times New Roman"/>
                <w:sz w:val="20"/>
                <w:szCs w:val="20"/>
              </w:rPr>
              <w:t>73</w:t>
            </w:r>
          </w:p>
        </w:tc>
        <w:tc>
          <w:tcPr>
            <w:tcW w:w="833" w:type="pct"/>
            <w:tcBorders>
              <w:top w:val="single" w:sz="4" w:space="0" w:color="auto"/>
            </w:tcBorders>
          </w:tcPr>
          <w:p w14:paraId="02AC816F" w14:textId="56253958" w:rsidR="009B1D0A" w:rsidRPr="006C1940" w:rsidRDefault="009B1D0A" w:rsidP="000F0A7F">
            <w:pPr>
              <w:rPr>
                <w:rFonts w:ascii="Times New Roman" w:hAnsi="Times New Roman" w:cs="Times New Roman"/>
                <w:sz w:val="20"/>
                <w:szCs w:val="20"/>
              </w:rPr>
            </w:pPr>
            <w:r w:rsidRPr="006C1940">
              <w:rPr>
                <w:rFonts w:ascii="Times New Roman" w:hAnsi="Times New Roman" w:cs="Times New Roman"/>
                <w:sz w:val="20"/>
                <w:szCs w:val="20"/>
              </w:rPr>
              <w:t>6</w:t>
            </w:r>
            <w:r w:rsidR="00F35055">
              <w:rPr>
                <w:rFonts w:ascii="Times New Roman" w:hAnsi="Times New Roman" w:cs="Times New Roman"/>
                <w:sz w:val="20"/>
                <w:szCs w:val="20"/>
              </w:rPr>
              <w:t>.</w:t>
            </w:r>
            <w:r w:rsidRPr="006C1940">
              <w:rPr>
                <w:rFonts w:ascii="Times New Roman" w:hAnsi="Times New Roman" w:cs="Times New Roman"/>
                <w:sz w:val="20"/>
                <w:szCs w:val="20"/>
              </w:rPr>
              <w:t>68</w:t>
            </w:r>
          </w:p>
        </w:tc>
        <w:tc>
          <w:tcPr>
            <w:tcW w:w="833" w:type="pct"/>
            <w:tcBorders>
              <w:top w:val="single" w:sz="4" w:space="0" w:color="auto"/>
            </w:tcBorders>
          </w:tcPr>
          <w:p w14:paraId="2EEE43F6" w14:textId="6F85CA61" w:rsidR="009B1D0A" w:rsidRPr="006C1940" w:rsidRDefault="009B1D0A" w:rsidP="000F0A7F">
            <w:pPr>
              <w:rPr>
                <w:rFonts w:ascii="Times New Roman" w:hAnsi="Times New Roman" w:cs="Times New Roman"/>
                <w:sz w:val="20"/>
                <w:szCs w:val="20"/>
              </w:rPr>
            </w:pPr>
            <w:r w:rsidRPr="006C1940">
              <w:rPr>
                <w:rFonts w:ascii="Times New Roman" w:hAnsi="Times New Roman" w:cs="Times New Roman"/>
                <w:sz w:val="20"/>
                <w:szCs w:val="20"/>
              </w:rPr>
              <w:t>6</w:t>
            </w:r>
            <w:r w:rsidR="00F35055">
              <w:rPr>
                <w:rFonts w:ascii="Times New Roman" w:hAnsi="Times New Roman" w:cs="Times New Roman"/>
                <w:sz w:val="20"/>
                <w:szCs w:val="20"/>
              </w:rPr>
              <w:t>.</w:t>
            </w:r>
            <w:r w:rsidRPr="006C1940">
              <w:rPr>
                <w:rFonts w:ascii="Times New Roman" w:hAnsi="Times New Roman" w:cs="Times New Roman"/>
                <w:sz w:val="20"/>
                <w:szCs w:val="20"/>
              </w:rPr>
              <w:t>04</w:t>
            </w:r>
          </w:p>
        </w:tc>
        <w:tc>
          <w:tcPr>
            <w:tcW w:w="833" w:type="pct"/>
            <w:tcBorders>
              <w:top w:val="single" w:sz="4" w:space="0" w:color="auto"/>
            </w:tcBorders>
          </w:tcPr>
          <w:p w14:paraId="05B1F689" w14:textId="021E9CF2" w:rsidR="009B1D0A" w:rsidRPr="006C1940" w:rsidRDefault="009B1D0A" w:rsidP="000F0A7F">
            <w:pPr>
              <w:rPr>
                <w:rFonts w:ascii="Times New Roman" w:hAnsi="Times New Roman" w:cs="Times New Roman"/>
                <w:sz w:val="20"/>
                <w:szCs w:val="20"/>
              </w:rPr>
            </w:pPr>
            <w:r w:rsidRPr="006C1940">
              <w:rPr>
                <w:rFonts w:ascii="Times New Roman" w:hAnsi="Times New Roman" w:cs="Times New Roman"/>
                <w:sz w:val="20"/>
                <w:szCs w:val="20"/>
              </w:rPr>
              <w:t>6</w:t>
            </w:r>
            <w:r w:rsidR="00F35055">
              <w:rPr>
                <w:rFonts w:ascii="Times New Roman" w:hAnsi="Times New Roman" w:cs="Times New Roman"/>
                <w:sz w:val="20"/>
                <w:szCs w:val="20"/>
              </w:rPr>
              <w:t>.</w:t>
            </w:r>
            <w:r w:rsidRPr="006C1940">
              <w:rPr>
                <w:rFonts w:ascii="Times New Roman" w:hAnsi="Times New Roman" w:cs="Times New Roman"/>
                <w:sz w:val="20"/>
                <w:szCs w:val="20"/>
              </w:rPr>
              <w:t>76</w:t>
            </w:r>
          </w:p>
        </w:tc>
        <w:tc>
          <w:tcPr>
            <w:tcW w:w="832" w:type="pct"/>
            <w:tcBorders>
              <w:top w:val="single" w:sz="4" w:space="0" w:color="auto"/>
            </w:tcBorders>
          </w:tcPr>
          <w:p w14:paraId="174B98CC" w14:textId="5801AFE7" w:rsidR="009B1D0A" w:rsidRPr="006C1940" w:rsidRDefault="009B1D0A" w:rsidP="000F0A7F">
            <w:pPr>
              <w:rPr>
                <w:rFonts w:ascii="Times New Roman" w:hAnsi="Times New Roman" w:cs="Times New Roman"/>
                <w:sz w:val="20"/>
                <w:szCs w:val="20"/>
              </w:rPr>
            </w:pPr>
            <w:r w:rsidRPr="006C1940">
              <w:rPr>
                <w:rFonts w:ascii="Times New Roman" w:hAnsi="Times New Roman" w:cs="Times New Roman"/>
                <w:sz w:val="20"/>
                <w:szCs w:val="20"/>
              </w:rPr>
              <w:t>6</w:t>
            </w:r>
            <w:r w:rsidR="00F35055">
              <w:rPr>
                <w:rFonts w:ascii="Times New Roman" w:hAnsi="Times New Roman" w:cs="Times New Roman"/>
                <w:sz w:val="20"/>
                <w:szCs w:val="20"/>
              </w:rPr>
              <w:t>.</w:t>
            </w:r>
            <w:r w:rsidRPr="006C1940">
              <w:rPr>
                <w:rFonts w:ascii="Times New Roman" w:hAnsi="Times New Roman" w:cs="Times New Roman"/>
                <w:sz w:val="20"/>
                <w:szCs w:val="20"/>
              </w:rPr>
              <w:t>72</w:t>
            </w:r>
          </w:p>
        </w:tc>
      </w:tr>
      <w:tr w:rsidR="009B1D0A" w:rsidRPr="006C1940" w14:paraId="339CEA42" w14:textId="77777777" w:rsidTr="000F0A7F">
        <w:tc>
          <w:tcPr>
            <w:tcW w:w="834" w:type="pct"/>
          </w:tcPr>
          <w:p w14:paraId="6BADE6FE" w14:textId="77777777" w:rsidR="009B1D0A" w:rsidRPr="006C1940" w:rsidRDefault="009B1D0A" w:rsidP="000F0A7F">
            <w:pPr>
              <w:rPr>
                <w:rFonts w:ascii="Times New Roman" w:hAnsi="Times New Roman" w:cs="Times New Roman"/>
                <w:sz w:val="20"/>
                <w:szCs w:val="20"/>
                <w:vertAlign w:val="subscript"/>
              </w:rPr>
            </w:pPr>
            <w:r w:rsidRPr="006C1940">
              <w:rPr>
                <w:rFonts w:ascii="Times New Roman" w:hAnsi="Times New Roman" w:cs="Times New Roman"/>
                <w:sz w:val="20"/>
                <w:szCs w:val="20"/>
              </w:rPr>
              <w:t>pH t</w:t>
            </w:r>
            <w:r w:rsidRPr="006C1940">
              <w:rPr>
                <w:rFonts w:ascii="Times New Roman" w:hAnsi="Times New Roman" w:cs="Times New Roman"/>
                <w:sz w:val="20"/>
                <w:szCs w:val="20"/>
                <w:vertAlign w:val="subscript"/>
              </w:rPr>
              <w:t>14</w:t>
            </w:r>
          </w:p>
        </w:tc>
        <w:tc>
          <w:tcPr>
            <w:tcW w:w="834" w:type="pct"/>
          </w:tcPr>
          <w:p w14:paraId="0983909E" w14:textId="4A939602" w:rsidR="009B1D0A" w:rsidRPr="006C1940" w:rsidRDefault="009B1D0A" w:rsidP="000F0A7F">
            <w:pPr>
              <w:rPr>
                <w:rFonts w:ascii="Times New Roman" w:hAnsi="Times New Roman" w:cs="Times New Roman"/>
                <w:sz w:val="20"/>
                <w:szCs w:val="20"/>
              </w:rPr>
            </w:pPr>
            <w:r w:rsidRPr="006C1940">
              <w:rPr>
                <w:rFonts w:ascii="Times New Roman" w:hAnsi="Times New Roman" w:cs="Times New Roman"/>
                <w:sz w:val="20"/>
                <w:szCs w:val="20"/>
              </w:rPr>
              <w:t>7</w:t>
            </w:r>
            <w:r w:rsidR="00F35055">
              <w:rPr>
                <w:rFonts w:ascii="Times New Roman" w:hAnsi="Times New Roman" w:cs="Times New Roman"/>
                <w:sz w:val="20"/>
                <w:szCs w:val="20"/>
              </w:rPr>
              <w:t>.</w:t>
            </w:r>
            <w:r w:rsidRPr="006C1940">
              <w:rPr>
                <w:rFonts w:ascii="Times New Roman" w:hAnsi="Times New Roman" w:cs="Times New Roman"/>
                <w:sz w:val="20"/>
                <w:szCs w:val="20"/>
              </w:rPr>
              <w:t>05</w:t>
            </w:r>
          </w:p>
        </w:tc>
        <w:tc>
          <w:tcPr>
            <w:tcW w:w="833" w:type="pct"/>
          </w:tcPr>
          <w:p w14:paraId="174FB7EC" w14:textId="7579C60D" w:rsidR="009B1D0A" w:rsidRPr="006C1940" w:rsidRDefault="009B1D0A" w:rsidP="000F0A7F">
            <w:pPr>
              <w:rPr>
                <w:rFonts w:ascii="Times New Roman" w:hAnsi="Times New Roman" w:cs="Times New Roman"/>
                <w:sz w:val="20"/>
                <w:szCs w:val="20"/>
              </w:rPr>
            </w:pPr>
            <w:r w:rsidRPr="006C1940">
              <w:rPr>
                <w:rFonts w:ascii="Times New Roman" w:hAnsi="Times New Roman" w:cs="Times New Roman"/>
                <w:sz w:val="20"/>
                <w:szCs w:val="20"/>
              </w:rPr>
              <w:t>6</w:t>
            </w:r>
            <w:r w:rsidR="00F35055">
              <w:rPr>
                <w:rFonts w:ascii="Times New Roman" w:hAnsi="Times New Roman" w:cs="Times New Roman"/>
                <w:sz w:val="20"/>
                <w:szCs w:val="20"/>
              </w:rPr>
              <w:t>.</w:t>
            </w:r>
            <w:r w:rsidRPr="006C1940">
              <w:rPr>
                <w:rFonts w:ascii="Times New Roman" w:hAnsi="Times New Roman" w:cs="Times New Roman"/>
                <w:sz w:val="20"/>
                <w:szCs w:val="20"/>
              </w:rPr>
              <w:t>58</w:t>
            </w:r>
          </w:p>
        </w:tc>
        <w:tc>
          <w:tcPr>
            <w:tcW w:w="833" w:type="pct"/>
          </w:tcPr>
          <w:p w14:paraId="684F86E3" w14:textId="123B527F" w:rsidR="009B1D0A" w:rsidRPr="006C1940" w:rsidRDefault="009B1D0A" w:rsidP="000F0A7F">
            <w:pPr>
              <w:rPr>
                <w:rFonts w:ascii="Times New Roman" w:hAnsi="Times New Roman" w:cs="Times New Roman"/>
                <w:sz w:val="20"/>
                <w:szCs w:val="20"/>
              </w:rPr>
            </w:pPr>
            <w:r w:rsidRPr="006C1940">
              <w:rPr>
                <w:rFonts w:ascii="Times New Roman" w:hAnsi="Times New Roman" w:cs="Times New Roman"/>
                <w:sz w:val="20"/>
                <w:szCs w:val="20"/>
              </w:rPr>
              <w:t>6</w:t>
            </w:r>
            <w:r w:rsidR="00F35055">
              <w:rPr>
                <w:rFonts w:ascii="Times New Roman" w:hAnsi="Times New Roman" w:cs="Times New Roman"/>
                <w:sz w:val="20"/>
                <w:szCs w:val="20"/>
              </w:rPr>
              <w:t>.</w:t>
            </w:r>
            <w:r w:rsidRPr="006C1940">
              <w:rPr>
                <w:rFonts w:ascii="Times New Roman" w:hAnsi="Times New Roman" w:cs="Times New Roman"/>
                <w:sz w:val="20"/>
                <w:szCs w:val="20"/>
              </w:rPr>
              <w:t>68</w:t>
            </w:r>
          </w:p>
        </w:tc>
        <w:tc>
          <w:tcPr>
            <w:tcW w:w="833" w:type="pct"/>
          </w:tcPr>
          <w:p w14:paraId="4DF6AE78" w14:textId="6573DFA4" w:rsidR="009B1D0A" w:rsidRPr="006C1940" w:rsidRDefault="009B1D0A" w:rsidP="000F0A7F">
            <w:pPr>
              <w:rPr>
                <w:rFonts w:ascii="Times New Roman" w:hAnsi="Times New Roman" w:cs="Times New Roman"/>
                <w:sz w:val="20"/>
                <w:szCs w:val="20"/>
              </w:rPr>
            </w:pPr>
            <w:r w:rsidRPr="006C1940">
              <w:rPr>
                <w:rFonts w:ascii="Times New Roman" w:hAnsi="Times New Roman" w:cs="Times New Roman"/>
                <w:sz w:val="20"/>
                <w:szCs w:val="20"/>
              </w:rPr>
              <w:t>6</w:t>
            </w:r>
            <w:r w:rsidR="00F35055">
              <w:rPr>
                <w:rFonts w:ascii="Times New Roman" w:hAnsi="Times New Roman" w:cs="Times New Roman"/>
                <w:sz w:val="20"/>
                <w:szCs w:val="20"/>
              </w:rPr>
              <w:t>.</w:t>
            </w:r>
            <w:r w:rsidRPr="006C1940">
              <w:rPr>
                <w:rFonts w:ascii="Times New Roman" w:hAnsi="Times New Roman" w:cs="Times New Roman"/>
                <w:sz w:val="20"/>
                <w:szCs w:val="20"/>
              </w:rPr>
              <w:t>54</w:t>
            </w:r>
          </w:p>
        </w:tc>
        <w:tc>
          <w:tcPr>
            <w:tcW w:w="832" w:type="pct"/>
          </w:tcPr>
          <w:p w14:paraId="0B90230A" w14:textId="6FCB43D1" w:rsidR="009B1D0A" w:rsidRPr="006C1940" w:rsidRDefault="009B1D0A" w:rsidP="000F0A7F">
            <w:pPr>
              <w:rPr>
                <w:rFonts w:ascii="Times New Roman" w:hAnsi="Times New Roman" w:cs="Times New Roman"/>
                <w:sz w:val="20"/>
                <w:szCs w:val="20"/>
              </w:rPr>
            </w:pPr>
            <w:r w:rsidRPr="006C1940">
              <w:rPr>
                <w:rFonts w:ascii="Times New Roman" w:hAnsi="Times New Roman" w:cs="Times New Roman"/>
                <w:sz w:val="20"/>
                <w:szCs w:val="20"/>
              </w:rPr>
              <w:t>7</w:t>
            </w:r>
            <w:r w:rsidR="00F35055">
              <w:rPr>
                <w:rFonts w:ascii="Times New Roman" w:hAnsi="Times New Roman" w:cs="Times New Roman"/>
                <w:sz w:val="20"/>
                <w:szCs w:val="20"/>
              </w:rPr>
              <w:t>.</w:t>
            </w:r>
            <w:r w:rsidRPr="006C1940">
              <w:rPr>
                <w:rFonts w:ascii="Times New Roman" w:hAnsi="Times New Roman" w:cs="Times New Roman"/>
                <w:sz w:val="20"/>
                <w:szCs w:val="20"/>
              </w:rPr>
              <w:t>07</w:t>
            </w:r>
          </w:p>
        </w:tc>
      </w:tr>
      <w:tr w:rsidR="009B1D0A" w:rsidRPr="006C1940" w14:paraId="222D5F8D" w14:textId="77777777" w:rsidTr="000F0A7F">
        <w:tc>
          <w:tcPr>
            <w:tcW w:w="834" w:type="pct"/>
          </w:tcPr>
          <w:p w14:paraId="25D3C596" w14:textId="77777777" w:rsidR="009B1D0A" w:rsidRPr="006C1940" w:rsidRDefault="009B1D0A" w:rsidP="000F0A7F">
            <w:pPr>
              <w:rPr>
                <w:rFonts w:ascii="Times New Roman" w:hAnsi="Times New Roman" w:cs="Times New Roman"/>
                <w:sz w:val="20"/>
                <w:szCs w:val="20"/>
              </w:rPr>
            </w:pPr>
            <w:r w:rsidRPr="006C1940">
              <w:rPr>
                <w:rFonts w:ascii="Times New Roman" w:hAnsi="Times New Roman" w:cs="Times New Roman"/>
                <w:sz w:val="20"/>
                <w:szCs w:val="20"/>
              </w:rPr>
              <w:t>pH (%)</w:t>
            </w:r>
          </w:p>
        </w:tc>
        <w:tc>
          <w:tcPr>
            <w:tcW w:w="834" w:type="pct"/>
          </w:tcPr>
          <w:p w14:paraId="484FDCA4" w14:textId="51FA8F83" w:rsidR="009B1D0A" w:rsidRPr="006C1940" w:rsidRDefault="009B1D0A" w:rsidP="000F0A7F">
            <w:pPr>
              <w:rPr>
                <w:rFonts w:ascii="Times New Roman" w:hAnsi="Times New Roman" w:cs="Times New Roman"/>
                <w:sz w:val="20"/>
                <w:szCs w:val="20"/>
              </w:rPr>
            </w:pPr>
            <w:r w:rsidRPr="006C1940">
              <w:rPr>
                <w:rFonts w:ascii="Times New Roman" w:hAnsi="Times New Roman" w:cs="Times New Roman"/>
                <w:sz w:val="20"/>
                <w:szCs w:val="20"/>
              </w:rPr>
              <w:t>4</w:t>
            </w:r>
            <w:r w:rsidR="00F35055">
              <w:rPr>
                <w:rFonts w:ascii="Times New Roman" w:hAnsi="Times New Roman" w:cs="Times New Roman"/>
                <w:sz w:val="20"/>
                <w:szCs w:val="20"/>
              </w:rPr>
              <w:t>.</w:t>
            </w:r>
            <w:r w:rsidRPr="006C1940">
              <w:rPr>
                <w:rFonts w:ascii="Times New Roman" w:hAnsi="Times New Roman" w:cs="Times New Roman"/>
                <w:sz w:val="20"/>
                <w:szCs w:val="20"/>
              </w:rPr>
              <w:t>8%</w:t>
            </w:r>
          </w:p>
        </w:tc>
        <w:tc>
          <w:tcPr>
            <w:tcW w:w="833" w:type="pct"/>
          </w:tcPr>
          <w:p w14:paraId="3AD04E8E" w14:textId="03214F32" w:rsidR="009B1D0A" w:rsidRPr="006C1940" w:rsidRDefault="009B1D0A" w:rsidP="000F0A7F">
            <w:pPr>
              <w:rPr>
                <w:rFonts w:ascii="Times New Roman" w:hAnsi="Times New Roman" w:cs="Times New Roman"/>
                <w:sz w:val="20"/>
                <w:szCs w:val="20"/>
              </w:rPr>
            </w:pPr>
            <w:r w:rsidRPr="006C1940">
              <w:rPr>
                <w:rFonts w:ascii="Times New Roman" w:hAnsi="Times New Roman" w:cs="Times New Roman"/>
                <w:sz w:val="20"/>
                <w:szCs w:val="20"/>
              </w:rPr>
              <w:t>-1</w:t>
            </w:r>
            <w:r w:rsidR="00F35055">
              <w:rPr>
                <w:rFonts w:ascii="Times New Roman" w:hAnsi="Times New Roman" w:cs="Times New Roman"/>
                <w:sz w:val="20"/>
                <w:szCs w:val="20"/>
              </w:rPr>
              <w:t>.</w:t>
            </w:r>
            <w:r w:rsidRPr="006C1940">
              <w:rPr>
                <w:rFonts w:ascii="Times New Roman" w:hAnsi="Times New Roman" w:cs="Times New Roman"/>
                <w:sz w:val="20"/>
                <w:szCs w:val="20"/>
              </w:rPr>
              <w:t>5%</w:t>
            </w:r>
          </w:p>
        </w:tc>
        <w:tc>
          <w:tcPr>
            <w:tcW w:w="833" w:type="pct"/>
          </w:tcPr>
          <w:p w14:paraId="6462624B" w14:textId="77289715" w:rsidR="009B1D0A" w:rsidRPr="006C1940" w:rsidRDefault="009B1D0A" w:rsidP="000F0A7F">
            <w:pPr>
              <w:rPr>
                <w:rFonts w:ascii="Times New Roman" w:hAnsi="Times New Roman" w:cs="Times New Roman"/>
                <w:sz w:val="20"/>
                <w:szCs w:val="20"/>
              </w:rPr>
            </w:pPr>
            <w:r w:rsidRPr="006C1940">
              <w:rPr>
                <w:rFonts w:ascii="Times New Roman" w:hAnsi="Times New Roman" w:cs="Times New Roman"/>
                <w:sz w:val="20"/>
                <w:szCs w:val="20"/>
              </w:rPr>
              <w:t>10</w:t>
            </w:r>
            <w:r w:rsidR="00F35055">
              <w:rPr>
                <w:rFonts w:ascii="Times New Roman" w:hAnsi="Times New Roman" w:cs="Times New Roman"/>
                <w:sz w:val="20"/>
                <w:szCs w:val="20"/>
              </w:rPr>
              <w:t>.</w:t>
            </w:r>
            <w:r w:rsidRPr="006C1940">
              <w:rPr>
                <w:rFonts w:ascii="Times New Roman" w:hAnsi="Times New Roman" w:cs="Times New Roman"/>
                <w:sz w:val="20"/>
                <w:szCs w:val="20"/>
              </w:rPr>
              <w:t>6%</w:t>
            </w:r>
          </w:p>
        </w:tc>
        <w:tc>
          <w:tcPr>
            <w:tcW w:w="833" w:type="pct"/>
          </w:tcPr>
          <w:p w14:paraId="2D61C6BE" w14:textId="1E9C9B36" w:rsidR="009B1D0A" w:rsidRPr="006C1940" w:rsidRDefault="009B1D0A" w:rsidP="000F0A7F">
            <w:pPr>
              <w:rPr>
                <w:rFonts w:ascii="Times New Roman" w:hAnsi="Times New Roman" w:cs="Times New Roman"/>
                <w:sz w:val="20"/>
                <w:szCs w:val="20"/>
              </w:rPr>
            </w:pPr>
            <w:r w:rsidRPr="006C1940">
              <w:rPr>
                <w:rFonts w:ascii="Times New Roman" w:hAnsi="Times New Roman" w:cs="Times New Roman"/>
                <w:sz w:val="20"/>
                <w:szCs w:val="20"/>
              </w:rPr>
              <w:t>-3</w:t>
            </w:r>
            <w:r w:rsidR="00F35055">
              <w:rPr>
                <w:rFonts w:ascii="Times New Roman" w:hAnsi="Times New Roman" w:cs="Times New Roman"/>
                <w:sz w:val="20"/>
                <w:szCs w:val="20"/>
              </w:rPr>
              <w:t>.</w:t>
            </w:r>
            <w:r w:rsidRPr="006C1940">
              <w:rPr>
                <w:rFonts w:ascii="Times New Roman" w:hAnsi="Times New Roman" w:cs="Times New Roman"/>
                <w:sz w:val="20"/>
                <w:szCs w:val="20"/>
              </w:rPr>
              <w:t>3%</w:t>
            </w:r>
          </w:p>
        </w:tc>
        <w:tc>
          <w:tcPr>
            <w:tcW w:w="832" w:type="pct"/>
          </w:tcPr>
          <w:p w14:paraId="1B12254B" w14:textId="62B6A51D" w:rsidR="009B1D0A" w:rsidRPr="006C1940" w:rsidRDefault="009B1D0A" w:rsidP="000F0A7F">
            <w:pPr>
              <w:rPr>
                <w:rFonts w:ascii="Times New Roman" w:hAnsi="Times New Roman" w:cs="Times New Roman"/>
                <w:sz w:val="20"/>
                <w:szCs w:val="20"/>
              </w:rPr>
            </w:pPr>
            <w:r w:rsidRPr="006C1940">
              <w:rPr>
                <w:rFonts w:ascii="Times New Roman" w:hAnsi="Times New Roman" w:cs="Times New Roman"/>
                <w:sz w:val="20"/>
                <w:szCs w:val="20"/>
              </w:rPr>
              <w:t>5</w:t>
            </w:r>
            <w:r w:rsidR="00F35055">
              <w:rPr>
                <w:rFonts w:ascii="Times New Roman" w:hAnsi="Times New Roman" w:cs="Times New Roman"/>
                <w:sz w:val="20"/>
                <w:szCs w:val="20"/>
              </w:rPr>
              <w:t>.</w:t>
            </w:r>
            <w:r w:rsidRPr="006C1940">
              <w:rPr>
                <w:rFonts w:ascii="Times New Roman" w:hAnsi="Times New Roman" w:cs="Times New Roman"/>
                <w:sz w:val="20"/>
                <w:szCs w:val="20"/>
              </w:rPr>
              <w:t>2%</w:t>
            </w:r>
          </w:p>
        </w:tc>
      </w:tr>
    </w:tbl>
    <w:p w14:paraId="41B76BA1" w14:textId="77777777" w:rsidR="009B1D0A" w:rsidRDefault="009B1D0A" w:rsidP="009B1D0A"/>
    <w:p w14:paraId="7F06095A" w14:textId="171300B7" w:rsidR="00582831" w:rsidRDefault="009B1D0A" w:rsidP="009B1D0A">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Table S2. Chemical analysis on sludge A and B on major contaminants listed in current national legislation regarding the spreading of sewage sludge on agricultural land (Legislative Decree 99/92 and the "Genoa Decree").</w:t>
      </w:r>
    </w:p>
    <w:p w14:paraId="34A8DD4D" w14:textId="4F0F3CBA" w:rsidR="009B1D0A" w:rsidRPr="006C1940" w:rsidRDefault="009B1D0A" w:rsidP="009B1D0A">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 xml:space="preserve">// less of Legislative Degree limits; * Limits of </w:t>
      </w:r>
      <w:proofErr w:type="spellStart"/>
      <w:r w:rsidRPr="006C1940">
        <w:rPr>
          <w:rFonts w:ascii="Times New Roman" w:eastAsia="Times New Roman" w:hAnsi="Times New Roman" w:cs="Times New Roman"/>
          <w:kern w:val="0"/>
          <w:sz w:val="20"/>
          <w:szCs w:val="20"/>
          <w:lang w:val="en-US" w:eastAsia="it-IT"/>
          <w14:ligatures w14:val="none"/>
        </w:rPr>
        <w:t>D.lgs</w:t>
      </w:r>
      <w:proofErr w:type="spellEnd"/>
      <w:r w:rsidRPr="006C1940">
        <w:rPr>
          <w:rFonts w:ascii="Times New Roman" w:eastAsia="Times New Roman" w:hAnsi="Times New Roman" w:cs="Times New Roman"/>
          <w:kern w:val="0"/>
          <w:sz w:val="20"/>
          <w:szCs w:val="20"/>
          <w:lang w:val="en-US" w:eastAsia="it-IT"/>
          <w14:ligatures w14:val="none"/>
        </w:rPr>
        <w:t>. 99/92 (a</w:t>
      </w:r>
      <w:r w:rsidR="00CE3C76">
        <w:rPr>
          <w:rFonts w:ascii="Times New Roman" w:eastAsia="Times New Roman" w:hAnsi="Times New Roman" w:cs="Times New Roman"/>
          <w:kern w:val="0"/>
          <w:sz w:val="20"/>
          <w:szCs w:val="20"/>
          <w:lang w:val="en-US" w:eastAsia="it-IT"/>
          <w14:ligatures w14:val="none"/>
        </w:rPr>
        <w:t>nnex</w:t>
      </w:r>
      <w:r w:rsidRPr="006C1940">
        <w:rPr>
          <w:rFonts w:ascii="Times New Roman" w:eastAsia="Times New Roman" w:hAnsi="Times New Roman" w:cs="Times New Roman"/>
          <w:kern w:val="0"/>
          <w:sz w:val="20"/>
          <w:szCs w:val="20"/>
          <w:lang w:val="en-US" w:eastAsia="it-IT"/>
          <w14:ligatures w14:val="none"/>
        </w:rPr>
        <w:t xml:space="preserve"> IB); ** Limits of "Genoa Decree" (</w:t>
      </w:r>
      <w:proofErr w:type="spellStart"/>
      <w:r w:rsidRPr="006C1940">
        <w:rPr>
          <w:rFonts w:ascii="Times New Roman" w:eastAsia="Times New Roman" w:hAnsi="Times New Roman" w:cs="Times New Roman"/>
          <w:kern w:val="0"/>
          <w:sz w:val="20"/>
          <w:szCs w:val="20"/>
          <w:lang w:val="en-US" w:eastAsia="it-IT"/>
          <w14:ligatures w14:val="none"/>
        </w:rPr>
        <w:t>D.lgs</w:t>
      </w:r>
      <w:proofErr w:type="spellEnd"/>
      <w:r w:rsidRPr="006C1940">
        <w:rPr>
          <w:rFonts w:ascii="Times New Roman" w:eastAsia="Times New Roman" w:hAnsi="Times New Roman" w:cs="Times New Roman"/>
          <w:kern w:val="0"/>
          <w:sz w:val="20"/>
          <w:szCs w:val="20"/>
          <w:lang w:val="en-US" w:eastAsia="it-IT"/>
          <w14:ligatures w14:val="none"/>
        </w:rPr>
        <w:t>. 109/18).</w:t>
      </w:r>
    </w:p>
    <w:p w14:paraId="4D3E9655" w14:textId="77777777" w:rsidR="009B1D0A" w:rsidRDefault="009B1D0A" w:rsidP="009B1D0A">
      <w:pPr>
        <w:rPr>
          <w:rFonts w:ascii="Times New Roman" w:eastAsia="Times New Roman" w:hAnsi="Times New Roman" w:cs="Times New Roman"/>
          <w:kern w:val="0"/>
          <w:lang w:val="en-US" w:eastAsia="it-IT"/>
          <w14:ligatures w14:val="none"/>
        </w:rPr>
      </w:pPr>
    </w:p>
    <w:tbl>
      <w:tblPr>
        <w:tblStyle w:val="Grigliatabella"/>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3"/>
        <w:gridCol w:w="2493"/>
        <w:gridCol w:w="2493"/>
        <w:gridCol w:w="2493"/>
      </w:tblGrid>
      <w:tr w:rsidR="009B1D0A" w:rsidRPr="008648CE" w14:paraId="431AB387" w14:textId="77777777" w:rsidTr="000F0A7F">
        <w:tc>
          <w:tcPr>
            <w:tcW w:w="1250" w:type="pct"/>
            <w:tcBorders>
              <w:top w:val="single" w:sz="4" w:space="0" w:color="auto"/>
              <w:bottom w:val="single" w:sz="4" w:space="0" w:color="auto"/>
            </w:tcBorders>
          </w:tcPr>
          <w:p w14:paraId="751A2007"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Chemicals</w:t>
            </w:r>
          </w:p>
        </w:tc>
        <w:tc>
          <w:tcPr>
            <w:tcW w:w="1250" w:type="pct"/>
            <w:tcBorders>
              <w:top w:val="single" w:sz="4" w:space="0" w:color="auto"/>
              <w:bottom w:val="single" w:sz="4" w:space="0" w:color="auto"/>
            </w:tcBorders>
          </w:tcPr>
          <w:p w14:paraId="064BB4FE" w14:textId="16999A04"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 xml:space="preserve">Legislative Degree limits (mg/kg </w:t>
            </w:r>
            <w:proofErr w:type="spellStart"/>
            <w:r w:rsidR="00CE3C76">
              <w:rPr>
                <w:rFonts w:ascii="Times New Roman" w:eastAsia="Times New Roman" w:hAnsi="Times New Roman" w:cs="Times New Roman"/>
                <w:kern w:val="0"/>
                <w:sz w:val="20"/>
                <w:szCs w:val="20"/>
                <w:lang w:val="en-US" w:eastAsia="it-IT"/>
                <w14:ligatures w14:val="none"/>
              </w:rPr>
              <w:t>d.w</w:t>
            </w:r>
            <w:proofErr w:type="spellEnd"/>
            <w:r w:rsidR="00CE3C76">
              <w:rPr>
                <w:rFonts w:ascii="Times New Roman" w:eastAsia="Times New Roman" w:hAnsi="Times New Roman" w:cs="Times New Roman"/>
                <w:kern w:val="0"/>
                <w:sz w:val="20"/>
                <w:szCs w:val="20"/>
                <w:lang w:val="en-US" w:eastAsia="it-IT"/>
                <w14:ligatures w14:val="none"/>
              </w:rPr>
              <w:t>.</w:t>
            </w:r>
            <w:r w:rsidRPr="006C1940">
              <w:rPr>
                <w:rFonts w:ascii="Times New Roman" w:eastAsia="Times New Roman" w:hAnsi="Times New Roman" w:cs="Times New Roman"/>
                <w:kern w:val="0"/>
                <w:sz w:val="20"/>
                <w:szCs w:val="20"/>
                <w:lang w:val="en-US" w:eastAsia="it-IT"/>
                <w14:ligatures w14:val="none"/>
              </w:rPr>
              <w:t>)</w:t>
            </w:r>
          </w:p>
        </w:tc>
        <w:tc>
          <w:tcPr>
            <w:tcW w:w="1250" w:type="pct"/>
            <w:tcBorders>
              <w:top w:val="single" w:sz="4" w:space="0" w:color="auto"/>
              <w:bottom w:val="single" w:sz="4" w:space="0" w:color="auto"/>
            </w:tcBorders>
          </w:tcPr>
          <w:p w14:paraId="216B1EE9" w14:textId="1DB65B41"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 xml:space="preserve">Plant A (mg/kg </w:t>
            </w:r>
            <w:proofErr w:type="spellStart"/>
            <w:r w:rsidR="00CE3C76">
              <w:rPr>
                <w:rFonts w:ascii="Times New Roman" w:eastAsia="Times New Roman" w:hAnsi="Times New Roman" w:cs="Times New Roman"/>
                <w:kern w:val="0"/>
                <w:sz w:val="20"/>
                <w:szCs w:val="20"/>
                <w:lang w:val="en-US" w:eastAsia="it-IT"/>
                <w14:ligatures w14:val="none"/>
              </w:rPr>
              <w:t>d.w</w:t>
            </w:r>
            <w:proofErr w:type="spellEnd"/>
            <w:r w:rsidR="00CE3C76">
              <w:rPr>
                <w:rFonts w:ascii="Times New Roman" w:eastAsia="Times New Roman" w:hAnsi="Times New Roman" w:cs="Times New Roman"/>
                <w:kern w:val="0"/>
                <w:sz w:val="20"/>
                <w:szCs w:val="20"/>
                <w:lang w:val="en-US" w:eastAsia="it-IT"/>
                <w14:ligatures w14:val="none"/>
              </w:rPr>
              <w:t>.</w:t>
            </w:r>
            <w:r w:rsidRPr="006C1940">
              <w:rPr>
                <w:rFonts w:ascii="Times New Roman" w:eastAsia="Times New Roman" w:hAnsi="Times New Roman" w:cs="Times New Roman"/>
                <w:kern w:val="0"/>
                <w:sz w:val="20"/>
                <w:szCs w:val="20"/>
                <w:lang w:val="en-US" w:eastAsia="it-IT"/>
                <w14:ligatures w14:val="none"/>
              </w:rPr>
              <w:t>)</w:t>
            </w:r>
          </w:p>
        </w:tc>
        <w:tc>
          <w:tcPr>
            <w:tcW w:w="1250" w:type="pct"/>
            <w:tcBorders>
              <w:top w:val="single" w:sz="4" w:space="0" w:color="auto"/>
              <w:bottom w:val="single" w:sz="4" w:space="0" w:color="auto"/>
            </w:tcBorders>
          </w:tcPr>
          <w:p w14:paraId="258D91AF" w14:textId="77D7913F"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 xml:space="preserve">Plant B (mg/kg </w:t>
            </w:r>
            <w:proofErr w:type="spellStart"/>
            <w:r w:rsidR="00CE3C76">
              <w:rPr>
                <w:rFonts w:ascii="Times New Roman" w:eastAsia="Times New Roman" w:hAnsi="Times New Roman" w:cs="Times New Roman"/>
                <w:kern w:val="0"/>
                <w:sz w:val="20"/>
                <w:szCs w:val="20"/>
                <w:lang w:val="en-US" w:eastAsia="it-IT"/>
                <w14:ligatures w14:val="none"/>
              </w:rPr>
              <w:t>d.w</w:t>
            </w:r>
            <w:proofErr w:type="spellEnd"/>
            <w:r w:rsidR="00CE3C76">
              <w:rPr>
                <w:rFonts w:ascii="Times New Roman" w:eastAsia="Times New Roman" w:hAnsi="Times New Roman" w:cs="Times New Roman"/>
                <w:kern w:val="0"/>
                <w:sz w:val="20"/>
                <w:szCs w:val="20"/>
                <w:lang w:val="en-US" w:eastAsia="it-IT"/>
                <w14:ligatures w14:val="none"/>
              </w:rPr>
              <w:t>.</w:t>
            </w:r>
            <w:r w:rsidRPr="006C1940">
              <w:rPr>
                <w:rFonts w:ascii="Times New Roman" w:eastAsia="Times New Roman" w:hAnsi="Times New Roman" w:cs="Times New Roman"/>
                <w:kern w:val="0"/>
                <w:sz w:val="20"/>
                <w:szCs w:val="20"/>
                <w:lang w:val="en-US" w:eastAsia="it-IT"/>
                <w14:ligatures w14:val="none"/>
              </w:rPr>
              <w:t>)</w:t>
            </w:r>
          </w:p>
        </w:tc>
      </w:tr>
      <w:tr w:rsidR="009B1D0A" w:rsidRPr="006C1940" w14:paraId="1E0B651F" w14:textId="77777777" w:rsidTr="000F0A7F">
        <w:tc>
          <w:tcPr>
            <w:tcW w:w="1250" w:type="pct"/>
            <w:tcBorders>
              <w:top w:val="single" w:sz="4" w:space="0" w:color="auto"/>
            </w:tcBorders>
          </w:tcPr>
          <w:p w14:paraId="72660A6C"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Sb</w:t>
            </w:r>
          </w:p>
        </w:tc>
        <w:tc>
          <w:tcPr>
            <w:tcW w:w="1250" w:type="pct"/>
            <w:tcBorders>
              <w:top w:val="single" w:sz="4" w:space="0" w:color="auto"/>
            </w:tcBorders>
          </w:tcPr>
          <w:p w14:paraId="4FAABCE8"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 xml:space="preserve">// </w:t>
            </w:r>
          </w:p>
        </w:tc>
        <w:tc>
          <w:tcPr>
            <w:tcW w:w="1250" w:type="pct"/>
            <w:tcBorders>
              <w:top w:val="single" w:sz="4" w:space="0" w:color="auto"/>
            </w:tcBorders>
          </w:tcPr>
          <w:p w14:paraId="641DEADE" w14:textId="72ED80CF"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1</w:t>
            </w:r>
            <w:r w:rsidR="00F35055">
              <w:rPr>
                <w:rFonts w:ascii="Times New Roman" w:hAnsi="Times New Roman" w:cs="Times New Roman"/>
                <w:color w:val="000000"/>
                <w:kern w:val="0"/>
                <w:sz w:val="20"/>
                <w:szCs w:val="20"/>
              </w:rPr>
              <w:t>.</w:t>
            </w:r>
            <w:r w:rsidRPr="006C1940">
              <w:rPr>
                <w:rFonts w:ascii="Times New Roman" w:hAnsi="Times New Roman" w:cs="Times New Roman"/>
                <w:color w:val="000000"/>
                <w:kern w:val="0"/>
                <w:sz w:val="20"/>
                <w:szCs w:val="20"/>
              </w:rPr>
              <w:t>27</w:t>
            </w:r>
          </w:p>
        </w:tc>
        <w:tc>
          <w:tcPr>
            <w:tcW w:w="1250" w:type="pct"/>
            <w:tcBorders>
              <w:top w:val="single" w:sz="4" w:space="0" w:color="auto"/>
            </w:tcBorders>
          </w:tcPr>
          <w:p w14:paraId="6AC837A3" w14:textId="08AE5FA6"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1</w:t>
            </w:r>
            <w:r w:rsidR="00F35055">
              <w:rPr>
                <w:rFonts w:ascii="Times New Roman" w:hAnsi="Times New Roman" w:cs="Times New Roman"/>
                <w:color w:val="000000"/>
                <w:kern w:val="0"/>
                <w:sz w:val="20"/>
                <w:szCs w:val="20"/>
              </w:rPr>
              <w:t>.</w:t>
            </w:r>
            <w:r w:rsidRPr="006C1940">
              <w:rPr>
                <w:rFonts w:ascii="Times New Roman" w:hAnsi="Times New Roman" w:cs="Times New Roman"/>
                <w:color w:val="000000"/>
                <w:kern w:val="0"/>
                <w:sz w:val="20"/>
                <w:szCs w:val="20"/>
              </w:rPr>
              <w:t>35</w:t>
            </w:r>
          </w:p>
        </w:tc>
      </w:tr>
      <w:tr w:rsidR="009B1D0A" w:rsidRPr="006C1940" w14:paraId="47618B8C" w14:textId="77777777" w:rsidTr="000F0A7F">
        <w:tc>
          <w:tcPr>
            <w:tcW w:w="1250" w:type="pct"/>
          </w:tcPr>
          <w:p w14:paraId="3633284F"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As</w:t>
            </w:r>
          </w:p>
        </w:tc>
        <w:tc>
          <w:tcPr>
            <w:tcW w:w="1250" w:type="pct"/>
          </w:tcPr>
          <w:p w14:paraId="639E3491"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 xml:space="preserve">20 ** </w:t>
            </w:r>
          </w:p>
        </w:tc>
        <w:tc>
          <w:tcPr>
            <w:tcW w:w="1250" w:type="pct"/>
          </w:tcPr>
          <w:p w14:paraId="47537EA9" w14:textId="173BED4F"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4</w:t>
            </w:r>
            <w:r w:rsidR="00F35055">
              <w:rPr>
                <w:rFonts w:ascii="Times New Roman" w:hAnsi="Times New Roman" w:cs="Times New Roman"/>
                <w:color w:val="000000"/>
                <w:kern w:val="0"/>
                <w:sz w:val="20"/>
                <w:szCs w:val="20"/>
              </w:rPr>
              <w:t>.</w:t>
            </w:r>
            <w:r w:rsidRPr="006C1940">
              <w:rPr>
                <w:rFonts w:ascii="Times New Roman" w:hAnsi="Times New Roman" w:cs="Times New Roman"/>
                <w:color w:val="000000"/>
                <w:kern w:val="0"/>
                <w:sz w:val="20"/>
                <w:szCs w:val="20"/>
              </w:rPr>
              <w:t xml:space="preserve">6 </w:t>
            </w:r>
          </w:p>
        </w:tc>
        <w:tc>
          <w:tcPr>
            <w:tcW w:w="1250" w:type="pct"/>
          </w:tcPr>
          <w:p w14:paraId="692EE705" w14:textId="7BCE0FE2"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9</w:t>
            </w:r>
            <w:r w:rsidR="00F35055">
              <w:rPr>
                <w:rFonts w:ascii="Times New Roman" w:hAnsi="Times New Roman" w:cs="Times New Roman"/>
                <w:color w:val="000000"/>
                <w:kern w:val="0"/>
                <w:sz w:val="20"/>
                <w:szCs w:val="20"/>
              </w:rPr>
              <w:t>.</w:t>
            </w:r>
            <w:r w:rsidRPr="006C1940">
              <w:rPr>
                <w:rFonts w:ascii="Times New Roman" w:hAnsi="Times New Roman" w:cs="Times New Roman"/>
                <w:color w:val="000000"/>
                <w:kern w:val="0"/>
                <w:sz w:val="20"/>
                <w:szCs w:val="20"/>
              </w:rPr>
              <w:t>1</w:t>
            </w:r>
          </w:p>
        </w:tc>
      </w:tr>
      <w:tr w:rsidR="009B1D0A" w:rsidRPr="006C1940" w14:paraId="66FF2FED" w14:textId="77777777" w:rsidTr="000F0A7F">
        <w:tc>
          <w:tcPr>
            <w:tcW w:w="1250" w:type="pct"/>
          </w:tcPr>
          <w:p w14:paraId="043366CF"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Be</w:t>
            </w:r>
          </w:p>
        </w:tc>
        <w:tc>
          <w:tcPr>
            <w:tcW w:w="1250" w:type="pct"/>
          </w:tcPr>
          <w:p w14:paraId="42FBCAB9"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 xml:space="preserve">2 ** </w:t>
            </w:r>
          </w:p>
        </w:tc>
        <w:tc>
          <w:tcPr>
            <w:tcW w:w="1250" w:type="pct"/>
          </w:tcPr>
          <w:p w14:paraId="509CE589"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&lt;LOD</w:t>
            </w:r>
          </w:p>
        </w:tc>
        <w:tc>
          <w:tcPr>
            <w:tcW w:w="1250" w:type="pct"/>
          </w:tcPr>
          <w:p w14:paraId="2E1E99CE"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&lt;LOD</w:t>
            </w:r>
          </w:p>
        </w:tc>
      </w:tr>
      <w:tr w:rsidR="009B1D0A" w:rsidRPr="006C1940" w14:paraId="26C23F50" w14:textId="77777777" w:rsidTr="000F0A7F">
        <w:tc>
          <w:tcPr>
            <w:tcW w:w="1250" w:type="pct"/>
          </w:tcPr>
          <w:p w14:paraId="66DE8ADC"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Cd</w:t>
            </w:r>
          </w:p>
        </w:tc>
        <w:tc>
          <w:tcPr>
            <w:tcW w:w="1250" w:type="pct"/>
          </w:tcPr>
          <w:p w14:paraId="02820C1E"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 xml:space="preserve">20 * </w:t>
            </w:r>
          </w:p>
        </w:tc>
        <w:tc>
          <w:tcPr>
            <w:tcW w:w="1250" w:type="pct"/>
          </w:tcPr>
          <w:p w14:paraId="5217877B" w14:textId="6693E61D"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0</w:t>
            </w:r>
            <w:r w:rsidR="00F35055">
              <w:rPr>
                <w:rFonts w:ascii="Times New Roman" w:hAnsi="Times New Roman" w:cs="Times New Roman"/>
                <w:color w:val="000000"/>
                <w:kern w:val="0"/>
                <w:sz w:val="20"/>
                <w:szCs w:val="20"/>
              </w:rPr>
              <w:t>.</w:t>
            </w:r>
            <w:r w:rsidRPr="006C1940">
              <w:rPr>
                <w:rFonts w:ascii="Times New Roman" w:hAnsi="Times New Roman" w:cs="Times New Roman"/>
                <w:color w:val="000000"/>
                <w:kern w:val="0"/>
                <w:sz w:val="20"/>
                <w:szCs w:val="20"/>
              </w:rPr>
              <w:t xml:space="preserve">66 </w:t>
            </w:r>
          </w:p>
        </w:tc>
        <w:tc>
          <w:tcPr>
            <w:tcW w:w="1250" w:type="pct"/>
          </w:tcPr>
          <w:p w14:paraId="6BB55672" w14:textId="752123D4"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1</w:t>
            </w:r>
            <w:r w:rsidR="00F35055">
              <w:rPr>
                <w:rFonts w:ascii="Times New Roman" w:hAnsi="Times New Roman" w:cs="Times New Roman"/>
                <w:color w:val="000000"/>
                <w:kern w:val="0"/>
                <w:sz w:val="20"/>
                <w:szCs w:val="20"/>
              </w:rPr>
              <w:t>.</w:t>
            </w:r>
            <w:r w:rsidRPr="006C1940">
              <w:rPr>
                <w:rFonts w:ascii="Times New Roman" w:hAnsi="Times New Roman" w:cs="Times New Roman"/>
                <w:color w:val="000000"/>
                <w:kern w:val="0"/>
                <w:sz w:val="20"/>
                <w:szCs w:val="20"/>
              </w:rPr>
              <w:t>03</w:t>
            </w:r>
          </w:p>
        </w:tc>
      </w:tr>
      <w:tr w:rsidR="009B1D0A" w:rsidRPr="006C1940" w14:paraId="43D17281" w14:textId="77777777" w:rsidTr="000F0A7F">
        <w:tc>
          <w:tcPr>
            <w:tcW w:w="1250" w:type="pct"/>
          </w:tcPr>
          <w:p w14:paraId="0503A91F"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Co</w:t>
            </w:r>
          </w:p>
        </w:tc>
        <w:tc>
          <w:tcPr>
            <w:tcW w:w="1250" w:type="pct"/>
          </w:tcPr>
          <w:p w14:paraId="787BC18E"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 xml:space="preserve">// </w:t>
            </w:r>
          </w:p>
        </w:tc>
        <w:tc>
          <w:tcPr>
            <w:tcW w:w="1250" w:type="pct"/>
          </w:tcPr>
          <w:p w14:paraId="3EBD66BD" w14:textId="5412A4C5"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3</w:t>
            </w:r>
            <w:r w:rsidR="00F35055">
              <w:rPr>
                <w:rFonts w:ascii="Times New Roman" w:hAnsi="Times New Roman" w:cs="Times New Roman"/>
                <w:color w:val="000000"/>
                <w:kern w:val="0"/>
                <w:sz w:val="20"/>
                <w:szCs w:val="20"/>
              </w:rPr>
              <w:t>.</w:t>
            </w:r>
            <w:r w:rsidRPr="006C1940">
              <w:rPr>
                <w:rFonts w:ascii="Times New Roman" w:hAnsi="Times New Roman" w:cs="Times New Roman"/>
                <w:color w:val="000000"/>
                <w:kern w:val="0"/>
                <w:sz w:val="20"/>
                <w:szCs w:val="20"/>
              </w:rPr>
              <w:t xml:space="preserve">51 </w:t>
            </w:r>
          </w:p>
        </w:tc>
        <w:tc>
          <w:tcPr>
            <w:tcW w:w="1250" w:type="pct"/>
          </w:tcPr>
          <w:p w14:paraId="031B27C5" w14:textId="2653517B"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2</w:t>
            </w:r>
            <w:r w:rsidR="00F35055">
              <w:rPr>
                <w:rFonts w:ascii="Times New Roman" w:hAnsi="Times New Roman" w:cs="Times New Roman"/>
                <w:color w:val="000000"/>
                <w:kern w:val="0"/>
                <w:sz w:val="20"/>
                <w:szCs w:val="20"/>
              </w:rPr>
              <w:t>.</w:t>
            </w:r>
            <w:r w:rsidRPr="006C1940">
              <w:rPr>
                <w:rFonts w:ascii="Times New Roman" w:hAnsi="Times New Roman" w:cs="Times New Roman"/>
                <w:color w:val="000000"/>
                <w:kern w:val="0"/>
                <w:sz w:val="20"/>
                <w:szCs w:val="20"/>
              </w:rPr>
              <w:t>04</w:t>
            </w:r>
          </w:p>
        </w:tc>
      </w:tr>
      <w:tr w:rsidR="009B1D0A" w:rsidRPr="006C1940" w14:paraId="3FC44662" w14:textId="77777777" w:rsidTr="000F0A7F">
        <w:tc>
          <w:tcPr>
            <w:tcW w:w="1250" w:type="pct"/>
          </w:tcPr>
          <w:p w14:paraId="552292B6"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Cr tot</w:t>
            </w:r>
          </w:p>
        </w:tc>
        <w:tc>
          <w:tcPr>
            <w:tcW w:w="1250" w:type="pct"/>
          </w:tcPr>
          <w:p w14:paraId="2A63246A"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 xml:space="preserve">200 ** </w:t>
            </w:r>
          </w:p>
        </w:tc>
        <w:tc>
          <w:tcPr>
            <w:tcW w:w="1250" w:type="pct"/>
          </w:tcPr>
          <w:p w14:paraId="3878B73F"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 xml:space="preserve">56 </w:t>
            </w:r>
          </w:p>
        </w:tc>
        <w:tc>
          <w:tcPr>
            <w:tcW w:w="1250" w:type="pct"/>
          </w:tcPr>
          <w:p w14:paraId="0A1AC355"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17</w:t>
            </w:r>
          </w:p>
        </w:tc>
      </w:tr>
      <w:tr w:rsidR="009B1D0A" w:rsidRPr="006C1940" w14:paraId="78217277" w14:textId="77777777" w:rsidTr="000F0A7F">
        <w:tc>
          <w:tcPr>
            <w:tcW w:w="1250" w:type="pct"/>
          </w:tcPr>
          <w:p w14:paraId="67CCE169"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Cr VI</w:t>
            </w:r>
          </w:p>
        </w:tc>
        <w:tc>
          <w:tcPr>
            <w:tcW w:w="1250" w:type="pct"/>
          </w:tcPr>
          <w:p w14:paraId="39F061BF"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2 **</w:t>
            </w:r>
          </w:p>
        </w:tc>
        <w:tc>
          <w:tcPr>
            <w:tcW w:w="1250" w:type="pct"/>
          </w:tcPr>
          <w:p w14:paraId="55E2A5BE"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w:t>
            </w:r>
          </w:p>
        </w:tc>
        <w:tc>
          <w:tcPr>
            <w:tcW w:w="1250" w:type="pct"/>
          </w:tcPr>
          <w:p w14:paraId="72FD3D31"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w:t>
            </w:r>
          </w:p>
        </w:tc>
      </w:tr>
      <w:tr w:rsidR="009B1D0A" w:rsidRPr="006C1940" w14:paraId="4B3992A7" w14:textId="77777777" w:rsidTr="000F0A7F">
        <w:tc>
          <w:tcPr>
            <w:tcW w:w="1250" w:type="pct"/>
          </w:tcPr>
          <w:p w14:paraId="36312E33"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Hg</w:t>
            </w:r>
          </w:p>
        </w:tc>
        <w:tc>
          <w:tcPr>
            <w:tcW w:w="1250" w:type="pct"/>
          </w:tcPr>
          <w:p w14:paraId="17C634D2"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 xml:space="preserve">10 * </w:t>
            </w:r>
          </w:p>
        </w:tc>
        <w:tc>
          <w:tcPr>
            <w:tcW w:w="1250" w:type="pct"/>
          </w:tcPr>
          <w:p w14:paraId="29E50B0C" w14:textId="64A53636"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1</w:t>
            </w:r>
            <w:r w:rsidR="00F35055">
              <w:rPr>
                <w:rFonts w:ascii="Times New Roman" w:hAnsi="Times New Roman" w:cs="Times New Roman"/>
                <w:color w:val="000000"/>
                <w:kern w:val="0"/>
                <w:sz w:val="20"/>
                <w:szCs w:val="20"/>
              </w:rPr>
              <w:t>.</w:t>
            </w:r>
            <w:r w:rsidRPr="006C1940">
              <w:rPr>
                <w:rFonts w:ascii="Times New Roman" w:hAnsi="Times New Roman" w:cs="Times New Roman"/>
                <w:color w:val="000000"/>
                <w:kern w:val="0"/>
                <w:sz w:val="20"/>
                <w:szCs w:val="20"/>
              </w:rPr>
              <w:t>2</w:t>
            </w:r>
          </w:p>
        </w:tc>
        <w:tc>
          <w:tcPr>
            <w:tcW w:w="1250" w:type="pct"/>
          </w:tcPr>
          <w:p w14:paraId="52E58C06" w14:textId="20046E48"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3</w:t>
            </w:r>
            <w:r w:rsidR="00F35055">
              <w:rPr>
                <w:rFonts w:ascii="Times New Roman" w:hAnsi="Times New Roman" w:cs="Times New Roman"/>
                <w:color w:val="000000"/>
                <w:kern w:val="0"/>
                <w:sz w:val="20"/>
                <w:szCs w:val="20"/>
              </w:rPr>
              <w:t>.</w:t>
            </w:r>
            <w:r w:rsidRPr="006C1940">
              <w:rPr>
                <w:rFonts w:ascii="Times New Roman" w:hAnsi="Times New Roman" w:cs="Times New Roman"/>
                <w:color w:val="000000"/>
                <w:kern w:val="0"/>
                <w:sz w:val="20"/>
                <w:szCs w:val="20"/>
              </w:rPr>
              <w:t>17</w:t>
            </w:r>
          </w:p>
        </w:tc>
      </w:tr>
      <w:tr w:rsidR="009B1D0A" w:rsidRPr="006C1940" w14:paraId="46BC6654" w14:textId="77777777" w:rsidTr="000F0A7F">
        <w:tc>
          <w:tcPr>
            <w:tcW w:w="1250" w:type="pct"/>
          </w:tcPr>
          <w:p w14:paraId="7ABBEDA7"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Ni</w:t>
            </w:r>
          </w:p>
        </w:tc>
        <w:tc>
          <w:tcPr>
            <w:tcW w:w="1250" w:type="pct"/>
          </w:tcPr>
          <w:p w14:paraId="16990978"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 xml:space="preserve">300 * </w:t>
            </w:r>
          </w:p>
        </w:tc>
        <w:tc>
          <w:tcPr>
            <w:tcW w:w="1250" w:type="pct"/>
          </w:tcPr>
          <w:p w14:paraId="080D065B"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 xml:space="preserve">82 </w:t>
            </w:r>
          </w:p>
        </w:tc>
        <w:tc>
          <w:tcPr>
            <w:tcW w:w="1250" w:type="pct"/>
          </w:tcPr>
          <w:p w14:paraId="76B988A7" w14:textId="6BC62A2F"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16</w:t>
            </w:r>
            <w:r w:rsidR="00F35055">
              <w:rPr>
                <w:rFonts w:ascii="Times New Roman" w:hAnsi="Times New Roman" w:cs="Times New Roman"/>
                <w:color w:val="000000"/>
                <w:kern w:val="0"/>
                <w:sz w:val="20"/>
                <w:szCs w:val="20"/>
              </w:rPr>
              <w:t>.</w:t>
            </w:r>
            <w:r w:rsidRPr="006C1940">
              <w:rPr>
                <w:rFonts w:ascii="Times New Roman" w:hAnsi="Times New Roman" w:cs="Times New Roman"/>
                <w:color w:val="000000"/>
                <w:kern w:val="0"/>
                <w:sz w:val="20"/>
                <w:szCs w:val="20"/>
              </w:rPr>
              <w:t>5</w:t>
            </w:r>
          </w:p>
        </w:tc>
      </w:tr>
      <w:tr w:rsidR="009B1D0A" w:rsidRPr="006C1940" w14:paraId="7EE6495B" w14:textId="77777777" w:rsidTr="000F0A7F">
        <w:tc>
          <w:tcPr>
            <w:tcW w:w="1250" w:type="pct"/>
          </w:tcPr>
          <w:p w14:paraId="44AE8180"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Pb</w:t>
            </w:r>
          </w:p>
        </w:tc>
        <w:tc>
          <w:tcPr>
            <w:tcW w:w="1250" w:type="pct"/>
          </w:tcPr>
          <w:p w14:paraId="75AAF54C"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 xml:space="preserve">750 * </w:t>
            </w:r>
          </w:p>
        </w:tc>
        <w:tc>
          <w:tcPr>
            <w:tcW w:w="1250" w:type="pct"/>
          </w:tcPr>
          <w:p w14:paraId="3A9150BB"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 xml:space="preserve">59 </w:t>
            </w:r>
          </w:p>
        </w:tc>
        <w:tc>
          <w:tcPr>
            <w:tcW w:w="1250" w:type="pct"/>
          </w:tcPr>
          <w:p w14:paraId="73D2F3F7"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63</w:t>
            </w:r>
          </w:p>
        </w:tc>
      </w:tr>
      <w:tr w:rsidR="009B1D0A" w:rsidRPr="006C1940" w14:paraId="27F1AB83" w14:textId="77777777" w:rsidTr="000F0A7F">
        <w:tc>
          <w:tcPr>
            <w:tcW w:w="1250" w:type="pct"/>
          </w:tcPr>
          <w:p w14:paraId="63992736"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Cu</w:t>
            </w:r>
          </w:p>
        </w:tc>
        <w:tc>
          <w:tcPr>
            <w:tcW w:w="1250" w:type="pct"/>
          </w:tcPr>
          <w:p w14:paraId="058225E7"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 xml:space="preserve">1000 * </w:t>
            </w:r>
          </w:p>
        </w:tc>
        <w:tc>
          <w:tcPr>
            <w:tcW w:w="1250" w:type="pct"/>
          </w:tcPr>
          <w:p w14:paraId="6CF4B5E1"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 xml:space="preserve">613 </w:t>
            </w:r>
          </w:p>
        </w:tc>
        <w:tc>
          <w:tcPr>
            <w:tcW w:w="1250" w:type="pct"/>
          </w:tcPr>
          <w:p w14:paraId="02F263F7"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264</w:t>
            </w:r>
          </w:p>
        </w:tc>
      </w:tr>
      <w:tr w:rsidR="009B1D0A" w:rsidRPr="006C1940" w14:paraId="7731EDAF" w14:textId="77777777" w:rsidTr="000F0A7F">
        <w:tc>
          <w:tcPr>
            <w:tcW w:w="1250" w:type="pct"/>
          </w:tcPr>
          <w:p w14:paraId="7D4D7D95"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Se</w:t>
            </w:r>
          </w:p>
        </w:tc>
        <w:tc>
          <w:tcPr>
            <w:tcW w:w="1250" w:type="pct"/>
          </w:tcPr>
          <w:p w14:paraId="20D7A86E"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 xml:space="preserve">10 ** </w:t>
            </w:r>
          </w:p>
        </w:tc>
        <w:tc>
          <w:tcPr>
            <w:tcW w:w="1250" w:type="pct"/>
          </w:tcPr>
          <w:p w14:paraId="0C653BA3" w14:textId="589370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10</w:t>
            </w:r>
            <w:r w:rsidR="00F35055">
              <w:rPr>
                <w:rFonts w:ascii="Times New Roman" w:hAnsi="Times New Roman" w:cs="Times New Roman"/>
                <w:color w:val="000000"/>
                <w:kern w:val="0"/>
                <w:sz w:val="20"/>
                <w:szCs w:val="20"/>
              </w:rPr>
              <w:t>.</w:t>
            </w:r>
            <w:r w:rsidRPr="006C1940">
              <w:rPr>
                <w:rFonts w:ascii="Times New Roman" w:hAnsi="Times New Roman" w:cs="Times New Roman"/>
                <w:color w:val="000000"/>
                <w:kern w:val="0"/>
                <w:sz w:val="20"/>
                <w:szCs w:val="20"/>
              </w:rPr>
              <w:t xml:space="preserve">3 </w:t>
            </w:r>
          </w:p>
        </w:tc>
        <w:tc>
          <w:tcPr>
            <w:tcW w:w="1250" w:type="pct"/>
          </w:tcPr>
          <w:p w14:paraId="22AD8E1F" w14:textId="285EBF39"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4</w:t>
            </w:r>
            <w:r w:rsidR="00F35055">
              <w:rPr>
                <w:rFonts w:ascii="Times New Roman" w:hAnsi="Times New Roman" w:cs="Times New Roman"/>
                <w:color w:val="000000"/>
                <w:kern w:val="0"/>
                <w:sz w:val="20"/>
                <w:szCs w:val="20"/>
              </w:rPr>
              <w:t>.</w:t>
            </w:r>
            <w:r w:rsidRPr="006C1940">
              <w:rPr>
                <w:rFonts w:ascii="Times New Roman" w:hAnsi="Times New Roman" w:cs="Times New Roman"/>
                <w:color w:val="000000"/>
                <w:kern w:val="0"/>
                <w:sz w:val="20"/>
                <w:szCs w:val="20"/>
              </w:rPr>
              <w:t>2</w:t>
            </w:r>
          </w:p>
        </w:tc>
      </w:tr>
      <w:tr w:rsidR="009B1D0A" w:rsidRPr="006C1940" w14:paraId="2DC71D4A" w14:textId="77777777" w:rsidTr="000F0A7F">
        <w:tc>
          <w:tcPr>
            <w:tcW w:w="1250" w:type="pct"/>
          </w:tcPr>
          <w:p w14:paraId="51785C24"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Sn (organotin compound)</w:t>
            </w:r>
          </w:p>
        </w:tc>
        <w:tc>
          <w:tcPr>
            <w:tcW w:w="1250" w:type="pct"/>
          </w:tcPr>
          <w:p w14:paraId="1173BDCD"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 xml:space="preserve">// </w:t>
            </w:r>
          </w:p>
        </w:tc>
        <w:tc>
          <w:tcPr>
            <w:tcW w:w="1250" w:type="pct"/>
          </w:tcPr>
          <w:p w14:paraId="20452A74"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 xml:space="preserve">31 </w:t>
            </w:r>
          </w:p>
        </w:tc>
        <w:tc>
          <w:tcPr>
            <w:tcW w:w="1250" w:type="pct"/>
          </w:tcPr>
          <w:p w14:paraId="187A7AD6" w14:textId="4232198B"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25</w:t>
            </w:r>
            <w:r w:rsidR="00F35055">
              <w:rPr>
                <w:rFonts w:ascii="Times New Roman" w:hAnsi="Times New Roman" w:cs="Times New Roman"/>
                <w:color w:val="000000"/>
                <w:kern w:val="0"/>
                <w:sz w:val="20"/>
                <w:szCs w:val="20"/>
              </w:rPr>
              <w:t>.</w:t>
            </w:r>
            <w:r w:rsidRPr="006C1940">
              <w:rPr>
                <w:rFonts w:ascii="Times New Roman" w:hAnsi="Times New Roman" w:cs="Times New Roman"/>
                <w:color w:val="000000"/>
                <w:kern w:val="0"/>
                <w:sz w:val="20"/>
                <w:szCs w:val="20"/>
              </w:rPr>
              <w:t>1</w:t>
            </w:r>
          </w:p>
        </w:tc>
      </w:tr>
      <w:tr w:rsidR="009B1D0A" w:rsidRPr="006C1940" w14:paraId="5C24BF45" w14:textId="77777777" w:rsidTr="000F0A7F">
        <w:tc>
          <w:tcPr>
            <w:tcW w:w="1250" w:type="pct"/>
          </w:tcPr>
          <w:p w14:paraId="4ABB668A"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Tl</w:t>
            </w:r>
          </w:p>
        </w:tc>
        <w:tc>
          <w:tcPr>
            <w:tcW w:w="1250" w:type="pct"/>
          </w:tcPr>
          <w:p w14:paraId="1259A0FD"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 xml:space="preserve">// </w:t>
            </w:r>
          </w:p>
        </w:tc>
        <w:tc>
          <w:tcPr>
            <w:tcW w:w="1250" w:type="pct"/>
          </w:tcPr>
          <w:p w14:paraId="1381D01F"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&lt;LOD</w:t>
            </w:r>
          </w:p>
        </w:tc>
        <w:tc>
          <w:tcPr>
            <w:tcW w:w="1250" w:type="pct"/>
          </w:tcPr>
          <w:p w14:paraId="7619F04D"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&lt;LOD</w:t>
            </w:r>
          </w:p>
        </w:tc>
      </w:tr>
      <w:tr w:rsidR="009B1D0A" w:rsidRPr="006C1940" w14:paraId="5D75F9AC" w14:textId="77777777" w:rsidTr="000F0A7F">
        <w:tc>
          <w:tcPr>
            <w:tcW w:w="1250" w:type="pct"/>
          </w:tcPr>
          <w:p w14:paraId="08CA994E"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proofErr w:type="spellStart"/>
            <w:r w:rsidRPr="006C1940">
              <w:rPr>
                <w:rFonts w:ascii="Times New Roman" w:eastAsia="Times New Roman" w:hAnsi="Times New Roman" w:cs="Times New Roman"/>
                <w:kern w:val="0"/>
                <w:sz w:val="20"/>
                <w:szCs w:val="20"/>
                <w:lang w:val="en-US" w:eastAsia="it-IT"/>
                <w14:ligatures w14:val="none"/>
              </w:rPr>
              <w:t>Vn</w:t>
            </w:r>
            <w:proofErr w:type="spellEnd"/>
          </w:p>
        </w:tc>
        <w:tc>
          <w:tcPr>
            <w:tcW w:w="1250" w:type="pct"/>
          </w:tcPr>
          <w:p w14:paraId="5F67F3A4"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 xml:space="preserve">// </w:t>
            </w:r>
          </w:p>
        </w:tc>
        <w:tc>
          <w:tcPr>
            <w:tcW w:w="1250" w:type="pct"/>
          </w:tcPr>
          <w:p w14:paraId="31FABE29" w14:textId="7970FDE5"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8</w:t>
            </w:r>
            <w:r w:rsidR="00F35055">
              <w:rPr>
                <w:rFonts w:ascii="Times New Roman" w:hAnsi="Times New Roman" w:cs="Times New Roman"/>
                <w:color w:val="000000"/>
                <w:kern w:val="0"/>
                <w:sz w:val="20"/>
                <w:szCs w:val="20"/>
              </w:rPr>
              <w:t>.</w:t>
            </w:r>
            <w:r w:rsidRPr="006C1940">
              <w:rPr>
                <w:rFonts w:ascii="Times New Roman" w:hAnsi="Times New Roman" w:cs="Times New Roman"/>
                <w:color w:val="000000"/>
                <w:kern w:val="0"/>
                <w:sz w:val="20"/>
                <w:szCs w:val="20"/>
              </w:rPr>
              <w:t xml:space="preserve">2 </w:t>
            </w:r>
          </w:p>
        </w:tc>
        <w:tc>
          <w:tcPr>
            <w:tcW w:w="1250" w:type="pct"/>
          </w:tcPr>
          <w:p w14:paraId="7B5DEDBA" w14:textId="14561C03"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8</w:t>
            </w:r>
            <w:r w:rsidR="00F35055">
              <w:rPr>
                <w:rFonts w:ascii="Times New Roman" w:hAnsi="Times New Roman" w:cs="Times New Roman"/>
                <w:color w:val="000000"/>
                <w:kern w:val="0"/>
                <w:sz w:val="20"/>
                <w:szCs w:val="20"/>
              </w:rPr>
              <w:t>.</w:t>
            </w:r>
            <w:r w:rsidRPr="006C1940">
              <w:rPr>
                <w:rFonts w:ascii="Times New Roman" w:hAnsi="Times New Roman" w:cs="Times New Roman"/>
                <w:color w:val="000000"/>
                <w:kern w:val="0"/>
                <w:sz w:val="20"/>
                <w:szCs w:val="20"/>
              </w:rPr>
              <w:t>6</w:t>
            </w:r>
          </w:p>
        </w:tc>
      </w:tr>
      <w:tr w:rsidR="009B1D0A" w:rsidRPr="006C1940" w14:paraId="4E47866D" w14:textId="77777777" w:rsidTr="000F0A7F">
        <w:tc>
          <w:tcPr>
            <w:tcW w:w="1250" w:type="pct"/>
          </w:tcPr>
          <w:p w14:paraId="11F81421"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Zn</w:t>
            </w:r>
          </w:p>
        </w:tc>
        <w:tc>
          <w:tcPr>
            <w:tcW w:w="1250" w:type="pct"/>
          </w:tcPr>
          <w:p w14:paraId="7528E4E4"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 xml:space="preserve">2500 * </w:t>
            </w:r>
          </w:p>
        </w:tc>
        <w:tc>
          <w:tcPr>
            <w:tcW w:w="1250" w:type="pct"/>
          </w:tcPr>
          <w:p w14:paraId="3CE1F3CB"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 xml:space="preserve">523 </w:t>
            </w:r>
          </w:p>
        </w:tc>
        <w:tc>
          <w:tcPr>
            <w:tcW w:w="1250" w:type="pct"/>
          </w:tcPr>
          <w:p w14:paraId="43527B0D"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710</w:t>
            </w:r>
          </w:p>
        </w:tc>
      </w:tr>
      <w:tr w:rsidR="009B1D0A" w:rsidRPr="006C1940" w14:paraId="6212FEC0" w14:textId="77777777" w:rsidTr="000F0A7F">
        <w:tc>
          <w:tcPr>
            <w:tcW w:w="1250" w:type="pct"/>
          </w:tcPr>
          <w:p w14:paraId="28FCE23C"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C&gt;12</w:t>
            </w:r>
          </w:p>
        </w:tc>
        <w:tc>
          <w:tcPr>
            <w:tcW w:w="1250" w:type="pct"/>
          </w:tcPr>
          <w:p w14:paraId="087FDB16"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 xml:space="preserve">// </w:t>
            </w:r>
          </w:p>
        </w:tc>
        <w:tc>
          <w:tcPr>
            <w:tcW w:w="1250" w:type="pct"/>
          </w:tcPr>
          <w:p w14:paraId="2C0492D1"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 xml:space="preserve">7800 </w:t>
            </w:r>
          </w:p>
        </w:tc>
        <w:tc>
          <w:tcPr>
            <w:tcW w:w="1250" w:type="pct"/>
          </w:tcPr>
          <w:p w14:paraId="46811BC4"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520</w:t>
            </w:r>
          </w:p>
        </w:tc>
      </w:tr>
      <w:tr w:rsidR="009B1D0A" w:rsidRPr="008648CE" w14:paraId="5371BF18" w14:textId="77777777" w:rsidTr="000F0A7F">
        <w:tc>
          <w:tcPr>
            <w:tcW w:w="1250" w:type="pct"/>
          </w:tcPr>
          <w:p w14:paraId="0DC3EFB5" w14:textId="77777777" w:rsidR="009B1D0A" w:rsidRPr="006C1940" w:rsidRDefault="009B1D0A" w:rsidP="000F0A7F">
            <w:pPr>
              <w:rPr>
                <w:rFonts w:ascii="Times New Roman" w:eastAsia="Times New Roman" w:hAnsi="Times New Roman" w:cs="Times New Roman"/>
                <w:kern w:val="0"/>
                <w:sz w:val="20"/>
                <w:szCs w:val="20"/>
                <w:lang w:eastAsia="it-IT"/>
                <w14:ligatures w14:val="none"/>
              </w:rPr>
            </w:pPr>
            <w:r w:rsidRPr="006C1940">
              <w:rPr>
                <w:rFonts w:ascii="Times New Roman" w:eastAsia="Times New Roman" w:hAnsi="Times New Roman" w:cs="Times New Roman"/>
                <w:kern w:val="0"/>
                <w:sz w:val="20"/>
                <w:szCs w:val="20"/>
                <w:lang w:eastAsia="it-IT"/>
                <w14:ligatures w14:val="none"/>
              </w:rPr>
              <w:t>ΣPCDD/PCDF +</w:t>
            </w:r>
          </w:p>
          <w:p w14:paraId="30CFB212"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eastAsia="it-IT"/>
                <w14:ligatures w14:val="none"/>
              </w:rPr>
              <w:t>PCB dl</w:t>
            </w:r>
          </w:p>
        </w:tc>
        <w:tc>
          <w:tcPr>
            <w:tcW w:w="1250" w:type="pct"/>
          </w:tcPr>
          <w:p w14:paraId="2AEF22AC" w14:textId="77777777" w:rsidR="009B1D0A" w:rsidRPr="006C1940" w:rsidRDefault="009B1D0A" w:rsidP="000F0A7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sz w:val="20"/>
                <w:szCs w:val="20"/>
                <w:lang w:val="en-US"/>
              </w:rPr>
            </w:pPr>
            <w:r w:rsidRPr="006C1940">
              <w:rPr>
                <w:rFonts w:ascii="Times New Roman" w:hAnsi="Times New Roman" w:cs="Times New Roman"/>
                <w:color w:val="000000"/>
                <w:kern w:val="0"/>
                <w:sz w:val="20"/>
                <w:szCs w:val="20"/>
                <w:lang w:val="en-US"/>
              </w:rPr>
              <w:t>25 ng/kg SS</w:t>
            </w:r>
          </w:p>
          <w:p w14:paraId="3311FAED" w14:textId="77777777" w:rsidR="009B1D0A" w:rsidRPr="006C1940" w:rsidRDefault="009B1D0A" w:rsidP="000F0A7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sz w:val="20"/>
                <w:szCs w:val="20"/>
                <w:lang w:val="en-US"/>
              </w:rPr>
            </w:pPr>
            <w:r w:rsidRPr="006C1940">
              <w:rPr>
                <w:rFonts w:ascii="Times New Roman" w:hAnsi="Times New Roman" w:cs="Times New Roman"/>
                <w:color w:val="000000"/>
                <w:kern w:val="0"/>
                <w:sz w:val="20"/>
                <w:szCs w:val="20"/>
                <w:lang w:val="en-US"/>
              </w:rPr>
              <w:t>WHO-TEQ **</w:t>
            </w:r>
          </w:p>
        </w:tc>
        <w:tc>
          <w:tcPr>
            <w:tcW w:w="1250" w:type="pct"/>
          </w:tcPr>
          <w:p w14:paraId="53D412CA" w14:textId="0A47B5A1" w:rsidR="009B1D0A" w:rsidRPr="006C1940" w:rsidRDefault="009B1D0A" w:rsidP="000F0A7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sz w:val="20"/>
                <w:szCs w:val="20"/>
                <w:lang w:val="en-US"/>
              </w:rPr>
            </w:pPr>
            <w:r w:rsidRPr="006C1940">
              <w:rPr>
                <w:rFonts w:ascii="Times New Roman" w:hAnsi="Times New Roman" w:cs="Times New Roman"/>
                <w:color w:val="000000"/>
                <w:kern w:val="0"/>
                <w:sz w:val="20"/>
                <w:szCs w:val="20"/>
                <w:lang w:val="en-US"/>
              </w:rPr>
              <w:t>5</w:t>
            </w:r>
            <w:r w:rsidR="00F35055">
              <w:rPr>
                <w:rFonts w:ascii="Times New Roman" w:hAnsi="Times New Roman" w:cs="Times New Roman"/>
                <w:color w:val="000000"/>
                <w:kern w:val="0"/>
                <w:sz w:val="20"/>
                <w:szCs w:val="20"/>
                <w:lang w:val="en-US"/>
              </w:rPr>
              <w:t>.</w:t>
            </w:r>
            <w:r w:rsidRPr="006C1940">
              <w:rPr>
                <w:rFonts w:ascii="Times New Roman" w:hAnsi="Times New Roman" w:cs="Times New Roman"/>
                <w:color w:val="000000"/>
                <w:kern w:val="0"/>
                <w:sz w:val="20"/>
                <w:szCs w:val="20"/>
                <w:lang w:val="en-US"/>
              </w:rPr>
              <w:t>8 ng/kg SS</w:t>
            </w:r>
          </w:p>
          <w:p w14:paraId="09E1AE2C" w14:textId="77777777" w:rsidR="009B1D0A" w:rsidRPr="006C1940" w:rsidRDefault="009B1D0A" w:rsidP="000F0A7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sz w:val="20"/>
                <w:szCs w:val="20"/>
                <w:lang w:val="en-US"/>
              </w:rPr>
            </w:pPr>
            <w:r w:rsidRPr="006C1940">
              <w:rPr>
                <w:rFonts w:ascii="Times New Roman" w:hAnsi="Times New Roman" w:cs="Times New Roman"/>
                <w:color w:val="000000"/>
                <w:kern w:val="0"/>
                <w:sz w:val="20"/>
                <w:szCs w:val="20"/>
                <w:lang w:val="en-US"/>
              </w:rPr>
              <w:t>WHO-TEQ</w:t>
            </w:r>
          </w:p>
        </w:tc>
        <w:tc>
          <w:tcPr>
            <w:tcW w:w="1250" w:type="pct"/>
          </w:tcPr>
          <w:p w14:paraId="31E378D8" w14:textId="4F8AC538" w:rsidR="009B1D0A" w:rsidRPr="006C1940" w:rsidRDefault="009B1D0A" w:rsidP="000F0A7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kern w:val="0"/>
                <w:sz w:val="20"/>
                <w:szCs w:val="20"/>
                <w:lang w:val="en-US"/>
              </w:rPr>
            </w:pPr>
            <w:r w:rsidRPr="006C1940">
              <w:rPr>
                <w:rFonts w:ascii="Times New Roman" w:hAnsi="Times New Roman" w:cs="Times New Roman"/>
                <w:color w:val="000000"/>
                <w:kern w:val="0"/>
                <w:sz w:val="20"/>
                <w:szCs w:val="20"/>
                <w:lang w:val="en-US"/>
              </w:rPr>
              <w:t>4</w:t>
            </w:r>
            <w:r w:rsidR="00F35055">
              <w:rPr>
                <w:rFonts w:ascii="Times New Roman" w:hAnsi="Times New Roman" w:cs="Times New Roman"/>
                <w:color w:val="000000"/>
                <w:kern w:val="0"/>
                <w:sz w:val="20"/>
                <w:szCs w:val="20"/>
                <w:lang w:val="en-US"/>
              </w:rPr>
              <w:t>.</w:t>
            </w:r>
            <w:r w:rsidRPr="006C1940">
              <w:rPr>
                <w:rFonts w:ascii="Times New Roman" w:hAnsi="Times New Roman" w:cs="Times New Roman"/>
                <w:color w:val="000000"/>
                <w:kern w:val="0"/>
                <w:sz w:val="20"/>
                <w:szCs w:val="20"/>
                <w:lang w:val="en-US"/>
              </w:rPr>
              <w:t>8 ng/kg SS</w:t>
            </w:r>
          </w:p>
          <w:p w14:paraId="7E9FCC68"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lang w:val="en-US"/>
              </w:rPr>
              <w:t>WHO-TEQ</w:t>
            </w:r>
          </w:p>
        </w:tc>
      </w:tr>
      <w:tr w:rsidR="009B1D0A" w:rsidRPr="006C1940" w14:paraId="0F8287EF" w14:textId="77777777" w:rsidTr="000F0A7F">
        <w:tc>
          <w:tcPr>
            <w:tcW w:w="1250" w:type="pct"/>
            <w:tcBorders>
              <w:bottom w:val="nil"/>
            </w:tcBorders>
          </w:tcPr>
          <w:p w14:paraId="4DBCEB96"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eastAsia="it-IT"/>
                <w14:ligatures w14:val="none"/>
              </w:rPr>
              <w:t>ΣIPA</w:t>
            </w:r>
          </w:p>
        </w:tc>
        <w:tc>
          <w:tcPr>
            <w:tcW w:w="1250" w:type="pct"/>
            <w:tcBorders>
              <w:bottom w:val="nil"/>
            </w:tcBorders>
          </w:tcPr>
          <w:p w14:paraId="63A6BA99"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 xml:space="preserve">6 * </w:t>
            </w:r>
          </w:p>
        </w:tc>
        <w:tc>
          <w:tcPr>
            <w:tcW w:w="1250" w:type="pct"/>
            <w:tcBorders>
              <w:bottom w:val="nil"/>
            </w:tcBorders>
          </w:tcPr>
          <w:p w14:paraId="0E516902" w14:textId="7E034BB1"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0</w:t>
            </w:r>
            <w:r w:rsidR="00F35055">
              <w:rPr>
                <w:rFonts w:ascii="Times New Roman" w:hAnsi="Times New Roman" w:cs="Times New Roman"/>
                <w:color w:val="000000"/>
                <w:kern w:val="0"/>
                <w:sz w:val="20"/>
                <w:szCs w:val="20"/>
              </w:rPr>
              <w:t>.</w:t>
            </w:r>
            <w:r w:rsidRPr="006C1940">
              <w:rPr>
                <w:rFonts w:ascii="Times New Roman" w:hAnsi="Times New Roman" w:cs="Times New Roman"/>
                <w:color w:val="000000"/>
                <w:kern w:val="0"/>
                <w:sz w:val="20"/>
                <w:szCs w:val="20"/>
              </w:rPr>
              <w:t xml:space="preserve">3246 </w:t>
            </w:r>
          </w:p>
        </w:tc>
        <w:tc>
          <w:tcPr>
            <w:tcW w:w="1250" w:type="pct"/>
            <w:tcBorders>
              <w:bottom w:val="nil"/>
            </w:tcBorders>
          </w:tcPr>
          <w:p w14:paraId="64363B01" w14:textId="7D5C191C"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0</w:t>
            </w:r>
            <w:r w:rsidR="00F35055">
              <w:rPr>
                <w:rFonts w:ascii="Times New Roman" w:hAnsi="Times New Roman" w:cs="Times New Roman"/>
                <w:color w:val="000000"/>
                <w:kern w:val="0"/>
                <w:sz w:val="20"/>
                <w:szCs w:val="20"/>
              </w:rPr>
              <w:t>.</w:t>
            </w:r>
            <w:r w:rsidRPr="006C1940">
              <w:rPr>
                <w:rFonts w:ascii="Times New Roman" w:hAnsi="Times New Roman" w:cs="Times New Roman"/>
                <w:color w:val="000000"/>
                <w:kern w:val="0"/>
                <w:sz w:val="20"/>
                <w:szCs w:val="20"/>
              </w:rPr>
              <w:t>3016</w:t>
            </w:r>
          </w:p>
        </w:tc>
      </w:tr>
      <w:tr w:rsidR="009B1D0A" w:rsidRPr="006C1940" w14:paraId="1FF15746" w14:textId="77777777" w:rsidTr="000F0A7F">
        <w:tc>
          <w:tcPr>
            <w:tcW w:w="1250" w:type="pct"/>
            <w:tcBorders>
              <w:top w:val="nil"/>
              <w:bottom w:val="single" w:sz="4" w:space="0" w:color="auto"/>
            </w:tcBorders>
          </w:tcPr>
          <w:p w14:paraId="1DA584E3"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DDTs</w:t>
            </w:r>
          </w:p>
        </w:tc>
        <w:tc>
          <w:tcPr>
            <w:tcW w:w="1250" w:type="pct"/>
            <w:tcBorders>
              <w:top w:val="nil"/>
              <w:bottom w:val="single" w:sz="4" w:space="0" w:color="auto"/>
            </w:tcBorders>
          </w:tcPr>
          <w:p w14:paraId="71E7C09E"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 xml:space="preserve">// </w:t>
            </w:r>
          </w:p>
        </w:tc>
        <w:tc>
          <w:tcPr>
            <w:tcW w:w="1250" w:type="pct"/>
            <w:tcBorders>
              <w:top w:val="nil"/>
              <w:bottom w:val="single" w:sz="4" w:space="0" w:color="auto"/>
            </w:tcBorders>
          </w:tcPr>
          <w:p w14:paraId="62D56A87" w14:textId="280A51FF"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0</w:t>
            </w:r>
            <w:r w:rsidR="00F35055">
              <w:rPr>
                <w:rFonts w:ascii="Times New Roman" w:hAnsi="Times New Roman" w:cs="Times New Roman"/>
                <w:color w:val="000000"/>
                <w:kern w:val="0"/>
                <w:sz w:val="20"/>
                <w:szCs w:val="20"/>
              </w:rPr>
              <w:t>.</w:t>
            </w:r>
            <w:r w:rsidRPr="006C1940">
              <w:rPr>
                <w:rFonts w:ascii="Times New Roman" w:hAnsi="Times New Roman" w:cs="Times New Roman"/>
                <w:color w:val="000000"/>
                <w:kern w:val="0"/>
                <w:sz w:val="20"/>
                <w:szCs w:val="20"/>
              </w:rPr>
              <w:t xml:space="preserve">0209 </w:t>
            </w:r>
          </w:p>
        </w:tc>
        <w:tc>
          <w:tcPr>
            <w:tcW w:w="1250" w:type="pct"/>
            <w:tcBorders>
              <w:top w:val="nil"/>
              <w:bottom w:val="single" w:sz="4" w:space="0" w:color="auto"/>
            </w:tcBorders>
          </w:tcPr>
          <w:p w14:paraId="3064A3EC" w14:textId="11A1D301"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0</w:t>
            </w:r>
            <w:r w:rsidR="00F35055">
              <w:rPr>
                <w:rFonts w:ascii="Times New Roman" w:hAnsi="Times New Roman" w:cs="Times New Roman"/>
                <w:color w:val="000000"/>
                <w:kern w:val="0"/>
                <w:sz w:val="20"/>
                <w:szCs w:val="20"/>
              </w:rPr>
              <w:t>.</w:t>
            </w:r>
            <w:r w:rsidRPr="006C1940">
              <w:rPr>
                <w:rFonts w:ascii="Times New Roman" w:hAnsi="Times New Roman" w:cs="Times New Roman"/>
                <w:color w:val="000000"/>
                <w:kern w:val="0"/>
                <w:sz w:val="20"/>
                <w:szCs w:val="20"/>
              </w:rPr>
              <w:t>034</w:t>
            </w:r>
          </w:p>
        </w:tc>
      </w:tr>
    </w:tbl>
    <w:p w14:paraId="08ADD74C" w14:textId="77777777" w:rsidR="009B1D0A" w:rsidRPr="006C1940" w:rsidRDefault="009B1D0A" w:rsidP="009B1D0A">
      <w:pPr>
        <w:rPr>
          <w:rFonts w:ascii="Times New Roman" w:eastAsia="Times New Roman" w:hAnsi="Times New Roman" w:cs="Times New Roman"/>
          <w:kern w:val="0"/>
          <w:lang w:val="en-US" w:eastAsia="it-IT"/>
          <w14:ligatures w14:val="none"/>
        </w:rPr>
      </w:pPr>
    </w:p>
    <w:p w14:paraId="1029414C" w14:textId="3D15FAFC" w:rsidR="009B1D0A" w:rsidRPr="006C1940" w:rsidRDefault="009B1D0A" w:rsidP="009B1D0A">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 xml:space="preserve">Table S3.  </w:t>
      </w:r>
      <w:r w:rsidR="00582831">
        <w:rPr>
          <w:rFonts w:ascii="Times New Roman" w:eastAsia="Times New Roman" w:hAnsi="Times New Roman" w:cs="Times New Roman"/>
          <w:kern w:val="0"/>
          <w:sz w:val="20"/>
          <w:szCs w:val="20"/>
          <w:lang w:val="en-US" w:eastAsia="it-IT"/>
          <w14:ligatures w14:val="none"/>
        </w:rPr>
        <w:t>M</w:t>
      </w:r>
      <w:r w:rsidRPr="006C1940">
        <w:rPr>
          <w:rFonts w:ascii="Times New Roman" w:eastAsia="Times New Roman" w:hAnsi="Times New Roman" w:cs="Times New Roman"/>
          <w:kern w:val="0"/>
          <w:sz w:val="20"/>
          <w:szCs w:val="20"/>
          <w:lang w:val="en-US" w:eastAsia="it-IT"/>
          <w14:ligatures w14:val="none"/>
        </w:rPr>
        <w:t xml:space="preserve">ajor contaminants listed in current national legislation regarding the spreading of sewage sludge on agricultural land (Legislative Decree 99/and 152/06 and Ministerial Decree 1 March 2019, n.46) </w:t>
      </w:r>
      <w:r w:rsidR="00582831">
        <w:rPr>
          <w:rFonts w:ascii="Times New Roman" w:eastAsia="Times New Roman" w:hAnsi="Times New Roman" w:cs="Times New Roman"/>
          <w:kern w:val="0"/>
          <w:sz w:val="20"/>
          <w:szCs w:val="20"/>
          <w:lang w:val="en-US" w:eastAsia="it-IT"/>
          <w14:ligatures w14:val="none"/>
        </w:rPr>
        <w:t>a</w:t>
      </w:r>
      <w:r w:rsidR="00330A0C">
        <w:rPr>
          <w:rFonts w:ascii="Times New Roman" w:eastAsia="Times New Roman" w:hAnsi="Times New Roman" w:cs="Times New Roman"/>
          <w:kern w:val="0"/>
          <w:sz w:val="20"/>
          <w:szCs w:val="20"/>
          <w:lang w:val="en-US" w:eastAsia="it-IT"/>
          <w14:ligatures w14:val="none"/>
        </w:rPr>
        <w:t>n</w:t>
      </w:r>
      <w:r w:rsidR="00582831">
        <w:rPr>
          <w:rFonts w:ascii="Times New Roman" w:eastAsia="Times New Roman" w:hAnsi="Times New Roman" w:cs="Times New Roman"/>
          <w:kern w:val="0"/>
          <w:sz w:val="20"/>
          <w:szCs w:val="20"/>
          <w:lang w:val="en-US" w:eastAsia="it-IT"/>
          <w14:ligatures w14:val="none"/>
        </w:rPr>
        <w:t xml:space="preserve">d the relative levels calculated in both sludge and </w:t>
      </w:r>
      <w:proofErr w:type="gramStart"/>
      <w:r w:rsidR="00582831">
        <w:rPr>
          <w:rFonts w:ascii="Times New Roman" w:eastAsia="Times New Roman" w:hAnsi="Times New Roman" w:cs="Times New Roman"/>
          <w:kern w:val="0"/>
          <w:sz w:val="20"/>
          <w:szCs w:val="20"/>
          <w:lang w:val="en-US" w:eastAsia="it-IT"/>
          <w14:ligatures w14:val="none"/>
        </w:rPr>
        <w:t>dilutions.</w:t>
      </w:r>
      <w:r w:rsidRPr="006C1940">
        <w:rPr>
          <w:rFonts w:ascii="Times New Roman" w:eastAsia="Times New Roman" w:hAnsi="Times New Roman" w:cs="Times New Roman"/>
          <w:kern w:val="0"/>
          <w:sz w:val="20"/>
          <w:szCs w:val="20"/>
          <w:lang w:val="en-US" w:eastAsia="it-IT"/>
          <w14:ligatures w14:val="none"/>
        </w:rPr>
        <w:t>*</w:t>
      </w:r>
      <w:proofErr w:type="gramEnd"/>
      <w:r w:rsidRPr="006C1940">
        <w:rPr>
          <w:rFonts w:ascii="Times New Roman" w:eastAsia="Times New Roman" w:hAnsi="Times New Roman" w:cs="Times New Roman"/>
          <w:kern w:val="0"/>
          <w:sz w:val="20"/>
          <w:szCs w:val="20"/>
          <w:lang w:val="en-US" w:eastAsia="it-IT"/>
          <w14:ligatures w14:val="none"/>
        </w:rPr>
        <w:t xml:space="preserve"> Limits of Ministerial Decree 1 March 2019, n.46; ** Limits of </w:t>
      </w:r>
      <w:proofErr w:type="spellStart"/>
      <w:r w:rsidRPr="006C1940">
        <w:rPr>
          <w:rFonts w:ascii="Times New Roman" w:eastAsia="Times New Roman" w:hAnsi="Times New Roman" w:cs="Times New Roman"/>
          <w:kern w:val="0"/>
          <w:sz w:val="20"/>
          <w:szCs w:val="20"/>
          <w:lang w:val="en-US" w:eastAsia="it-IT"/>
          <w14:ligatures w14:val="none"/>
        </w:rPr>
        <w:t>D.lgs</w:t>
      </w:r>
      <w:proofErr w:type="spellEnd"/>
      <w:r w:rsidRPr="006C1940">
        <w:rPr>
          <w:rFonts w:ascii="Times New Roman" w:eastAsia="Times New Roman" w:hAnsi="Times New Roman" w:cs="Times New Roman"/>
          <w:kern w:val="0"/>
          <w:sz w:val="20"/>
          <w:szCs w:val="20"/>
          <w:lang w:val="en-US" w:eastAsia="it-IT"/>
          <w14:ligatures w14:val="none"/>
        </w:rPr>
        <w:t xml:space="preserve">. 152/06 for public, private and residential areas; *** Limits of </w:t>
      </w:r>
      <w:proofErr w:type="spellStart"/>
      <w:r w:rsidRPr="006C1940">
        <w:rPr>
          <w:rFonts w:ascii="Times New Roman" w:eastAsia="Times New Roman" w:hAnsi="Times New Roman" w:cs="Times New Roman"/>
          <w:kern w:val="0"/>
          <w:sz w:val="20"/>
          <w:szCs w:val="20"/>
          <w:lang w:val="en-US" w:eastAsia="it-IT"/>
          <w14:ligatures w14:val="none"/>
        </w:rPr>
        <w:t>D.lgs</w:t>
      </w:r>
      <w:proofErr w:type="spellEnd"/>
      <w:r w:rsidRPr="006C1940">
        <w:rPr>
          <w:rFonts w:ascii="Times New Roman" w:eastAsia="Times New Roman" w:hAnsi="Times New Roman" w:cs="Times New Roman"/>
          <w:kern w:val="0"/>
          <w:sz w:val="20"/>
          <w:szCs w:val="20"/>
          <w:lang w:val="en-US" w:eastAsia="it-IT"/>
          <w14:ligatures w14:val="none"/>
        </w:rPr>
        <w:t>. 152/06 for commercial and industrial areas</w:t>
      </w:r>
      <w:r w:rsidR="00582831">
        <w:rPr>
          <w:rFonts w:ascii="Times New Roman" w:eastAsia="Times New Roman" w:hAnsi="Times New Roman" w:cs="Times New Roman"/>
          <w:kern w:val="0"/>
          <w:sz w:val="20"/>
          <w:szCs w:val="20"/>
          <w:lang w:val="en-US" w:eastAsia="it-IT"/>
          <w14:ligatures w14:val="none"/>
        </w:rPr>
        <w:t xml:space="preserve"> </w:t>
      </w:r>
    </w:p>
    <w:p w14:paraId="19BACD6A" w14:textId="77777777" w:rsidR="009B1D0A" w:rsidRDefault="009B1D0A" w:rsidP="009B1D0A">
      <w:pPr>
        <w:rPr>
          <w:rFonts w:ascii="Times New Roman" w:eastAsia="Times New Roman" w:hAnsi="Times New Roman" w:cs="Times New Roman"/>
          <w:kern w:val="0"/>
          <w:lang w:val="en-US" w:eastAsia="it-IT"/>
          <w14:ligatures w14:val="none"/>
        </w:rPr>
      </w:pPr>
    </w:p>
    <w:tbl>
      <w:tblPr>
        <w:tblStyle w:val="Grigliatabella"/>
        <w:tblW w:w="4995"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2"/>
        <w:gridCol w:w="1648"/>
        <w:gridCol w:w="1650"/>
        <w:gridCol w:w="1650"/>
        <w:gridCol w:w="1650"/>
        <w:gridCol w:w="1642"/>
      </w:tblGrid>
      <w:tr w:rsidR="009B1D0A" w:rsidRPr="006C1940" w14:paraId="7F68F9C3" w14:textId="77777777" w:rsidTr="00C421ED">
        <w:tc>
          <w:tcPr>
            <w:tcW w:w="864" w:type="pct"/>
            <w:tcBorders>
              <w:top w:val="single" w:sz="4" w:space="0" w:color="auto"/>
              <w:bottom w:val="single" w:sz="4" w:space="0" w:color="auto"/>
            </w:tcBorders>
          </w:tcPr>
          <w:p w14:paraId="2E6715F4"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Chemicals</w:t>
            </w:r>
          </w:p>
        </w:tc>
        <w:tc>
          <w:tcPr>
            <w:tcW w:w="827" w:type="pct"/>
            <w:tcBorders>
              <w:top w:val="single" w:sz="4" w:space="0" w:color="auto"/>
              <w:bottom w:val="single" w:sz="4" w:space="0" w:color="auto"/>
            </w:tcBorders>
          </w:tcPr>
          <w:p w14:paraId="43C1FF31" w14:textId="5710BA9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Legislative Degree limits for agr</w:t>
            </w:r>
            <w:r w:rsidR="00CE3C76">
              <w:rPr>
                <w:rFonts w:ascii="Times New Roman" w:eastAsia="Times New Roman" w:hAnsi="Times New Roman" w:cs="Times New Roman"/>
                <w:kern w:val="0"/>
                <w:sz w:val="20"/>
                <w:szCs w:val="20"/>
                <w:lang w:val="en-US" w:eastAsia="it-IT"/>
                <w14:ligatures w14:val="none"/>
              </w:rPr>
              <w:t>i</w:t>
            </w:r>
            <w:r w:rsidRPr="006C1940">
              <w:rPr>
                <w:rFonts w:ascii="Times New Roman" w:eastAsia="Times New Roman" w:hAnsi="Times New Roman" w:cs="Times New Roman"/>
                <w:kern w:val="0"/>
                <w:sz w:val="20"/>
                <w:szCs w:val="20"/>
                <w:lang w:val="en-US" w:eastAsia="it-IT"/>
                <w14:ligatures w14:val="none"/>
              </w:rPr>
              <w:t>c</w:t>
            </w:r>
            <w:r w:rsidR="00CE3C76">
              <w:rPr>
                <w:rFonts w:ascii="Times New Roman" w:eastAsia="Times New Roman" w:hAnsi="Times New Roman" w:cs="Times New Roman"/>
                <w:kern w:val="0"/>
                <w:sz w:val="20"/>
                <w:szCs w:val="20"/>
                <w:lang w:val="en-US" w:eastAsia="it-IT"/>
                <w14:ligatures w14:val="none"/>
              </w:rPr>
              <w:t>u</w:t>
            </w:r>
            <w:r w:rsidRPr="006C1940">
              <w:rPr>
                <w:rFonts w:ascii="Times New Roman" w:eastAsia="Times New Roman" w:hAnsi="Times New Roman" w:cs="Times New Roman"/>
                <w:kern w:val="0"/>
                <w:sz w:val="20"/>
                <w:szCs w:val="20"/>
                <w:lang w:val="en-US" w:eastAsia="it-IT"/>
                <w14:ligatures w14:val="none"/>
              </w:rPr>
              <w:t xml:space="preserve">lture (mg/kg </w:t>
            </w:r>
            <w:proofErr w:type="spellStart"/>
            <w:r w:rsidR="00CE3C76">
              <w:rPr>
                <w:rFonts w:ascii="Times New Roman" w:eastAsia="Times New Roman" w:hAnsi="Times New Roman" w:cs="Times New Roman"/>
                <w:kern w:val="0"/>
                <w:sz w:val="20"/>
                <w:szCs w:val="20"/>
                <w:lang w:val="en-US" w:eastAsia="it-IT"/>
                <w14:ligatures w14:val="none"/>
              </w:rPr>
              <w:t>d.w</w:t>
            </w:r>
            <w:proofErr w:type="spellEnd"/>
            <w:r w:rsidRPr="006C1940">
              <w:rPr>
                <w:rFonts w:ascii="Times New Roman" w:eastAsia="Times New Roman" w:hAnsi="Times New Roman" w:cs="Times New Roman"/>
                <w:kern w:val="0"/>
                <w:sz w:val="20"/>
                <w:szCs w:val="20"/>
                <w:lang w:val="en-US" w:eastAsia="it-IT"/>
                <w14:ligatures w14:val="none"/>
              </w:rPr>
              <w:t>.)</w:t>
            </w:r>
          </w:p>
        </w:tc>
        <w:tc>
          <w:tcPr>
            <w:tcW w:w="828" w:type="pct"/>
            <w:tcBorders>
              <w:top w:val="single" w:sz="4" w:space="0" w:color="auto"/>
              <w:bottom w:val="single" w:sz="4" w:space="0" w:color="auto"/>
            </w:tcBorders>
          </w:tcPr>
          <w:p w14:paraId="0467D492"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 xml:space="preserve">A 100 </w:t>
            </w:r>
          </w:p>
          <w:p w14:paraId="1E528962" w14:textId="37D30ABF"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 xml:space="preserve">(mg/kg </w:t>
            </w:r>
            <w:proofErr w:type="spellStart"/>
            <w:r w:rsidR="00CE3C76">
              <w:rPr>
                <w:rFonts w:ascii="Times New Roman" w:eastAsia="Times New Roman" w:hAnsi="Times New Roman" w:cs="Times New Roman"/>
                <w:kern w:val="0"/>
                <w:sz w:val="20"/>
                <w:szCs w:val="20"/>
                <w:lang w:val="en-US" w:eastAsia="it-IT"/>
                <w14:ligatures w14:val="none"/>
              </w:rPr>
              <w:t>d.w</w:t>
            </w:r>
            <w:proofErr w:type="spellEnd"/>
            <w:r w:rsidRPr="006C1940">
              <w:rPr>
                <w:rFonts w:ascii="Times New Roman" w:eastAsia="Times New Roman" w:hAnsi="Times New Roman" w:cs="Times New Roman"/>
                <w:kern w:val="0"/>
                <w:sz w:val="20"/>
                <w:szCs w:val="20"/>
                <w:lang w:val="en-US" w:eastAsia="it-IT"/>
                <w14:ligatures w14:val="none"/>
              </w:rPr>
              <w:t>.)</w:t>
            </w:r>
          </w:p>
        </w:tc>
        <w:tc>
          <w:tcPr>
            <w:tcW w:w="828" w:type="pct"/>
            <w:tcBorders>
              <w:top w:val="single" w:sz="4" w:space="0" w:color="auto"/>
              <w:bottom w:val="single" w:sz="4" w:space="0" w:color="auto"/>
            </w:tcBorders>
          </w:tcPr>
          <w:p w14:paraId="5F6D2BBF"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A50</w:t>
            </w:r>
          </w:p>
          <w:p w14:paraId="7A343299" w14:textId="36501DB3"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 xml:space="preserve">(mg/kg </w:t>
            </w:r>
            <w:proofErr w:type="spellStart"/>
            <w:r w:rsidR="00CE3C76">
              <w:rPr>
                <w:rFonts w:ascii="Times New Roman" w:eastAsia="Times New Roman" w:hAnsi="Times New Roman" w:cs="Times New Roman"/>
                <w:kern w:val="0"/>
                <w:sz w:val="20"/>
                <w:szCs w:val="20"/>
                <w:lang w:val="en-US" w:eastAsia="it-IT"/>
                <w14:ligatures w14:val="none"/>
              </w:rPr>
              <w:t>d.w</w:t>
            </w:r>
            <w:proofErr w:type="spellEnd"/>
            <w:r w:rsidR="00CE3C76">
              <w:rPr>
                <w:rFonts w:ascii="Times New Roman" w:eastAsia="Times New Roman" w:hAnsi="Times New Roman" w:cs="Times New Roman"/>
                <w:kern w:val="0"/>
                <w:sz w:val="20"/>
                <w:szCs w:val="20"/>
                <w:lang w:val="en-US" w:eastAsia="it-IT"/>
                <w14:ligatures w14:val="none"/>
              </w:rPr>
              <w:t>.</w:t>
            </w:r>
            <w:r w:rsidRPr="006C1940">
              <w:rPr>
                <w:rFonts w:ascii="Times New Roman" w:eastAsia="Times New Roman" w:hAnsi="Times New Roman" w:cs="Times New Roman"/>
                <w:kern w:val="0"/>
                <w:sz w:val="20"/>
                <w:szCs w:val="20"/>
                <w:lang w:val="en-US" w:eastAsia="it-IT"/>
                <w14:ligatures w14:val="none"/>
              </w:rPr>
              <w:t>)</w:t>
            </w:r>
          </w:p>
        </w:tc>
        <w:tc>
          <w:tcPr>
            <w:tcW w:w="828" w:type="pct"/>
            <w:tcBorders>
              <w:top w:val="single" w:sz="4" w:space="0" w:color="auto"/>
              <w:bottom w:val="single" w:sz="4" w:space="0" w:color="auto"/>
            </w:tcBorders>
          </w:tcPr>
          <w:p w14:paraId="3F860D38"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B100</w:t>
            </w:r>
          </w:p>
          <w:p w14:paraId="14B5FDEE" w14:textId="3A902D7A"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(mg/kg</w:t>
            </w:r>
            <w:r w:rsidR="00CE3C76">
              <w:rPr>
                <w:rFonts w:ascii="Times New Roman" w:eastAsia="Times New Roman" w:hAnsi="Times New Roman" w:cs="Times New Roman"/>
                <w:kern w:val="0"/>
                <w:sz w:val="20"/>
                <w:szCs w:val="20"/>
                <w:lang w:val="en-US" w:eastAsia="it-IT"/>
                <w14:ligatures w14:val="none"/>
              </w:rPr>
              <w:t xml:space="preserve"> </w:t>
            </w:r>
            <w:proofErr w:type="spellStart"/>
            <w:r w:rsidR="00CE3C76">
              <w:rPr>
                <w:rFonts w:ascii="Times New Roman" w:eastAsia="Times New Roman" w:hAnsi="Times New Roman" w:cs="Times New Roman"/>
                <w:kern w:val="0"/>
                <w:sz w:val="20"/>
                <w:szCs w:val="20"/>
                <w:lang w:val="en-US" w:eastAsia="it-IT"/>
                <w14:ligatures w14:val="none"/>
              </w:rPr>
              <w:t>d.w</w:t>
            </w:r>
            <w:proofErr w:type="spellEnd"/>
            <w:r w:rsidR="00CE3C76">
              <w:rPr>
                <w:rFonts w:ascii="Times New Roman" w:eastAsia="Times New Roman" w:hAnsi="Times New Roman" w:cs="Times New Roman"/>
                <w:kern w:val="0"/>
                <w:sz w:val="20"/>
                <w:szCs w:val="20"/>
                <w:lang w:val="en-US" w:eastAsia="it-IT"/>
                <w14:ligatures w14:val="none"/>
              </w:rPr>
              <w:t>.</w:t>
            </w:r>
            <w:r w:rsidRPr="006C1940">
              <w:rPr>
                <w:rFonts w:ascii="Times New Roman" w:eastAsia="Times New Roman" w:hAnsi="Times New Roman" w:cs="Times New Roman"/>
                <w:kern w:val="0"/>
                <w:sz w:val="20"/>
                <w:szCs w:val="20"/>
                <w:lang w:val="en-US" w:eastAsia="it-IT"/>
                <w14:ligatures w14:val="none"/>
              </w:rPr>
              <w:t>)</w:t>
            </w:r>
          </w:p>
        </w:tc>
        <w:tc>
          <w:tcPr>
            <w:tcW w:w="824" w:type="pct"/>
            <w:tcBorders>
              <w:top w:val="single" w:sz="4" w:space="0" w:color="auto"/>
              <w:bottom w:val="single" w:sz="4" w:space="0" w:color="auto"/>
            </w:tcBorders>
          </w:tcPr>
          <w:p w14:paraId="24DB4C1C"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B50</w:t>
            </w:r>
          </w:p>
          <w:p w14:paraId="0C038DF0" w14:textId="482D65CE"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 xml:space="preserve">(mg/kg </w:t>
            </w:r>
            <w:proofErr w:type="spellStart"/>
            <w:r w:rsidR="00CE3C76">
              <w:rPr>
                <w:rFonts w:ascii="Times New Roman" w:eastAsia="Times New Roman" w:hAnsi="Times New Roman" w:cs="Times New Roman"/>
                <w:kern w:val="0"/>
                <w:sz w:val="20"/>
                <w:szCs w:val="20"/>
                <w:lang w:val="en-US" w:eastAsia="it-IT"/>
                <w14:ligatures w14:val="none"/>
              </w:rPr>
              <w:t>d.w</w:t>
            </w:r>
            <w:proofErr w:type="spellEnd"/>
            <w:r w:rsidRPr="006C1940">
              <w:rPr>
                <w:rFonts w:ascii="Times New Roman" w:eastAsia="Times New Roman" w:hAnsi="Times New Roman" w:cs="Times New Roman"/>
                <w:kern w:val="0"/>
                <w:sz w:val="20"/>
                <w:szCs w:val="20"/>
                <w:lang w:val="en-US" w:eastAsia="it-IT"/>
                <w14:ligatures w14:val="none"/>
              </w:rPr>
              <w:t>.)</w:t>
            </w:r>
          </w:p>
        </w:tc>
      </w:tr>
      <w:tr w:rsidR="009B1D0A" w:rsidRPr="006C1940" w14:paraId="08E3AEF2" w14:textId="77777777" w:rsidTr="00C421ED">
        <w:tc>
          <w:tcPr>
            <w:tcW w:w="864" w:type="pct"/>
            <w:tcBorders>
              <w:top w:val="single" w:sz="4" w:space="0" w:color="auto"/>
            </w:tcBorders>
          </w:tcPr>
          <w:p w14:paraId="7942BC46"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Sb</w:t>
            </w:r>
          </w:p>
        </w:tc>
        <w:tc>
          <w:tcPr>
            <w:tcW w:w="827" w:type="pct"/>
            <w:tcBorders>
              <w:top w:val="single" w:sz="4" w:space="0" w:color="auto"/>
            </w:tcBorders>
          </w:tcPr>
          <w:p w14:paraId="103DD52D"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 xml:space="preserve">10 </w:t>
            </w:r>
          </w:p>
        </w:tc>
        <w:tc>
          <w:tcPr>
            <w:tcW w:w="828" w:type="pct"/>
            <w:tcBorders>
              <w:top w:val="single" w:sz="4" w:space="0" w:color="auto"/>
            </w:tcBorders>
          </w:tcPr>
          <w:p w14:paraId="2F27C9AF" w14:textId="7D058484"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0</w:t>
            </w:r>
            <w:r w:rsidR="00F35055">
              <w:rPr>
                <w:rFonts w:ascii="Times New Roman" w:hAnsi="Times New Roman" w:cs="Times New Roman"/>
                <w:color w:val="000000"/>
                <w:kern w:val="0"/>
                <w:sz w:val="20"/>
                <w:szCs w:val="20"/>
              </w:rPr>
              <w:t>.</w:t>
            </w:r>
            <w:r w:rsidRPr="006C1940">
              <w:rPr>
                <w:rFonts w:ascii="Times New Roman" w:hAnsi="Times New Roman" w:cs="Times New Roman"/>
                <w:color w:val="000000"/>
                <w:kern w:val="0"/>
                <w:sz w:val="20"/>
                <w:szCs w:val="20"/>
              </w:rPr>
              <w:t xml:space="preserve">0127 </w:t>
            </w:r>
          </w:p>
        </w:tc>
        <w:tc>
          <w:tcPr>
            <w:tcW w:w="828" w:type="pct"/>
            <w:tcBorders>
              <w:top w:val="single" w:sz="4" w:space="0" w:color="auto"/>
            </w:tcBorders>
          </w:tcPr>
          <w:p w14:paraId="24710A1B" w14:textId="70E6E9DA"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0</w:t>
            </w:r>
            <w:r w:rsidR="00F35055">
              <w:rPr>
                <w:rFonts w:ascii="Times New Roman" w:hAnsi="Times New Roman" w:cs="Times New Roman"/>
                <w:color w:val="000000"/>
                <w:kern w:val="0"/>
                <w:sz w:val="20"/>
                <w:szCs w:val="20"/>
              </w:rPr>
              <w:t>.</w:t>
            </w:r>
            <w:r w:rsidRPr="006C1940">
              <w:rPr>
                <w:rFonts w:ascii="Times New Roman" w:hAnsi="Times New Roman" w:cs="Times New Roman"/>
                <w:color w:val="000000"/>
                <w:kern w:val="0"/>
                <w:sz w:val="20"/>
                <w:szCs w:val="20"/>
              </w:rPr>
              <w:t xml:space="preserve">0254 </w:t>
            </w:r>
          </w:p>
        </w:tc>
        <w:tc>
          <w:tcPr>
            <w:tcW w:w="828" w:type="pct"/>
            <w:tcBorders>
              <w:top w:val="single" w:sz="4" w:space="0" w:color="auto"/>
            </w:tcBorders>
          </w:tcPr>
          <w:p w14:paraId="1F9D64E2" w14:textId="598CC183"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0</w:t>
            </w:r>
            <w:r w:rsidR="00F35055">
              <w:rPr>
                <w:rFonts w:ascii="Times New Roman" w:hAnsi="Times New Roman" w:cs="Times New Roman"/>
                <w:color w:val="000000"/>
                <w:kern w:val="0"/>
                <w:sz w:val="20"/>
                <w:szCs w:val="20"/>
              </w:rPr>
              <w:t>.</w:t>
            </w:r>
            <w:r w:rsidRPr="006C1940">
              <w:rPr>
                <w:rFonts w:ascii="Times New Roman" w:hAnsi="Times New Roman" w:cs="Times New Roman"/>
                <w:color w:val="000000"/>
                <w:kern w:val="0"/>
                <w:sz w:val="20"/>
                <w:szCs w:val="20"/>
              </w:rPr>
              <w:t xml:space="preserve">0135 </w:t>
            </w:r>
          </w:p>
        </w:tc>
        <w:tc>
          <w:tcPr>
            <w:tcW w:w="824" w:type="pct"/>
            <w:tcBorders>
              <w:top w:val="single" w:sz="4" w:space="0" w:color="auto"/>
            </w:tcBorders>
          </w:tcPr>
          <w:p w14:paraId="7433F8FB" w14:textId="2045A2F2"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0</w:t>
            </w:r>
            <w:r w:rsidR="00F35055">
              <w:rPr>
                <w:rFonts w:ascii="Times New Roman" w:hAnsi="Times New Roman" w:cs="Times New Roman"/>
                <w:color w:val="000000"/>
                <w:kern w:val="0"/>
                <w:sz w:val="20"/>
                <w:szCs w:val="20"/>
              </w:rPr>
              <w:t>.</w:t>
            </w:r>
            <w:r w:rsidRPr="006C1940">
              <w:rPr>
                <w:rFonts w:ascii="Times New Roman" w:hAnsi="Times New Roman" w:cs="Times New Roman"/>
                <w:color w:val="000000"/>
                <w:kern w:val="0"/>
                <w:sz w:val="20"/>
                <w:szCs w:val="20"/>
              </w:rPr>
              <w:t>027</w:t>
            </w:r>
          </w:p>
        </w:tc>
      </w:tr>
      <w:tr w:rsidR="009B1D0A" w:rsidRPr="006C1940" w14:paraId="29EB243E" w14:textId="77777777" w:rsidTr="00C421ED">
        <w:tc>
          <w:tcPr>
            <w:tcW w:w="864" w:type="pct"/>
          </w:tcPr>
          <w:p w14:paraId="21BB33D6"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As</w:t>
            </w:r>
          </w:p>
        </w:tc>
        <w:tc>
          <w:tcPr>
            <w:tcW w:w="827" w:type="pct"/>
          </w:tcPr>
          <w:p w14:paraId="25C05BE1"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 xml:space="preserve">30 </w:t>
            </w:r>
          </w:p>
        </w:tc>
        <w:tc>
          <w:tcPr>
            <w:tcW w:w="828" w:type="pct"/>
          </w:tcPr>
          <w:p w14:paraId="5F9196FC" w14:textId="07D685ED"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0</w:t>
            </w:r>
            <w:r w:rsidR="00F35055">
              <w:rPr>
                <w:rFonts w:ascii="Times New Roman" w:hAnsi="Times New Roman" w:cs="Times New Roman"/>
                <w:color w:val="000000"/>
                <w:kern w:val="0"/>
                <w:sz w:val="20"/>
                <w:szCs w:val="20"/>
              </w:rPr>
              <w:t>.</w:t>
            </w:r>
            <w:r w:rsidRPr="006C1940">
              <w:rPr>
                <w:rFonts w:ascii="Times New Roman" w:hAnsi="Times New Roman" w:cs="Times New Roman"/>
                <w:color w:val="000000"/>
                <w:kern w:val="0"/>
                <w:sz w:val="20"/>
                <w:szCs w:val="20"/>
              </w:rPr>
              <w:t xml:space="preserve">046 </w:t>
            </w:r>
          </w:p>
        </w:tc>
        <w:tc>
          <w:tcPr>
            <w:tcW w:w="828" w:type="pct"/>
          </w:tcPr>
          <w:p w14:paraId="6F5A2FFD" w14:textId="3795542B"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0</w:t>
            </w:r>
            <w:r w:rsidR="00F35055">
              <w:rPr>
                <w:rFonts w:ascii="Times New Roman" w:hAnsi="Times New Roman" w:cs="Times New Roman"/>
                <w:color w:val="000000"/>
                <w:kern w:val="0"/>
                <w:sz w:val="20"/>
                <w:szCs w:val="20"/>
              </w:rPr>
              <w:t>.</w:t>
            </w:r>
            <w:r w:rsidRPr="006C1940">
              <w:rPr>
                <w:rFonts w:ascii="Times New Roman" w:hAnsi="Times New Roman" w:cs="Times New Roman"/>
                <w:color w:val="000000"/>
                <w:kern w:val="0"/>
                <w:sz w:val="20"/>
                <w:szCs w:val="20"/>
              </w:rPr>
              <w:t xml:space="preserve">092 </w:t>
            </w:r>
          </w:p>
        </w:tc>
        <w:tc>
          <w:tcPr>
            <w:tcW w:w="828" w:type="pct"/>
          </w:tcPr>
          <w:p w14:paraId="71EFF312" w14:textId="04BE9C83"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0</w:t>
            </w:r>
            <w:r w:rsidR="00F35055">
              <w:rPr>
                <w:rFonts w:ascii="Times New Roman" w:hAnsi="Times New Roman" w:cs="Times New Roman"/>
                <w:color w:val="000000"/>
                <w:kern w:val="0"/>
                <w:sz w:val="20"/>
                <w:szCs w:val="20"/>
              </w:rPr>
              <w:t>.</w:t>
            </w:r>
            <w:r w:rsidRPr="006C1940">
              <w:rPr>
                <w:rFonts w:ascii="Times New Roman" w:hAnsi="Times New Roman" w:cs="Times New Roman"/>
                <w:color w:val="000000"/>
                <w:kern w:val="0"/>
                <w:sz w:val="20"/>
                <w:szCs w:val="20"/>
              </w:rPr>
              <w:t xml:space="preserve">091 </w:t>
            </w:r>
          </w:p>
        </w:tc>
        <w:tc>
          <w:tcPr>
            <w:tcW w:w="824" w:type="pct"/>
          </w:tcPr>
          <w:p w14:paraId="1D4CE49D" w14:textId="5DE6FA39"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0</w:t>
            </w:r>
            <w:r w:rsidR="00F35055">
              <w:rPr>
                <w:rFonts w:ascii="Times New Roman" w:hAnsi="Times New Roman" w:cs="Times New Roman"/>
                <w:color w:val="000000"/>
                <w:kern w:val="0"/>
                <w:sz w:val="20"/>
                <w:szCs w:val="20"/>
              </w:rPr>
              <w:t>.</w:t>
            </w:r>
            <w:r w:rsidRPr="006C1940">
              <w:rPr>
                <w:rFonts w:ascii="Times New Roman" w:hAnsi="Times New Roman" w:cs="Times New Roman"/>
                <w:color w:val="000000"/>
                <w:kern w:val="0"/>
                <w:sz w:val="20"/>
                <w:szCs w:val="20"/>
              </w:rPr>
              <w:t>182</w:t>
            </w:r>
          </w:p>
        </w:tc>
      </w:tr>
      <w:tr w:rsidR="009B1D0A" w:rsidRPr="006C1940" w14:paraId="17F4AEEE" w14:textId="77777777" w:rsidTr="00C421ED">
        <w:tc>
          <w:tcPr>
            <w:tcW w:w="864" w:type="pct"/>
          </w:tcPr>
          <w:p w14:paraId="3CDA23C2"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Be</w:t>
            </w:r>
          </w:p>
        </w:tc>
        <w:tc>
          <w:tcPr>
            <w:tcW w:w="827" w:type="pct"/>
          </w:tcPr>
          <w:p w14:paraId="179A9D06"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7</w:t>
            </w:r>
          </w:p>
        </w:tc>
        <w:tc>
          <w:tcPr>
            <w:tcW w:w="828" w:type="pct"/>
          </w:tcPr>
          <w:p w14:paraId="2186B6F7"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&lt;LOD</w:t>
            </w:r>
          </w:p>
        </w:tc>
        <w:tc>
          <w:tcPr>
            <w:tcW w:w="828" w:type="pct"/>
          </w:tcPr>
          <w:p w14:paraId="4825D5A8"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&lt;LOD</w:t>
            </w:r>
          </w:p>
        </w:tc>
        <w:tc>
          <w:tcPr>
            <w:tcW w:w="828" w:type="pct"/>
          </w:tcPr>
          <w:p w14:paraId="6E826326"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&lt;LOD</w:t>
            </w:r>
          </w:p>
        </w:tc>
        <w:tc>
          <w:tcPr>
            <w:tcW w:w="824" w:type="pct"/>
          </w:tcPr>
          <w:p w14:paraId="1B228FD5"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&lt;LOD</w:t>
            </w:r>
          </w:p>
        </w:tc>
      </w:tr>
      <w:tr w:rsidR="009B1D0A" w:rsidRPr="006C1940" w14:paraId="0E44CF8A" w14:textId="77777777" w:rsidTr="00C421ED">
        <w:tc>
          <w:tcPr>
            <w:tcW w:w="864" w:type="pct"/>
          </w:tcPr>
          <w:p w14:paraId="20E79E0E"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Cd</w:t>
            </w:r>
          </w:p>
        </w:tc>
        <w:tc>
          <w:tcPr>
            <w:tcW w:w="827" w:type="pct"/>
          </w:tcPr>
          <w:p w14:paraId="70A73E66" w14:textId="77777777"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 xml:space="preserve">5 </w:t>
            </w:r>
          </w:p>
        </w:tc>
        <w:tc>
          <w:tcPr>
            <w:tcW w:w="828" w:type="pct"/>
          </w:tcPr>
          <w:p w14:paraId="5B11BB8D" w14:textId="650EB0FB"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0</w:t>
            </w:r>
            <w:r w:rsidR="00F35055">
              <w:rPr>
                <w:rFonts w:ascii="Times New Roman" w:hAnsi="Times New Roman" w:cs="Times New Roman"/>
                <w:color w:val="000000"/>
                <w:kern w:val="0"/>
                <w:sz w:val="20"/>
                <w:szCs w:val="20"/>
              </w:rPr>
              <w:t>.</w:t>
            </w:r>
            <w:r w:rsidRPr="006C1940">
              <w:rPr>
                <w:rFonts w:ascii="Times New Roman" w:hAnsi="Times New Roman" w:cs="Times New Roman"/>
                <w:color w:val="000000"/>
                <w:kern w:val="0"/>
                <w:sz w:val="20"/>
                <w:szCs w:val="20"/>
              </w:rPr>
              <w:t xml:space="preserve">0066 </w:t>
            </w:r>
          </w:p>
        </w:tc>
        <w:tc>
          <w:tcPr>
            <w:tcW w:w="828" w:type="pct"/>
          </w:tcPr>
          <w:p w14:paraId="5254EAA9" w14:textId="5C8B9ECA"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0</w:t>
            </w:r>
            <w:r w:rsidR="00F35055">
              <w:rPr>
                <w:rFonts w:ascii="Times New Roman" w:hAnsi="Times New Roman" w:cs="Times New Roman"/>
                <w:color w:val="000000"/>
                <w:kern w:val="0"/>
                <w:sz w:val="20"/>
                <w:szCs w:val="20"/>
              </w:rPr>
              <w:t>.</w:t>
            </w:r>
            <w:r w:rsidRPr="006C1940">
              <w:rPr>
                <w:rFonts w:ascii="Times New Roman" w:hAnsi="Times New Roman" w:cs="Times New Roman"/>
                <w:color w:val="000000"/>
                <w:kern w:val="0"/>
                <w:sz w:val="20"/>
                <w:szCs w:val="20"/>
              </w:rPr>
              <w:t xml:space="preserve">0132 </w:t>
            </w:r>
          </w:p>
        </w:tc>
        <w:tc>
          <w:tcPr>
            <w:tcW w:w="828" w:type="pct"/>
          </w:tcPr>
          <w:p w14:paraId="1EBB3874" w14:textId="1843C63B"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0</w:t>
            </w:r>
            <w:r w:rsidR="00F35055">
              <w:rPr>
                <w:rFonts w:ascii="Times New Roman" w:hAnsi="Times New Roman" w:cs="Times New Roman"/>
                <w:color w:val="000000"/>
                <w:kern w:val="0"/>
                <w:sz w:val="20"/>
                <w:szCs w:val="20"/>
              </w:rPr>
              <w:t>.</w:t>
            </w:r>
            <w:r w:rsidRPr="006C1940">
              <w:rPr>
                <w:rFonts w:ascii="Times New Roman" w:hAnsi="Times New Roman" w:cs="Times New Roman"/>
                <w:color w:val="000000"/>
                <w:kern w:val="0"/>
                <w:sz w:val="20"/>
                <w:szCs w:val="20"/>
              </w:rPr>
              <w:t xml:space="preserve">0103 </w:t>
            </w:r>
          </w:p>
        </w:tc>
        <w:tc>
          <w:tcPr>
            <w:tcW w:w="824" w:type="pct"/>
          </w:tcPr>
          <w:p w14:paraId="0F717291" w14:textId="67A553C5" w:rsidR="009B1D0A" w:rsidRPr="006C1940" w:rsidRDefault="009B1D0A" w:rsidP="000F0A7F">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0</w:t>
            </w:r>
            <w:r w:rsidR="00F35055">
              <w:rPr>
                <w:rFonts w:ascii="Times New Roman" w:hAnsi="Times New Roman" w:cs="Times New Roman"/>
                <w:color w:val="000000"/>
                <w:kern w:val="0"/>
                <w:sz w:val="20"/>
                <w:szCs w:val="20"/>
              </w:rPr>
              <w:t>.</w:t>
            </w:r>
            <w:r w:rsidRPr="006C1940">
              <w:rPr>
                <w:rFonts w:ascii="Times New Roman" w:hAnsi="Times New Roman" w:cs="Times New Roman"/>
                <w:color w:val="000000"/>
                <w:kern w:val="0"/>
                <w:sz w:val="20"/>
                <w:szCs w:val="20"/>
              </w:rPr>
              <w:t>0206</w:t>
            </w:r>
          </w:p>
        </w:tc>
      </w:tr>
      <w:tr w:rsidR="00C421ED" w:rsidRPr="006C1940" w14:paraId="575B328C" w14:textId="77777777" w:rsidTr="00C421ED">
        <w:tc>
          <w:tcPr>
            <w:tcW w:w="864" w:type="pct"/>
          </w:tcPr>
          <w:p w14:paraId="00DA90B7" w14:textId="4F66F242" w:rsidR="00C421ED" w:rsidRPr="006C1940" w:rsidRDefault="00C421ED" w:rsidP="00C421ED">
            <w:pPr>
              <w:rPr>
                <w:rFonts w:ascii="Times New Roman" w:eastAsia="Times New Roman" w:hAnsi="Times New Roman" w:cs="Times New Roman"/>
                <w:kern w:val="0"/>
                <w:sz w:val="20"/>
                <w:szCs w:val="20"/>
                <w:lang w:val="en-US" w:eastAsia="it-IT"/>
                <w14:ligatures w14:val="none"/>
              </w:rPr>
            </w:pPr>
            <w:r>
              <w:rPr>
                <w:rFonts w:ascii="Times New Roman" w:eastAsia="Times New Roman" w:hAnsi="Times New Roman" w:cs="Times New Roman"/>
                <w:kern w:val="0"/>
                <w:sz w:val="20"/>
                <w:szCs w:val="20"/>
                <w:lang w:val="en-US" w:eastAsia="it-IT"/>
                <w14:ligatures w14:val="none"/>
              </w:rPr>
              <w:t>Co</w:t>
            </w:r>
          </w:p>
        </w:tc>
        <w:tc>
          <w:tcPr>
            <w:tcW w:w="827" w:type="pct"/>
          </w:tcPr>
          <w:p w14:paraId="5BEE7D11" w14:textId="77777777" w:rsidR="00C421ED" w:rsidRPr="006C1940" w:rsidRDefault="00C421ED" w:rsidP="00C421ED">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 xml:space="preserve">30 </w:t>
            </w:r>
          </w:p>
        </w:tc>
        <w:tc>
          <w:tcPr>
            <w:tcW w:w="828" w:type="pct"/>
          </w:tcPr>
          <w:p w14:paraId="6740E50B" w14:textId="7BAD3587" w:rsidR="00C421ED" w:rsidRPr="006C1940" w:rsidRDefault="00C421ED" w:rsidP="00C421ED">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0</w:t>
            </w:r>
            <w:r w:rsidR="00F35055">
              <w:rPr>
                <w:rFonts w:ascii="Times New Roman" w:hAnsi="Times New Roman" w:cs="Times New Roman"/>
                <w:color w:val="000000"/>
                <w:kern w:val="0"/>
                <w:sz w:val="20"/>
                <w:szCs w:val="20"/>
              </w:rPr>
              <w:t>.</w:t>
            </w:r>
            <w:r w:rsidRPr="006C1940">
              <w:rPr>
                <w:rFonts w:ascii="Times New Roman" w:hAnsi="Times New Roman" w:cs="Times New Roman"/>
                <w:color w:val="000000"/>
                <w:kern w:val="0"/>
                <w:sz w:val="20"/>
                <w:szCs w:val="20"/>
              </w:rPr>
              <w:t xml:space="preserve">0351 </w:t>
            </w:r>
          </w:p>
        </w:tc>
        <w:tc>
          <w:tcPr>
            <w:tcW w:w="828" w:type="pct"/>
          </w:tcPr>
          <w:p w14:paraId="3F9FC391" w14:textId="018D1724" w:rsidR="00C421ED" w:rsidRPr="006C1940" w:rsidRDefault="00C421ED" w:rsidP="00C421ED">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0</w:t>
            </w:r>
            <w:r w:rsidR="00F35055">
              <w:rPr>
                <w:rFonts w:ascii="Times New Roman" w:hAnsi="Times New Roman" w:cs="Times New Roman"/>
                <w:color w:val="000000"/>
                <w:kern w:val="0"/>
                <w:sz w:val="20"/>
                <w:szCs w:val="20"/>
              </w:rPr>
              <w:t>.</w:t>
            </w:r>
            <w:r w:rsidRPr="006C1940">
              <w:rPr>
                <w:rFonts w:ascii="Times New Roman" w:hAnsi="Times New Roman" w:cs="Times New Roman"/>
                <w:color w:val="000000"/>
                <w:kern w:val="0"/>
                <w:sz w:val="20"/>
                <w:szCs w:val="20"/>
              </w:rPr>
              <w:t xml:space="preserve">0702 </w:t>
            </w:r>
          </w:p>
        </w:tc>
        <w:tc>
          <w:tcPr>
            <w:tcW w:w="828" w:type="pct"/>
          </w:tcPr>
          <w:p w14:paraId="6F1E7314" w14:textId="776CF716" w:rsidR="00C421ED" w:rsidRPr="006C1940" w:rsidRDefault="00C421ED" w:rsidP="00C421ED">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0</w:t>
            </w:r>
            <w:r w:rsidR="00F35055">
              <w:rPr>
                <w:rFonts w:ascii="Times New Roman" w:hAnsi="Times New Roman" w:cs="Times New Roman"/>
                <w:color w:val="000000"/>
                <w:kern w:val="0"/>
                <w:sz w:val="20"/>
                <w:szCs w:val="20"/>
              </w:rPr>
              <w:t>.</w:t>
            </w:r>
            <w:r w:rsidRPr="006C1940">
              <w:rPr>
                <w:rFonts w:ascii="Times New Roman" w:hAnsi="Times New Roman" w:cs="Times New Roman"/>
                <w:color w:val="000000"/>
                <w:kern w:val="0"/>
                <w:sz w:val="20"/>
                <w:szCs w:val="20"/>
              </w:rPr>
              <w:t xml:space="preserve">0204 </w:t>
            </w:r>
          </w:p>
        </w:tc>
        <w:tc>
          <w:tcPr>
            <w:tcW w:w="824" w:type="pct"/>
          </w:tcPr>
          <w:p w14:paraId="7E31CB8F" w14:textId="2028DB7D" w:rsidR="00C421ED" w:rsidRPr="006C1940" w:rsidRDefault="00C421ED" w:rsidP="00C421ED">
            <w:pPr>
              <w:rPr>
                <w:rFonts w:ascii="Times New Roman" w:eastAsia="Times New Roman" w:hAnsi="Times New Roman" w:cs="Times New Roman"/>
                <w:kern w:val="0"/>
                <w:sz w:val="20"/>
                <w:szCs w:val="20"/>
                <w:lang w:val="en-US" w:eastAsia="it-IT"/>
                <w14:ligatures w14:val="none"/>
              </w:rPr>
            </w:pPr>
            <w:r w:rsidRPr="006C1940">
              <w:rPr>
                <w:rFonts w:ascii="Times New Roman" w:hAnsi="Times New Roman" w:cs="Times New Roman"/>
                <w:color w:val="000000"/>
                <w:kern w:val="0"/>
                <w:sz w:val="20"/>
                <w:szCs w:val="20"/>
              </w:rPr>
              <w:t>0</w:t>
            </w:r>
            <w:r w:rsidR="00F35055">
              <w:rPr>
                <w:rFonts w:ascii="Times New Roman" w:hAnsi="Times New Roman" w:cs="Times New Roman"/>
                <w:color w:val="000000"/>
                <w:kern w:val="0"/>
                <w:sz w:val="20"/>
                <w:szCs w:val="20"/>
              </w:rPr>
              <w:t>.</w:t>
            </w:r>
            <w:r w:rsidRPr="006C1940">
              <w:rPr>
                <w:rFonts w:ascii="Times New Roman" w:hAnsi="Times New Roman" w:cs="Times New Roman"/>
                <w:color w:val="000000"/>
                <w:kern w:val="0"/>
                <w:sz w:val="20"/>
                <w:szCs w:val="20"/>
              </w:rPr>
              <w:t>0408</w:t>
            </w:r>
          </w:p>
        </w:tc>
      </w:tr>
      <w:tr w:rsidR="00C421ED" w:rsidRPr="006C1940" w14:paraId="30D71BAD" w14:textId="77777777" w:rsidTr="00C421ED">
        <w:tc>
          <w:tcPr>
            <w:tcW w:w="864" w:type="pct"/>
          </w:tcPr>
          <w:p w14:paraId="6485F937" w14:textId="1DEACC9E" w:rsidR="00C421ED" w:rsidRPr="006C1940" w:rsidRDefault="00C421ED" w:rsidP="00C421ED">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Cr tot</w:t>
            </w:r>
          </w:p>
        </w:tc>
        <w:tc>
          <w:tcPr>
            <w:tcW w:w="827" w:type="pct"/>
          </w:tcPr>
          <w:p w14:paraId="02B69C2F" w14:textId="75EBE290" w:rsidR="00C421ED" w:rsidRPr="006C1940" w:rsidRDefault="00C421ED" w:rsidP="00C421ED">
            <w:pPr>
              <w:rPr>
                <w:rFonts w:ascii="Times New Roman" w:hAnsi="Times New Roman" w:cs="Times New Roman"/>
                <w:color w:val="000000"/>
                <w:kern w:val="0"/>
                <w:sz w:val="20"/>
                <w:szCs w:val="20"/>
              </w:rPr>
            </w:pPr>
            <w:r w:rsidRPr="00C421ED">
              <w:rPr>
                <w:rFonts w:ascii="Times New Roman" w:hAnsi="Times New Roman" w:cs="Times New Roman"/>
                <w:color w:val="000000"/>
                <w:kern w:val="0"/>
                <w:sz w:val="20"/>
                <w:szCs w:val="20"/>
              </w:rPr>
              <w:t xml:space="preserve">150 </w:t>
            </w:r>
          </w:p>
        </w:tc>
        <w:tc>
          <w:tcPr>
            <w:tcW w:w="828" w:type="pct"/>
          </w:tcPr>
          <w:p w14:paraId="32926B73" w14:textId="6A9D138C" w:rsidR="00C421ED" w:rsidRPr="006C1940" w:rsidRDefault="00C421ED" w:rsidP="00C421ED">
            <w:pPr>
              <w:rPr>
                <w:rFonts w:ascii="Times New Roman" w:hAnsi="Times New Roman" w:cs="Times New Roman"/>
                <w:color w:val="000000"/>
                <w:kern w:val="0"/>
                <w:sz w:val="20"/>
                <w:szCs w:val="20"/>
              </w:rPr>
            </w:pPr>
            <w:r w:rsidRPr="00C421ED">
              <w:rPr>
                <w:rFonts w:ascii="Times New Roman" w:hAnsi="Times New Roman" w:cs="Times New Roman"/>
                <w:color w:val="000000"/>
                <w:kern w:val="0"/>
                <w:sz w:val="20"/>
                <w:szCs w:val="20"/>
              </w:rPr>
              <w:t>0</w:t>
            </w:r>
            <w:r w:rsidR="00F35055">
              <w:rPr>
                <w:rFonts w:ascii="Times New Roman" w:hAnsi="Times New Roman" w:cs="Times New Roman"/>
                <w:color w:val="000000"/>
                <w:kern w:val="0"/>
                <w:sz w:val="20"/>
                <w:szCs w:val="20"/>
              </w:rPr>
              <w:t>.</w:t>
            </w:r>
            <w:r w:rsidRPr="00C421ED">
              <w:rPr>
                <w:rFonts w:ascii="Times New Roman" w:hAnsi="Times New Roman" w:cs="Times New Roman"/>
                <w:color w:val="000000"/>
                <w:kern w:val="0"/>
                <w:sz w:val="20"/>
                <w:szCs w:val="20"/>
              </w:rPr>
              <w:t xml:space="preserve">56 </w:t>
            </w:r>
          </w:p>
        </w:tc>
        <w:tc>
          <w:tcPr>
            <w:tcW w:w="828" w:type="pct"/>
          </w:tcPr>
          <w:p w14:paraId="3630F359" w14:textId="28384098" w:rsidR="00C421ED" w:rsidRPr="006C1940" w:rsidRDefault="00C421ED" w:rsidP="00C421ED">
            <w:pPr>
              <w:rPr>
                <w:rFonts w:ascii="Times New Roman" w:hAnsi="Times New Roman" w:cs="Times New Roman"/>
                <w:color w:val="000000"/>
                <w:kern w:val="0"/>
                <w:sz w:val="20"/>
                <w:szCs w:val="20"/>
              </w:rPr>
            </w:pPr>
            <w:r w:rsidRPr="00C421ED">
              <w:rPr>
                <w:rFonts w:ascii="Times New Roman" w:hAnsi="Times New Roman" w:cs="Times New Roman"/>
                <w:color w:val="000000"/>
                <w:kern w:val="0"/>
                <w:sz w:val="20"/>
                <w:szCs w:val="20"/>
              </w:rPr>
              <w:t>1</w:t>
            </w:r>
            <w:r w:rsidR="00F35055">
              <w:rPr>
                <w:rFonts w:ascii="Times New Roman" w:hAnsi="Times New Roman" w:cs="Times New Roman"/>
                <w:color w:val="000000"/>
                <w:kern w:val="0"/>
                <w:sz w:val="20"/>
                <w:szCs w:val="20"/>
              </w:rPr>
              <w:t>.</w:t>
            </w:r>
            <w:r w:rsidRPr="00C421ED">
              <w:rPr>
                <w:rFonts w:ascii="Times New Roman" w:hAnsi="Times New Roman" w:cs="Times New Roman"/>
                <w:color w:val="000000"/>
                <w:kern w:val="0"/>
                <w:sz w:val="20"/>
                <w:szCs w:val="20"/>
              </w:rPr>
              <w:t xml:space="preserve">12 </w:t>
            </w:r>
          </w:p>
        </w:tc>
        <w:tc>
          <w:tcPr>
            <w:tcW w:w="828" w:type="pct"/>
          </w:tcPr>
          <w:p w14:paraId="0EF45C46" w14:textId="59876E0D" w:rsidR="00C421ED" w:rsidRPr="006C1940" w:rsidRDefault="00C421ED" w:rsidP="00C421ED">
            <w:pPr>
              <w:rPr>
                <w:rFonts w:ascii="Times New Roman" w:hAnsi="Times New Roman" w:cs="Times New Roman"/>
                <w:color w:val="000000"/>
                <w:kern w:val="0"/>
                <w:sz w:val="20"/>
                <w:szCs w:val="20"/>
              </w:rPr>
            </w:pPr>
            <w:r w:rsidRPr="00C421ED">
              <w:rPr>
                <w:rFonts w:ascii="Times New Roman" w:hAnsi="Times New Roman" w:cs="Times New Roman"/>
                <w:color w:val="000000"/>
                <w:kern w:val="0"/>
                <w:sz w:val="20"/>
                <w:szCs w:val="20"/>
              </w:rPr>
              <w:t>0</w:t>
            </w:r>
            <w:r w:rsidR="00F35055">
              <w:rPr>
                <w:rFonts w:ascii="Times New Roman" w:hAnsi="Times New Roman" w:cs="Times New Roman"/>
                <w:color w:val="000000"/>
                <w:kern w:val="0"/>
                <w:sz w:val="20"/>
                <w:szCs w:val="20"/>
              </w:rPr>
              <w:t>.</w:t>
            </w:r>
            <w:r w:rsidRPr="00C421ED">
              <w:rPr>
                <w:rFonts w:ascii="Times New Roman" w:hAnsi="Times New Roman" w:cs="Times New Roman"/>
                <w:color w:val="000000"/>
                <w:kern w:val="0"/>
                <w:sz w:val="20"/>
                <w:szCs w:val="20"/>
              </w:rPr>
              <w:t xml:space="preserve">17 </w:t>
            </w:r>
          </w:p>
        </w:tc>
        <w:tc>
          <w:tcPr>
            <w:tcW w:w="824" w:type="pct"/>
          </w:tcPr>
          <w:p w14:paraId="4F84B315" w14:textId="703A8D6B" w:rsidR="00C421ED" w:rsidRPr="006C1940" w:rsidRDefault="00C421ED" w:rsidP="00C421ED">
            <w:pPr>
              <w:rPr>
                <w:rFonts w:ascii="Times New Roman" w:hAnsi="Times New Roman" w:cs="Times New Roman"/>
                <w:color w:val="000000"/>
                <w:kern w:val="0"/>
                <w:sz w:val="20"/>
                <w:szCs w:val="20"/>
              </w:rPr>
            </w:pPr>
            <w:r w:rsidRPr="00C421ED">
              <w:rPr>
                <w:rFonts w:ascii="Times New Roman" w:hAnsi="Times New Roman" w:cs="Times New Roman"/>
                <w:color w:val="000000"/>
                <w:kern w:val="0"/>
                <w:sz w:val="20"/>
                <w:szCs w:val="20"/>
              </w:rPr>
              <w:t>0</w:t>
            </w:r>
            <w:r w:rsidR="00F35055">
              <w:rPr>
                <w:rFonts w:ascii="Times New Roman" w:hAnsi="Times New Roman" w:cs="Times New Roman"/>
                <w:color w:val="000000"/>
                <w:kern w:val="0"/>
                <w:sz w:val="20"/>
                <w:szCs w:val="20"/>
              </w:rPr>
              <w:t>.</w:t>
            </w:r>
            <w:r w:rsidRPr="00C421ED">
              <w:rPr>
                <w:rFonts w:ascii="Times New Roman" w:hAnsi="Times New Roman" w:cs="Times New Roman"/>
                <w:color w:val="000000"/>
                <w:kern w:val="0"/>
                <w:sz w:val="20"/>
                <w:szCs w:val="20"/>
              </w:rPr>
              <w:t>34</w:t>
            </w:r>
          </w:p>
        </w:tc>
      </w:tr>
      <w:tr w:rsidR="00C421ED" w:rsidRPr="006C1940" w14:paraId="79FBE605" w14:textId="77777777" w:rsidTr="00C421ED">
        <w:tc>
          <w:tcPr>
            <w:tcW w:w="864" w:type="pct"/>
          </w:tcPr>
          <w:p w14:paraId="3DA94CEE" w14:textId="69059EC0" w:rsidR="00C421ED" w:rsidRPr="006C1940" w:rsidRDefault="00C421ED" w:rsidP="00C421ED">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Cr VI</w:t>
            </w:r>
          </w:p>
        </w:tc>
        <w:tc>
          <w:tcPr>
            <w:tcW w:w="827" w:type="pct"/>
          </w:tcPr>
          <w:p w14:paraId="22F90E18" w14:textId="1941E1E5" w:rsidR="00C421ED" w:rsidRPr="006C1940" w:rsidRDefault="00C421ED" w:rsidP="00C421ED">
            <w:pP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w:t>
            </w:r>
          </w:p>
        </w:tc>
        <w:tc>
          <w:tcPr>
            <w:tcW w:w="828" w:type="pct"/>
          </w:tcPr>
          <w:p w14:paraId="479E7B12" w14:textId="0F83BA8D" w:rsidR="00C421ED" w:rsidRPr="006C1940" w:rsidRDefault="00C421ED" w:rsidP="00C421ED">
            <w:pP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w:t>
            </w:r>
          </w:p>
        </w:tc>
        <w:tc>
          <w:tcPr>
            <w:tcW w:w="828" w:type="pct"/>
          </w:tcPr>
          <w:p w14:paraId="25E43EE7" w14:textId="4B987B14" w:rsidR="00C421ED" w:rsidRPr="006C1940" w:rsidRDefault="00C421ED" w:rsidP="00C421ED">
            <w:pP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w:t>
            </w:r>
          </w:p>
        </w:tc>
        <w:tc>
          <w:tcPr>
            <w:tcW w:w="828" w:type="pct"/>
          </w:tcPr>
          <w:p w14:paraId="404DE3D5" w14:textId="33B68F86" w:rsidR="00C421ED" w:rsidRPr="006C1940" w:rsidRDefault="00C421ED" w:rsidP="00C421ED">
            <w:pP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w:t>
            </w:r>
          </w:p>
        </w:tc>
        <w:tc>
          <w:tcPr>
            <w:tcW w:w="824" w:type="pct"/>
          </w:tcPr>
          <w:p w14:paraId="072A39E6" w14:textId="7DACD8AC" w:rsidR="00C421ED" w:rsidRPr="006C1940" w:rsidRDefault="00C421ED" w:rsidP="00C421ED">
            <w:pP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w:t>
            </w:r>
          </w:p>
        </w:tc>
      </w:tr>
      <w:tr w:rsidR="00C421ED" w:rsidRPr="006C1940" w14:paraId="20FEF129" w14:textId="77777777" w:rsidTr="00C421ED">
        <w:tc>
          <w:tcPr>
            <w:tcW w:w="864" w:type="pct"/>
          </w:tcPr>
          <w:p w14:paraId="22493949" w14:textId="26862587" w:rsidR="00C421ED" w:rsidRPr="006C1940" w:rsidRDefault="00C421ED" w:rsidP="00C421ED">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Hg</w:t>
            </w:r>
          </w:p>
        </w:tc>
        <w:tc>
          <w:tcPr>
            <w:tcW w:w="827" w:type="pct"/>
          </w:tcPr>
          <w:p w14:paraId="6E275E9D" w14:textId="16AAEAAD" w:rsidR="00C421ED" w:rsidRPr="006C1940" w:rsidRDefault="00C421ED" w:rsidP="00C421ED">
            <w:pPr>
              <w:rPr>
                <w:rFonts w:ascii="Times New Roman" w:hAnsi="Times New Roman" w:cs="Times New Roman"/>
                <w:color w:val="000000"/>
                <w:kern w:val="0"/>
                <w:sz w:val="20"/>
                <w:szCs w:val="20"/>
              </w:rPr>
            </w:pPr>
            <w:r w:rsidRPr="00C421ED">
              <w:rPr>
                <w:rFonts w:ascii="Times New Roman" w:hAnsi="Times New Roman" w:cs="Times New Roman"/>
                <w:color w:val="000000"/>
                <w:kern w:val="0"/>
                <w:sz w:val="20"/>
                <w:szCs w:val="20"/>
              </w:rPr>
              <w:t xml:space="preserve">1 </w:t>
            </w:r>
          </w:p>
        </w:tc>
        <w:tc>
          <w:tcPr>
            <w:tcW w:w="828" w:type="pct"/>
          </w:tcPr>
          <w:p w14:paraId="7765969B" w14:textId="56B76304" w:rsidR="00C421ED" w:rsidRPr="006C1940" w:rsidRDefault="00C421ED" w:rsidP="00C421ED">
            <w:pPr>
              <w:rPr>
                <w:rFonts w:ascii="Times New Roman" w:hAnsi="Times New Roman" w:cs="Times New Roman"/>
                <w:color w:val="000000"/>
                <w:kern w:val="0"/>
                <w:sz w:val="20"/>
                <w:szCs w:val="20"/>
              </w:rPr>
            </w:pPr>
            <w:r w:rsidRPr="00C421ED">
              <w:rPr>
                <w:rFonts w:ascii="Times New Roman" w:hAnsi="Times New Roman" w:cs="Times New Roman"/>
                <w:color w:val="000000"/>
                <w:kern w:val="0"/>
                <w:sz w:val="20"/>
                <w:szCs w:val="20"/>
              </w:rPr>
              <w:t>0</w:t>
            </w:r>
            <w:r w:rsidR="00F35055">
              <w:rPr>
                <w:rFonts w:ascii="Times New Roman" w:hAnsi="Times New Roman" w:cs="Times New Roman"/>
                <w:color w:val="000000"/>
                <w:kern w:val="0"/>
                <w:sz w:val="20"/>
                <w:szCs w:val="20"/>
              </w:rPr>
              <w:t>.</w:t>
            </w:r>
            <w:r w:rsidRPr="00C421ED">
              <w:rPr>
                <w:rFonts w:ascii="Times New Roman" w:hAnsi="Times New Roman" w:cs="Times New Roman"/>
                <w:color w:val="000000"/>
                <w:kern w:val="0"/>
                <w:sz w:val="20"/>
                <w:szCs w:val="20"/>
              </w:rPr>
              <w:t xml:space="preserve">012 </w:t>
            </w:r>
          </w:p>
        </w:tc>
        <w:tc>
          <w:tcPr>
            <w:tcW w:w="828" w:type="pct"/>
          </w:tcPr>
          <w:p w14:paraId="0F4FB5F7" w14:textId="176456D5" w:rsidR="00C421ED" w:rsidRPr="006C1940" w:rsidRDefault="00C421ED" w:rsidP="00C421ED">
            <w:pPr>
              <w:rPr>
                <w:rFonts w:ascii="Times New Roman" w:hAnsi="Times New Roman" w:cs="Times New Roman"/>
                <w:color w:val="000000"/>
                <w:kern w:val="0"/>
                <w:sz w:val="20"/>
                <w:szCs w:val="20"/>
              </w:rPr>
            </w:pPr>
            <w:r w:rsidRPr="00C421ED">
              <w:rPr>
                <w:rFonts w:ascii="Times New Roman" w:hAnsi="Times New Roman" w:cs="Times New Roman"/>
                <w:color w:val="000000"/>
                <w:kern w:val="0"/>
                <w:sz w:val="20"/>
                <w:szCs w:val="20"/>
              </w:rPr>
              <w:t>0</w:t>
            </w:r>
            <w:r w:rsidR="00F35055">
              <w:rPr>
                <w:rFonts w:ascii="Times New Roman" w:hAnsi="Times New Roman" w:cs="Times New Roman"/>
                <w:color w:val="000000"/>
                <w:kern w:val="0"/>
                <w:sz w:val="20"/>
                <w:szCs w:val="20"/>
              </w:rPr>
              <w:t>.</w:t>
            </w:r>
            <w:r w:rsidRPr="00C421ED">
              <w:rPr>
                <w:rFonts w:ascii="Times New Roman" w:hAnsi="Times New Roman" w:cs="Times New Roman"/>
                <w:color w:val="000000"/>
                <w:kern w:val="0"/>
                <w:sz w:val="20"/>
                <w:szCs w:val="20"/>
              </w:rPr>
              <w:t xml:space="preserve">024 </w:t>
            </w:r>
          </w:p>
        </w:tc>
        <w:tc>
          <w:tcPr>
            <w:tcW w:w="828" w:type="pct"/>
          </w:tcPr>
          <w:p w14:paraId="00048FBD" w14:textId="7BBA7B74" w:rsidR="00C421ED" w:rsidRPr="006C1940" w:rsidRDefault="00C421ED" w:rsidP="00C421ED">
            <w:pPr>
              <w:rPr>
                <w:rFonts w:ascii="Times New Roman" w:hAnsi="Times New Roman" w:cs="Times New Roman"/>
                <w:color w:val="000000"/>
                <w:kern w:val="0"/>
                <w:sz w:val="20"/>
                <w:szCs w:val="20"/>
              </w:rPr>
            </w:pPr>
            <w:r w:rsidRPr="00C421ED">
              <w:rPr>
                <w:rFonts w:ascii="Times New Roman" w:hAnsi="Times New Roman" w:cs="Times New Roman"/>
                <w:color w:val="000000"/>
                <w:kern w:val="0"/>
                <w:sz w:val="20"/>
                <w:szCs w:val="20"/>
              </w:rPr>
              <w:t>0</w:t>
            </w:r>
            <w:r w:rsidR="00F35055">
              <w:rPr>
                <w:rFonts w:ascii="Times New Roman" w:hAnsi="Times New Roman" w:cs="Times New Roman"/>
                <w:color w:val="000000"/>
                <w:kern w:val="0"/>
                <w:sz w:val="20"/>
                <w:szCs w:val="20"/>
              </w:rPr>
              <w:t>.</w:t>
            </w:r>
            <w:r w:rsidRPr="00C421ED">
              <w:rPr>
                <w:rFonts w:ascii="Times New Roman" w:hAnsi="Times New Roman" w:cs="Times New Roman"/>
                <w:color w:val="000000"/>
                <w:kern w:val="0"/>
                <w:sz w:val="20"/>
                <w:szCs w:val="20"/>
              </w:rPr>
              <w:t xml:space="preserve">0317 </w:t>
            </w:r>
          </w:p>
        </w:tc>
        <w:tc>
          <w:tcPr>
            <w:tcW w:w="824" w:type="pct"/>
          </w:tcPr>
          <w:p w14:paraId="4A0AF251" w14:textId="4AD374D0" w:rsidR="00C421ED" w:rsidRPr="006C1940" w:rsidRDefault="00C421ED" w:rsidP="00C421ED">
            <w:pPr>
              <w:rPr>
                <w:rFonts w:ascii="Times New Roman" w:hAnsi="Times New Roman" w:cs="Times New Roman"/>
                <w:color w:val="000000"/>
                <w:kern w:val="0"/>
                <w:sz w:val="20"/>
                <w:szCs w:val="20"/>
              </w:rPr>
            </w:pPr>
            <w:r w:rsidRPr="00C421ED">
              <w:rPr>
                <w:rFonts w:ascii="Times New Roman" w:hAnsi="Times New Roman" w:cs="Times New Roman"/>
                <w:color w:val="000000"/>
                <w:kern w:val="0"/>
                <w:sz w:val="20"/>
                <w:szCs w:val="20"/>
              </w:rPr>
              <w:t>0</w:t>
            </w:r>
            <w:r w:rsidR="00F35055">
              <w:rPr>
                <w:rFonts w:ascii="Times New Roman" w:hAnsi="Times New Roman" w:cs="Times New Roman"/>
                <w:color w:val="000000"/>
                <w:kern w:val="0"/>
                <w:sz w:val="20"/>
                <w:szCs w:val="20"/>
              </w:rPr>
              <w:t>.</w:t>
            </w:r>
            <w:r w:rsidRPr="00C421ED">
              <w:rPr>
                <w:rFonts w:ascii="Times New Roman" w:hAnsi="Times New Roman" w:cs="Times New Roman"/>
                <w:color w:val="000000"/>
                <w:kern w:val="0"/>
                <w:sz w:val="20"/>
                <w:szCs w:val="20"/>
              </w:rPr>
              <w:t>0634</w:t>
            </w:r>
          </w:p>
        </w:tc>
      </w:tr>
      <w:tr w:rsidR="00C421ED" w:rsidRPr="006C1940" w14:paraId="40974D3C" w14:textId="77777777" w:rsidTr="00C421ED">
        <w:tc>
          <w:tcPr>
            <w:tcW w:w="864" w:type="pct"/>
          </w:tcPr>
          <w:p w14:paraId="325A0A47" w14:textId="3D70FE97" w:rsidR="00C421ED" w:rsidRPr="006C1940" w:rsidRDefault="00C421ED" w:rsidP="00C421ED">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Ni</w:t>
            </w:r>
          </w:p>
        </w:tc>
        <w:tc>
          <w:tcPr>
            <w:tcW w:w="827" w:type="pct"/>
          </w:tcPr>
          <w:p w14:paraId="4349203B" w14:textId="16CBBE3C" w:rsidR="00C421ED" w:rsidRPr="006C1940" w:rsidRDefault="00C421ED" w:rsidP="00C421ED">
            <w:pPr>
              <w:rPr>
                <w:rFonts w:ascii="Times New Roman" w:hAnsi="Times New Roman" w:cs="Times New Roman"/>
                <w:color w:val="000000"/>
                <w:kern w:val="0"/>
                <w:sz w:val="20"/>
                <w:szCs w:val="20"/>
              </w:rPr>
            </w:pPr>
            <w:r w:rsidRPr="00C421ED">
              <w:rPr>
                <w:rFonts w:ascii="Times New Roman" w:hAnsi="Times New Roman" w:cs="Times New Roman"/>
                <w:color w:val="000000"/>
                <w:kern w:val="0"/>
                <w:sz w:val="20"/>
                <w:szCs w:val="20"/>
              </w:rPr>
              <w:t xml:space="preserve">120 </w:t>
            </w:r>
          </w:p>
        </w:tc>
        <w:tc>
          <w:tcPr>
            <w:tcW w:w="828" w:type="pct"/>
          </w:tcPr>
          <w:p w14:paraId="67665A7D" w14:textId="45E12841" w:rsidR="00C421ED" w:rsidRPr="006C1940" w:rsidRDefault="00C421ED" w:rsidP="00C421ED">
            <w:pPr>
              <w:rPr>
                <w:rFonts w:ascii="Times New Roman" w:hAnsi="Times New Roman" w:cs="Times New Roman"/>
                <w:color w:val="000000"/>
                <w:kern w:val="0"/>
                <w:sz w:val="20"/>
                <w:szCs w:val="20"/>
              </w:rPr>
            </w:pPr>
            <w:r w:rsidRPr="00C421ED">
              <w:rPr>
                <w:rFonts w:ascii="Times New Roman" w:hAnsi="Times New Roman" w:cs="Times New Roman"/>
                <w:color w:val="000000"/>
                <w:kern w:val="0"/>
                <w:sz w:val="20"/>
                <w:szCs w:val="20"/>
              </w:rPr>
              <w:t>0</w:t>
            </w:r>
            <w:r w:rsidR="00F35055">
              <w:rPr>
                <w:rFonts w:ascii="Times New Roman" w:hAnsi="Times New Roman" w:cs="Times New Roman"/>
                <w:color w:val="000000"/>
                <w:kern w:val="0"/>
                <w:sz w:val="20"/>
                <w:szCs w:val="20"/>
              </w:rPr>
              <w:t>.</w:t>
            </w:r>
            <w:r w:rsidRPr="00C421ED">
              <w:rPr>
                <w:rFonts w:ascii="Times New Roman" w:hAnsi="Times New Roman" w:cs="Times New Roman"/>
                <w:color w:val="000000"/>
                <w:kern w:val="0"/>
                <w:sz w:val="20"/>
                <w:szCs w:val="20"/>
              </w:rPr>
              <w:t xml:space="preserve">82 </w:t>
            </w:r>
          </w:p>
        </w:tc>
        <w:tc>
          <w:tcPr>
            <w:tcW w:w="828" w:type="pct"/>
          </w:tcPr>
          <w:p w14:paraId="5CAA4C31" w14:textId="3884F7FB" w:rsidR="00C421ED" w:rsidRPr="006C1940" w:rsidRDefault="00C421ED" w:rsidP="00C421ED">
            <w:pPr>
              <w:rPr>
                <w:rFonts w:ascii="Times New Roman" w:hAnsi="Times New Roman" w:cs="Times New Roman"/>
                <w:color w:val="000000"/>
                <w:kern w:val="0"/>
                <w:sz w:val="20"/>
                <w:szCs w:val="20"/>
              </w:rPr>
            </w:pPr>
            <w:r w:rsidRPr="00C421ED">
              <w:rPr>
                <w:rFonts w:ascii="Times New Roman" w:hAnsi="Times New Roman" w:cs="Times New Roman"/>
                <w:color w:val="000000"/>
                <w:kern w:val="0"/>
                <w:sz w:val="20"/>
                <w:szCs w:val="20"/>
              </w:rPr>
              <w:t>1</w:t>
            </w:r>
            <w:r w:rsidR="00F35055">
              <w:rPr>
                <w:rFonts w:ascii="Times New Roman" w:hAnsi="Times New Roman" w:cs="Times New Roman"/>
                <w:color w:val="000000"/>
                <w:kern w:val="0"/>
                <w:sz w:val="20"/>
                <w:szCs w:val="20"/>
              </w:rPr>
              <w:t>.</w:t>
            </w:r>
            <w:r w:rsidRPr="00C421ED">
              <w:rPr>
                <w:rFonts w:ascii="Times New Roman" w:hAnsi="Times New Roman" w:cs="Times New Roman"/>
                <w:color w:val="000000"/>
                <w:kern w:val="0"/>
                <w:sz w:val="20"/>
                <w:szCs w:val="20"/>
              </w:rPr>
              <w:t xml:space="preserve">64 </w:t>
            </w:r>
          </w:p>
        </w:tc>
        <w:tc>
          <w:tcPr>
            <w:tcW w:w="828" w:type="pct"/>
          </w:tcPr>
          <w:p w14:paraId="0C39EB64" w14:textId="10397F83" w:rsidR="00C421ED" w:rsidRPr="006C1940" w:rsidRDefault="00C421ED" w:rsidP="00C421ED">
            <w:pPr>
              <w:rPr>
                <w:rFonts w:ascii="Times New Roman" w:hAnsi="Times New Roman" w:cs="Times New Roman"/>
                <w:color w:val="000000"/>
                <w:kern w:val="0"/>
                <w:sz w:val="20"/>
                <w:szCs w:val="20"/>
              </w:rPr>
            </w:pPr>
            <w:r w:rsidRPr="00C421ED">
              <w:rPr>
                <w:rFonts w:ascii="Times New Roman" w:hAnsi="Times New Roman" w:cs="Times New Roman"/>
                <w:color w:val="000000"/>
                <w:kern w:val="0"/>
                <w:sz w:val="20"/>
                <w:szCs w:val="20"/>
              </w:rPr>
              <w:t>0</w:t>
            </w:r>
            <w:r w:rsidR="00F35055">
              <w:rPr>
                <w:rFonts w:ascii="Times New Roman" w:hAnsi="Times New Roman" w:cs="Times New Roman"/>
                <w:color w:val="000000"/>
                <w:kern w:val="0"/>
                <w:sz w:val="20"/>
                <w:szCs w:val="20"/>
              </w:rPr>
              <w:t>.</w:t>
            </w:r>
            <w:r w:rsidRPr="00C421ED">
              <w:rPr>
                <w:rFonts w:ascii="Times New Roman" w:hAnsi="Times New Roman" w:cs="Times New Roman"/>
                <w:color w:val="000000"/>
                <w:kern w:val="0"/>
                <w:sz w:val="20"/>
                <w:szCs w:val="20"/>
              </w:rPr>
              <w:t xml:space="preserve">165 </w:t>
            </w:r>
          </w:p>
        </w:tc>
        <w:tc>
          <w:tcPr>
            <w:tcW w:w="824" w:type="pct"/>
          </w:tcPr>
          <w:p w14:paraId="25080AE9" w14:textId="6BD58256" w:rsidR="00C421ED" w:rsidRPr="006C1940" w:rsidRDefault="00C421ED" w:rsidP="00C421ED">
            <w:pPr>
              <w:rPr>
                <w:rFonts w:ascii="Times New Roman" w:hAnsi="Times New Roman" w:cs="Times New Roman"/>
                <w:color w:val="000000"/>
                <w:kern w:val="0"/>
                <w:sz w:val="20"/>
                <w:szCs w:val="20"/>
              </w:rPr>
            </w:pPr>
            <w:r w:rsidRPr="00C421ED">
              <w:rPr>
                <w:rFonts w:ascii="Times New Roman" w:hAnsi="Times New Roman" w:cs="Times New Roman"/>
                <w:color w:val="000000"/>
                <w:kern w:val="0"/>
                <w:sz w:val="20"/>
                <w:szCs w:val="20"/>
              </w:rPr>
              <w:t>0</w:t>
            </w:r>
            <w:r w:rsidR="00F35055">
              <w:rPr>
                <w:rFonts w:ascii="Times New Roman" w:hAnsi="Times New Roman" w:cs="Times New Roman"/>
                <w:color w:val="000000"/>
                <w:kern w:val="0"/>
                <w:sz w:val="20"/>
                <w:szCs w:val="20"/>
              </w:rPr>
              <w:t>.</w:t>
            </w:r>
            <w:r w:rsidRPr="00C421ED">
              <w:rPr>
                <w:rFonts w:ascii="Times New Roman" w:hAnsi="Times New Roman" w:cs="Times New Roman"/>
                <w:color w:val="000000"/>
                <w:kern w:val="0"/>
                <w:sz w:val="20"/>
                <w:szCs w:val="20"/>
              </w:rPr>
              <w:t>33</w:t>
            </w:r>
          </w:p>
        </w:tc>
      </w:tr>
      <w:tr w:rsidR="00C421ED" w:rsidRPr="006C1940" w14:paraId="52DBFC22" w14:textId="77777777" w:rsidTr="00C421ED">
        <w:tc>
          <w:tcPr>
            <w:tcW w:w="864" w:type="pct"/>
          </w:tcPr>
          <w:p w14:paraId="5E8C568A" w14:textId="6852A817" w:rsidR="00C421ED" w:rsidRPr="006C1940" w:rsidRDefault="00C421ED" w:rsidP="00C421ED">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Pb</w:t>
            </w:r>
          </w:p>
        </w:tc>
        <w:tc>
          <w:tcPr>
            <w:tcW w:w="827" w:type="pct"/>
          </w:tcPr>
          <w:p w14:paraId="48E0D302" w14:textId="6DD49DFE" w:rsidR="00C421ED" w:rsidRPr="006C1940" w:rsidRDefault="00C421ED" w:rsidP="00C421ED">
            <w:pPr>
              <w:rPr>
                <w:rFonts w:ascii="Times New Roman" w:hAnsi="Times New Roman" w:cs="Times New Roman"/>
                <w:color w:val="000000"/>
                <w:kern w:val="0"/>
                <w:sz w:val="20"/>
                <w:szCs w:val="20"/>
              </w:rPr>
            </w:pPr>
            <w:r w:rsidRPr="00C421ED">
              <w:rPr>
                <w:rFonts w:ascii="Times New Roman" w:hAnsi="Times New Roman" w:cs="Times New Roman"/>
                <w:color w:val="000000"/>
                <w:kern w:val="0"/>
                <w:sz w:val="20"/>
                <w:szCs w:val="20"/>
              </w:rPr>
              <w:t xml:space="preserve">100 </w:t>
            </w:r>
          </w:p>
        </w:tc>
        <w:tc>
          <w:tcPr>
            <w:tcW w:w="828" w:type="pct"/>
          </w:tcPr>
          <w:p w14:paraId="740BDCA0" w14:textId="3BD9E4A7" w:rsidR="00C421ED" w:rsidRPr="006C1940" w:rsidRDefault="00C421ED" w:rsidP="00C421ED">
            <w:pPr>
              <w:rPr>
                <w:rFonts w:ascii="Times New Roman" w:hAnsi="Times New Roman" w:cs="Times New Roman"/>
                <w:color w:val="000000"/>
                <w:kern w:val="0"/>
                <w:sz w:val="20"/>
                <w:szCs w:val="20"/>
              </w:rPr>
            </w:pPr>
            <w:r w:rsidRPr="00C421ED">
              <w:rPr>
                <w:rFonts w:ascii="Times New Roman" w:hAnsi="Times New Roman" w:cs="Times New Roman"/>
                <w:color w:val="000000"/>
                <w:kern w:val="0"/>
                <w:sz w:val="20"/>
                <w:szCs w:val="20"/>
              </w:rPr>
              <w:t>0</w:t>
            </w:r>
            <w:r w:rsidR="00F35055">
              <w:rPr>
                <w:rFonts w:ascii="Times New Roman" w:hAnsi="Times New Roman" w:cs="Times New Roman"/>
                <w:color w:val="000000"/>
                <w:kern w:val="0"/>
                <w:sz w:val="20"/>
                <w:szCs w:val="20"/>
              </w:rPr>
              <w:t>.</w:t>
            </w:r>
            <w:r w:rsidRPr="00C421ED">
              <w:rPr>
                <w:rFonts w:ascii="Times New Roman" w:hAnsi="Times New Roman" w:cs="Times New Roman"/>
                <w:color w:val="000000"/>
                <w:kern w:val="0"/>
                <w:sz w:val="20"/>
                <w:szCs w:val="20"/>
              </w:rPr>
              <w:t xml:space="preserve">59 </w:t>
            </w:r>
          </w:p>
        </w:tc>
        <w:tc>
          <w:tcPr>
            <w:tcW w:w="828" w:type="pct"/>
          </w:tcPr>
          <w:p w14:paraId="061BCB5B" w14:textId="4D27295A" w:rsidR="00C421ED" w:rsidRPr="006C1940" w:rsidRDefault="00C421ED" w:rsidP="00C421ED">
            <w:pPr>
              <w:rPr>
                <w:rFonts w:ascii="Times New Roman" w:hAnsi="Times New Roman" w:cs="Times New Roman"/>
                <w:color w:val="000000"/>
                <w:kern w:val="0"/>
                <w:sz w:val="20"/>
                <w:szCs w:val="20"/>
              </w:rPr>
            </w:pPr>
            <w:r w:rsidRPr="00C421ED">
              <w:rPr>
                <w:rFonts w:ascii="Times New Roman" w:hAnsi="Times New Roman" w:cs="Times New Roman"/>
                <w:color w:val="000000"/>
                <w:kern w:val="0"/>
                <w:sz w:val="20"/>
                <w:szCs w:val="20"/>
              </w:rPr>
              <w:t>1</w:t>
            </w:r>
            <w:r w:rsidR="00F35055">
              <w:rPr>
                <w:rFonts w:ascii="Times New Roman" w:hAnsi="Times New Roman" w:cs="Times New Roman"/>
                <w:color w:val="000000"/>
                <w:kern w:val="0"/>
                <w:sz w:val="20"/>
                <w:szCs w:val="20"/>
              </w:rPr>
              <w:t>.</w:t>
            </w:r>
            <w:r w:rsidRPr="00C421ED">
              <w:rPr>
                <w:rFonts w:ascii="Times New Roman" w:hAnsi="Times New Roman" w:cs="Times New Roman"/>
                <w:color w:val="000000"/>
                <w:kern w:val="0"/>
                <w:sz w:val="20"/>
                <w:szCs w:val="20"/>
              </w:rPr>
              <w:t xml:space="preserve">18 </w:t>
            </w:r>
          </w:p>
        </w:tc>
        <w:tc>
          <w:tcPr>
            <w:tcW w:w="828" w:type="pct"/>
          </w:tcPr>
          <w:p w14:paraId="735524D1" w14:textId="35BDFA0B" w:rsidR="00C421ED" w:rsidRPr="006C1940" w:rsidRDefault="00C421ED" w:rsidP="00C421ED">
            <w:pPr>
              <w:rPr>
                <w:rFonts w:ascii="Times New Roman" w:hAnsi="Times New Roman" w:cs="Times New Roman"/>
                <w:color w:val="000000"/>
                <w:kern w:val="0"/>
                <w:sz w:val="20"/>
                <w:szCs w:val="20"/>
              </w:rPr>
            </w:pPr>
            <w:r w:rsidRPr="00C421ED">
              <w:rPr>
                <w:rFonts w:ascii="Times New Roman" w:hAnsi="Times New Roman" w:cs="Times New Roman"/>
                <w:color w:val="000000"/>
                <w:kern w:val="0"/>
                <w:sz w:val="20"/>
                <w:szCs w:val="20"/>
              </w:rPr>
              <w:t>0</w:t>
            </w:r>
            <w:r w:rsidR="00F35055">
              <w:rPr>
                <w:rFonts w:ascii="Times New Roman" w:hAnsi="Times New Roman" w:cs="Times New Roman"/>
                <w:color w:val="000000"/>
                <w:kern w:val="0"/>
                <w:sz w:val="20"/>
                <w:szCs w:val="20"/>
              </w:rPr>
              <w:t>.</w:t>
            </w:r>
            <w:r w:rsidRPr="00C421ED">
              <w:rPr>
                <w:rFonts w:ascii="Times New Roman" w:hAnsi="Times New Roman" w:cs="Times New Roman"/>
                <w:color w:val="000000"/>
                <w:kern w:val="0"/>
                <w:sz w:val="20"/>
                <w:szCs w:val="20"/>
              </w:rPr>
              <w:t xml:space="preserve">63 </w:t>
            </w:r>
          </w:p>
        </w:tc>
        <w:tc>
          <w:tcPr>
            <w:tcW w:w="824" w:type="pct"/>
          </w:tcPr>
          <w:p w14:paraId="24726010" w14:textId="1419987F" w:rsidR="00C421ED" w:rsidRPr="006C1940" w:rsidRDefault="00C421ED" w:rsidP="00C421ED">
            <w:pPr>
              <w:rPr>
                <w:rFonts w:ascii="Times New Roman" w:hAnsi="Times New Roman" w:cs="Times New Roman"/>
                <w:color w:val="000000"/>
                <w:kern w:val="0"/>
                <w:sz w:val="20"/>
                <w:szCs w:val="20"/>
              </w:rPr>
            </w:pPr>
            <w:r w:rsidRPr="00C421ED">
              <w:rPr>
                <w:rFonts w:ascii="Times New Roman" w:hAnsi="Times New Roman" w:cs="Times New Roman"/>
                <w:color w:val="000000"/>
                <w:kern w:val="0"/>
                <w:sz w:val="20"/>
                <w:szCs w:val="20"/>
              </w:rPr>
              <w:t>1</w:t>
            </w:r>
            <w:r w:rsidR="00F35055">
              <w:rPr>
                <w:rFonts w:ascii="Times New Roman" w:hAnsi="Times New Roman" w:cs="Times New Roman"/>
                <w:color w:val="000000"/>
                <w:kern w:val="0"/>
                <w:sz w:val="20"/>
                <w:szCs w:val="20"/>
              </w:rPr>
              <w:t>.</w:t>
            </w:r>
            <w:r w:rsidRPr="00C421ED">
              <w:rPr>
                <w:rFonts w:ascii="Times New Roman" w:hAnsi="Times New Roman" w:cs="Times New Roman"/>
                <w:color w:val="000000"/>
                <w:kern w:val="0"/>
                <w:sz w:val="20"/>
                <w:szCs w:val="20"/>
              </w:rPr>
              <w:t>26</w:t>
            </w:r>
          </w:p>
        </w:tc>
      </w:tr>
      <w:tr w:rsidR="00C421ED" w:rsidRPr="006C1940" w14:paraId="42EF9400" w14:textId="77777777" w:rsidTr="00C421ED">
        <w:tc>
          <w:tcPr>
            <w:tcW w:w="864" w:type="pct"/>
          </w:tcPr>
          <w:p w14:paraId="64F65477" w14:textId="2526F1F4" w:rsidR="00C421ED" w:rsidRPr="006C1940" w:rsidRDefault="00C421ED" w:rsidP="00C421ED">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Cu</w:t>
            </w:r>
          </w:p>
        </w:tc>
        <w:tc>
          <w:tcPr>
            <w:tcW w:w="827" w:type="pct"/>
          </w:tcPr>
          <w:p w14:paraId="59134606" w14:textId="600A8105" w:rsidR="00C421ED" w:rsidRPr="006C1940" w:rsidRDefault="00C421ED" w:rsidP="00C421ED">
            <w:pPr>
              <w:rPr>
                <w:rFonts w:ascii="Times New Roman" w:hAnsi="Times New Roman" w:cs="Times New Roman"/>
                <w:color w:val="000000"/>
                <w:kern w:val="0"/>
                <w:sz w:val="20"/>
                <w:szCs w:val="20"/>
              </w:rPr>
            </w:pPr>
            <w:r w:rsidRPr="00C421ED">
              <w:rPr>
                <w:rFonts w:ascii="Times New Roman" w:hAnsi="Times New Roman" w:cs="Times New Roman"/>
                <w:color w:val="000000"/>
                <w:kern w:val="0"/>
                <w:sz w:val="20"/>
                <w:szCs w:val="20"/>
              </w:rPr>
              <w:t xml:space="preserve">200 </w:t>
            </w:r>
          </w:p>
        </w:tc>
        <w:tc>
          <w:tcPr>
            <w:tcW w:w="828" w:type="pct"/>
          </w:tcPr>
          <w:p w14:paraId="53724A7E" w14:textId="0B90F32C" w:rsidR="00C421ED" w:rsidRPr="006C1940" w:rsidRDefault="00C421ED" w:rsidP="00C421ED">
            <w:pPr>
              <w:rPr>
                <w:rFonts w:ascii="Times New Roman" w:hAnsi="Times New Roman" w:cs="Times New Roman"/>
                <w:color w:val="000000"/>
                <w:kern w:val="0"/>
                <w:sz w:val="20"/>
                <w:szCs w:val="20"/>
              </w:rPr>
            </w:pPr>
            <w:r w:rsidRPr="00C421ED">
              <w:rPr>
                <w:rFonts w:ascii="Times New Roman" w:hAnsi="Times New Roman" w:cs="Times New Roman"/>
                <w:color w:val="000000"/>
                <w:kern w:val="0"/>
                <w:sz w:val="20"/>
                <w:szCs w:val="20"/>
              </w:rPr>
              <w:t>6</w:t>
            </w:r>
            <w:r w:rsidR="00F35055">
              <w:rPr>
                <w:rFonts w:ascii="Times New Roman" w:hAnsi="Times New Roman" w:cs="Times New Roman"/>
                <w:color w:val="000000"/>
                <w:kern w:val="0"/>
                <w:sz w:val="20"/>
                <w:szCs w:val="20"/>
              </w:rPr>
              <w:t>.</w:t>
            </w:r>
            <w:r w:rsidRPr="00C421ED">
              <w:rPr>
                <w:rFonts w:ascii="Times New Roman" w:hAnsi="Times New Roman" w:cs="Times New Roman"/>
                <w:color w:val="000000"/>
                <w:kern w:val="0"/>
                <w:sz w:val="20"/>
                <w:szCs w:val="20"/>
              </w:rPr>
              <w:t xml:space="preserve">13 </w:t>
            </w:r>
          </w:p>
        </w:tc>
        <w:tc>
          <w:tcPr>
            <w:tcW w:w="828" w:type="pct"/>
          </w:tcPr>
          <w:p w14:paraId="62A09658" w14:textId="71BCB9F4" w:rsidR="00C421ED" w:rsidRPr="006C1940" w:rsidRDefault="00C421ED" w:rsidP="00C421ED">
            <w:pPr>
              <w:rPr>
                <w:rFonts w:ascii="Times New Roman" w:hAnsi="Times New Roman" w:cs="Times New Roman"/>
                <w:color w:val="000000"/>
                <w:kern w:val="0"/>
                <w:sz w:val="20"/>
                <w:szCs w:val="20"/>
              </w:rPr>
            </w:pPr>
            <w:r w:rsidRPr="00C421ED">
              <w:rPr>
                <w:rFonts w:ascii="Times New Roman" w:hAnsi="Times New Roman" w:cs="Times New Roman"/>
                <w:color w:val="000000"/>
                <w:kern w:val="0"/>
                <w:sz w:val="20"/>
                <w:szCs w:val="20"/>
              </w:rPr>
              <w:t>12</w:t>
            </w:r>
            <w:r w:rsidR="00F35055">
              <w:rPr>
                <w:rFonts w:ascii="Times New Roman" w:hAnsi="Times New Roman" w:cs="Times New Roman"/>
                <w:color w:val="000000"/>
                <w:kern w:val="0"/>
                <w:sz w:val="20"/>
                <w:szCs w:val="20"/>
              </w:rPr>
              <w:t>.</w:t>
            </w:r>
            <w:r w:rsidRPr="00C421ED">
              <w:rPr>
                <w:rFonts w:ascii="Times New Roman" w:hAnsi="Times New Roman" w:cs="Times New Roman"/>
                <w:color w:val="000000"/>
                <w:kern w:val="0"/>
                <w:sz w:val="20"/>
                <w:szCs w:val="20"/>
              </w:rPr>
              <w:t xml:space="preserve">26 </w:t>
            </w:r>
          </w:p>
        </w:tc>
        <w:tc>
          <w:tcPr>
            <w:tcW w:w="828" w:type="pct"/>
          </w:tcPr>
          <w:p w14:paraId="45B48E40" w14:textId="0F683788" w:rsidR="00C421ED" w:rsidRPr="006C1940" w:rsidRDefault="00C421ED" w:rsidP="00C421ED">
            <w:pPr>
              <w:rPr>
                <w:rFonts w:ascii="Times New Roman" w:hAnsi="Times New Roman" w:cs="Times New Roman"/>
                <w:color w:val="000000"/>
                <w:kern w:val="0"/>
                <w:sz w:val="20"/>
                <w:szCs w:val="20"/>
              </w:rPr>
            </w:pPr>
            <w:r w:rsidRPr="00C421ED">
              <w:rPr>
                <w:rFonts w:ascii="Times New Roman" w:hAnsi="Times New Roman" w:cs="Times New Roman"/>
                <w:color w:val="000000"/>
                <w:kern w:val="0"/>
                <w:sz w:val="20"/>
                <w:szCs w:val="20"/>
              </w:rPr>
              <w:t>2</w:t>
            </w:r>
            <w:r w:rsidR="00F35055">
              <w:rPr>
                <w:rFonts w:ascii="Times New Roman" w:hAnsi="Times New Roman" w:cs="Times New Roman"/>
                <w:color w:val="000000"/>
                <w:kern w:val="0"/>
                <w:sz w:val="20"/>
                <w:szCs w:val="20"/>
              </w:rPr>
              <w:t>.</w:t>
            </w:r>
            <w:r w:rsidRPr="00C421ED">
              <w:rPr>
                <w:rFonts w:ascii="Times New Roman" w:hAnsi="Times New Roman" w:cs="Times New Roman"/>
                <w:color w:val="000000"/>
                <w:kern w:val="0"/>
                <w:sz w:val="20"/>
                <w:szCs w:val="20"/>
              </w:rPr>
              <w:t xml:space="preserve">64 </w:t>
            </w:r>
          </w:p>
        </w:tc>
        <w:tc>
          <w:tcPr>
            <w:tcW w:w="824" w:type="pct"/>
          </w:tcPr>
          <w:p w14:paraId="3AC216C0" w14:textId="40956185" w:rsidR="00C421ED" w:rsidRPr="006C1940" w:rsidRDefault="00C421ED" w:rsidP="00C421ED">
            <w:pPr>
              <w:rPr>
                <w:rFonts w:ascii="Times New Roman" w:hAnsi="Times New Roman" w:cs="Times New Roman"/>
                <w:color w:val="000000"/>
                <w:kern w:val="0"/>
                <w:sz w:val="20"/>
                <w:szCs w:val="20"/>
              </w:rPr>
            </w:pPr>
            <w:r w:rsidRPr="00C421ED">
              <w:rPr>
                <w:rFonts w:ascii="Times New Roman" w:hAnsi="Times New Roman" w:cs="Times New Roman"/>
                <w:color w:val="000000"/>
                <w:kern w:val="0"/>
                <w:sz w:val="20"/>
                <w:szCs w:val="20"/>
              </w:rPr>
              <w:t>5</w:t>
            </w:r>
            <w:r w:rsidR="00F35055">
              <w:rPr>
                <w:rFonts w:ascii="Times New Roman" w:hAnsi="Times New Roman" w:cs="Times New Roman"/>
                <w:color w:val="000000"/>
                <w:kern w:val="0"/>
                <w:sz w:val="20"/>
                <w:szCs w:val="20"/>
              </w:rPr>
              <w:t>.</w:t>
            </w:r>
            <w:r w:rsidRPr="00C421ED">
              <w:rPr>
                <w:rFonts w:ascii="Times New Roman" w:hAnsi="Times New Roman" w:cs="Times New Roman"/>
                <w:color w:val="000000"/>
                <w:kern w:val="0"/>
                <w:sz w:val="20"/>
                <w:szCs w:val="20"/>
              </w:rPr>
              <w:t>28</w:t>
            </w:r>
          </w:p>
        </w:tc>
      </w:tr>
      <w:tr w:rsidR="00C421ED" w:rsidRPr="006C1940" w14:paraId="0C293867" w14:textId="77777777" w:rsidTr="00C421ED">
        <w:tc>
          <w:tcPr>
            <w:tcW w:w="864" w:type="pct"/>
          </w:tcPr>
          <w:p w14:paraId="6026A52C" w14:textId="0B6905B4" w:rsidR="00C421ED" w:rsidRPr="006C1940" w:rsidRDefault="00C421ED" w:rsidP="00C421ED">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Se</w:t>
            </w:r>
          </w:p>
        </w:tc>
        <w:tc>
          <w:tcPr>
            <w:tcW w:w="827" w:type="pct"/>
          </w:tcPr>
          <w:p w14:paraId="459B72B5" w14:textId="73F11606" w:rsidR="00C421ED" w:rsidRPr="006C1940" w:rsidRDefault="00C421ED" w:rsidP="00C421ED">
            <w:pPr>
              <w:rPr>
                <w:rFonts w:ascii="Times New Roman" w:hAnsi="Times New Roman" w:cs="Times New Roman"/>
                <w:color w:val="000000"/>
                <w:kern w:val="0"/>
                <w:sz w:val="20"/>
                <w:szCs w:val="20"/>
              </w:rPr>
            </w:pPr>
            <w:r w:rsidRPr="00C421ED">
              <w:rPr>
                <w:rFonts w:ascii="Times New Roman" w:hAnsi="Times New Roman" w:cs="Times New Roman"/>
                <w:color w:val="000000"/>
                <w:kern w:val="0"/>
                <w:sz w:val="20"/>
                <w:szCs w:val="20"/>
              </w:rPr>
              <w:t xml:space="preserve">3 </w:t>
            </w:r>
          </w:p>
        </w:tc>
        <w:tc>
          <w:tcPr>
            <w:tcW w:w="828" w:type="pct"/>
          </w:tcPr>
          <w:p w14:paraId="778C6EE7" w14:textId="36164C68" w:rsidR="00C421ED" w:rsidRPr="006C1940" w:rsidRDefault="00C421ED" w:rsidP="00C421ED">
            <w:pPr>
              <w:rPr>
                <w:rFonts w:ascii="Times New Roman" w:hAnsi="Times New Roman" w:cs="Times New Roman"/>
                <w:color w:val="000000"/>
                <w:kern w:val="0"/>
                <w:sz w:val="20"/>
                <w:szCs w:val="20"/>
              </w:rPr>
            </w:pPr>
            <w:r w:rsidRPr="00C421ED">
              <w:rPr>
                <w:rFonts w:ascii="Times New Roman" w:hAnsi="Times New Roman" w:cs="Times New Roman"/>
                <w:color w:val="000000"/>
                <w:kern w:val="0"/>
                <w:sz w:val="20"/>
                <w:szCs w:val="20"/>
              </w:rPr>
              <w:t>0</w:t>
            </w:r>
            <w:r w:rsidR="00F35055">
              <w:rPr>
                <w:rFonts w:ascii="Times New Roman" w:hAnsi="Times New Roman" w:cs="Times New Roman"/>
                <w:color w:val="000000"/>
                <w:kern w:val="0"/>
                <w:sz w:val="20"/>
                <w:szCs w:val="20"/>
              </w:rPr>
              <w:t>.</w:t>
            </w:r>
            <w:r w:rsidRPr="00C421ED">
              <w:rPr>
                <w:rFonts w:ascii="Times New Roman" w:hAnsi="Times New Roman" w:cs="Times New Roman"/>
                <w:color w:val="000000"/>
                <w:kern w:val="0"/>
                <w:sz w:val="20"/>
                <w:szCs w:val="20"/>
              </w:rPr>
              <w:t xml:space="preserve">103 </w:t>
            </w:r>
          </w:p>
        </w:tc>
        <w:tc>
          <w:tcPr>
            <w:tcW w:w="828" w:type="pct"/>
          </w:tcPr>
          <w:p w14:paraId="61879C5C" w14:textId="00118411" w:rsidR="00C421ED" w:rsidRPr="006C1940" w:rsidRDefault="00C421ED" w:rsidP="00C421ED">
            <w:pPr>
              <w:rPr>
                <w:rFonts w:ascii="Times New Roman" w:hAnsi="Times New Roman" w:cs="Times New Roman"/>
                <w:color w:val="000000"/>
                <w:kern w:val="0"/>
                <w:sz w:val="20"/>
                <w:szCs w:val="20"/>
              </w:rPr>
            </w:pPr>
            <w:r w:rsidRPr="00C421ED">
              <w:rPr>
                <w:rFonts w:ascii="Times New Roman" w:hAnsi="Times New Roman" w:cs="Times New Roman"/>
                <w:color w:val="000000"/>
                <w:kern w:val="0"/>
                <w:sz w:val="20"/>
                <w:szCs w:val="20"/>
              </w:rPr>
              <w:t>0</w:t>
            </w:r>
            <w:r w:rsidR="00F35055">
              <w:rPr>
                <w:rFonts w:ascii="Times New Roman" w:hAnsi="Times New Roman" w:cs="Times New Roman"/>
                <w:color w:val="000000"/>
                <w:kern w:val="0"/>
                <w:sz w:val="20"/>
                <w:szCs w:val="20"/>
              </w:rPr>
              <w:t>.</w:t>
            </w:r>
            <w:r w:rsidRPr="00C421ED">
              <w:rPr>
                <w:rFonts w:ascii="Times New Roman" w:hAnsi="Times New Roman" w:cs="Times New Roman"/>
                <w:color w:val="000000"/>
                <w:kern w:val="0"/>
                <w:sz w:val="20"/>
                <w:szCs w:val="20"/>
              </w:rPr>
              <w:t xml:space="preserve">206 </w:t>
            </w:r>
          </w:p>
        </w:tc>
        <w:tc>
          <w:tcPr>
            <w:tcW w:w="828" w:type="pct"/>
          </w:tcPr>
          <w:p w14:paraId="2A866CC9" w14:textId="7100C9A0" w:rsidR="00C421ED" w:rsidRPr="006C1940" w:rsidRDefault="00C421ED" w:rsidP="00C421ED">
            <w:pPr>
              <w:rPr>
                <w:rFonts w:ascii="Times New Roman" w:hAnsi="Times New Roman" w:cs="Times New Roman"/>
                <w:color w:val="000000"/>
                <w:kern w:val="0"/>
                <w:sz w:val="20"/>
                <w:szCs w:val="20"/>
              </w:rPr>
            </w:pPr>
            <w:r w:rsidRPr="00C421ED">
              <w:rPr>
                <w:rFonts w:ascii="Times New Roman" w:hAnsi="Times New Roman" w:cs="Times New Roman"/>
                <w:color w:val="000000"/>
                <w:kern w:val="0"/>
                <w:sz w:val="20"/>
                <w:szCs w:val="20"/>
              </w:rPr>
              <w:t>0</w:t>
            </w:r>
            <w:r w:rsidR="00F35055">
              <w:rPr>
                <w:rFonts w:ascii="Times New Roman" w:hAnsi="Times New Roman" w:cs="Times New Roman"/>
                <w:color w:val="000000"/>
                <w:kern w:val="0"/>
                <w:sz w:val="20"/>
                <w:szCs w:val="20"/>
              </w:rPr>
              <w:t>.</w:t>
            </w:r>
            <w:r w:rsidRPr="00C421ED">
              <w:rPr>
                <w:rFonts w:ascii="Times New Roman" w:hAnsi="Times New Roman" w:cs="Times New Roman"/>
                <w:color w:val="000000"/>
                <w:kern w:val="0"/>
                <w:sz w:val="20"/>
                <w:szCs w:val="20"/>
              </w:rPr>
              <w:t xml:space="preserve">042 </w:t>
            </w:r>
          </w:p>
        </w:tc>
        <w:tc>
          <w:tcPr>
            <w:tcW w:w="824" w:type="pct"/>
          </w:tcPr>
          <w:p w14:paraId="02081C10" w14:textId="2DA642D4" w:rsidR="00C421ED" w:rsidRPr="006C1940" w:rsidRDefault="00C421ED" w:rsidP="00C421ED">
            <w:pPr>
              <w:rPr>
                <w:rFonts w:ascii="Times New Roman" w:hAnsi="Times New Roman" w:cs="Times New Roman"/>
                <w:color w:val="000000"/>
                <w:kern w:val="0"/>
                <w:sz w:val="20"/>
                <w:szCs w:val="20"/>
              </w:rPr>
            </w:pPr>
            <w:r w:rsidRPr="00C421ED">
              <w:rPr>
                <w:rFonts w:ascii="Times New Roman" w:hAnsi="Times New Roman" w:cs="Times New Roman"/>
                <w:color w:val="000000"/>
                <w:kern w:val="0"/>
                <w:sz w:val="20"/>
                <w:szCs w:val="20"/>
              </w:rPr>
              <w:t>0</w:t>
            </w:r>
            <w:r w:rsidR="00F35055">
              <w:rPr>
                <w:rFonts w:ascii="Times New Roman" w:hAnsi="Times New Roman" w:cs="Times New Roman"/>
                <w:color w:val="000000"/>
                <w:kern w:val="0"/>
                <w:sz w:val="20"/>
                <w:szCs w:val="20"/>
              </w:rPr>
              <w:t>.</w:t>
            </w:r>
            <w:r w:rsidRPr="00C421ED">
              <w:rPr>
                <w:rFonts w:ascii="Times New Roman" w:hAnsi="Times New Roman" w:cs="Times New Roman"/>
                <w:color w:val="000000"/>
                <w:kern w:val="0"/>
                <w:sz w:val="20"/>
                <w:szCs w:val="20"/>
              </w:rPr>
              <w:t>084</w:t>
            </w:r>
          </w:p>
        </w:tc>
      </w:tr>
      <w:tr w:rsidR="00C421ED" w:rsidRPr="006C1940" w14:paraId="00910915" w14:textId="77777777" w:rsidTr="00C421ED">
        <w:tc>
          <w:tcPr>
            <w:tcW w:w="864" w:type="pct"/>
          </w:tcPr>
          <w:p w14:paraId="0BA26E30" w14:textId="189E18C9" w:rsidR="00C421ED" w:rsidRPr="006C1940" w:rsidRDefault="00C421ED" w:rsidP="00C421ED">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Sn (organotin compound)</w:t>
            </w:r>
          </w:p>
        </w:tc>
        <w:tc>
          <w:tcPr>
            <w:tcW w:w="827" w:type="pct"/>
          </w:tcPr>
          <w:p w14:paraId="7169DB5C" w14:textId="6F3F5901" w:rsidR="00C421ED" w:rsidRPr="006C1940" w:rsidRDefault="00C421ED" w:rsidP="00C421ED">
            <w:pPr>
              <w:rPr>
                <w:rFonts w:ascii="Times New Roman" w:hAnsi="Times New Roman" w:cs="Times New Roman"/>
                <w:color w:val="000000"/>
                <w:kern w:val="0"/>
                <w:sz w:val="20"/>
                <w:szCs w:val="20"/>
              </w:rPr>
            </w:pPr>
            <w:r w:rsidRPr="00C421ED">
              <w:rPr>
                <w:rFonts w:ascii="Times New Roman" w:hAnsi="Times New Roman" w:cs="Times New Roman"/>
                <w:color w:val="000000"/>
                <w:kern w:val="0"/>
                <w:sz w:val="20"/>
                <w:szCs w:val="20"/>
              </w:rPr>
              <w:t xml:space="preserve">1 </w:t>
            </w:r>
          </w:p>
        </w:tc>
        <w:tc>
          <w:tcPr>
            <w:tcW w:w="828" w:type="pct"/>
          </w:tcPr>
          <w:p w14:paraId="051153E8" w14:textId="4E544726" w:rsidR="00C421ED" w:rsidRPr="006C1940" w:rsidRDefault="00C421ED" w:rsidP="00C421ED">
            <w:pPr>
              <w:rPr>
                <w:rFonts w:ascii="Times New Roman" w:hAnsi="Times New Roman" w:cs="Times New Roman"/>
                <w:color w:val="000000"/>
                <w:kern w:val="0"/>
                <w:sz w:val="20"/>
                <w:szCs w:val="20"/>
              </w:rPr>
            </w:pPr>
            <w:r w:rsidRPr="00C421ED">
              <w:rPr>
                <w:rFonts w:ascii="Times New Roman" w:hAnsi="Times New Roman" w:cs="Times New Roman"/>
                <w:color w:val="000000"/>
                <w:kern w:val="0"/>
                <w:sz w:val="20"/>
                <w:szCs w:val="20"/>
              </w:rPr>
              <w:t>0</w:t>
            </w:r>
            <w:r w:rsidR="00F35055">
              <w:rPr>
                <w:rFonts w:ascii="Times New Roman" w:hAnsi="Times New Roman" w:cs="Times New Roman"/>
                <w:color w:val="000000"/>
                <w:kern w:val="0"/>
                <w:sz w:val="20"/>
                <w:szCs w:val="20"/>
              </w:rPr>
              <w:t>.</w:t>
            </w:r>
            <w:r w:rsidRPr="00C421ED">
              <w:rPr>
                <w:rFonts w:ascii="Times New Roman" w:hAnsi="Times New Roman" w:cs="Times New Roman"/>
                <w:color w:val="000000"/>
                <w:kern w:val="0"/>
                <w:sz w:val="20"/>
                <w:szCs w:val="20"/>
              </w:rPr>
              <w:t xml:space="preserve">31 </w:t>
            </w:r>
          </w:p>
        </w:tc>
        <w:tc>
          <w:tcPr>
            <w:tcW w:w="828" w:type="pct"/>
          </w:tcPr>
          <w:p w14:paraId="04CCABF3" w14:textId="28923E1F" w:rsidR="00C421ED" w:rsidRPr="006C1940" w:rsidRDefault="00C421ED" w:rsidP="00C421ED">
            <w:pPr>
              <w:rPr>
                <w:rFonts w:ascii="Times New Roman" w:hAnsi="Times New Roman" w:cs="Times New Roman"/>
                <w:color w:val="000000"/>
                <w:kern w:val="0"/>
                <w:sz w:val="20"/>
                <w:szCs w:val="20"/>
              </w:rPr>
            </w:pPr>
            <w:r w:rsidRPr="00C421ED">
              <w:rPr>
                <w:rFonts w:ascii="Times New Roman" w:hAnsi="Times New Roman" w:cs="Times New Roman"/>
                <w:color w:val="000000"/>
                <w:kern w:val="0"/>
                <w:sz w:val="20"/>
                <w:szCs w:val="20"/>
              </w:rPr>
              <w:t>0</w:t>
            </w:r>
            <w:r w:rsidR="00F35055">
              <w:rPr>
                <w:rFonts w:ascii="Times New Roman" w:hAnsi="Times New Roman" w:cs="Times New Roman"/>
                <w:color w:val="000000"/>
                <w:kern w:val="0"/>
                <w:sz w:val="20"/>
                <w:szCs w:val="20"/>
              </w:rPr>
              <w:t>.</w:t>
            </w:r>
            <w:r w:rsidRPr="00C421ED">
              <w:rPr>
                <w:rFonts w:ascii="Times New Roman" w:hAnsi="Times New Roman" w:cs="Times New Roman"/>
                <w:color w:val="000000"/>
                <w:kern w:val="0"/>
                <w:sz w:val="20"/>
                <w:szCs w:val="20"/>
              </w:rPr>
              <w:t xml:space="preserve">62 </w:t>
            </w:r>
          </w:p>
        </w:tc>
        <w:tc>
          <w:tcPr>
            <w:tcW w:w="828" w:type="pct"/>
          </w:tcPr>
          <w:p w14:paraId="3AED3363" w14:textId="37D28045" w:rsidR="00C421ED" w:rsidRPr="006C1940" w:rsidRDefault="00C421ED" w:rsidP="00C421ED">
            <w:pPr>
              <w:rPr>
                <w:rFonts w:ascii="Times New Roman" w:hAnsi="Times New Roman" w:cs="Times New Roman"/>
                <w:color w:val="000000"/>
                <w:kern w:val="0"/>
                <w:sz w:val="20"/>
                <w:szCs w:val="20"/>
              </w:rPr>
            </w:pPr>
            <w:r w:rsidRPr="00C421ED">
              <w:rPr>
                <w:rFonts w:ascii="Times New Roman" w:hAnsi="Times New Roman" w:cs="Times New Roman"/>
                <w:color w:val="000000"/>
                <w:kern w:val="0"/>
                <w:sz w:val="20"/>
                <w:szCs w:val="20"/>
              </w:rPr>
              <w:t>0</w:t>
            </w:r>
            <w:r w:rsidR="00F35055">
              <w:rPr>
                <w:rFonts w:ascii="Times New Roman" w:hAnsi="Times New Roman" w:cs="Times New Roman"/>
                <w:color w:val="000000"/>
                <w:kern w:val="0"/>
                <w:sz w:val="20"/>
                <w:szCs w:val="20"/>
              </w:rPr>
              <w:t>.</w:t>
            </w:r>
            <w:r w:rsidRPr="00C421ED">
              <w:rPr>
                <w:rFonts w:ascii="Times New Roman" w:hAnsi="Times New Roman" w:cs="Times New Roman"/>
                <w:color w:val="000000"/>
                <w:kern w:val="0"/>
                <w:sz w:val="20"/>
                <w:szCs w:val="20"/>
              </w:rPr>
              <w:t xml:space="preserve">251 </w:t>
            </w:r>
          </w:p>
        </w:tc>
        <w:tc>
          <w:tcPr>
            <w:tcW w:w="824" w:type="pct"/>
          </w:tcPr>
          <w:p w14:paraId="38D939F4" w14:textId="6DA220A9" w:rsidR="00C421ED" w:rsidRPr="006C1940" w:rsidRDefault="00C421ED" w:rsidP="00C421ED">
            <w:pPr>
              <w:rPr>
                <w:rFonts w:ascii="Times New Roman" w:hAnsi="Times New Roman" w:cs="Times New Roman"/>
                <w:color w:val="000000"/>
                <w:kern w:val="0"/>
                <w:sz w:val="20"/>
                <w:szCs w:val="20"/>
              </w:rPr>
            </w:pPr>
            <w:r w:rsidRPr="00C421ED">
              <w:rPr>
                <w:rFonts w:ascii="Times New Roman" w:hAnsi="Times New Roman" w:cs="Times New Roman"/>
                <w:color w:val="000000"/>
                <w:kern w:val="0"/>
                <w:sz w:val="20"/>
                <w:szCs w:val="20"/>
              </w:rPr>
              <w:t>0</w:t>
            </w:r>
            <w:r w:rsidR="00F35055">
              <w:rPr>
                <w:rFonts w:ascii="Times New Roman" w:hAnsi="Times New Roman" w:cs="Times New Roman"/>
                <w:color w:val="000000"/>
                <w:kern w:val="0"/>
                <w:sz w:val="20"/>
                <w:szCs w:val="20"/>
              </w:rPr>
              <w:t>.</w:t>
            </w:r>
            <w:r w:rsidRPr="00C421ED">
              <w:rPr>
                <w:rFonts w:ascii="Times New Roman" w:hAnsi="Times New Roman" w:cs="Times New Roman"/>
                <w:color w:val="000000"/>
                <w:kern w:val="0"/>
                <w:sz w:val="20"/>
                <w:szCs w:val="20"/>
              </w:rPr>
              <w:t>502</w:t>
            </w:r>
          </w:p>
        </w:tc>
      </w:tr>
      <w:tr w:rsidR="00C421ED" w:rsidRPr="006C1940" w14:paraId="4525829D" w14:textId="77777777" w:rsidTr="00C421ED">
        <w:tc>
          <w:tcPr>
            <w:tcW w:w="864" w:type="pct"/>
          </w:tcPr>
          <w:p w14:paraId="6342CFC9" w14:textId="48907D5C" w:rsidR="00C421ED" w:rsidRPr="006C1940" w:rsidRDefault="00C421ED" w:rsidP="00C421ED">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Tl</w:t>
            </w:r>
          </w:p>
        </w:tc>
        <w:tc>
          <w:tcPr>
            <w:tcW w:w="827" w:type="pct"/>
          </w:tcPr>
          <w:p w14:paraId="152A2B1D" w14:textId="72E37450" w:rsidR="00C421ED" w:rsidRPr="006C1940" w:rsidRDefault="00C421ED" w:rsidP="00C421ED">
            <w:pP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w:t>
            </w:r>
          </w:p>
        </w:tc>
        <w:tc>
          <w:tcPr>
            <w:tcW w:w="828" w:type="pct"/>
          </w:tcPr>
          <w:p w14:paraId="0DC4A9E4" w14:textId="1E33B40B" w:rsidR="00C421ED" w:rsidRPr="006C1940" w:rsidRDefault="00C421ED" w:rsidP="00C421ED">
            <w:pPr>
              <w:rPr>
                <w:rFonts w:ascii="Times New Roman" w:hAnsi="Times New Roman" w:cs="Times New Roman"/>
                <w:color w:val="000000"/>
                <w:kern w:val="0"/>
                <w:sz w:val="20"/>
                <w:szCs w:val="20"/>
              </w:rPr>
            </w:pPr>
            <w:r w:rsidRPr="006C1940">
              <w:rPr>
                <w:rFonts w:ascii="Times New Roman" w:eastAsia="Times New Roman" w:hAnsi="Times New Roman" w:cs="Times New Roman"/>
                <w:kern w:val="0"/>
                <w:sz w:val="20"/>
                <w:szCs w:val="20"/>
                <w:lang w:val="en-US" w:eastAsia="it-IT"/>
                <w14:ligatures w14:val="none"/>
              </w:rPr>
              <w:t>&lt;LOD</w:t>
            </w:r>
          </w:p>
        </w:tc>
        <w:tc>
          <w:tcPr>
            <w:tcW w:w="828" w:type="pct"/>
          </w:tcPr>
          <w:p w14:paraId="4CB645B3" w14:textId="408EBDD9" w:rsidR="00C421ED" w:rsidRPr="006C1940" w:rsidRDefault="00C421ED" w:rsidP="00C421ED">
            <w:pPr>
              <w:rPr>
                <w:rFonts w:ascii="Times New Roman" w:hAnsi="Times New Roman" w:cs="Times New Roman"/>
                <w:color w:val="000000"/>
                <w:kern w:val="0"/>
                <w:sz w:val="20"/>
                <w:szCs w:val="20"/>
              </w:rPr>
            </w:pPr>
            <w:r w:rsidRPr="006C1940">
              <w:rPr>
                <w:rFonts w:ascii="Times New Roman" w:eastAsia="Times New Roman" w:hAnsi="Times New Roman" w:cs="Times New Roman"/>
                <w:kern w:val="0"/>
                <w:sz w:val="20"/>
                <w:szCs w:val="20"/>
                <w:lang w:val="en-US" w:eastAsia="it-IT"/>
                <w14:ligatures w14:val="none"/>
              </w:rPr>
              <w:t>&lt;LOD</w:t>
            </w:r>
          </w:p>
        </w:tc>
        <w:tc>
          <w:tcPr>
            <w:tcW w:w="828" w:type="pct"/>
          </w:tcPr>
          <w:p w14:paraId="079CD4E0" w14:textId="3F15FBFC" w:rsidR="00C421ED" w:rsidRPr="006C1940" w:rsidRDefault="00C421ED" w:rsidP="00C421ED">
            <w:pPr>
              <w:rPr>
                <w:rFonts w:ascii="Times New Roman" w:hAnsi="Times New Roman" w:cs="Times New Roman"/>
                <w:color w:val="000000"/>
                <w:kern w:val="0"/>
                <w:sz w:val="20"/>
                <w:szCs w:val="20"/>
              </w:rPr>
            </w:pPr>
            <w:r w:rsidRPr="006C1940">
              <w:rPr>
                <w:rFonts w:ascii="Times New Roman" w:eastAsia="Times New Roman" w:hAnsi="Times New Roman" w:cs="Times New Roman"/>
                <w:kern w:val="0"/>
                <w:sz w:val="20"/>
                <w:szCs w:val="20"/>
                <w:lang w:val="en-US" w:eastAsia="it-IT"/>
                <w14:ligatures w14:val="none"/>
              </w:rPr>
              <w:t>&lt;LOD</w:t>
            </w:r>
          </w:p>
        </w:tc>
        <w:tc>
          <w:tcPr>
            <w:tcW w:w="824" w:type="pct"/>
          </w:tcPr>
          <w:p w14:paraId="269F379E" w14:textId="4970B755" w:rsidR="00C421ED" w:rsidRPr="006C1940" w:rsidRDefault="00C421ED" w:rsidP="00C421ED">
            <w:pPr>
              <w:rPr>
                <w:rFonts w:ascii="Times New Roman" w:hAnsi="Times New Roman" w:cs="Times New Roman"/>
                <w:color w:val="000000"/>
                <w:kern w:val="0"/>
                <w:sz w:val="20"/>
                <w:szCs w:val="20"/>
              </w:rPr>
            </w:pPr>
            <w:r w:rsidRPr="006C1940">
              <w:rPr>
                <w:rFonts w:ascii="Times New Roman" w:eastAsia="Times New Roman" w:hAnsi="Times New Roman" w:cs="Times New Roman"/>
                <w:kern w:val="0"/>
                <w:sz w:val="20"/>
                <w:szCs w:val="20"/>
                <w:lang w:val="en-US" w:eastAsia="it-IT"/>
                <w14:ligatures w14:val="none"/>
              </w:rPr>
              <w:t>&lt;LOD</w:t>
            </w:r>
          </w:p>
        </w:tc>
      </w:tr>
      <w:tr w:rsidR="00C421ED" w:rsidRPr="006C1940" w14:paraId="232E0D58" w14:textId="77777777" w:rsidTr="00C421ED">
        <w:tc>
          <w:tcPr>
            <w:tcW w:w="864" w:type="pct"/>
          </w:tcPr>
          <w:p w14:paraId="348AA1C7" w14:textId="524965A6" w:rsidR="00C421ED" w:rsidRPr="006C1940" w:rsidRDefault="00C421ED" w:rsidP="00C421ED">
            <w:pPr>
              <w:rPr>
                <w:rFonts w:ascii="Times New Roman" w:eastAsia="Times New Roman" w:hAnsi="Times New Roman" w:cs="Times New Roman"/>
                <w:kern w:val="0"/>
                <w:sz w:val="20"/>
                <w:szCs w:val="20"/>
                <w:lang w:val="en-US" w:eastAsia="it-IT"/>
                <w14:ligatures w14:val="none"/>
              </w:rPr>
            </w:pPr>
            <w:proofErr w:type="spellStart"/>
            <w:r w:rsidRPr="006C1940">
              <w:rPr>
                <w:rFonts w:ascii="Times New Roman" w:eastAsia="Times New Roman" w:hAnsi="Times New Roman" w:cs="Times New Roman"/>
                <w:kern w:val="0"/>
                <w:sz w:val="20"/>
                <w:szCs w:val="20"/>
                <w:lang w:val="en-US" w:eastAsia="it-IT"/>
                <w14:ligatures w14:val="none"/>
              </w:rPr>
              <w:t>Vn</w:t>
            </w:r>
            <w:proofErr w:type="spellEnd"/>
          </w:p>
        </w:tc>
        <w:tc>
          <w:tcPr>
            <w:tcW w:w="827" w:type="pct"/>
          </w:tcPr>
          <w:p w14:paraId="456D22D7" w14:textId="778F8282" w:rsidR="00C421ED" w:rsidRPr="006C1940" w:rsidRDefault="00C421ED" w:rsidP="00C421ED">
            <w:pPr>
              <w:rPr>
                <w:rFonts w:ascii="Times New Roman" w:hAnsi="Times New Roman" w:cs="Times New Roman"/>
                <w:color w:val="000000"/>
                <w:kern w:val="0"/>
                <w:sz w:val="20"/>
                <w:szCs w:val="20"/>
              </w:rPr>
            </w:pPr>
            <w:r w:rsidRPr="00C421ED">
              <w:rPr>
                <w:rFonts w:ascii="Times New Roman" w:hAnsi="Times New Roman" w:cs="Times New Roman"/>
                <w:color w:val="000000"/>
                <w:kern w:val="0"/>
                <w:sz w:val="20"/>
                <w:szCs w:val="20"/>
              </w:rPr>
              <w:t xml:space="preserve">90 </w:t>
            </w:r>
          </w:p>
        </w:tc>
        <w:tc>
          <w:tcPr>
            <w:tcW w:w="828" w:type="pct"/>
          </w:tcPr>
          <w:p w14:paraId="06DE59E4" w14:textId="64821972" w:rsidR="00C421ED" w:rsidRPr="006C1940" w:rsidRDefault="00C421ED" w:rsidP="00C421ED">
            <w:pPr>
              <w:rPr>
                <w:rFonts w:ascii="Times New Roman" w:hAnsi="Times New Roman" w:cs="Times New Roman"/>
                <w:color w:val="000000"/>
                <w:kern w:val="0"/>
                <w:sz w:val="20"/>
                <w:szCs w:val="20"/>
              </w:rPr>
            </w:pPr>
            <w:r w:rsidRPr="00C421ED">
              <w:rPr>
                <w:rFonts w:ascii="Times New Roman" w:hAnsi="Times New Roman" w:cs="Times New Roman"/>
                <w:color w:val="000000"/>
                <w:kern w:val="0"/>
                <w:sz w:val="20"/>
                <w:szCs w:val="20"/>
              </w:rPr>
              <w:t>0</w:t>
            </w:r>
            <w:r w:rsidR="00F35055">
              <w:rPr>
                <w:rFonts w:ascii="Times New Roman" w:hAnsi="Times New Roman" w:cs="Times New Roman"/>
                <w:color w:val="000000"/>
                <w:kern w:val="0"/>
                <w:sz w:val="20"/>
                <w:szCs w:val="20"/>
              </w:rPr>
              <w:t>.</w:t>
            </w:r>
            <w:r w:rsidRPr="00C421ED">
              <w:rPr>
                <w:rFonts w:ascii="Times New Roman" w:hAnsi="Times New Roman" w:cs="Times New Roman"/>
                <w:color w:val="000000"/>
                <w:kern w:val="0"/>
                <w:sz w:val="20"/>
                <w:szCs w:val="20"/>
              </w:rPr>
              <w:t xml:space="preserve">082 </w:t>
            </w:r>
          </w:p>
        </w:tc>
        <w:tc>
          <w:tcPr>
            <w:tcW w:w="828" w:type="pct"/>
          </w:tcPr>
          <w:p w14:paraId="1B2B33C2" w14:textId="1D5A4E12" w:rsidR="00C421ED" w:rsidRPr="006C1940" w:rsidRDefault="00C421ED" w:rsidP="00C421ED">
            <w:pPr>
              <w:rPr>
                <w:rFonts w:ascii="Times New Roman" w:hAnsi="Times New Roman" w:cs="Times New Roman"/>
                <w:color w:val="000000"/>
                <w:kern w:val="0"/>
                <w:sz w:val="20"/>
                <w:szCs w:val="20"/>
              </w:rPr>
            </w:pPr>
            <w:r w:rsidRPr="00C421ED">
              <w:rPr>
                <w:rFonts w:ascii="Times New Roman" w:hAnsi="Times New Roman" w:cs="Times New Roman"/>
                <w:color w:val="000000"/>
                <w:kern w:val="0"/>
                <w:sz w:val="20"/>
                <w:szCs w:val="20"/>
              </w:rPr>
              <w:t>0</w:t>
            </w:r>
            <w:r w:rsidR="00F35055">
              <w:rPr>
                <w:rFonts w:ascii="Times New Roman" w:hAnsi="Times New Roman" w:cs="Times New Roman"/>
                <w:color w:val="000000"/>
                <w:kern w:val="0"/>
                <w:sz w:val="20"/>
                <w:szCs w:val="20"/>
              </w:rPr>
              <w:t>.</w:t>
            </w:r>
            <w:r w:rsidRPr="00C421ED">
              <w:rPr>
                <w:rFonts w:ascii="Times New Roman" w:hAnsi="Times New Roman" w:cs="Times New Roman"/>
                <w:color w:val="000000"/>
                <w:kern w:val="0"/>
                <w:sz w:val="20"/>
                <w:szCs w:val="20"/>
              </w:rPr>
              <w:t xml:space="preserve">164 </w:t>
            </w:r>
          </w:p>
        </w:tc>
        <w:tc>
          <w:tcPr>
            <w:tcW w:w="828" w:type="pct"/>
          </w:tcPr>
          <w:p w14:paraId="636D483B" w14:textId="1D9FC731" w:rsidR="00C421ED" w:rsidRPr="006C1940" w:rsidRDefault="00C421ED" w:rsidP="00C421ED">
            <w:pPr>
              <w:rPr>
                <w:rFonts w:ascii="Times New Roman" w:hAnsi="Times New Roman" w:cs="Times New Roman"/>
                <w:color w:val="000000"/>
                <w:kern w:val="0"/>
                <w:sz w:val="20"/>
                <w:szCs w:val="20"/>
              </w:rPr>
            </w:pPr>
            <w:r w:rsidRPr="00C421ED">
              <w:rPr>
                <w:rFonts w:ascii="Times New Roman" w:hAnsi="Times New Roman" w:cs="Times New Roman"/>
                <w:color w:val="000000"/>
                <w:kern w:val="0"/>
                <w:sz w:val="20"/>
                <w:szCs w:val="20"/>
              </w:rPr>
              <w:t>0</w:t>
            </w:r>
            <w:r w:rsidR="00F35055">
              <w:rPr>
                <w:rFonts w:ascii="Times New Roman" w:hAnsi="Times New Roman" w:cs="Times New Roman"/>
                <w:color w:val="000000"/>
                <w:kern w:val="0"/>
                <w:sz w:val="20"/>
                <w:szCs w:val="20"/>
              </w:rPr>
              <w:t>.</w:t>
            </w:r>
            <w:r w:rsidRPr="00C421ED">
              <w:rPr>
                <w:rFonts w:ascii="Times New Roman" w:hAnsi="Times New Roman" w:cs="Times New Roman"/>
                <w:color w:val="000000"/>
                <w:kern w:val="0"/>
                <w:sz w:val="20"/>
                <w:szCs w:val="20"/>
              </w:rPr>
              <w:t xml:space="preserve">086 </w:t>
            </w:r>
          </w:p>
        </w:tc>
        <w:tc>
          <w:tcPr>
            <w:tcW w:w="824" w:type="pct"/>
          </w:tcPr>
          <w:p w14:paraId="7278E675" w14:textId="4B6D2770" w:rsidR="00C421ED" w:rsidRPr="006C1940" w:rsidRDefault="00C421ED" w:rsidP="00C421ED">
            <w:pPr>
              <w:rPr>
                <w:rFonts w:ascii="Times New Roman" w:hAnsi="Times New Roman" w:cs="Times New Roman"/>
                <w:color w:val="000000"/>
                <w:kern w:val="0"/>
                <w:sz w:val="20"/>
                <w:szCs w:val="20"/>
              </w:rPr>
            </w:pPr>
            <w:r w:rsidRPr="00C421ED">
              <w:rPr>
                <w:rFonts w:ascii="Times New Roman" w:hAnsi="Times New Roman" w:cs="Times New Roman"/>
                <w:color w:val="000000"/>
                <w:kern w:val="0"/>
                <w:sz w:val="20"/>
                <w:szCs w:val="20"/>
              </w:rPr>
              <w:t>0</w:t>
            </w:r>
            <w:r w:rsidR="00F35055">
              <w:rPr>
                <w:rFonts w:ascii="Times New Roman" w:hAnsi="Times New Roman" w:cs="Times New Roman"/>
                <w:color w:val="000000"/>
                <w:kern w:val="0"/>
                <w:sz w:val="20"/>
                <w:szCs w:val="20"/>
              </w:rPr>
              <w:t>.</w:t>
            </w:r>
            <w:r w:rsidRPr="00C421ED">
              <w:rPr>
                <w:rFonts w:ascii="Times New Roman" w:hAnsi="Times New Roman" w:cs="Times New Roman"/>
                <w:color w:val="000000"/>
                <w:kern w:val="0"/>
                <w:sz w:val="20"/>
                <w:szCs w:val="20"/>
              </w:rPr>
              <w:t>172</w:t>
            </w:r>
          </w:p>
        </w:tc>
      </w:tr>
      <w:tr w:rsidR="00C421ED" w:rsidRPr="006C1940" w14:paraId="2DFA0AB6" w14:textId="77777777" w:rsidTr="00C421ED">
        <w:tc>
          <w:tcPr>
            <w:tcW w:w="864" w:type="pct"/>
          </w:tcPr>
          <w:p w14:paraId="5BC08F9A" w14:textId="360D4DB4" w:rsidR="00C421ED" w:rsidRPr="006C1940" w:rsidRDefault="00C421ED" w:rsidP="00C421ED">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Zn</w:t>
            </w:r>
          </w:p>
        </w:tc>
        <w:tc>
          <w:tcPr>
            <w:tcW w:w="827" w:type="pct"/>
          </w:tcPr>
          <w:p w14:paraId="0551EB81" w14:textId="6D43AD67" w:rsidR="00C421ED" w:rsidRPr="006C1940" w:rsidRDefault="00C421ED" w:rsidP="00C421ED">
            <w:pPr>
              <w:rPr>
                <w:rFonts w:ascii="Times New Roman" w:hAnsi="Times New Roman" w:cs="Times New Roman"/>
                <w:color w:val="000000"/>
                <w:kern w:val="0"/>
                <w:sz w:val="20"/>
                <w:szCs w:val="20"/>
              </w:rPr>
            </w:pPr>
            <w:r w:rsidRPr="00C421ED">
              <w:rPr>
                <w:rFonts w:ascii="Times New Roman" w:hAnsi="Times New Roman" w:cs="Times New Roman"/>
                <w:color w:val="000000"/>
                <w:kern w:val="0"/>
                <w:sz w:val="20"/>
                <w:szCs w:val="20"/>
              </w:rPr>
              <w:t xml:space="preserve">300 </w:t>
            </w:r>
          </w:p>
        </w:tc>
        <w:tc>
          <w:tcPr>
            <w:tcW w:w="828" w:type="pct"/>
          </w:tcPr>
          <w:p w14:paraId="32C45E33" w14:textId="0743FE2C" w:rsidR="00C421ED" w:rsidRPr="006C1940" w:rsidRDefault="00C421ED" w:rsidP="00C421ED">
            <w:pPr>
              <w:rPr>
                <w:rFonts w:ascii="Times New Roman" w:hAnsi="Times New Roman" w:cs="Times New Roman"/>
                <w:color w:val="000000"/>
                <w:kern w:val="0"/>
                <w:sz w:val="20"/>
                <w:szCs w:val="20"/>
              </w:rPr>
            </w:pPr>
            <w:r w:rsidRPr="00C421ED">
              <w:rPr>
                <w:rFonts w:ascii="Times New Roman" w:hAnsi="Times New Roman" w:cs="Times New Roman"/>
                <w:color w:val="000000"/>
                <w:kern w:val="0"/>
                <w:sz w:val="20"/>
                <w:szCs w:val="20"/>
              </w:rPr>
              <w:t>5</w:t>
            </w:r>
            <w:r w:rsidR="00F35055">
              <w:rPr>
                <w:rFonts w:ascii="Times New Roman" w:hAnsi="Times New Roman" w:cs="Times New Roman"/>
                <w:color w:val="000000"/>
                <w:kern w:val="0"/>
                <w:sz w:val="20"/>
                <w:szCs w:val="20"/>
              </w:rPr>
              <w:t>.</w:t>
            </w:r>
            <w:r w:rsidRPr="00C421ED">
              <w:rPr>
                <w:rFonts w:ascii="Times New Roman" w:hAnsi="Times New Roman" w:cs="Times New Roman"/>
                <w:color w:val="000000"/>
                <w:kern w:val="0"/>
                <w:sz w:val="20"/>
                <w:szCs w:val="20"/>
              </w:rPr>
              <w:t xml:space="preserve">23 </w:t>
            </w:r>
          </w:p>
        </w:tc>
        <w:tc>
          <w:tcPr>
            <w:tcW w:w="828" w:type="pct"/>
          </w:tcPr>
          <w:p w14:paraId="325E960E" w14:textId="21DF3BC8" w:rsidR="00C421ED" w:rsidRPr="006C1940" w:rsidRDefault="00C421ED" w:rsidP="00C421ED">
            <w:pPr>
              <w:rPr>
                <w:rFonts w:ascii="Times New Roman" w:hAnsi="Times New Roman" w:cs="Times New Roman"/>
                <w:color w:val="000000"/>
                <w:kern w:val="0"/>
                <w:sz w:val="20"/>
                <w:szCs w:val="20"/>
              </w:rPr>
            </w:pPr>
            <w:r w:rsidRPr="00C421ED">
              <w:rPr>
                <w:rFonts w:ascii="Times New Roman" w:hAnsi="Times New Roman" w:cs="Times New Roman"/>
                <w:color w:val="000000"/>
                <w:kern w:val="0"/>
                <w:sz w:val="20"/>
                <w:szCs w:val="20"/>
              </w:rPr>
              <w:t>10</w:t>
            </w:r>
            <w:r w:rsidR="00F35055">
              <w:rPr>
                <w:rFonts w:ascii="Times New Roman" w:hAnsi="Times New Roman" w:cs="Times New Roman"/>
                <w:color w:val="000000"/>
                <w:kern w:val="0"/>
                <w:sz w:val="20"/>
                <w:szCs w:val="20"/>
              </w:rPr>
              <w:t>.</w:t>
            </w:r>
            <w:r w:rsidRPr="00C421ED">
              <w:rPr>
                <w:rFonts w:ascii="Times New Roman" w:hAnsi="Times New Roman" w:cs="Times New Roman"/>
                <w:color w:val="000000"/>
                <w:kern w:val="0"/>
                <w:sz w:val="20"/>
                <w:szCs w:val="20"/>
              </w:rPr>
              <w:t xml:space="preserve">46 </w:t>
            </w:r>
          </w:p>
        </w:tc>
        <w:tc>
          <w:tcPr>
            <w:tcW w:w="828" w:type="pct"/>
          </w:tcPr>
          <w:p w14:paraId="71AF7485" w14:textId="1FCC6C06" w:rsidR="00C421ED" w:rsidRPr="006C1940" w:rsidRDefault="00C421ED" w:rsidP="00C421ED">
            <w:pPr>
              <w:rPr>
                <w:rFonts w:ascii="Times New Roman" w:hAnsi="Times New Roman" w:cs="Times New Roman"/>
                <w:color w:val="000000"/>
                <w:kern w:val="0"/>
                <w:sz w:val="20"/>
                <w:szCs w:val="20"/>
              </w:rPr>
            </w:pPr>
            <w:r w:rsidRPr="00C421ED">
              <w:rPr>
                <w:rFonts w:ascii="Times New Roman" w:hAnsi="Times New Roman" w:cs="Times New Roman"/>
                <w:color w:val="000000"/>
                <w:kern w:val="0"/>
                <w:sz w:val="20"/>
                <w:szCs w:val="20"/>
              </w:rPr>
              <w:t>7</w:t>
            </w:r>
            <w:r w:rsidR="00F35055">
              <w:rPr>
                <w:rFonts w:ascii="Times New Roman" w:hAnsi="Times New Roman" w:cs="Times New Roman"/>
                <w:color w:val="000000"/>
                <w:kern w:val="0"/>
                <w:sz w:val="20"/>
                <w:szCs w:val="20"/>
              </w:rPr>
              <w:t>.</w:t>
            </w:r>
            <w:r w:rsidRPr="00C421ED">
              <w:rPr>
                <w:rFonts w:ascii="Times New Roman" w:hAnsi="Times New Roman" w:cs="Times New Roman"/>
                <w:color w:val="000000"/>
                <w:kern w:val="0"/>
                <w:sz w:val="20"/>
                <w:szCs w:val="20"/>
              </w:rPr>
              <w:t xml:space="preserve">1 </w:t>
            </w:r>
          </w:p>
        </w:tc>
        <w:tc>
          <w:tcPr>
            <w:tcW w:w="824" w:type="pct"/>
          </w:tcPr>
          <w:p w14:paraId="7315FF8F" w14:textId="408C9B71" w:rsidR="00C421ED" w:rsidRPr="006C1940" w:rsidRDefault="00C421ED" w:rsidP="00C421ED">
            <w:pPr>
              <w:rPr>
                <w:rFonts w:ascii="Times New Roman" w:hAnsi="Times New Roman" w:cs="Times New Roman"/>
                <w:color w:val="000000"/>
                <w:kern w:val="0"/>
                <w:sz w:val="20"/>
                <w:szCs w:val="20"/>
              </w:rPr>
            </w:pPr>
            <w:r w:rsidRPr="00C421ED">
              <w:rPr>
                <w:rFonts w:ascii="Times New Roman" w:hAnsi="Times New Roman" w:cs="Times New Roman"/>
                <w:color w:val="000000"/>
                <w:kern w:val="0"/>
                <w:sz w:val="20"/>
                <w:szCs w:val="20"/>
              </w:rPr>
              <w:t>14</w:t>
            </w:r>
            <w:r w:rsidR="00F35055">
              <w:rPr>
                <w:rFonts w:ascii="Times New Roman" w:hAnsi="Times New Roman" w:cs="Times New Roman"/>
                <w:color w:val="000000"/>
                <w:kern w:val="0"/>
                <w:sz w:val="20"/>
                <w:szCs w:val="20"/>
              </w:rPr>
              <w:t>.</w:t>
            </w:r>
            <w:r w:rsidRPr="00C421ED">
              <w:rPr>
                <w:rFonts w:ascii="Times New Roman" w:hAnsi="Times New Roman" w:cs="Times New Roman"/>
                <w:color w:val="000000"/>
                <w:kern w:val="0"/>
                <w:sz w:val="20"/>
                <w:szCs w:val="20"/>
              </w:rPr>
              <w:t>2</w:t>
            </w:r>
          </w:p>
        </w:tc>
      </w:tr>
      <w:tr w:rsidR="00C421ED" w:rsidRPr="006C1940" w14:paraId="1E57BEC6" w14:textId="77777777" w:rsidTr="00C421ED">
        <w:tc>
          <w:tcPr>
            <w:tcW w:w="864" w:type="pct"/>
          </w:tcPr>
          <w:p w14:paraId="10785A28" w14:textId="14D99FC0" w:rsidR="00C421ED" w:rsidRPr="006C1940" w:rsidRDefault="00C421ED" w:rsidP="00C421ED">
            <w:pPr>
              <w:rPr>
                <w:rFonts w:ascii="Times New Roman" w:eastAsia="Times New Roman" w:hAnsi="Times New Roman" w:cs="Times New Roman"/>
                <w:kern w:val="0"/>
                <w:sz w:val="20"/>
                <w:szCs w:val="20"/>
                <w:lang w:val="en-US" w:eastAsia="it-IT"/>
                <w14:ligatures w14:val="none"/>
              </w:rPr>
            </w:pPr>
            <w:r w:rsidRPr="006C1940">
              <w:rPr>
                <w:rFonts w:ascii="Times New Roman" w:eastAsia="Times New Roman" w:hAnsi="Times New Roman" w:cs="Times New Roman"/>
                <w:kern w:val="0"/>
                <w:sz w:val="20"/>
                <w:szCs w:val="20"/>
                <w:lang w:val="en-US" w:eastAsia="it-IT"/>
                <w14:ligatures w14:val="none"/>
              </w:rPr>
              <w:t>C&gt;12</w:t>
            </w:r>
          </w:p>
        </w:tc>
        <w:tc>
          <w:tcPr>
            <w:tcW w:w="827" w:type="pct"/>
          </w:tcPr>
          <w:p w14:paraId="742761D5" w14:textId="77527F64" w:rsidR="00C421ED" w:rsidRPr="006C1940" w:rsidRDefault="00C421ED" w:rsidP="00C421ED">
            <w:pPr>
              <w:rPr>
                <w:rFonts w:ascii="Times New Roman" w:hAnsi="Times New Roman" w:cs="Times New Roman"/>
                <w:color w:val="000000"/>
                <w:kern w:val="0"/>
                <w:sz w:val="20"/>
                <w:szCs w:val="20"/>
              </w:rPr>
            </w:pPr>
            <w:r w:rsidRPr="00C421ED">
              <w:rPr>
                <w:rFonts w:ascii="Times New Roman" w:hAnsi="Times New Roman" w:cs="Times New Roman"/>
                <w:color w:val="000000"/>
                <w:kern w:val="0"/>
                <w:sz w:val="20"/>
                <w:szCs w:val="20"/>
              </w:rPr>
              <w:t>50**</w:t>
            </w:r>
            <w:r w:rsidR="00555EF5">
              <w:rPr>
                <w:rFonts w:ascii="Times New Roman" w:hAnsi="Times New Roman" w:cs="Times New Roman"/>
                <w:color w:val="000000"/>
                <w:kern w:val="0"/>
                <w:sz w:val="20"/>
                <w:szCs w:val="20"/>
              </w:rPr>
              <w:t xml:space="preserve">; </w:t>
            </w:r>
            <w:r w:rsidRPr="00C421ED">
              <w:rPr>
                <w:rFonts w:ascii="Times New Roman" w:hAnsi="Times New Roman" w:cs="Times New Roman"/>
                <w:color w:val="000000"/>
                <w:kern w:val="0"/>
                <w:sz w:val="20"/>
                <w:szCs w:val="20"/>
              </w:rPr>
              <w:t xml:space="preserve">750*** </w:t>
            </w:r>
          </w:p>
        </w:tc>
        <w:tc>
          <w:tcPr>
            <w:tcW w:w="828" w:type="pct"/>
          </w:tcPr>
          <w:p w14:paraId="25E11627" w14:textId="29587B45" w:rsidR="00C421ED" w:rsidRPr="006C1940" w:rsidRDefault="00C421ED" w:rsidP="00C421ED">
            <w:pPr>
              <w:rPr>
                <w:rFonts w:ascii="Times New Roman" w:hAnsi="Times New Roman" w:cs="Times New Roman"/>
                <w:color w:val="000000"/>
                <w:kern w:val="0"/>
                <w:sz w:val="20"/>
                <w:szCs w:val="20"/>
              </w:rPr>
            </w:pPr>
            <w:r w:rsidRPr="00C421ED">
              <w:rPr>
                <w:rFonts w:ascii="Times New Roman" w:hAnsi="Times New Roman" w:cs="Times New Roman"/>
                <w:color w:val="000000"/>
                <w:kern w:val="0"/>
                <w:sz w:val="20"/>
                <w:szCs w:val="20"/>
              </w:rPr>
              <w:t xml:space="preserve">78 </w:t>
            </w:r>
          </w:p>
        </w:tc>
        <w:tc>
          <w:tcPr>
            <w:tcW w:w="828" w:type="pct"/>
          </w:tcPr>
          <w:p w14:paraId="471B8DB1" w14:textId="11735E6B" w:rsidR="00C421ED" w:rsidRPr="006C1940" w:rsidRDefault="00C421ED" w:rsidP="00C421ED">
            <w:pPr>
              <w:rPr>
                <w:rFonts w:ascii="Times New Roman" w:hAnsi="Times New Roman" w:cs="Times New Roman"/>
                <w:color w:val="000000"/>
                <w:kern w:val="0"/>
                <w:sz w:val="20"/>
                <w:szCs w:val="20"/>
              </w:rPr>
            </w:pPr>
            <w:r w:rsidRPr="00C421ED">
              <w:rPr>
                <w:rFonts w:ascii="Times New Roman" w:hAnsi="Times New Roman" w:cs="Times New Roman"/>
                <w:color w:val="000000"/>
                <w:kern w:val="0"/>
                <w:sz w:val="20"/>
                <w:szCs w:val="20"/>
              </w:rPr>
              <w:t xml:space="preserve">156 </w:t>
            </w:r>
          </w:p>
        </w:tc>
        <w:tc>
          <w:tcPr>
            <w:tcW w:w="828" w:type="pct"/>
          </w:tcPr>
          <w:p w14:paraId="071789A2" w14:textId="6C53F0D4" w:rsidR="00C421ED" w:rsidRPr="006C1940" w:rsidRDefault="00C421ED" w:rsidP="00C421ED">
            <w:pPr>
              <w:rPr>
                <w:rFonts w:ascii="Times New Roman" w:hAnsi="Times New Roman" w:cs="Times New Roman"/>
                <w:color w:val="000000"/>
                <w:kern w:val="0"/>
                <w:sz w:val="20"/>
                <w:szCs w:val="20"/>
              </w:rPr>
            </w:pPr>
            <w:r w:rsidRPr="00C421ED">
              <w:rPr>
                <w:rFonts w:ascii="Times New Roman" w:hAnsi="Times New Roman" w:cs="Times New Roman"/>
                <w:color w:val="000000"/>
                <w:kern w:val="0"/>
                <w:sz w:val="20"/>
                <w:szCs w:val="20"/>
              </w:rPr>
              <w:t>5</w:t>
            </w:r>
            <w:r w:rsidR="00F35055">
              <w:rPr>
                <w:rFonts w:ascii="Times New Roman" w:hAnsi="Times New Roman" w:cs="Times New Roman"/>
                <w:color w:val="000000"/>
                <w:kern w:val="0"/>
                <w:sz w:val="20"/>
                <w:szCs w:val="20"/>
              </w:rPr>
              <w:t>.</w:t>
            </w:r>
            <w:r w:rsidRPr="00C421ED">
              <w:rPr>
                <w:rFonts w:ascii="Times New Roman" w:hAnsi="Times New Roman" w:cs="Times New Roman"/>
                <w:color w:val="000000"/>
                <w:kern w:val="0"/>
                <w:sz w:val="20"/>
                <w:szCs w:val="20"/>
              </w:rPr>
              <w:t xml:space="preserve">2 </w:t>
            </w:r>
          </w:p>
        </w:tc>
        <w:tc>
          <w:tcPr>
            <w:tcW w:w="824" w:type="pct"/>
          </w:tcPr>
          <w:p w14:paraId="2D07C686" w14:textId="02B9152D" w:rsidR="00C421ED" w:rsidRPr="006C1940" w:rsidRDefault="00C421ED" w:rsidP="00C421ED">
            <w:pPr>
              <w:rPr>
                <w:rFonts w:ascii="Times New Roman" w:hAnsi="Times New Roman" w:cs="Times New Roman"/>
                <w:color w:val="000000"/>
                <w:kern w:val="0"/>
                <w:sz w:val="20"/>
                <w:szCs w:val="20"/>
              </w:rPr>
            </w:pPr>
            <w:r w:rsidRPr="00C421ED">
              <w:rPr>
                <w:rFonts w:ascii="Times New Roman" w:hAnsi="Times New Roman" w:cs="Times New Roman"/>
                <w:color w:val="000000"/>
                <w:kern w:val="0"/>
                <w:sz w:val="20"/>
                <w:szCs w:val="20"/>
              </w:rPr>
              <w:t>10</w:t>
            </w:r>
            <w:r w:rsidR="00F35055">
              <w:rPr>
                <w:rFonts w:ascii="Times New Roman" w:hAnsi="Times New Roman" w:cs="Times New Roman"/>
                <w:color w:val="000000"/>
                <w:kern w:val="0"/>
                <w:sz w:val="20"/>
                <w:szCs w:val="20"/>
              </w:rPr>
              <w:t>.</w:t>
            </w:r>
            <w:r w:rsidRPr="00C421ED">
              <w:rPr>
                <w:rFonts w:ascii="Times New Roman" w:hAnsi="Times New Roman" w:cs="Times New Roman"/>
                <w:color w:val="000000"/>
                <w:kern w:val="0"/>
                <w:sz w:val="20"/>
                <w:szCs w:val="20"/>
              </w:rPr>
              <w:t>4</w:t>
            </w:r>
          </w:p>
        </w:tc>
      </w:tr>
      <w:tr w:rsidR="00C421ED" w:rsidRPr="008648CE" w14:paraId="4A335E03" w14:textId="77777777" w:rsidTr="00C421ED">
        <w:tc>
          <w:tcPr>
            <w:tcW w:w="864" w:type="pct"/>
          </w:tcPr>
          <w:p w14:paraId="4C09C6FB" w14:textId="77777777" w:rsidR="00C421ED" w:rsidRPr="006C1940" w:rsidRDefault="00C421ED" w:rsidP="00C421ED">
            <w:pPr>
              <w:rPr>
                <w:rFonts w:ascii="Times New Roman" w:eastAsia="Times New Roman" w:hAnsi="Times New Roman" w:cs="Times New Roman"/>
                <w:kern w:val="0"/>
                <w:sz w:val="20"/>
                <w:szCs w:val="20"/>
                <w:lang w:eastAsia="it-IT"/>
                <w14:ligatures w14:val="none"/>
              </w:rPr>
            </w:pPr>
            <w:r w:rsidRPr="006C1940">
              <w:rPr>
                <w:rFonts w:ascii="Times New Roman" w:eastAsia="Times New Roman" w:hAnsi="Times New Roman" w:cs="Times New Roman"/>
                <w:kern w:val="0"/>
                <w:sz w:val="20"/>
                <w:szCs w:val="20"/>
                <w:lang w:eastAsia="it-IT"/>
                <w14:ligatures w14:val="none"/>
              </w:rPr>
              <w:t>ΣPCDD/PCDF +</w:t>
            </w:r>
          </w:p>
          <w:p w14:paraId="088EE0E2" w14:textId="2E2379DB" w:rsidR="00C421ED" w:rsidRPr="006C1940" w:rsidRDefault="00C421ED" w:rsidP="00C421ED">
            <w:pPr>
              <w:rPr>
                <w:rFonts w:ascii="Times New Roman" w:eastAsia="Times New Roman" w:hAnsi="Times New Roman" w:cs="Times New Roman"/>
                <w:kern w:val="0"/>
                <w:sz w:val="20"/>
                <w:szCs w:val="20"/>
                <w:lang w:eastAsia="it-IT"/>
                <w14:ligatures w14:val="none"/>
              </w:rPr>
            </w:pPr>
            <w:r w:rsidRPr="006C1940">
              <w:rPr>
                <w:rFonts w:ascii="Times New Roman" w:eastAsia="Times New Roman" w:hAnsi="Times New Roman" w:cs="Times New Roman"/>
                <w:kern w:val="0"/>
                <w:sz w:val="20"/>
                <w:szCs w:val="20"/>
                <w:lang w:eastAsia="it-IT"/>
                <w14:ligatures w14:val="none"/>
              </w:rPr>
              <w:t>PCB dl</w:t>
            </w:r>
          </w:p>
        </w:tc>
        <w:tc>
          <w:tcPr>
            <w:tcW w:w="827" w:type="pct"/>
          </w:tcPr>
          <w:p w14:paraId="37FC978F" w14:textId="77777777" w:rsidR="00C421ED" w:rsidRPr="00C421ED" w:rsidRDefault="00C421ED" w:rsidP="00C421ED">
            <w:pPr>
              <w:rPr>
                <w:rFonts w:ascii="Times New Roman" w:hAnsi="Times New Roman" w:cs="Times New Roman"/>
                <w:color w:val="000000"/>
                <w:kern w:val="0"/>
                <w:sz w:val="20"/>
                <w:szCs w:val="20"/>
                <w:lang w:val="en-US"/>
              </w:rPr>
            </w:pPr>
            <w:r w:rsidRPr="00C421ED">
              <w:rPr>
                <w:rFonts w:ascii="Times New Roman" w:hAnsi="Times New Roman" w:cs="Times New Roman"/>
                <w:color w:val="000000"/>
                <w:kern w:val="0"/>
                <w:sz w:val="20"/>
                <w:szCs w:val="20"/>
                <w:lang w:val="en-US"/>
              </w:rPr>
              <w:t>6 ng/kg SS</w:t>
            </w:r>
          </w:p>
          <w:p w14:paraId="6C55F4F2" w14:textId="3B139DC5" w:rsidR="00C421ED" w:rsidRPr="00C421ED" w:rsidRDefault="00C421ED" w:rsidP="00C421ED">
            <w:pPr>
              <w:rPr>
                <w:rFonts w:ascii="Times New Roman" w:hAnsi="Times New Roman" w:cs="Times New Roman"/>
                <w:color w:val="000000"/>
                <w:kern w:val="0"/>
                <w:sz w:val="20"/>
                <w:szCs w:val="20"/>
                <w:lang w:val="en-US"/>
              </w:rPr>
            </w:pPr>
            <w:r w:rsidRPr="00C421ED">
              <w:rPr>
                <w:rFonts w:ascii="Times New Roman" w:hAnsi="Times New Roman" w:cs="Times New Roman"/>
                <w:color w:val="000000"/>
                <w:kern w:val="0"/>
                <w:sz w:val="20"/>
                <w:szCs w:val="20"/>
                <w:lang w:val="en-US"/>
              </w:rPr>
              <w:t>WHO-TEQ</w:t>
            </w:r>
          </w:p>
        </w:tc>
        <w:tc>
          <w:tcPr>
            <w:tcW w:w="828" w:type="pct"/>
          </w:tcPr>
          <w:p w14:paraId="35862969" w14:textId="3816E2EF" w:rsidR="00555EF5" w:rsidRPr="00C421ED" w:rsidRDefault="00555EF5" w:rsidP="00555EF5">
            <w:pPr>
              <w:rPr>
                <w:rFonts w:ascii="Times New Roman" w:hAnsi="Times New Roman" w:cs="Times New Roman"/>
                <w:color w:val="000000"/>
                <w:kern w:val="0"/>
                <w:sz w:val="20"/>
                <w:szCs w:val="20"/>
                <w:lang w:val="en-US"/>
              </w:rPr>
            </w:pPr>
            <w:r w:rsidRPr="00C421ED">
              <w:rPr>
                <w:rFonts w:ascii="Times New Roman" w:hAnsi="Times New Roman" w:cs="Times New Roman"/>
                <w:color w:val="000000"/>
                <w:kern w:val="0"/>
                <w:sz w:val="20"/>
                <w:szCs w:val="20"/>
                <w:lang w:val="en-US"/>
              </w:rPr>
              <w:t>0</w:t>
            </w:r>
            <w:r w:rsidR="00F35055">
              <w:rPr>
                <w:rFonts w:ascii="Times New Roman" w:hAnsi="Times New Roman" w:cs="Times New Roman"/>
                <w:color w:val="000000"/>
                <w:kern w:val="0"/>
                <w:sz w:val="20"/>
                <w:szCs w:val="20"/>
                <w:lang w:val="en-US"/>
              </w:rPr>
              <w:t>.</w:t>
            </w:r>
            <w:r w:rsidRPr="00C421ED">
              <w:rPr>
                <w:rFonts w:ascii="Times New Roman" w:hAnsi="Times New Roman" w:cs="Times New Roman"/>
                <w:color w:val="000000"/>
                <w:kern w:val="0"/>
                <w:sz w:val="20"/>
                <w:szCs w:val="20"/>
                <w:lang w:val="en-US"/>
              </w:rPr>
              <w:t>058 ng/kg SS</w:t>
            </w:r>
          </w:p>
          <w:p w14:paraId="38A2E69E" w14:textId="5A1EE61E" w:rsidR="00C421ED" w:rsidRPr="00555EF5" w:rsidRDefault="00555EF5" w:rsidP="00555EF5">
            <w:pPr>
              <w:rPr>
                <w:rFonts w:ascii="Times New Roman" w:hAnsi="Times New Roman" w:cs="Times New Roman"/>
                <w:color w:val="000000"/>
                <w:kern w:val="0"/>
                <w:sz w:val="20"/>
                <w:szCs w:val="20"/>
                <w:lang w:val="en-US"/>
              </w:rPr>
            </w:pPr>
            <w:r w:rsidRPr="00C421ED">
              <w:rPr>
                <w:rFonts w:ascii="Times New Roman" w:hAnsi="Times New Roman" w:cs="Times New Roman"/>
                <w:color w:val="000000"/>
                <w:kern w:val="0"/>
                <w:sz w:val="20"/>
                <w:szCs w:val="20"/>
                <w:lang w:val="en-US"/>
              </w:rPr>
              <w:t>WHO-TEQ</w:t>
            </w:r>
          </w:p>
        </w:tc>
        <w:tc>
          <w:tcPr>
            <w:tcW w:w="828" w:type="pct"/>
          </w:tcPr>
          <w:p w14:paraId="6E6EEB9B" w14:textId="3FD9C061" w:rsidR="00555EF5" w:rsidRPr="00C421ED" w:rsidRDefault="00555EF5" w:rsidP="00555EF5">
            <w:pPr>
              <w:rPr>
                <w:rFonts w:ascii="Times New Roman" w:hAnsi="Times New Roman" w:cs="Times New Roman"/>
                <w:color w:val="000000"/>
                <w:kern w:val="0"/>
                <w:sz w:val="20"/>
                <w:szCs w:val="20"/>
                <w:lang w:val="en-US"/>
              </w:rPr>
            </w:pPr>
            <w:r w:rsidRPr="00C421ED">
              <w:rPr>
                <w:rFonts w:ascii="Times New Roman" w:hAnsi="Times New Roman" w:cs="Times New Roman"/>
                <w:color w:val="000000"/>
                <w:kern w:val="0"/>
                <w:sz w:val="20"/>
                <w:szCs w:val="20"/>
                <w:lang w:val="en-US"/>
              </w:rPr>
              <w:t>0</w:t>
            </w:r>
            <w:r w:rsidR="00F35055">
              <w:rPr>
                <w:rFonts w:ascii="Times New Roman" w:hAnsi="Times New Roman" w:cs="Times New Roman"/>
                <w:color w:val="000000"/>
                <w:kern w:val="0"/>
                <w:sz w:val="20"/>
                <w:szCs w:val="20"/>
                <w:lang w:val="en-US"/>
              </w:rPr>
              <w:t>.</w:t>
            </w:r>
            <w:r w:rsidRPr="00C421ED">
              <w:rPr>
                <w:rFonts w:ascii="Times New Roman" w:hAnsi="Times New Roman" w:cs="Times New Roman"/>
                <w:color w:val="000000"/>
                <w:kern w:val="0"/>
                <w:sz w:val="20"/>
                <w:szCs w:val="20"/>
                <w:lang w:val="en-US"/>
              </w:rPr>
              <w:t>116 ng/kg SS</w:t>
            </w:r>
          </w:p>
          <w:p w14:paraId="5C761B3B" w14:textId="31238291" w:rsidR="00C421ED" w:rsidRPr="00555EF5" w:rsidRDefault="00555EF5" w:rsidP="00555EF5">
            <w:pPr>
              <w:rPr>
                <w:rFonts w:ascii="Times New Roman" w:hAnsi="Times New Roman" w:cs="Times New Roman"/>
                <w:color w:val="000000"/>
                <w:kern w:val="0"/>
                <w:sz w:val="20"/>
                <w:szCs w:val="20"/>
                <w:lang w:val="en-US"/>
              </w:rPr>
            </w:pPr>
            <w:r w:rsidRPr="00C421ED">
              <w:rPr>
                <w:rFonts w:ascii="Times New Roman" w:hAnsi="Times New Roman" w:cs="Times New Roman"/>
                <w:color w:val="000000"/>
                <w:kern w:val="0"/>
                <w:sz w:val="20"/>
                <w:szCs w:val="20"/>
                <w:lang w:val="en-US"/>
              </w:rPr>
              <w:t>WHO-TEQ</w:t>
            </w:r>
          </w:p>
        </w:tc>
        <w:tc>
          <w:tcPr>
            <w:tcW w:w="828" w:type="pct"/>
          </w:tcPr>
          <w:p w14:paraId="3A54B33E" w14:textId="3394BD96" w:rsidR="00555EF5" w:rsidRPr="00C421ED" w:rsidRDefault="00555EF5" w:rsidP="00555EF5">
            <w:pPr>
              <w:rPr>
                <w:rFonts w:ascii="Times New Roman" w:hAnsi="Times New Roman" w:cs="Times New Roman"/>
                <w:color w:val="000000"/>
                <w:kern w:val="0"/>
                <w:sz w:val="20"/>
                <w:szCs w:val="20"/>
                <w:lang w:val="en-US"/>
              </w:rPr>
            </w:pPr>
            <w:r w:rsidRPr="00C421ED">
              <w:rPr>
                <w:rFonts w:ascii="Times New Roman" w:hAnsi="Times New Roman" w:cs="Times New Roman"/>
                <w:color w:val="000000"/>
                <w:kern w:val="0"/>
                <w:sz w:val="20"/>
                <w:szCs w:val="20"/>
                <w:lang w:val="en-US"/>
              </w:rPr>
              <w:t>0</w:t>
            </w:r>
            <w:r w:rsidR="00F35055">
              <w:rPr>
                <w:rFonts w:ascii="Times New Roman" w:hAnsi="Times New Roman" w:cs="Times New Roman"/>
                <w:color w:val="000000"/>
                <w:kern w:val="0"/>
                <w:sz w:val="20"/>
                <w:szCs w:val="20"/>
                <w:lang w:val="en-US"/>
              </w:rPr>
              <w:t>.</w:t>
            </w:r>
            <w:r w:rsidRPr="00C421ED">
              <w:rPr>
                <w:rFonts w:ascii="Times New Roman" w:hAnsi="Times New Roman" w:cs="Times New Roman"/>
                <w:color w:val="000000"/>
                <w:kern w:val="0"/>
                <w:sz w:val="20"/>
                <w:szCs w:val="20"/>
                <w:lang w:val="en-US"/>
              </w:rPr>
              <w:t>048 ng/kg SS</w:t>
            </w:r>
          </w:p>
          <w:p w14:paraId="39FF8C7D" w14:textId="52B9973B" w:rsidR="00C421ED" w:rsidRPr="00555EF5" w:rsidRDefault="00555EF5" w:rsidP="00555EF5">
            <w:pPr>
              <w:rPr>
                <w:rFonts w:ascii="Times New Roman" w:hAnsi="Times New Roman" w:cs="Times New Roman"/>
                <w:color w:val="000000"/>
                <w:kern w:val="0"/>
                <w:sz w:val="20"/>
                <w:szCs w:val="20"/>
                <w:lang w:val="en-US"/>
              </w:rPr>
            </w:pPr>
            <w:r w:rsidRPr="00C421ED">
              <w:rPr>
                <w:rFonts w:ascii="Times New Roman" w:hAnsi="Times New Roman" w:cs="Times New Roman"/>
                <w:color w:val="000000"/>
                <w:kern w:val="0"/>
                <w:sz w:val="20"/>
                <w:szCs w:val="20"/>
                <w:lang w:val="en-US"/>
              </w:rPr>
              <w:t>WHO-TEQ</w:t>
            </w:r>
          </w:p>
        </w:tc>
        <w:tc>
          <w:tcPr>
            <w:tcW w:w="824" w:type="pct"/>
          </w:tcPr>
          <w:p w14:paraId="34EBA573" w14:textId="472576B5" w:rsidR="00555EF5" w:rsidRPr="00C421ED" w:rsidRDefault="00555EF5" w:rsidP="00555EF5">
            <w:pPr>
              <w:rPr>
                <w:rFonts w:ascii="Times New Roman" w:hAnsi="Times New Roman" w:cs="Times New Roman"/>
                <w:color w:val="000000"/>
                <w:kern w:val="0"/>
                <w:sz w:val="20"/>
                <w:szCs w:val="20"/>
                <w:lang w:val="en-US"/>
              </w:rPr>
            </w:pPr>
            <w:r w:rsidRPr="00C421ED">
              <w:rPr>
                <w:rFonts w:ascii="Times New Roman" w:hAnsi="Times New Roman" w:cs="Times New Roman"/>
                <w:color w:val="000000"/>
                <w:kern w:val="0"/>
                <w:sz w:val="20"/>
                <w:szCs w:val="20"/>
                <w:lang w:val="en-US"/>
              </w:rPr>
              <w:t>0</w:t>
            </w:r>
            <w:r w:rsidR="00F35055">
              <w:rPr>
                <w:rFonts w:ascii="Times New Roman" w:hAnsi="Times New Roman" w:cs="Times New Roman"/>
                <w:color w:val="000000"/>
                <w:kern w:val="0"/>
                <w:sz w:val="20"/>
                <w:szCs w:val="20"/>
                <w:lang w:val="en-US"/>
              </w:rPr>
              <w:t>.</w:t>
            </w:r>
            <w:r w:rsidRPr="00C421ED">
              <w:rPr>
                <w:rFonts w:ascii="Times New Roman" w:hAnsi="Times New Roman" w:cs="Times New Roman"/>
                <w:color w:val="000000"/>
                <w:kern w:val="0"/>
                <w:sz w:val="20"/>
                <w:szCs w:val="20"/>
                <w:lang w:val="en-US"/>
              </w:rPr>
              <w:t>096 ng/kg SS</w:t>
            </w:r>
          </w:p>
          <w:p w14:paraId="1BBD5A06" w14:textId="4F36FFA6" w:rsidR="00C421ED" w:rsidRPr="00555EF5" w:rsidRDefault="00555EF5" w:rsidP="00555EF5">
            <w:pPr>
              <w:rPr>
                <w:rFonts w:ascii="Times New Roman" w:hAnsi="Times New Roman" w:cs="Times New Roman"/>
                <w:color w:val="000000"/>
                <w:kern w:val="0"/>
                <w:sz w:val="20"/>
                <w:szCs w:val="20"/>
                <w:lang w:val="en-US"/>
              </w:rPr>
            </w:pPr>
            <w:r w:rsidRPr="00555EF5">
              <w:rPr>
                <w:rFonts w:ascii="Times New Roman" w:hAnsi="Times New Roman" w:cs="Times New Roman"/>
                <w:color w:val="000000"/>
                <w:kern w:val="0"/>
                <w:sz w:val="20"/>
                <w:szCs w:val="20"/>
                <w:lang w:val="en-US"/>
              </w:rPr>
              <w:t>WHO-TEQ</w:t>
            </w:r>
          </w:p>
        </w:tc>
      </w:tr>
      <w:tr w:rsidR="00C421ED" w:rsidRPr="006C1940" w14:paraId="0EB84F24" w14:textId="77777777" w:rsidTr="00C421ED">
        <w:tc>
          <w:tcPr>
            <w:tcW w:w="864" w:type="pct"/>
          </w:tcPr>
          <w:p w14:paraId="5673058C" w14:textId="6F254A30" w:rsidR="00C421ED" w:rsidRPr="006C1940" w:rsidRDefault="00C421ED" w:rsidP="00C421ED">
            <w:pPr>
              <w:rPr>
                <w:rFonts w:ascii="Times New Roman" w:eastAsia="Times New Roman" w:hAnsi="Times New Roman" w:cs="Times New Roman"/>
                <w:kern w:val="0"/>
                <w:sz w:val="20"/>
                <w:szCs w:val="20"/>
                <w:lang w:eastAsia="it-IT"/>
                <w14:ligatures w14:val="none"/>
              </w:rPr>
            </w:pPr>
            <w:r w:rsidRPr="006C1940">
              <w:rPr>
                <w:rFonts w:ascii="Times New Roman" w:eastAsia="Times New Roman" w:hAnsi="Times New Roman" w:cs="Times New Roman"/>
                <w:kern w:val="0"/>
                <w:sz w:val="20"/>
                <w:szCs w:val="20"/>
                <w:lang w:eastAsia="it-IT"/>
                <w14:ligatures w14:val="none"/>
              </w:rPr>
              <w:t>ΣIPA</w:t>
            </w:r>
          </w:p>
        </w:tc>
        <w:tc>
          <w:tcPr>
            <w:tcW w:w="827" w:type="pct"/>
          </w:tcPr>
          <w:p w14:paraId="15A8B62F" w14:textId="1E20CCF5" w:rsidR="00C421ED" w:rsidRPr="006C1940" w:rsidRDefault="00555EF5" w:rsidP="00C421ED">
            <w:pPr>
              <w:rPr>
                <w:rFonts w:ascii="Times New Roman" w:hAnsi="Times New Roman" w:cs="Times New Roman"/>
                <w:color w:val="000000"/>
                <w:kern w:val="0"/>
                <w:sz w:val="20"/>
                <w:szCs w:val="20"/>
              </w:rPr>
            </w:pPr>
            <w:r w:rsidRPr="00555EF5">
              <w:rPr>
                <w:rFonts w:ascii="Times New Roman" w:hAnsi="Times New Roman" w:cs="Times New Roman"/>
                <w:color w:val="000000"/>
                <w:kern w:val="0"/>
                <w:sz w:val="20"/>
                <w:szCs w:val="20"/>
              </w:rPr>
              <w:t>10**</w:t>
            </w:r>
            <w:r>
              <w:rPr>
                <w:rFonts w:ascii="Times New Roman" w:hAnsi="Times New Roman" w:cs="Times New Roman"/>
                <w:color w:val="000000"/>
                <w:kern w:val="0"/>
                <w:sz w:val="20"/>
                <w:szCs w:val="20"/>
              </w:rPr>
              <w:t xml:space="preserve">; </w:t>
            </w:r>
            <w:r w:rsidRPr="00555EF5">
              <w:rPr>
                <w:rFonts w:ascii="Times New Roman" w:hAnsi="Times New Roman" w:cs="Times New Roman"/>
                <w:color w:val="000000"/>
                <w:kern w:val="0"/>
                <w:sz w:val="20"/>
                <w:szCs w:val="20"/>
              </w:rPr>
              <w:t xml:space="preserve">100*** </w:t>
            </w:r>
          </w:p>
        </w:tc>
        <w:tc>
          <w:tcPr>
            <w:tcW w:w="828" w:type="pct"/>
          </w:tcPr>
          <w:p w14:paraId="0461F940" w14:textId="42E9F388" w:rsidR="00C421ED" w:rsidRPr="006C1940" w:rsidRDefault="00555EF5" w:rsidP="00C421ED">
            <w:pPr>
              <w:rPr>
                <w:rFonts w:ascii="Times New Roman" w:hAnsi="Times New Roman" w:cs="Times New Roman"/>
                <w:color w:val="000000"/>
                <w:kern w:val="0"/>
                <w:sz w:val="20"/>
                <w:szCs w:val="20"/>
              </w:rPr>
            </w:pPr>
            <w:r w:rsidRPr="00555EF5">
              <w:rPr>
                <w:rFonts w:ascii="Times New Roman" w:hAnsi="Times New Roman" w:cs="Times New Roman"/>
                <w:color w:val="000000"/>
                <w:kern w:val="0"/>
                <w:sz w:val="20"/>
                <w:szCs w:val="20"/>
              </w:rPr>
              <w:t>0</w:t>
            </w:r>
            <w:r w:rsidR="00F35055">
              <w:rPr>
                <w:rFonts w:ascii="Times New Roman" w:hAnsi="Times New Roman" w:cs="Times New Roman"/>
                <w:color w:val="000000"/>
                <w:kern w:val="0"/>
                <w:sz w:val="20"/>
                <w:szCs w:val="20"/>
              </w:rPr>
              <w:t>.</w:t>
            </w:r>
            <w:r w:rsidRPr="00555EF5">
              <w:rPr>
                <w:rFonts w:ascii="Times New Roman" w:hAnsi="Times New Roman" w:cs="Times New Roman"/>
                <w:color w:val="000000"/>
                <w:kern w:val="0"/>
                <w:sz w:val="20"/>
                <w:szCs w:val="20"/>
              </w:rPr>
              <w:t xml:space="preserve">003246 </w:t>
            </w:r>
          </w:p>
        </w:tc>
        <w:tc>
          <w:tcPr>
            <w:tcW w:w="828" w:type="pct"/>
          </w:tcPr>
          <w:p w14:paraId="3DA3CD5D" w14:textId="29108C14" w:rsidR="00C421ED" w:rsidRPr="006C1940" w:rsidRDefault="00555EF5" w:rsidP="00C421ED">
            <w:pPr>
              <w:rPr>
                <w:rFonts w:ascii="Times New Roman" w:hAnsi="Times New Roman" w:cs="Times New Roman"/>
                <w:color w:val="000000"/>
                <w:kern w:val="0"/>
                <w:sz w:val="20"/>
                <w:szCs w:val="20"/>
              </w:rPr>
            </w:pPr>
            <w:r w:rsidRPr="00555EF5">
              <w:rPr>
                <w:rFonts w:ascii="Times New Roman" w:hAnsi="Times New Roman" w:cs="Times New Roman"/>
                <w:color w:val="000000"/>
                <w:kern w:val="0"/>
                <w:sz w:val="20"/>
                <w:szCs w:val="20"/>
              </w:rPr>
              <w:t>0</w:t>
            </w:r>
            <w:r w:rsidR="00F35055">
              <w:rPr>
                <w:rFonts w:ascii="Times New Roman" w:hAnsi="Times New Roman" w:cs="Times New Roman"/>
                <w:color w:val="000000"/>
                <w:kern w:val="0"/>
                <w:sz w:val="20"/>
                <w:szCs w:val="20"/>
              </w:rPr>
              <w:t>.</w:t>
            </w:r>
            <w:r w:rsidRPr="00555EF5">
              <w:rPr>
                <w:rFonts w:ascii="Times New Roman" w:hAnsi="Times New Roman" w:cs="Times New Roman"/>
                <w:color w:val="000000"/>
                <w:kern w:val="0"/>
                <w:sz w:val="20"/>
                <w:szCs w:val="20"/>
              </w:rPr>
              <w:t xml:space="preserve">006492 </w:t>
            </w:r>
          </w:p>
        </w:tc>
        <w:tc>
          <w:tcPr>
            <w:tcW w:w="828" w:type="pct"/>
          </w:tcPr>
          <w:p w14:paraId="500A3CB4" w14:textId="07737AA9" w:rsidR="00C421ED" w:rsidRPr="006C1940" w:rsidRDefault="00555EF5" w:rsidP="00C421ED">
            <w:pPr>
              <w:rPr>
                <w:rFonts w:ascii="Times New Roman" w:hAnsi="Times New Roman" w:cs="Times New Roman"/>
                <w:color w:val="000000"/>
                <w:kern w:val="0"/>
                <w:sz w:val="20"/>
                <w:szCs w:val="20"/>
              </w:rPr>
            </w:pPr>
            <w:r w:rsidRPr="00555EF5">
              <w:rPr>
                <w:rFonts w:ascii="Times New Roman" w:hAnsi="Times New Roman" w:cs="Times New Roman"/>
                <w:color w:val="000000"/>
                <w:kern w:val="0"/>
                <w:sz w:val="20"/>
                <w:szCs w:val="20"/>
              </w:rPr>
              <w:t>0</w:t>
            </w:r>
            <w:r w:rsidR="00F35055">
              <w:rPr>
                <w:rFonts w:ascii="Times New Roman" w:hAnsi="Times New Roman" w:cs="Times New Roman"/>
                <w:color w:val="000000"/>
                <w:kern w:val="0"/>
                <w:sz w:val="20"/>
                <w:szCs w:val="20"/>
              </w:rPr>
              <w:t>.</w:t>
            </w:r>
            <w:r w:rsidRPr="00555EF5">
              <w:rPr>
                <w:rFonts w:ascii="Times New Roman" w:hAnsi="Times New Roman" w:cs="Times New Roman"/>
                <w:color w:val="000000"/>
                <w:kern w:val="0"/>
                <w:sz w:val="20"/>
                <w:szCs w:val="20"/>
              </w:rPr>
              <w:t xml:space="preserve">003016 </w:t>
            </w:r>
          </w:p>
        </w:tc>
        <w:tc>
          <w:tcPr>
            <w:tcW w:w="824" w:type="pct"/>
          </w:tcPr>
          <w:p w14:paraId="33C7B004" w14:textId="73BCAFB1" w:rsidR="00C421ED" w:rsidRPr="006C1940" w:rsidRDefault="00555EF5" w:rsidP="00C421ED">
            <w:pPr>
              <w:rPr>
                <w:rFonts w:ascii="Times New Roman" w:hAnsi="Times New Roman" w:cs="Times New Roman"/>
                <w:color w:val="000000"/>
                <w:kern w:val="0"/>
                <w:sz w:val="20"/>
                <w:szCs w:val="20"/>
              </w:rPr>
            </w:pPr>
            <w:r w:rsidRPr="00555EF5">
              <w:rPr>
                <w:rFonts w:ascii="Times New Roman" w:hAnsi="Times New Roman" w:cs="Times New Roman"/>
                <w:color w:val="000000"/>
                <w:kern w:val="0"/>
                <w:sz w:val="20"/>
                <w:szCs w:val="20"/>
              </w:rPr>
              <w:t>0</w:t>
            </w:r>
            <w:r w:rsidR="00F35055">
              <w:rPr>
                <w:rFonts w:ascii="Times New Roman" w:hAnsi="Times New Roman" w:cs="Times New Roman"/>
                <w:color w:val="000000"/>
                <w:kern w:val="0"/>
                <w:sz w:val="20"/>
                <w:szCs w:val="20"/>
              </w:rPr>
              <w:t>.</w:t>
            </w:r>
            <w:r w:rsidRPr="00555EF5">
              <w:rPr>
                <w:rFonts w:ascii="Times New Roman" w:hAnsi="Times New Roman" w:cs="Times New Roman"/>
                <w:color w:val="000000"/>
                <w:kern w:val="0"/>
                <w:sz w:val="20"/>
                <w:szCs w:val="20"/>
              </w:rPr>
              <w:t>006032</w:t>
            </w:r>
          </w:p>
        </w:tc>
      </w:tr>
      <w:tr w:rsidR="00C421ED" w:rsidRPr="006C1940" w14:paraId="2883638A" w14:textId="77777777" w:rsidTr="00C421ED">
        <w:tc>
          <w:tcPr>
            <w:tcW w:w="864" w:type="pct"/>
          </w:tcPr>
          <w:p w14:paraId="1BD444C6" w14:textId="538E6EA3" w:rsidR="00C421ED" w:rsidRPr="006C1940" w:rsidRDefault="00C421ED" w:rsidP="00C421ED">
            <w:pPr>
              <w:rPr>
                <w:rFonts w:ascii="Times New Roman" w:eastAsia="Times New Roman" w:hAnsi="Times New Roman" w:cs="Times New Roman"/>
                <w:kern w:val="0"/>
                <w:sz w:val="20"/>
                <w:szCs w:val="20"/>
                <w:lang w:eastAsia="it-IT"/>
                <w14:ligatures w14:val="none"/>
              </w:rPr>
            </w:pPr>
            <w:r w:rsidRPr="006C1940">
              <w:rPr>
                <w:rFonts w:ascii="Times New Roman" w:eastAsia="Times New Roman" w:hAnsi="Times New Roman" w:cs="Times New Roman"/>
                <w:kern w:val="0"/>
                <w:sz w:val="20"/>
                <w:szCs w:val="20"/>
                <w:lang w:val="en-US" w:eastAsia="it-IT"/>
                <w14:ligatures w14:val="none"/>
              </w:rPr>
              <w:t>DDTs</w:t>
            </w:r>
          </w:p>
        </w:tc>
        <w:tc>
          <w:tcPr>
            <w:tcW w:w="827" w:type="pct"/>
          </w:tcPr>
          <w:p w14:paraId="395F1401" w14:textId="679264CE" w:rsidR="00C421ED" w:rsidRPr="006C1940" w:rsidRDefault="00555EF5" w:rsidP="00C421ED">
            <w:pPr>
              <w:rPr>
                <w:rFonts w:ascii="Times New Roman" w:hAnsi="Times New Roman" w:cs="Times New Roman"/>
                <w:color w:val="000000"/>
                <w:kern w:val="0"/>
                <w:sz w:val="20"/>
                <w:szCs w:val="20"/>
              </w:rPr>
            </w:pPr>
            <w:r w:rsidRPr="00555EF5">
              <w:rPr>
                <w:rFonts w:ascii="Times New Roman" w:hAnsi="Times New Roman" w:cs="Times New Roman"/>
                <w:color w:val="000000"/>
                <w:kern w:val="0"/>
                <w:sz w:val="20"/>
                <w:szCs w:val="20"/>
              </w:rPr>
              <w:t>0</w:t>
            </w:r>
            <w:r w:rsidR="00F35055">
              <w:rPr>
                <w:rFonts w:ascii="Times New Roman" w:hAnsi="Times New Roman" w:cs="Times New Roman"/>
                <w:color w:val="000000"/>
                <w:kern w:val="0"/>
                <w:sz w:val="20"/>
                <w:szCs w:val="20"/>
              </w:rPr>
              <w:t>.</w:t>
            </w:r>
            <w:r w:rsidRPr="00555EF5">
              <w:rPr>
                <w:rFonts w:ascii="Times New Roman" w:hAnsi="Times New Roman" w:cs="Times New Roman"/>
                <w:color w:val="000000"/>
                <w:kern w:val="0"/>
                <w:sz w:val="20"/>
                <w:szCs w:val="20"/>
              </w:rPr>
              <w:t xml:space="preserve">01 </w:t>
            </w:r>
          </w:p>
        </w:tc>
        <w:tc>
          <w:tcPr>
            <w:tcW w:w="828" w:type="pct"/>
          </w:tcPr>
          <w:p w14:paraId="0F8F4D6C" w14:textId="749CB592" w:rsidR="00C421ED" w:rsidRPr="006C1940" w:rsidRDefault="00555EF5" w:rsidP="00C421ED">
            <w:pPr>
              <w:rPr>
                <w:rFonts w:ascii="Times New Roman" w:hAnsi="Times New Roman" w:cs="Times New Roman"/>
                <w:color w:val="000000"/>
                <w:kern w:val="0"/>
                <w:sz w:val="20"/>
                <w:szCs w:val="20"/>
              </w:rPr>
            </w:pPr>
            <w:r w:rsidRPr="00555EF5">
              <w:rPr>
                <w:rFonts w:ascii="Times New Roman" w:hAnsi="Times New Roman" w:cs="Times New Roman"/>
                <w:color w:val="000000"/>
                <w:kern w:val="0"/>
                <w:sz w:val="20"/>
                <w:szCs w:val="20"/>
              </w:rPr>
              <w:t>0</w:t>
            </w:r>
            <w:r w:rsidR="00F35055">
              <w:rPr>
                <w:rFonts w:ascii="Times New Roman" w:hAnsi="Times New Roman" w:cs="Times New Roman"/>
                <w:color w:val="000000"/>
                <w:kern w:val="0"/>
                <w:sz w:val="20"/>
                <w:szCs w:val="20"/>
              </w:rPr>
              <w:t>.</w:t>
            </w:r>
            <w:r w:rsidRPr="00555EF5">
              <w:rPr>
                <w:rFonts w:ascii="Times New Roman" w:hAnsi="Times New Roman" w:cs="Times New Roman"/>
                <w:color w:val="000000"/>
                <w:kern w:val="0"/>
                <w:sz w:val="20"/>
                <w:szCs w:val="20"/>
              </w:rPr>
              <w:t xml:space="preserve">000209 </w:t>
            </w:r>
          </w:p>
        </w:tc>
        <w:tc>
          <w:tcPr>
            <w:tcW w:w="828" w:type="pct"/>
          </w:tcPr>
          <w:p w14:paraId="0799E0A9" w14:textId="30158481" w:rsidR="00C421ED" w:rsidRPr="006C1940" w:rsidRDefault="00555EF5" w:rsidP="00C421ED">
            <w:pPr>
              <w:rPr>
                <w:rFonts w:ascii="Times New Roman" w:hAnsi="Times New Roman" w:cs="Times New Roman"/>
                <w:color w:val="000000"/>
                <w:kern w:val="0"/>
                <w:sz w:val="20"/>
                <w:szCs w:val="20"/>
              </w:rPr>
            </w:pPr>
            <w:r w:rsidRPr="00555EF5">
              <w:rPr>
                <w:rFonts w:ascii="Times New Roman" w:hAnsi="Times New Roman" w:cs="Times New Roman"/>
                <w:color w:val="000000"/>
                <w:kern w:val="0"/>
                <w:sz w:val="20"/>
                <w:szCs w:val="20"/>
              </w:rPr>
              <w:t>0</w:t>
            </w:r>
            <w:r w:rsidR="00F35055">
              <w:rPr>
                <w:rFonts w:ascii="Times New Roman" w:hAnsi="Times New Roman" w:cs="Times New Roman"/>
                <w:color w:val="000000"/>
                <w:kern w:val="0"/>
                <w:sz w:val="20"/>
                <w:szCs w:val="20"/>
              </w:rPr>
              <w:t>.</w:t>
            </w:r>
            <w:r w:rsidRPr="00555EF5">
              <w:rPr>
                <w:rFonts w:ascii="Times New Roman" w:hAnsi="Times New Roman" w:cs="Times New Roman"/>
                <w:color w:val="000000"/>
                <w:kern w:val="0"/>
                <w:sz w:val="20"/>
                <w:szCs w:val="20"/>
              </w:rPr>
              <w:t xml:space="preserve">000418 </w:t>
            </w:r>
          </w:p>
        </w:tc>
        <w:tc>
          <w:tcPr>
            <w:tcW w:w="828" w:type="pct"/>
          </w:tcPr>
          <w:p w14:paraId="354C5E41" w14:textId="3B211165" w:rsidR="00C421ED" w:rsidRPr="006C1940" w:rsidRDefault="00555EF5" w:rsidP="00C421ED">
            <w:pPr>
              <w:rPr>
                <w:rFonts w:ascii="Times New Roman" w:hAnsi="Times New Roman" w:cs="Times New Roman"/>
                <w:color w:val="000000"/>
                <w:kern w:val="0"/>
                <w:sz w:val="20"/>
                <w:szCs w:val="20"/>
              </w:rPr>
            </w:pPr>
            <w:r w:rsidRPr="00555EF5">
              <w:rPr>
                <w:rFonts w:ascii="Times New Roman" w:hAnsi="Times New Roman" w:cs="Times New Roman"/>
                <w:color w:val="000000"/>
                <w:kern w:val="0"/>
                <w:sz w:val="20"/>
                <w:szCs w:val="20"/>
              </w:rPr>
              <w:t>0</w:t>
            </w:r>
            <w:r w:rsidR="00F35055">
              <w:rPr>
                <w:rFonts w:ascii="Times New Roman" w:hAnsi="Times New Roman" w:cs="Times New Roman"/>
                <w:color w:val="000000"/>
                <w:kern w:val="0"/>
                <w:sz w:val="20"/>
                <w:szCs w:val="20"/>
              </w:rPr>
              <w:t>.</w:t>
            </w:r>
            <w:r w:rsidRPr="00555EF5">
              <w:rPr>
                <w:rFonts w:ascii="Times New Roman" w:hAnsi="Times New Roman" w:cs="Times New Roman"/>
                <w:color w:val="000000"/>
                <w:kern w:val="0"/>
                <w:sz w:val="20"/>
                <w:szCs w:val="20"/>
              </w:rPr>
              <w:t xml:space="preserve">00034 </w:t>
            </w:r>
          </w:p>
        </w:tc>
        <w:tc>
          <w:tcPr>
            <w:tcW w:w="824" w:type="pct"/>
          </w:tcPr>
          <w:p w14:paraId="4DC8B98E" w14:textId="1433ECE8" w:rsidR="00C421ED" w:rsidRPr="006C1940" w:rsidRDefault="00555EF5" w:rsidP="00C421ED">
            <w:pPr>
              <w:rPr>
                <w:rFonts w:ascii="Times New Roman" w:hAnsi="Times New Roman" w:cs="Times New Roman"/>
                <w:color w:val="000000"/>
                <w:kern w:val="0"/>
                <w:sz w:val="20"/>
                <w:szCs w:val="20"/>
              </w:rPr>
            </w:pPr>
            <w:r w:rsidRPr="00555EF5">
              <w:rPr>
                <w:rFonts w:ascii="Times New Roman" w:hAnsi="Times New Roman" w:cs="Times New Roman"/>
                <w:color w:val="000000"/>
                <w:kern w:val="0"/>
                <w:sz w:val="20"/>
                <w:szCs w:val="20"/>
              </w:rPr>
              <w:t>0</w:t>
            </w:r>
            <w:r w:rsidR="00F35055">
              <w:rPr>
                <w:rFonts w:ascii="Times New Roman" w:hAnsi="Times New Roman" w:cs="Times New Roman"/>
                <w:color w:val="000000"/>
                <w:kern w:val="0"/>
                <w:sz w:val="20"/>
                <w:szCs w:val="20"/>
              </w:rPr>
              <w:t>.</w:t>
            </w:r>
            <w:r w:rsidRPr="00555EF5">
              <w:rPr>
                <w:rFonts w:ascii="Times New Roman" w:hAnsi="Times New Roman" w:cs="Times New Roman"/>
                <w:color w:val="000000"/>
                <w:kern w:val="0"/>
                <w:sz w:val="20"/>
                <w:szCs w:val="20"/>
              </w:rPr>
              <w:t>00068</w:t>
            </w:r>
          </w:p>
        </w:tc>
      </w:tr>
    </w:tbl>
    <w:p w14:paraId="2DCC4C7D" w14:textId="77777777" w:rsidR="00FD37E5" w:rsidRPr="009B1D0A" w:rsidRDefault="00FD37E5">
      <w:pPr>
        <w:rPr>
          <w:lang w:val="en-US"/>
        </w:rPr>
      </w:pPr>
    </w:p>
    <w:sectPr w:rsidR="00FD37E5" w:rsidRPr="009B1D0A" w:rsidSect="00BD23DF">
      <w:pgSz w:w="12240" w:h="15840"/>
      <w:pgMar w:top="1417"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8"/>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7B5"/>
    <w:rsid w:val="00057EFC"/>
    <w:rsid w:val="001067B5"/>
    <w:rsid w:val="00330A0C"/>
    <w:rsid w:val="004D0E31"/>
    <w:rsid w:val="00555EF5"/>
    <w:rsid w:val="00582831"/>
    <w:rsid w:val="008648CE"/>
    <w:rsid w:val="00876E09"/>
    <w:rsid w:val="00941A3E"/>
    <w:rsid w:val="009647BE"/>
    <w:rsid w:val="009B1D0A"/>
    <w:rsid w:val="00A40E34"/>
    <w:rsid w:val="00A94BE8"/>
    <w:rsid w:val="00BD23DF"/>
    <w:rsid w:val="00C421ED"/>
    <w:rsid w:val="00CE3C76"/>
    <w:rsid w:val="00F35055"/>
    <w:rsid w:val="00FD37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9B264"/>
  <w15:chartTrackingRefBased/>
  <w15:docId w15:val="{6D6AD097-5784-3844-9188-E94E5EBED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1067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1067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1067B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1067B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1067B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1067B5"/>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067B5"/>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067B5"/>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067B5"/>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067B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1067B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1067B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1067B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067B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067B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067B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067B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067B5"/>
    <w:rPr>
      <w:rFonts w:eastAsiaTheme="majorEastAsia" w:cstheme="majorBidi"/>
      <w:color w:val="272727" w:themeColor="text1" w:themeTint="D8"/>
    </w:rPr>
  </w:style>
  <w:style w:type="paragraph" w:styleId="Titolo">
    <w:name w:val="Title"/>
    <w:basedOn w:val="Normale"/>
    <w:next w:val="Normale"/>
    <w:link w:val="TitoloCarattere"/>
    <w:uiPriority w:val="10"/>
    <w:qFormat/>
    <w:rsid w:val="001067B5"/>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067B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067B5"/>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067B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067B5"/>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1067B5"/>
    <w:rPr>
      <w:i/>
      <w:iCs/>
      <w:color w:val="404040" w:themeColor="text1" w:themeTint="BF"/>
    </w:rPr>
  </w:style>
  <w:style w:type="paragraph" w:styleId="Paragrafoelenco">
    <w:name w:val="List Paragraph"/>
    <w:basedOn w:val="Normale"/>
    <w:uiPriority w:val="34"/>
    <w:qFormat/>
    <w:rsid w:val="001067B5"/>
    <w:pPr>
      <w:ind w:left="720"/>
      <w:contextualSpacing/>
    </w:pPr>
  </w:style>
  <w:style w:type="character" w:styleId="Enfasiintensa">
    <w:name w:val="Intense Emphasis"/>
    <w:basedOn w:val="Carpredefinitoparagrafo"/>
    <w:uiPriority w:val="21"/>
    <w:qFormat/>
    <w:rsid w:val="001067B5"/>
    <w:rPr>
      <w:i/>
      <w:iCs/>
      <w:color w:val="0F4761" w:themeColor="accent1" w:themeShade="BF"/>
    </w:rPr>
  </w:style>
  <w:style w:type="paragraph" w:styleId="Citazioneintensa">
    <w:name w:val="Intense Quote"/>
    <w:basedOn w:val="Normale"/>
    <w:next w:val="Normale"/>
    <w:link w:val="CitazioneintensaCarattere"/>
    <w:uiPriority w:val="30"/>
    <w:qFormat/>
    <w:rsid w:val="001067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067B5"/>
    <w:rPr>
      <w:i/>
      <w:iCs/>
      <w:color w:val="0F4761" w:themeColor="accent1" w:themeShade="BF"/>
    </w:rPr>
  </w:style>
  <w:style w:type="character" w:styleId="Riferimentointenso">
    <w:name w:val="Intense Reference"/>
    <w:basedOn w:val="Carpredefinitoparagrafo"/>
    <w:uiPriority w:val="32"/>
    <w:qFormat/>
    <w:rsid w:val="001067B5"/>
    <w:rPr>
      <w:b/>
      <w:bCs/>
      <w:smallCaps/>
      <w:color w:val="0F4761" w:themeColor="accent1" w:themeShade="BF"/>
      <w:spacing w:val="5"/>
    </w:rPr>
  </w:style>
  <w:style w:type="paragraph" w:styleId="NormaleWeb">
    <w:name w:val="Normal (Web)"/>
    <w:basedOn w:val="Normale"/>
    <w:uiPriority w:val="99"/>
    <w:semiHidden/>
    <w:unhideWhenUsed/>
    <w:rsid w:val="009B1D0A"/>
    <w:pPr>
      <w:spacing w:before="100" w:beforeAutospacing="1" w:after="100" w:afterAutospacing="1"/>
    </w:pPr>
    <w:rPr>
      <w:rFonts w:ascii="Times New Roman" w:eastAsia="Times New Roman" w:hAnsi="Times New Roman" w:cs="Times New Roman"/>
      <w:kern w:val="0"/>
      <w:lang w:eastAsia="it-IT"/>
      <w14:ligatures w14:val="none"/>
    </w:rPr>
  </w:style>
  <w:style w:type="character" w:styleId="Collegamentoipertestuale">
    <w:name w:val="Hyperlink"/>
    <w:basedOn w:val="Carpredefinitoparagrafo"/>
    <w:uiPriority w:val="99"/>
    <w:unhideWhenUsed/>
    <w:rsid w:val="009B1D0A"/>
    <w:rPr>
      <w:color w:val="0000FF"/>
      <w:u w:val="single"/>
    </w:rPr>
  </w:style>
  <w:style w:type="table" w:styleId="Grigliatabella">
    <w:name w:val="Table Grid"/>
    <w:basedOn w:val="Tabellanormale"/>
    <w:uiPriority w:val="39"/>
    <w:rsid w:val="009B1D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876E09"/>
    <w:rPr>
      <w:color w:val="605E5C"/>
      <w:shd w:val="clear" w:color="auto" w:fill="E1DFDD"/>
    </w:rPr>
  </w:style>
  <w:style w:type="paragraph" w:styleId="Revisione">
    <w:name w:val="Revision"/>
    <w:hidden/>
    <w:uiPriority w:val="99"/>
    <w:semiHidden/>
    <w:rsid w:val="005828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3652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laudia.faleri@unisi.it" TargetMode="External"/><Relationship Id="rId5" Type="http://schemas.openxmlformats.org/officeDocument/2006/relationships/hyperlink" Target="mailto:ilaria.corsi@unisi.it" TargetMode="External"/><Relationship Id="rId4" Type="http://schemas.openxmlformats.org/officeDocument/2006/relationships/hyperlink" Target="mailto:marialuisa.vannuccini@unitus.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48094c8-480e-400b-91c4-c984b7e20814}" enabled="1" method="Standard" siteId="{a1109567-0815-4e1f-88af-e23555482aaa}" contentBits="0" removed="0"/>
</clbl:labelList>
</file>

<file path=docProps/app.xml><?xml version="1.0" encoding="utf-8"?>
<Properties xmlns="http://schemas.openxmlformats.org/officeDocument/2006/extended-properties" xmlns:vt="http://schemas.openxmlformats.org/officeDocument/2006/docPropsVTypes">
  <Template>Normal.dotm</Template>
  <TotalTime>11</TotalTime>
  <Pages>2</Pages>
  <Words>540</Words>
  <Characters>3079</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Luisa Vannuccini</dc:creator>
  <cp:keywords/>
  <dc:description/>
  <cp:lastModifiedBy>Maria Luisa Vannuccini</cp:lastModifiedBy>
  <cp:revision>5</cp:revision>
  <dcterms:created xsi:type="dcterms:W3CDTF">2024-06-23T06:51:00Z</dcterms:created>
  <dcterms:modified xsi:type="dcterms:W3CDTF">2024-06-26T07:57:00Z</dcterms:modified>
</cp:coreProperties>
</file>