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11D4D" w14:textId="77777777" w:rsidR="00754D6D" w:rsidRPr="00344E36" w:rsidRDefault="00754D6D" w:rsidP="00754D6D">
      <w:pPr>
        <w:jc w:val="center"/>
        <w:rPr>
          <w:sz w:val="36"/>
          <w:szCs w:val="36"/>
        </w:rPr>
      </w:pPr>
      <w:r w:rsidRPr="00344E36">
        <w:rPr>
          <w:sz w:val="36"/>
          <w:szCs w:val="36"/>
        </w:rPr>
        <w:t xml:space="preserve">Supplementary Materials </w:t>
      </w:r>
    </w:p>
    <w:p w14:paraId="75DDFF8A" w14:textId="77777777" w:rsidR="00754D6D" w:rsidRPr="00344E36" w:rsidRDefault="00754D6D" w:rsidP="00754D6D"/>
    <w:p w14:paraId="28DC74DB" w14:textId="57E2EA25" w:rsidR="00754D6D" w:rsidRDefault="00754D6D" w:rsidP="00754D6D">
      <w:pPr>
        <w:jc w:val="center"/>
        <w:rPr>
          <w:b/>
          <w:bCs/>
          <w:sz w:val="28"/>
          <w:szCs w:val="28"/>
        </w:rPr>
      </w:pPr>
      <w:r w:rsidRPr="00754D6D">
        <w:rPr>
          <w:b/>
          <w:bCs/>
          <w:sz w:val="28"/>
          <w:szCs w:val="28"/>
        </w:rPr>
        <w:t>Accumulated reserves hold back age-related neural compensation in speech-in-noise perception</w:t>
      </w:r>
    </w:p>
    <w:p w14:paraId="4C7BC6A0" w14:textId="77777777" w:rsidR="00754D6D" w:rsidRPr="00344E36" w:rsidRDefault="00754D6D" w:rsidP="00754D6D">
      <w:pPr>
        <w:jc w:val="center"/>
        <w:rPr>
          <w:sz w:val="28"/>
          <w:szCs w:val="28"/>
        </w:rPr>
      </w:pPr>
    </w:p>
    <w:p w14:paraId="47DB38FE" w14:textId="4D6BC3F3" w:rsidR="00754D6D" w:rsidRPr="00754D6D" w:rsidRDefault="00754D6D" w:rsidP="00754D6D">
      <w:pPr>
        <w:jc w:val="center"/>
        <w:rPr>
          <w:szCs w:val="24"/>
        </w:rPr>
      </w:pPr>
      <w:r w:rsidRPr="00754D6D">
        <w:rPr>
          <w:szCs w:val="24"/>
        </w:rPr>
        <w:t>Lei Zhang</w:t>
      </w:r>
      <w:r w:rsidRPr="00754D6D">
        <w:rPr>
          <w:rFonts w:hint="eastAsia"/>
          <w:szCs w:val="24"/>
          <w:vertAlign w:val="superscript"/>
        </w:rPr>
        <w:t>1,2,3</w:t>
      </w:r>
      <w:r w:rsidRPr="00754D6D">
        <w:rPr>
          <w:szCs w:val="24"/>
        </w:rPr>
        <w:t>, Bernhard Ross</w:t>
      </w:r>
      <w:r w:rsidRPr="00754D6D">
        <w:rPr>
          <w:rFonts w:hint="eastAsia"/>
          <w:szCs w:val="24"/>
          <w:vertAlign w:val="superscript"/>
        </w:rPr>
        <w:t>3</w:t>
      </w:r>
      <w:r w:rsidRPr="00754D6D">
        <w:rPr>
          <w:szCs w:val="24"/>
        </w:rPr>
        <w:t>, Yi Du</w:t>
      </w:r>
      <w:r w:rsidRPr="00754D6D">
        <w:rPr>
          <w:rFonts w:hint="eastAsia"/>
          <w:szCs w:val="24"/>
          <w:vertAlign w:val="superscript"/>
        </w:rPr>
        <w:t>1,2,4,5</w:t>
      </w:r>
      <w:r w:rsidRPr="00754D6D">
        <w:rPr>
          <w:szCs w:val="24"/>
        </w:rPr>
        <w:t>*, Claude Alain</w:t>
      </w:r>
      <w:r w:rsidR="0014492C" w:rsidRPr="00543DE0">
        <w:rPr>
          <w:rFonts w:hint="eastAsia"/>
          <w:sz w:val="24"/>
          <w:szCs w:val="24"/>
          <w:vertAlign w:val="superscript"/>
          <w:lang w:val="fr-CA"/>
        </w:rPr>
        <w:t>3,6</w:t>
      </w:r>
      <w:r w:rsidR="0014492C">
        <w:rPr>
          <w:sz w:val="24"/>
          <w:szCs w:val="24"/>
          <w:vertAlign w:val="superscript"/>
          <w:lang w:val="fr-CA"/>
        </w:rPr>
        <w:t>,7,8</w:t>
      </w:r>
      <w:r w:rsidR="0014492C" w:rsidRPr="00543DE0">
        <w:rPr>
          <w:sz w:val="24"/>
          <w:szCs w:val="24"/>
          <w:lang w:val="fr-CA"/>
        </w:rPr>
        <w:t>*</w:t>
      </w:r>
    </w:p>
    <w:p w14:paraId="1FDCA6C3" w14:textId="77777777" w:rsidR="00754D6D" w:rsidRPr="00754D6D" w:rsidRDefault="00754D6D" w:rsidP="00754D6D">
      <w:pPr>
        <w:jc w:val="center"/>
        <w:rPr>
          <w:szCs w:val="24"/>
        </w:rPr>
      </w:pPr>
    </w:p>
    <w:p w14:paraId="6EF6482D" w14:textId="487BE5AA" w:rsidR="00754D6D" w:rsidRPr="00344E36" w:rsidRDefault="00754D6D" w:rsidP="00754D6D">
      <w:pPr>
        <w:jc w:val="center"/>
        <w:rPr>
          <w:sz w:val="20"/>
        </w:rPr>
      </w:pPr>
      <w:r w:rsidRPr="00344E36">
        <w:rPr>
          <w:sz w:val="20"/>
        </w:rPr>
        <w:t xml:space="preserve">*Corresponding author. Email: </w:t>
      </w:r>
      <w:r w:rsidRPr="00754D6D">
        <w:rPr>
          <w:sz w:val="20"/>
        </w:rPr>
        <w:t>calain@research.baycrest.org</w:t>
      </w:r>
      <w:r>
        <w:rPr>
          <w:rFonts w:hint="eastAsia"/>
          <w:sz w:val="20"/>
        </w:rPr>
        <w:t>,</w:t>
      </w:r>
      <w:r w:rsidRPr="00754D6D">
        <w:rPr>
          <w:sz w:val="20"/>
        </w:rPr>
        <w:t xml:space="preserve"> duyi@psych.ac.cn</w:t>
      </w:r>
    </w:p>
    <w:p w14:paraId="74DDA354" w14:textId="77777777" w:rsidR="007412C2" w:rsidRDefault="007412C2"/>
    <w:p w14:paraId="1B7AED38" w14:textId="77777777" w:rsidR="008052C4" w:rsidRDefault="008052C4"/>
    <w:p w14:paraId="3AAB7ABD" w14:textId="71769BED" w:rsidR="008052C4" w:rsidRDefault="008052C4">
      <w:pPr>
        <w:widowControl/>
        <w:jc w:val="left"/>
      </w:pPr>
      <w:r>
        <w:br w:type="page"/>
      </w:r>
    </w:p>
    <w:p w14:paraId="6F4B5B73" w14:textId="77777777" w:rsidR="00273A3A" w:rsidRPr="00273A3A" w:rsidRDefault="00273A3A">
      <w:pPr>
        <w:rPr>
          <w:b/>
          <w:bCs/>
        </w:rPr>
      </w:pPr>
      <w:r w:rsidRPr="00273A3A">
        <w:rPr>
          <w:b/>
          <w:bCs/>
        </w:rPr>
        <w:lastRenderedPageBreak/>
        <w:t xml:space="preserve">Supplementary Text </w:t>
      </w:r>
    </w:p>
    <w:p w14:paraId="3A479EB6" w14:textId="489AA226" w:rsidR="00273A3A" w:rsidRPr="00D3332E" w:rsidRDefault="00273A3A" w:rsidP="00D3332E">
      <w:pPr>
        <w:spacing w:afterLines="50" w:after="156"/>
      </w:pPr>
      <w:r w:rsidRPr="00273A3A">
        <w:rPr>
          <w:b/>
          <w:bCs/>
        </w:rPr>
        <w:t>Effect of years of education on the behavioral performance and neural responses in the audiovisual speech-in-noise perception task</w:t>
      </w:r>
    </w:p>
    <w:p w14:paraId="03AA74AB" w14:textId="7B104583" w:rsidR="008052C4" w:rsidRDefault="008052C4" w:rsidP="00D3332E">
      <w:pPr>
        <w:spacing w:afterLines="50" w:after="156"/>
      </w:pPr>
      <w:r w:rsidRPr="008052C4">
        <w:t xml:space="preserve">We found that years of education including both formal and informal education were significantly different between ONM and OM. Due to historical reasons in China, all recruited older adults discontinued formal education at the same time (1960s-1970s). Therefore, the self-reported years of education cannot represent the education level of the older subjects reliably. </w:t>
      </w:r>
    </w:p>
    <w:p w14:paraId="3B117598" w14:textId="77777777" w:rsidR="008052C4" w:rsidRDefault="008052C4" w:rsidP="00D3332E">
      <w:pPr>
        <w:spacing w:afterLines="50" w:after="156"/>
      </w:pPr>
      <w:r w:rsidRPr="008052C4">
        <w:t xml:space="preserve">The years of education were highly correlated with the group variable between OM and ONM (point-biserial correlation r = 0.64), and were correlated with the group variable between older subjects and young subjects (ONM vs. YNM: </w:t>
      </w:r>
      <m:oMath>
        <m:sSub>
          <m:sSubPr>
            <m:ctrlPr>
              <w:rPr>
                <w:rFonts w:ascii="Cambria Math" w:hAnsi="Cambria Math"/>
              </w:rPr>
            </m:ctrlPr>
          </m:sSubPr>
          <m:e>
            <m:r>
              <w:rPr>
                <w:rFonts w:ascii="Cambria Math" w:hAnsi="Cambria Math" w:hint="eastAsia"/>
              </w:rPr>
              <m:t>r</m:t>
            </m:r>
          </m:e>
          <m:sub>
            <m:r>
              <w:rPr>
                <w:rFonts w:ascii="Cambria Math" w:hAnsi="Cambria Math"/>
              </w:rPr>
              <m:t>pb</m:t>
            </m:r>
          </m:sub>
        </m:sSub>
      </m:oMath>
      <w:r w:rsidRPr="008052C4">
        <w:t>= 1; OM vs. YNM:</w:t>
      </w:r>
      <w:r w:rsidRPr="00D3332E">
        <w:t xml:space="preserve"> </w:t>
      </w:r>
      <m:oMath>
        <m:sSub>
          <m:sSubPr>
            <m:ctrlPr>
              <w:rPr>
                <w:rFonts w:ascii="Cambria Math" w:hAnsi="Cambria Math"/>
              </w:rPr>
            </m:ctrlPr>
          </m:sSubPr>
          <m:e>
            <m:r>
              <w:rPr>
                <w:rFonts w:ascii="Cambria Math" w:hAnsi="Cambria Math" w:hint="eastAsia"/>
              </w:rPr>
              <m:t>r</m:t>
            </m:r>
          </m:e>
          <m:sub>
            <m:r>
              <w:rPr>
                <w:rFonts w:ascii="Cambria Math" w:hAnsi="Cambria Math"/>
              </w:rPr>
              <m:t>pb</m:t>
            </m:r>
          </m:sub>
        </m:sSub>
      </m:oMath>
      <w:r w:rsidRPr="008052C4">
        <w:t xml:space="preserve">= 0.74). Therefore, it is not suitable to put the years of education variable into the analyses as a control variable because of the collinearity problem. </w:t>
      </w:r>
    </w:p>
    <w:p w14:paraId="43355E7C" w14:textId="65E7354C" w:rsidR="008052C4" w:rsidRDefault="008052C4" w:rsidP="00D3332E">
      <w:pPr>
        <w:spacing w:afterLines="50" w:after="156"/>
      </w:pPr>
      <w:r w:rsidRPr="008052C4">
        <w:t xml:space="preserve">To exclude the effect of years of education on our results, we performed supplementary analysis to investigate the effect of years of education on the behavioral performance, BOLD activation, </w:t>
      </w:r>
      <w:r>
        <w:t>task-induced functional connectivity, and resting-state functional connectivity</w:t>
      </w:r>
      <w:r w:rsidRPr="008052C4">
        <w:t>. We included the years of education in the mixed-designed ANOVA</w:t>
      </w:r>
      <w:r>
        <w:t xml:space="preserve">. We found </w:t>
      </w:r>
      <w:r w:rsidRPr="008052C4">
        <w:t>years of education</w:t>
      </w:r>
      <w:r>
        <w:t xml:space="preserve"> is not significant in all of the analysis (</w:t>
      </w:r>
      <w:r w:rsidR="00D52946">
        <w:t xml:space="preserve">behavioral: all p &gt; 0.522; BOLD activation: all </w:t>
      </w:r>
      <m:oMath>
        <m:sSub>
          <m:sSubPr>
            <m:ctrlPr>
              <w:rPr>
                <w:rFonts w:ascii="Cambria Math" w:hAnsi="Cambria Math"/>
              </w:rPr>
            </m:ctrlPr>
          </m:sSubPr>
          <m:e>
            <m:r>
              <w:rPr>
                <w:rFonts w:ascii="Cambria Math" w:hAnsi="Cambria Math"/>
              </w:rPr>
              <m:t>P</m:t>
            </m:r>
          </m:e>
          <m:sub>
            <m:r>
              <w:rPr>
                <w:rFonts w:ascii="Cambria Math" w:hAnsi="Cambria Math"/>
              </w:rPr>
              <m:t>fdr</m:t>
            </m:r>
          </m:sub>
        </m:sSub>
      </m:oMath>
      <w:r w:rsidR="00D52946">
        <w:rPr>
          <w:rFonts w:hint="eastAsia"/>
        </w:rPr>
        <w:t xml:space="preserve"> </w:t>
      </w:r>
      <w:r w:rsidR="00D52946">
        <w:t>&gt; 0.</w:t>
      </w:r>
      <w:r w:rsidR="00EA1EBF">
        <w:rPr>
          <w:rFonts w:hint="eastAsia"/>
        </w:rPr>
        <w:t>157</w:t>
      </w:r>
      <w:r w:rsidR="00D52946">
        <w:t xml:space="preserve">; task-induced functional connectivity: all </w:t>
      </w:r>
      <m:oMath>
        <m:sSub>
          <m:sSubPr>
            <m:ctrlPr>
              <w:rPr>
                <w:rFonts w:ascii="Cambria Math" w:hAnsi="Cambria Math"/>
              </w:rPr>
            </m:ctrlPr>
          </m:sSubPr>
          <m:e>
            <m:r>
              <w:rPr>
                <w:rFonts w:ascii="Cambria Math" w:hAnsi="Cambria Math"/>
              </w:rPr>
              <m:t>P</m:t>
            </m:r>
          </m:e>
          <m:sub>
            <m:r>
              <w:rPr>
                <w:rFonts w:ascii="Cambria Math" w:hAnsi="Cambria Math"/>
              </w:rPr>
              <m:t>fdr</m:t>
            </m:r>
          </m:sub>
        </m:sSub>
      </m:oMath>
      <w:r w:rsidR="00D52946">
        <w:rPr>
          <w:rFonts w:hint="eastAsia"/>
        </w:rPr>
        <w:t xml:space="preserve"> </w:t>
      </w:r>
      <w:r w:rsidR="00D52946">
        <w:t>&gt; 0.</w:t>
      </w:r>
      <w:r w:rsidR="003766EF">
        <w:rPr>
          <w:rFonts w:hint="eastAsia"/>
        </w:rPr>
        <w:t>09</w:t>
      </w:r>
      <w:r w:rsidR="00EA1EBF">
        <w:rPr>
          <w:rFonts w:hint="eastAsia"/>
        </w:rPr>
        <w:t>8</w:t>
      </w:r>
      <w:r w:rsidR="00D52946">
        <w:t>; resting-state functional connectivity:</w:t>
      </w:r>
      <w:r w:rsidR="00D52946" w:rsidRPr="00D52946">
        <w:t xml:space="preserve"> </w:t>
      </w:r>
      <w:r w:rsidR="00D52946">
        <w:t xml:space="preserve">all </w:t>
      </w:r>
      <m:oMath>
        <m:sSub>
          <m:sSubPr>
            <m:ctrlPr>
              <w:rPr>
                <w:rFonts w:ascii="Cambria Math" w:hAnsi="Cambria Math"/>
              </w:rPr>
            </m:ctrlPr>
          </m:sSubPr>
          <m:e>
            <m:r>
              <w:rPr>
                <w:rFonts w:ascii="Cambria Math" w:hAnsi="Cambria Math"/>
              </w:rPr>
              <m:t>P</m:t>
            </m:r>
          </m:e>
          <m:sub>
            <m:r>
              <w:rPr>
                <w:rFonts w:ascii="Cambria Math" w:hAnsi="Cambria Math"/>
              </w:rPr>
              <m:t>fdr</m:t>
            </m:r>
          </m:sub>
        </m:sSub>
      </m:oMath>
      <w:r w:rsidR="00D52946">
        <w:rPr>
          <w:rFonts w:hint="eastAsia"/>
        </w:rPr>
        <w:t xml:space="preserve"> </w:t>
      </w:r>
      <w:r w:rsidR="00D52946">
        <w:t>&gt; 0.6</w:t>
      </w:r>
      <w:r w:rsidR="00105830">
        <w:rPr>
          <w:rFonts w:hint="eastAsia"/>
        </w:rPr>
        <w:t>49</w:t>
      </w:r>
      <w:r>
        <w:t>)</w:t>
      </w:r>
      <w:r w:rsidR="00D52946">
        <w:t xml:space="preserve">. </w:t>
      </w:r>
      <w:r w:rsidRPr="008052C4">
        <w:t>Therefore, years of education did not influence the behavioral performance and neural responses in this study.</w:t>
      </w:r>
    </w:p>
    <w:p w14:paraId="610F32F8" w14:textId="77777777" w:rsidR="009D19E0" w:rsidRDefault="009D19E0" w:rsidP="00921983"/>
    <w:p w14:paraId="21EE354B" w14:textId="77777777" w:rsidR="0024774D" w:rsidRPr="00D3332E" w:rsidRDefault="0024774D" w:rsidP="00A43A7F">
      <w:pPr>
        <w:spacing w:afterLines="50" w:after="156"/>
        <w:rPr>
          <w:b/>
          <w:bCs/>
        </w:rPr>
      </w:pPr>
      <w:r w:rsidRPr="00D3332E">
        <w:rPr>
          <w:b/>
          <w:bCs/>
        </w:rPr>
        <w:t xml:space="preserve">Patterns of TiFC under AV condition showed hemisphere difference between groups </w:t>
      </w:r>
    </w:p>
    <w:p w14:paraId="26F5CE44" w14:textId="4A7F50BE" w:rsidR="0024774D" w:rsidRDefault="00A43A7F" w:rsidP="00A43A7F">
      <w:pPr>
        <w:spacing w:afterLines="50" w:after="156"/>
      </w:pPr>
      <w:r>
        <w:t>Under audiovisual condition, w</w:t>
      </w:r>
      <w:r w:rsidRPr="00A43A7F">
        <w:t>e</w:t>
      </w:r>
      <w:r>
        <w:t xml:space="preserve"> also</w:t>
      </w:r>
      <w:r w:rsidRPr="00A43A7F">
        <w:t xml:space="preserve"> found a main effect of group on TiFC within the bilateral auditory dorsal streams (LpSTG-LPrCGsup; RpSTG-RSMA, RSMG, RPrCGsup, Fig. </w:t>
      </w:r>
      <w:r>
        <w:t>S2</w:t>
      </w:r>
      <w:r w:rsidRPr="00A43A7F">
        <w:t>, for statistics, see Supplementary Table 2).</w:t>
      </w:r>
      <w:r>
        <w:t xml:space="preserve"> </w:t>
      </w:r>
    </w:p>
    <w:p w14:paraId="454A18B5" w14:textId="6A3E8EE2" w:rsidR="00D3332E" w:rsidRDefault="00A43A7F" w:rsidP="00D3332E">
      <w:pPr>
        <w:spacing w:afterLines="50" w:after="156"/>
      </w:pPr>
      <w:r w:rsidRPr="00A43A7F">
        <w:t xml:space="preserve">For connectivity that </w:t>
      </w:r>
      <w:r>
        <w:t xml:space="preserve">showed </w:t>
      </w:r>
      <w:r w:rsidR="00334536">
        <w:t xml:space="preserve">a </w:t>
      </w:r>
      <w:r>
        <w:t>significant</w:t>
      </w:r>
      <w:r w:rsidRPr="00A43A7F">
        <w:t xml:space="preserve"> group effect after FDR correction, </w:t>
      </w:r>
      <w:r w:rsidR="00334536">
        <w:t xml:space="preserve">the </w:t>
      </w:r>
      <w:r w:rsidRPr="00A43A7F">
        <w:t xml:space="preserve">pairwise comparison revealed stronger TiFC in </w:t>
      </w:r>
      <w:r w:rsidR="00D3332E">
        <w:rPr>
          <w:rFonts w:hint="eastAsia"/>
        </w:rPr>
        <w:t xml:space="preserve">both OMs and </w:t>
      </w:r>
      <w:r w:rsidRPr="00A43A7F">
        <w:t xml:space="preserve">ONMs than </w:t>
      </w:r>
      <w:r w:rsidR="00334536">
        <w:t xml:space="preserve">in </w:t>
      </w:r>
      <w:r w:rsidRPr="00A43A7F">
        <w:t>young adults</w:t>
      </w:r>
      <w:r>
        <w:t xml:space="preserve"> in left brain</w:t>
      </w:r>
      <w:r w:rsidRPr="00A43A7F">
        <w:t xml:space="preserve"> (LpSTG-LPrCGsup, Fig. </w:t>
      </w:r>
      <w:r>
        <w:t>S2 left</w:t>
      </w:r>
      <w:r w:rsidRPr="00A43A7F">
        <w:t>, Supplementary Table 2)</w:t>
      </w:r>
      <w:r>
        <w:t>.</w:t>
      </w:r>
      <w:r w:rsidR="0024774D">
        <w:t xml:space="preserve"> </w:t>
      </w:r>
      <w:r w:rsidR="00D3332E">
        <w:rPr>
          <w:rFonts w:hint="eastAsia"/>
        </w:rPr>
        <w:t>In right brain,</w:t>
      </w:r>
      <w:r w:rsidR="0024774D">
        <w:t xml:space="preserve"> </w:t>
      </w:r>
      <w:r w:rsidR="00D3332E" w:rsidRPr="00C42CAA">
        <w:t xml:space="preserve">OMs, rather than ONMs, demonstrated stronger functional connectivity than YNMs in the right hemisphere (RpSTG-RSMA, RSMG, RPrCGsup, Fig. </w:t>
      </w:r>
      <w:r w:rsidR="00D3332E">
        <w:t>S2</w:t>
      </w:r>
      <w:r w:rsidR="00186C34">
        <w:rPr>
          <w:rFonts w:hint="eastAsia"/>
        </w:rPr>
        <w:t xml:space="preserve"> right</w:t>
      </w:r>
      <w:r w:rsidR="00D3332E" w:rsidRPr="00C42CAA">
        <w:t xml:space="preserve">, for statistics, see Supplementary Table 2). </w:t>
      </w:r>
      <w:r w:rsidR="00D3332E">
        <w:t xml:space="preserve">However, no brain-behavior correlation was found in OMs. </w:t>
      </w:r>
    </w:p>
    <w:p w14:paraId="48942B72" w14:textId="77777777" w:rsidR="00921983" w:rsidRDefault="00921983" w:rsidP="00921983"/>
    <w:p w14:paraId="4D3728CE" w14:textId="774484D8" w:rsidR="006A460E" w:rsidRDefault="006A460E">
      <w:pPr>
        <w:widowControl/>
        <w:jc w:val="left"/>
      </w:pPr>
      <w:r>
        <w:br w:type="page"/>
      </w:r>
    </w:p>
    <w:p w14:paraId="1AA9560C" w14:textId="2BA61DE3" w:rsidR="00D52946" w:rsidRDefault="006A460E" w:rsidP="00D52946">
      <w:r>
        <w:rPr>
          <w:noProof/>
        </w:rPr>
        <w:lastRenderedPageBreak/>
        <w:drawing>
          <wp:inline distT="0" distB="0" distL="0" distR="0" wp14:anchorId="584264F5" wp14:editId="3EECA846">
            <wp:extent cx="5270500" cy="2941320"/>
            <wp:effectExtent l="0" t="0" r="6350" b="0"/>
            <wp:docPr id="113487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0500" cy="2941320"/>
                    </a:xfrm>
                    <a:prstGeom prst="rect">
                      <a:avLst/>
                    </a:prstGeom>
                    <a:noFill/>
                    <a:ln>
                      <a:noFill/>
                    </a:ln>
                  </pic:spPr>
                </pic:pic>
              </a:graphicData>
            </a:graphic>
          </wp:inline>
        </w:drawing>
      </w:r>
    </w:p>
    <w:p w14:paraId="69E452AC" w14:textId="5182C02A" w:rsidR="006A460E" w:rsidRDefault="00193FE1" w:rsidP="00D52946">
      <w:pPr>
        <w:rPr>
          <w:sz w:val="24"/>
          <w:szCs w:val="24"/>
        </w:rPr>
      </w:pPr>
      <w:r w:rsidRPr="00193FE1">
        <w:rPr>
          <w:rFonts w:hint="eastAsia"/>
          <w:sz w:val="24"/>
          <w:szCs w:val="24"/>
        </w:rPr>
        <w:t xml:space="preserve">Fig. S1: </w:t>
      </w:r>
      <w:r w:rsidRPr="00193FE1">
        <w:rPr>
          <w:rFonts w:hint="eastAsia"/>
          <w:b/>
          <w:bCs/>
          <w:sz w:val="24"/>
          <w:szCs w:val="24"/>
        </w:rPr>
        <w:t xml:space="preserve">Brain-behavior correlation and TiFC in </w:t>
      </w:r>
      <w:r>
        <w:rPr>
          <w:rFonts w:hint="eastAsia"/>
          <w:b/>
          <w:bCs/>
          <w:sz w:val="24"/>
          <w:szCs w:val="24"/>
        </w:rPr>
        <w:t xml:space="preserve">L </w:t>
      </w:r>
      <w:r w:rsidRPr="00193FE1">
        <w:rPr>
          <w:rFonts w:hint="eastAsia"/>
          <w:b/>
          <w:bCs/>
          <w:sz w:val="24"/>
          <w:szCs w:val="24"/>
        </w:rPr>
        <w:t>SMG under AV condition.</w:t>
      </w:r>
      <w:r w:rsidRPr="00193FE1">
        <w:rPr>
          <w:rFonts w:hint="eastAsia"/>
          <w:sz w:val="24"/>
          <w:szCs w:val="24"/>
        </w:rPr>
        <w:t xml:space="preserve"> A, </w:t>
      </w:r>
      <w:r>
        <w:rPr>
          <w:rFonts w:hint="eastAsia"/>
          <w:sz w:val="24"/>
          <w:szCs w:val="24"/>
        </w:rPr>
        <w:t xml:space="preserve">Task-induced functional connectivity (TiFC) from left </w:t>
      </w:r>
      <w:bookmarkStart w:id="0" w:name="_Hlk165207708"/>
      <w:r>
        <w:rPr>
          <w:rFonts w:hint="eastAsia"/>
          <w:sz w:val="24"/>
          <w:szCs w:val="24"/>
        </w:rPr>
        <w:t>posterior superior temporal gyrus (L pSTG)</w:t>
      </w:r>
      <w:bookmarkEnd w:id="0"/>
      <w:r w:rsidR="002D17CD">
        <w:rPr>
          <w:rFonts w:hint="eastAsia"/>
          <w:sz w:val="24"/>
          <w:szCs w:val="24"/>
        </w:rPr>
        <w:t xml:space="preserve"> to</w:t>
      </w:r>
      <w:r>
        <w:rPr>
          <w:rFonts w:hint="eastAsia"/>
          <w:sz w:val="24"/>
          <w:szCs w:val="24"/>
        </w:rPr>
        <w:t xml:space="preserve"> Left supramarginal gyrus (L SMG) predicted behavioral </w:t>
      </w:r>
      <w:r>
        <w:rPr>
          <w:sz w:val="24"/>
          <w:szCs w:val="24"/>
        </w:rPr>
        <w:t>performance</w:t>
      </w:r>
      <w:r>
        <w:rPr>
          <w:rFonts w:hint="eastAsia"/>
          <w:sz w:val="24"/>
          <w:szCs w:val="24"/>
        </w:rPr>
        <w:t xml:space="preserve"> under audiovisual (AV) condition in ONMs. B, ONM showed greater TiFC than YNMs in L SMG under AV condition. </w:t>
      </w:r>
      <w:r w:rsidRPr="00936A8A">
        <w:rPr>
          <w:sz w:val="24"/>
          <w:szCs w:val="24"/>
        </w:rPr>
        <w:t xml:space="preserve">Bar plots show the group mean </w:t>
      </w:r>
      <w:r>
        <w:rPr>
          <w:rFonts w:hint="eastAsia"/>
          <w:sz w:val="24"/>
          <w:szCs w:val="24"/>
        </w:rPr>
        <w:t>TiFC</w:t>
      </w:r>
      <w:r w:rsidRPr="00936A8A">
        <w:rPr>
          <w:sz w:val="24"/>
          <w:szCs w:val="24"/>
        </w:rPr>
        <w:t xml:space="preserve"> in specific</w:t>
      </w:r>
      <w:r>
        <w:rPr>
          <w:rFonts w:hint="eastAsia"/>
          <w:sz w:val="24"/>
          <w:szCs w:val="24"/>
        </w:rPr>
        <w:t xml:space="preserve"> target</w:t>
      </w:r>
      <w:r w:rsidRPr="00936A8A">
        <w:rPr>
          <w:sz w:val="24"/>
          <w:szCs w:val="24"/>
        </w:rPr>
        <w:t xml:space="preserve"> regions. Error bars indicate the SEM.</w:t>
      </w:r>
      <w:r>
        <w:rPr>
          <w:rFonts w:hint="eastAsia"/>
          <w:sz w:val="24"/>
          <w:szCs w:val="24"/>
        </w:rPr>
        <w:t xml:space="preserve"> </w:t>
      </w:r>
      <w:r w:rsidRPr="00EA0729">
        <w:rPr>
          <w:sz w:val="24"/>
          <w:szCs w:val="24"/>
        </w:rPr>
        <w:t>*P &lt; 0.05</w:t>
      </w:r>
      <w:r>
        <w:rPr>
          <w:rFonts w:hint="eastAsia"/>
          <w:sz w:val="24"/>
          <w:szCs w:val="24"/>
        </w:rPr>
        <w:t xml:space="preserve">, </w:t>
      </w:r>
      <w:r w:rsidRPr="00EA0729">
        <w:rPr>
          <w:sz w:val="24"/>
          <w:szCs w:val="24"/>
        </w:rPr>
        <w:t>**P &lt; 0.01</w:t>
      </w:r>
      <w:r>
        <w:rPr>
          <w:rFonts w:hint="eastAsia"/>
          <w:sz w:val="24"/>
          <w:szCs w:val="24"/>
        </w:rPr>
        <w:t>; ONMs, older non-musicians; YNMs, young non-musicians.</w:t>
      </w:r>
    </w:p>
    <w:p w14:paraId="158A14EA" w14:textId="77777777" w:rsidR="009E2E10" w:rsidRDefault="009E2E10" w:rsidP="00D52946">
      <w:pPr>
        <w:rPr>
          <w:sz w:val="24"/>
          <w:szCs w:val="24"/>
        </w:rPr>
      </w:pPr>
    </w:p>
    <w:p w14:paraId="57779D76" w14:textId="22E09AB3" w:rsidR="009E2E10" w:rsidRDefault="009E2E10">
      <w:pPr>
        <w:widowControl/>
        <w:jc w:val="left"/>
        <w:rPr>
          <w:sz w:val="24"/>
          <w:szCs w:val="24"/>
        </w:rPr>
      </w:pPr>
      <w:r>
        <w:rPr>
          <w:sz w:val="24"/>
          <w:szCs w:val="24"/>
        </w:rPr>
        <w:br w:type="page"/>
      </w:r>
    </w:p>
    <w:p w14:paraId="165A1478" w14:textId="7487FE07" w:rsidR="009E2E10" w:rsidRDefault="002D17CD" w:rsidP="00D52946">
      <w:pPr>
        <w:rPr>
          <w:sz w:val="24"/>
          <w:szCs w:val="24"/>
        </w:rPr>
      </w:pPr>
      <w:r>
        <w:rPr>
          <w:noProof/>
        </w:rPr>
        <w:lastRenderedPageBreak/>
        <w:drawing>
          <wp:inline distT="0" distB="0" distL="0" distR="0" wp14:anchorId="0D66B1E8" wp14:editId="1086E124">
            <wp:extent cx="5274310" cy="2204720"/>
            <wp:effectExtent l="0" t="0" r="2540" b="5080"/>
            <wp:docPr id="1805220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204720"/>
                    </a:xfrm>
                    <a:prstGeom prst="rect">
                      <a:avLst/>
                    </a:prstGeom>
                    <a:noFill/>
                    <a:ln>
                      <a:noFill/>
                    </a:ln>
                  </pic:spPr>
                </pic:pic>
              </a:graphicData>
            </a:graphic>
          </wp:inline>
        </w:drawing>
      </w:r>
    </w:p>
    <w:p w14:paraId="3E5BCE2C" w14:textId="2105E74A" w:rsidR="002D17CD" w:rsidRPr="00F50F35" w:rsidRDefault="00DD4561" w:rsidP="002D17CD">
      <w:pPr>
        <w:rPr>
          <w:sz w:val="24"/>
          <w:szCs w:val="24"/>
        </w:rPr>
      </w:pPr>
      <w:r w:rsidRPr="00F50F35">
        <w:rPr>
          <w:sz w:val="24"/>
          <w:szCs w:val="24"/>
        </w:rPr>
        <w:t xml:space="preserve">Fig. </w:t>
      </w:r>
      <w:r>
        <w:rPr>
          <w:rFonts w:hint="eastAsia"/>
          <w:sz w:val="24"/>
          <w:szCs w:val="24"/>
        </w:rPr>
        <w:t>S2</w:t>
      </w:r>
      <w:r w:rsidRPr="00F50F35">
        <w:rPr>
          <w:sz w:val="24"/>
          <w:szCs w:val="24"/>
        </w:rPr>
        <w:t xml:space="preserve">:  </w:t>
      </w:r>
      <w:r w:rsidRPr="00F50F35">
        <w:rPr>
          <w:b/>
          <w:bCs/>
          <w:sz w:val="24"/>
          <w:szCs w:val="24"/>
        </w:rPr>
        <w:t xml:space="preserve">TiFC of the 3 groups under </w:t>
      </w:r>
      <w:r>
        <w:rPr>
          <w:rFonts w:hint="eastAsia"/>
          <w:b/>
          <w:bCs/>
          <w:sz w:val="24"/>
          <w:szCs w:val="24"/>
        </w:rPr>
        <w:t>audiovisual</w:t>
      </w:r>
      <w:r w:rsidR="002D17CD">
        <w:rPr>
          <w:rFonts w:hint="eastAsia"/>
          <w:b/>
          <w:bCs/>
          <w:sz w:val="24"/>
          <w:szCs w:val="24"/>
        </w:rPr>
        <w:t xml:space="preserve"> (AV)</w:t>
      </w:r>
      <w:r w:rsidRPr="00F50F35">
        <w:rPr>
          <w:b/>
          <w:bCs/>
          <w:sz w:val="24"/>
          <w:szCs w:val="24"/>
        </w:rPr>
        <w:t xml:space="preserve"> condition</w:t>
      </w:r>
      <w:r>
        <w:rPr>
          <w:rFonts w:hint="eastAsia"/>
          <w:b/>
          <w:bCs/>
          <w:sz w:val="24"/>
          <w:szCs w:val="24"/>
        </w:rPr>
        <w:t xml:space="preserve"> </w:t>
      </w:r>
      <w:r>
        <w:rPr>
          <w:rFonts w:hint="eastAsia"/>
          <w:sz w:val="24"/>
          <w:szCs w:val="24"/>
        </w:rPr>
        <w:t xml:space="preserve">ONMs showed upregulated </w:t>
      </w:r>
      <w:bookmarkStart w:id="1" w:name="_Hlk165207528"/>
      <w:r>
        <w:rPr>
          <w:rFonts w:hint="eastAsia"/>
          <w:sz w:val="24"/>
          <w:szCs w:val="24"/>
        </w:rPr>
        <w:t>task-induced functional connectivity in</w:t>
      </w:r>
      <w:bookmarkEnd w:id="1"/>
      <w:r>
        <w:rPr>
          <w:rFonts w:hint="eastAsia"/>
          <w:sz w:val="24"/>
          <w:szCs w:val="24"/>
        </w:rPr>
        <w:t xml:space="preserve"> left dorsal streams compared to YNMs, while older musicians OMs exhibited upregulated task-induced functional connectivity</w:t>
      </w:r>
      <w:r w:rsidRPr="000F652A">
        <w:rPr>
          <w:sz w:val="24"/>
          <w:szCs w:val="24"/>
        </w:rPr>
        <w:t xml:space="preserve"> </w:t>
      </w:r>
      <w:r>
        <w:rPr>
          <w:rFonts w:hint="eastAsia"/>
          <w:sz w:val="24"/>
          <w:szCs w:val="24"/>
        </w:rPr>
        <w:t xml:space="preserve">in bilateral functional connectivity compared </w:t>
      </w:r>
      <w:r w:rsidRPr="000F652A">
        <w:rPr>
          <w:sz w:val="24"/>
          <w:szCs w:val="24"/>
        </w:rPr>
        <w:t>YNMs</w:t>
      </w:r>
      <w:r>
        <w:rPr>
          <w:rFonts w:hint="eastAsia"/>
          <w:sz w:val="24"/>
          <w:szCs w:val="24"/>
        </w:rPr>
        <w:t xml:space="preserve">. </w:t>
      </w:r>
      <w:bookmarkStart w:id="2" w:name="_Hlk165207771"/>
      <w:r w:rsidRPr="00936A8A">
        <w:rPr>
          <w:sz w:val="24"/>
          <w:szCs w:val="24"/>
        </w:rPr>
        <w:t xml:space="preserve">Bar plots show the group mean </w:t>
      </w:r>
      <w:r>
        <w:rPr>
          <w:rFonts w:hint="eastAsia"/>
          <w:sz w:val="24"/>
          <w:szCs w:val="24"/>
        </w:rPr>
        <w:t>TiFC</w:t>
      </w:r>
      <w:r w:rsidRPr="00936A8A">
        <w:rPr>
          <w:sz w:val="24"/>
          <w:szCs w:val="24"/>
        </w:rPr>
        <w:t xml:space="preserve"> in specific</w:t>
      </w:r>
      <w:r>
        <w:rPr>
          <w:rFonts w:hint="eastAsia"/>
          <w:sz w:val="24"/>
          <w:szCs w:val="24"/>
        </w:rPr>
        <w:t xml:space="preserve"> target</w:t>
      </w:r>
      <w:r w:rsidRPr="00936A8A">
        <w:rPr>
          <w:sz w:val="24"/>
          <w:szCs w:val="24"/>
        </w:rPr>
        <w:t xml:space="preserve"> regions. Error bars indicate the SEM.</w:t>
      </w:r>
      <w:bookmarkEnd w:id="2"/>
      <w:r w:rsidR="002D17CD">
        <w:rPr>
          <w:rFonts w:hint="eastAsia"/>
          <w:sz w:val="24"/>
          <w:szCs w:val="24"/>
        </w:rPr>
        <w:t xml:space="preserve"> </w:t>
      </w:r>
      <w:r w:rsidR="002D17CD" w:rsidRPr="00F50F35">
        <w:rPr>
          <w:sz w:val="24"/>
          <w:szCs w:val="24"/>
        </w:rPr>
        <w:t>**</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fdr</m:t>
            </m:r>
          </m:sub>
        </m:sSub>
      </m:oMath>
      <w:r w:rsidR="002D17CD" w:rsidRPr="00F50F35">
        <w:rPr>
          <w:sz w:val="24"/>
          <w:szCs w:val="24"/>
        </w:rPr>
        <w:t xml:space="preserve"> &lt; 0.01,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fdr</m:t>
            </m:r>
          </m:sub>
        </m:sSub>
      </m:oMath>
      <w:r w:rsidR="002D17CD" w:rsidRPr="00F50F35">
        <w:rPr>
          <w:sz w:val="24"/>
          <w:szCs w:val="24"/>
        </w:rPr>
        <w:t xml:space="preserve"> &lt; 0.05,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fdr</m:t>
            </m:r>
          </m:sub>
        </m:sSub>
      </m:oMath>
      <w:r w:rsidR="002D17CD" w:rsidRPr="00F50F35">
        <w:rPr>
          <w:sz w:val="24"/>
          <w:szCs w:val="24"/>
        </w:rPr>
        <w:t xml:space="preserve"> &lt; 0.1</w:t>
      </w:r>
      <w:r w:rsidR="002D17CD">
        <w:rPr>
          <w:rFonts w:hint="eastAsia"/>
          <w:sz w:val="24"/>
          <w:szCs w:val="24"/>
        </w:rPr>
        <w:t xml:space="preserve">; </w:t>
      </w:r>
      <w:bookmarkStart w:id="3" w:name="_Hlk165207656"/>
      <w:r w:rsidR="002D17CD">
        <w:rPr>
          <w:rFonts w:hint="eastAsia"/>
          <w:sz w:val="24"/>
          <w:szCs w:val="24"/>
        </w:rPr>
        <w:t>OMs, older musicians; ONMs, older non-musicians; YNMs, young non-musicians</w:t>
      </w:r>
      <w:bookmarkEnd w:id="3"/>
      <w:r w:rsidR="002D17CD">
        <w:rPr>
          <w:rFonts w:hint="eastAsia"/>
          <w:sz w:val="24"/>
          <w:szCs w:val="24"/>
        </w:rPr>
        <w:t>; PrCGsup, left superior part of precentral gyrus, SMG, supramarginal gyrus, SMA, supplementary motor area, L, left; R, right.</w:t>
      </w:r>
    </w:p>
    <w:p w14:paraId="00392259" w14:textId="630155FC" w:rsidR="009E2E10" w:rsidRPr="002D17CD" w:rsidRDefault="009E2E10" w:rsidP="00D52946">
      <w:pPr>
        <w:rPr>
          <w:sz w:val="24"/>
          <w:szCs w:val="24"/>
        </w:rPr>
      </w:pPr>
    </w:p>
    <w:p w14:paraId="41E65DDF" w14:textId="31F9657C" w:rsidR="00305FEE" w:rsidRDefault="00305FEE">
      <w:pPr>
        <w:widowControl/>
        <w:jc w:val="left"/>
      </w:pPr>
      <w:r>
        <w:br w:type="page"/>
      </w:r>
    </w:p>
    <w:p w14:paraId="7967D7CE" w14:textId="4C78DB6C" w:rsidR="00A225AF" w:rsidRDefault="00B62FFB">
      <w:r w:rsidRPr="0001360B">
        <w:rPr>
          <w:rFonts w:hint="eastAsia"/>
          <w:b/>
          <w:bCs/>
        </w:rPr>
        <w:lastRenderedPageBreak/>
        <w:t>S</w:t>
      </w:r>
      <w:r w:rsidRPr="0001360B">
        <w:rPr>
          <w:b/>
          <w:bCs/>
        </w:rPr>
        <w:t>upplementary table 1</w:t>
      </w:r>
      <w:r>
        <w:t xml:space="preserve">. </w:t>
      </w:r>
      <w:r w:rsidR="00966BDD">
        <w:t xml:space="preserve">Mixed-design </w:t>
      </w:r>
      <w:r w:rsidR="002A532C">
        <w:t xml:space="preserve">ANOVA and post hoc analysis of behavioral performance </w:t>
      </w:r>
      <w:r w:rsidR="003758EF">
        <w:t xml:space="preserve">under </w:t>
      </w:r>
      <w:r w:rsidR="003758EF">
        <w:rPr>
          <w:rFonts w:hint="eastAsia"/>
        </w:rPr>
        <w:t>audio</w:t>
      </w:r>
      <w:r w:rsidR="003758EF">
        <w:t xml:space="preserve"> conditions</w:t>
      </w:r>
      <w:r w:rsidR="003758EF">
        <w:rPr>
          <w:rFonts w:hint="eastAsia"/>
        </w:rPr>
        <w:t xml:space="preserve"> (A)</w:t>
      </w:r>
      <w:r w:rsidR="003758EF">
        <w:t>,</w:t>
      </w:r>
      <w:r w:rsidR="003758EF" w:rsidRPr="003758EF">
        <w:rPr>
          <w:rFonts w:hint="eastAsia"/>
        </w:rPr>
        <w:t xml:space="preserve"> </w:t>
      </w:r>
      <w:r w:rsidR="003758EF">
        <w:rPr>
          <w:rFonts w:hint="eastAsia"/>
        </w:rPr>
        <w:t>audio</w:t>
      </w:r>
      <w:r w:rsidR="003758EF">
        <w:t>visual conditions</w:t>
      </w:r>
      <w:r w:rsidR="003758EF">
        <w:rPr>
          <w:rFonts w:hint="eastAsia"/>
        </w:rPr>
        <w:t xml:space="preserve"> (A</w:t>
      </w:r>
      <w:r w:rsidR="003758EF">
        <w:t>V</w:t>
      </w:r>
      <w:r w:rsidR="003758EF">
        <w:rPr>
          <w:rFonts w:hint="eastAsia"/>
        </w:rPr>
        <w:t>)</w:t>
      </w:r>
      <w:r w:rsidR="003758EF">
        <w:t xml:space="preserve">, as well as visual enhancement (VE). </w:t>
      </w:r>
      <w:r w:rsidR="00BB4A96" w:rsidRPr="00BB4A96">
        <w:t xml:space="preserve">The F values and associated p values represent the main effect of the group from a </w:t>
      </w:r>
      <w:r w:rsidR="00966BDD">
        <w:t xml:space="preserve">Mixed-design </w:t>
      </w:r>
      <w:r w:rsidR="00BB4A96" w:rsidRPr="00BB4A96">
        <w:t>ANOVA.</w:t>
      </w:r>
      <w:r w:rsidR="00BB4A96">
        <w:t xml:space="preserve"> The t</w:t>
      </w:r>
      <w:r w:rsidR="00310F28" w:rsidRPr="00310F28">
        <w:t xml:space="preserve"> values and p values</w:t>
      </w:r>
      <w:r w:rsidR="00BB4A96">
        <w:t xml:space="preserve"> are</w:t>
      </w:r>
      <w:r w:rsidR="00310F28" w:rsidRPr="00310F28">
        <w:t xml:space="preserve"> from post hoc pairwise comparisons</w:t>
      </w:r>
      <w:r w:rsidR="00BB4A96">
        <w:t xml:space="preserve"> with FDR correction. </w:t>
      </w:r>
      <w:r w:rsidR="0060410A">
        <w:fldChar w:fldCharType="begin"/>
      </w:r>
      <w:r w:rsidR="0060410A">
        <w:instrText xml:space="preserve"> LINK </w:instrText>
      </w:r>
      <w:r w:rsidR="0014492C">
        <w:instrText xml:space="preserve">Excel.Sheet.12 D:\\BaiduSyncdisk\\project_toronto\\age_mt_SyllIN\\manuscript\\result_table.xlsx behaviral!R6C2:R9C6 </w:instrText>
      </w:r>
      <w:r w:rsidR="0060410A">
        <w:instrText xml:space="preserve">\a \f 5 \h  \* MERGEFORMAT </w:instrText>
      </w:r>
      <w:r w:rsidR="0060410A">
        <w:fldChar w:fldCharType="separate"/>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2057"/>
        <w:gridCol w:w="1862"/>
        <w:gridCol w:w="1841"/>
        <w:gridCol w:w="1980"/>
      </w:tblGrid>
      <w:tr w:rsidR="00A86AB2" w:rsidRPr="00A86AB2" w14:paraId="079C8452" w14:textId="77777777" w:rsidTr="003F37E7">
        <w:trPr>
          <w:divId w:val="1710454914"/>
          <w:trHeight w:val="300"/>
        </w:trPr>
        <w:tc>
          <w:tcPr>
            <w:tcW w:w="341" w:type="pct"/>
            <w:tcBorders>
              <w:top w:val="single" w:sz="12" w:space="0" w:color="auto"/>
              <w:bottom w:val="single" w:sz="8" w:space="0" w:color="auto"/>
            </w:tcBorders>
            <w:noWrap/>
            <w:hideMark/>
          </w:tcPr>
          <w:p w14:paraId="49E50EC8" w14:textId="51ABD072" w:rsidR="00A225AF" w:rsidRPr="00A86AB2" w:rsidRDefault="00A225AF" w:rsidP="00A225AF">
            <w:pPr>
              <w:jc w:val="left"/>
              <w:rPr>
                <w:sz w:val="20"/>
                <w:szCs w:val="20"/>
              </w:rPr>
            </w:pPr>
          </w:p>
        </w:tc>
        <w:tc>
          <w:tcPr>
            <w:tcW w:w="1238" w:type="pct"/>
            <w:tcBorders>
              <w:top w:val="single" w:sz="12" w:space="0" w:color="auto"/>
              <w:bottom w:val="single" w:sz="8" w:space="0" w:color="auto"/>
            </w:tcBorders>
            <w:noWrap/>
            <w:hideMark/>
          </w:tcPr>
          <w:p w14:paraId="7374DA1B" w14:textId="2182BC97" w:rsidR="00A225AF" w:rsidRPr="00A86AB2" w:rsidRDefault="00A225AF" w:rsidP="00A225AF">
            <w:pPr>
              <w:jc w:val="left"/>
              <w:rPr>
                <w:sz w:val="20"/>
                <w:szCs w:val="20"/>
              </w:rPr>
            </w:pPr>
            <w:r w:rsidRPr="00A86AB2">
              <w:rPr>
                <w:rFonts w:hint="eastAsia"/>
                <w:sz w:val="20"/>
                <w:szCs w:val="20"/>
              </w:rPr>
              <w:t xml:space="preserve">Group main effect </w:t>
            </w:r>
            <m:oMath>
              <m:sSub>
                <m:sSubPr>
                  <m:ctrlPr>
                    <w:rPr>
                      <w:rFonts w:ascii="Cambria Math" w:hAnsi="Cambria Math"/>
                      <w:i/>
                      <w:sz w:val="20"/>
                      <w:szCs w:val="20"/>
                    </w:rPr>
                  </m:ctrlPr>
                </m:sSubPr>
                <m:e>
                  <m:r>
                    <m:rPr>
                      <m:sty m:val="p"/>
                    </m:rPr>
                    <w:rPr>
                      <w:rFonts w:ascii="Cambria Math" w:hAnsi="Cambria Math"/>
                      <w:sz w:val="20"/>
                      <w:szCs w:val="20"/>
                    </w:rPr>
                    <m:t>F</m:t>
                  </m:r>
                </m:e>
                <m:sub>
                  <m:r>
                    <m:rPr>
                      <m:sty m:val="p"/>
                    </m:rPr>
                    <w:rPr>
                      <w:rFonts w:ascii="Cambria Math" w:hAnsi="Cambria Math"/>
                      <w:sz w:val="20"/>
                      <w:szCs w:val="20"/>
                    </w:rPr>
                    <m:t>2,71</m:t>
                  </m:r>
                </m:sub>
              </m:sSub>
            </m:oMath>
            <w:r w:rsidRPr="00A86AB2">
              <w:rPr>
                <w:rFonts w:hint="eastAsia"/>
                <w:sz w:val="20"/>
                <w:szCs w:val="20"/>
              </w:rPr>
              <w:t>(p)</w:t>
            </w:r>
            <w:r w:rsidR="001E781F">
              <w:rPr>
                <w:rFonts w:hint="eastAsia"/>
                <w:sz w:val="20"/>
                <w:szCs w:val="20"/>
              </w:rPr>
              <w:t xml:space="preserve"> </w:t>
            </w:r>
          </w:p>
        </w:tc>
        <w:tc>
          <w:tcPr>
            <w:tcW w:w="1121" w:type="pct"/>
            <w:tcBorders>
              <w:top w:val="single" w:sz="12" w:space="0" w:color="auto"/>
              <w:bottom w:val="single" w:sz="8" w:space="0" w:color="auto"/>
            </w:tcBorders>
            <w:noWrap/>
            <w:hideMark/>
          </w:tcPr>
          <w:p w14:paraId="64E03AA3" w14:textId="0EACA141" w:rsidR="00A225AF" w:rsidRPr="00A86AB2" w:rsidRDefault="00A225AF" w:rsidP="00A225AF">
            <w:pPr>
              <w:jc w:val="left"/>
              <w:rPr>
                <w:sz w:val="20"/>
                <w:szCs w:val="20"/>
              </w:rPr>
            </w:pPr>
            <w:r w:rsidRPr="00A86AB2">
              <w:rPr>
                <w:sz w:val="20"/>
                <w:szCs w:val="20"/>
              </w:rPr>
              <w:t xml:space="preserve">OMs vs. ONMs </w: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71</m:t>
                  </m:r>
                </m:sub>
              </m:sSub>
            </m:oMath>
            <w:r w:rsidRPr="00A86AB2">
              <w:rPr>
                <w:sz w:val="20"/>
                <w:szCs w:val="20"/>
              </w:rPr>
              <w:t>(p)</w:t>
            </w:r>
            <w:r w:rsidR="001E781F">
              <w:rPr>
                <w:rFonts w:hint="eastAsia"/>
                <w:sz w:val="20"/>
                <w:szCs w:val="20"/>
              </w:rPr>
              <w:t xml:space="preserve"> </w:t>
            </w:r>
          </w:p>
        </w:tc>
        <w:tc>
          <w:tcPr>
            <w:tcW w:w="1108" w:type="pct"/>
            <w:tcBorders>
              <w:top w:val="single" w:sz="12" w:space="0" w:color="auto"/>
              <w:bottom w:val="single" w:sz="8" w:space="0" w:color="auto"/>
            </w:tcBorders>
            <w:noWrap/>
            <w:hideMark/>
          </w:tcPr>
          <w:p w14:paraId="093670BC" w14:textId="7D900648" w:rsidR="00A225AF" w:rsidRPr="00A86AB2" w:rsidRDefault="00A225AF" w:rsidP="00A225AF">
            <w:pPr>
              <w:jc w:val="left"/>
              <w:rPr>
                <w:sz w:val="20"/>
                <w:szCs w:val="20"/>
              </w:rPr>
            </w:pPr>
            <w:r w:rsidRPr="00A86AB2">
              <w:rPr>
                <w:sz w:val="20"/>
                <w:szCs w:val="20"/>
              </w:rPr>
              <w:t xml:space="preserve">OMs vs. YNMs </w: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71</m:t>
                  </m:r>
                </m:sub>
              </m:sSub>
            </m:oMath>
            <w:r w:rsidRPr="00A86AB2">
              <w:rPr>
                <w:sz w:val="20"/>
                <w:szCs w:val="20"/>
              </w:rPr>
              <w:t>(p)</w:t>
            </w:r>
            <w:r w:rsidR="001E781F">
              <w:rPr>
                <w:rFonts w:hint="eastAsia"/>
                <w:sz w:val="20"/>
                <w:szCs w:val="20"/>
              </w:rPr>
              <w:t xml:space="preserve"> </w:t>
            </w:r>
          </w:p>
        </w:tc>
        <w:tc>
          <w:tcPr>
            <w:tcW w:w="1192" w:type="pct"/>
            <w:tcBorders>
              <w:top w:val="single" w:sz="12" w:space="0" w:color="auto"/>
              <w:bottom w:val="single" w:sz="8" w:space="0" w:color="auto"/>
            </w:tcBorders>
            <w:noWrap/>
            <w:hideMark/>
          </w:tcPr>
          <w:p w14:paraId="088F96E5" w14:textId="46CE8D84" w:rsidR="00A225AF" w:rsidRPr="00A86AB2" w:rsidRDefault="00A225AF" w:rsidP="00A225AF">
            <w:pPr>
              <w:jc w:val="left"/>
              <w:rPr>
                <w:sz w:val="20"/>
                <w:szCs w:val="20"/>
              </w:rPr>
            </w:pPr>
            <w:r w:rsidRPr="00A86AB2">
              <w:rPr>
                <w:rFonts w:hint="eastAsia"/>
                <w:sz w:val="20"/>
                <w:szCs w:val="20"/>
              </w:rPr>
              <w:t xml:space="preserve">ONMs vs. YNMs </w: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71</m:t>
                  </m:r>
                </m:sub>
              </m:sSub>
            </m:oMath>
            <w:r w:rsidRPr="00A86AB2">
              <w:rPr>
                <w:rFonts w:hint="eastAsia"/>
                <w:sz w:val="20"/>
                <w:szCs w:val="20"/>
              </w:rPr>
              <w:t>(p)</w:t>
            </w:r>
            <w:r w:rsidR="001E781F">
              <w:rPr>
                <w:rFonts w:hint="eastAsia"/>
                <w:sz w:val="20"/>
                <w:szCs w:val="20"/>
              </w:rPr>
              <w:t xml:space="preserve"> </w:t>
            </w:r>
          </w:p>
        </w:tc>
      </w:tr>
      <w:tr w:rsidR="00A86AB2" w:rsidRPr="00A225AF" w14:paraId="4EE63E58" w14:textId="77777777" w:rsidTr="003F37E7">
        <w:trPr>
          <w:divId w:val="1710454914"/>
          <w:trHeight w:val="300"/>
        </w:trPr>
        <w:tc>
          <w:tcPr>
            <w:tcW w:w="341" w:type="pct"/>
            <w:tcBorders>
              <w:top w:val="single" w:sz="8" w:space="0" w:color="auto"/>
            </w:tcBorders>
            <w:noWrap/>
            <w:hideMark/>
          </w:tcPr>
          <w:p w14:paraId="1A8CE8F3" w14:textId="19837C78" w:rsidR="00A225AF" w:rsidRPr="00A225AF" w:rsidRDefault="003758EF" w:rsidP="00A225AF">
            <w:pPr>
              <w:jc w:val="left"/>
              <w:rPr>
                <w:sz w:val="20"/>
                <w:szCs w:val="20"/>
              </w:rPr>
            </w:pPr>
            <w:r>
              <w:rPr>
                <w:sz w:val="20"/>
                <w:szCs w:val="20"/>
              </w:rPr>
              <w:t>A</w:t>
            </w:r>
          </w:p>
        </w:tc>
        <w:tc>
          <w:tcPr>
            <w:tcW w:w="1238" w:type="pct"/>
            <w:tcBorders>
              <w:top w:val="single" w:sz="8" w:space="0" w:color="auto"/>
            </w:tcBorders>
            <w:noWrap/>
            <w:hideMark/>
          </w:tcPr>
          <w:p w14:paraId="2AD17DBB" w14:textId="77777777" w:rsidR="00A225AF" w:rsidRPr="00A225AF" w:rsidRDefault="00A225AF" w:rsidP="00A225AF">
            <w:pPr>
              <w:jc w:val="left"/>
              <w:rPr>
                <w:sz w:val="20"/>
                <w:szCs w:val="20"/>
              </w:rPr>
            </w:pPr>
            <w:r w:rsidRPr="00A225AF">
              <w:rPr>
                <w:rFonts w:hint="eastAsia"/>
                <w:sz w:val="20"/>
                <w:szCs w:val="20"/>
              </w:rPr>
              <w:t>28.65(&lt;0.001)</w:t>
            </w:r>
          </w:p>
        </w:tc>
        <w:tc>
          <w:tcPr>
            <w:tcW w:w="1121" w:type="pct"/>
            <w:tcBorders>
              <w:top w:val="single" w:sz="8" w:space="0" w:color="auto"/>
            </w:tcBorders>
            <w:noWrap/>
            <w:hideMark/>
          </w:tcPr>
          <w:p w14:paraId="41D14567" w14:textId="77777777" w:rsidR="00A225AF" w:rsidRPr="00A225AF" w:rsidRDefault="00A225AF" w:rsidP="00A225AF">
            <w:pPr>
              <w:jc w:val="left"/>
              <w:rPr>
                <w:sz w:val="20"/>
                <w:szCs w:val="20"/>
              </w:rPr>
            </w:pPr>
            <w:r w:rsidRPr="00A225AF">
              <w:rPr>
                <w:rFonts w:hint="eastAsia"/>
                <w:sz w:val="20"/>
                <w:szCs w:val="20"/>
              </w:rPr>
              <w:t>2.80(0.007)</w:t>
            </w:r>
          </w:p>
        </w:tc>
        <w:tc>
          <w:tcPr>
            <w:tcW w:w="1108" w:type="pct"/>
            <w:tcBorders>
              <w:top w:val="single" w:sz="8" w:space="0" w:color="auto"/>
            </w:tcBorders>
            <w:noWrap/>
            <w:hideMark/>
          </w:tcPr>
          <w:p w14:paraId="14604B6D" w14:textId="77777777" w:rsidR="00A225AF" w:rsidRPr="00A225AF" w:rsidRDefault="00A225AF" w:rsidP="00A225AF">
            <w:pPr>
              <w:jc w:val="left"/>
              <w:rPr>
                <w:sz w:val="20"/>
                <w:szCs w:val="20"/>
              </w:rPr>
            </w:pPr>
            <w:r w:rsidRPr="00A225AF">
              <w:rPr>
                <w:rFonts w:hint="eastAsia"/>
                <w:sz w:val="20"/>
                <w:szCs w:val="20"/>
              </w:rPr>
              <w:t>-4.72(&lt;0.001)</w:t>
            </w:r>
          </w:p>
        </w:tc>
        <w:tc>
          <w:tcPr>
            <w:tcW w:w="1192" w:type="pct"/>
            <w:tcBorders>
              <w:top w:val="single" w:sz="8" w:space="0" w:color="auto"/>
            </w:tcBorders>
            <w:noWrap/>
            <w:hideMark/>
          </w:tcPr>
          <w:p w14:paraId="4D3A4141" w14:textId="77777777" w:rsidR="00A225AF" w:rsidRPr="00A225AF" w:rsidRDefault="00A225AF" w:rsidP="00A225AF">
            <w:pPr>
              <w:jc w:val="left"/>
              <w:rPr>
                <w:sz w:val="20"/>
                <w:szCs w:val="20"/>
              </w:rPr>
            </w:pPr>
            <w:r w:rsidRPr="00A225AF">
              <w:rPr>
                <w:rFonts w:hint="eastAsia"/>
                <w:sz w:val="20"/>
                <w:szCs w:val="20"/>
              </w:rPr>
              <w:t>-7.50(&lt;0.001)</w:t>
            </w:r>
          </w:p>
        </w:tc>
      </w:tr>
      <w:tr w:rsidR="00A86AB2" w:rsidRPr="00A225AF" w14:paraId="1756FB63" w14:textId="77777777" w:rsidTr="003F37E7">
        <w:trPr>
          <w:divId w:val="1710454914"/>
          <w:trHeight w:val="300"/>
        </w:trPr>
        <w:tc>
          <w:tcPr>
            <w:tcW w:w="341" w:type="pct"/>
            <w:noWrap/>
            <w:hideMark/>
          </w:tcPr>
          <w:p w14:paraId="71F286BD" w14:textId="2558AC49" w:rsidR="00A225AF" w:rsidRPr="00A225AF" w:rsidRDefault="003758EF" w:rsidP="00A225AF">
            <w:pPr>
              <w:jc w:val="left"/>
              <w:rPr>
                <w:sz w:val="20"/>
                <w:szCs w:val="20"/>
              </w:rPr>
            </w:pPr>
            <w:r>
              <w:rPr>
                <w:sz w:val="20"/>
                <w:szCs w:val="20"/>
              </w:rPr>
              <w:t>AV</w:t>
            </w:r>
          </w:p>
        </w:tc>
        <w:tc>
          <w:tcPr>
            <w:tcW w:w="1238" w:type="pct"/>
            <w:noWrap/>
            <w:hideMark/>
          </w:tcPr>
          <w:p w14:paraId="0027F986" w14:textId="77777777" w:rsidR="00A225AF" w:rsidRPr="00A225AF" w:rsidRDefault="00A225AF" w:rsidP="00A225AF">
            <w:pPr>
              <w:jc w:val="left"/>
              <w:rPr>
                <w:sz w:val="20"/>
                <w:szCs w:val="20"/>
              </w:rPr>
            </w:pPr>
            <w:r w:rsidRPr="00A225AF">
              <w:rPr>
                <w:rFonts w:hint="eastAsia"/>
                <w:sz w:val="20"/>
                <w:szCs w:val="20"/>
              </w:rPr>
              <w:t>22.89(&lt;0.001)</w:t>
            </w:r>
          </w:p>
        </w:tc>
        <w:tc>
          <w:tcPr>
            <w:tcW w:w="1121" w:type="pct"/>
            <w:noWrap/>
            <w:hideMark/>
          </w:tcPr>
          <w:p w14:paraId="189C3CB5" w14:textId="77777777" w:rsidR="00A225AF" w:rsidRPr="00A225AF" w:rsidRDefault="00A225AF" w:rsidP="00A225AF">
            <w:pPr>
              <w:jc w:val="left"/>
              <w:rPr>
                <w:sz w:val="20"/>
                <w:szCs w:val="20"/>
              </w:rPr>
            </w:pPr>
            <w:r w:rsidRPr="00A225AF">
              <w:rPr>
                <w:rFonts w:hint="eastAsia"/>
                <w:sz w:val="20"/>
                <w:szCs w:val="20"/>
              </w:rPr>
              <w:t>4.48(&lt;0.001)</w:t>
            </w:r>
          </w:p>
        </w:tc>
        <w:tc>
          <w:tcPr>
            <w:tcW w:w="1108" w:type="pct"/>
            <w:noWrap/>
            <w:hideMark/>
          </w:tcPr>
          <w:p w14:paraId="3CD1B9FB" w14:textId="77777777" w:rsidR="00A225AF" w:rsidRPr="00A225AF" w:rsidRDefault="00A225AF" w:rsidP="00A225AF">
            <w:pPr>
              <w:jc w:val="left"/>
              <w:rPr>
                <w:sz w:val="20"/>
                <w:szCs w:val="20"/>
              </w:rPr>
            </w:pPr>
            <w:r w:rsidRPr="00A225AF">
              <w:rPr>
                <w:rFonts w:hint="eastAsia"/>
                <w:sz w:val="20"/>
                <w:szCs w:val="20"/>
              </w:rPr>
              <w:t>-2.19(0.032)</w:t>
            </w:r>
          </w:p>
        </w:tc>
        <w:tc>
          <w:tcPr>
            <w:tcW w:w="1192" w:type="pct"/>
            <w:noWrap/>
            <w:hideMark/>
          </w:tcPr>
          <w:p w14:paraId="54D8AC4D" w14:textId="77777777" w:rsidR="00A225AF" w:rsidRPr="00A225AF" w:rsidRDefault="00A225AF" w:rsidP="00A225AF">
            <w:pPr>
              <w:jc w:val="left"/>
              <w:rPr>
                <w:sz w:val="20"/>
                <w:szCs w:val="20"/>
              </w:rPr>
            </w:pPr>
            <w:r w:rsidRPr="00A225AF">
              <w:rPr>
                <w:rFonts w:hint="eastAsia"/>
                <w:sz w:val="20"/>
                <w:szCs w:val="20"/>
              </w:rPr>
              <w:t>-6.62(&lt;0.001)</w:t>
            </w:r>
          </w:p>
        </w:tc>
      </w:tr>
      <w:tr w:rsidR="00A86AB2" w:rsidRPr="00A225AF" w14:paraId="01586C9B" w14:textId="77777777" w:rsidTr="003F37E7">
        <w:trPr>
          <w:divId w:val="1710454914"/>
          <w:trHeight w:val="300"/>
        </w:trPr>
        <w:tc>
          <w:tcPr>
            <w:tcW w:w="341" w:type="pct"/>
            <w:noWrap/>
            <w:hideMark/>
          </w:tcPr>
          <w:p w14:paraId="7EF6D0A4" w14:textId="55C3C00F" w:rsidR="00A225AF" w:rsidRPr="00A225AF" w:rsidRDefault="00A86AB2" w:rsidP="00A225AF">
            <w:pPr>
              <w:jc w:val="left"/>
            </w:pPr>
            <w:r>
              <w:rPr>
                <w:sz w:val="20"/>
                <w:szCs w:val="20"/>
              </w:rPr>
              <w:t>VE</w:t>
            </w:r>
            <w:r w:rsidR="00A225AF" w:rsidRPr="00A225AF">
              <w:rPr>
                <w:rFonts w:hint="eastAsia"/>
                <w:sz w:val="20"/>
                <w:szCs w:val="20"/>
              </w:rPr>
              <w:t xml:space="preserve"> </w:t>
            </w:r>
          </w:p>
        </w:tc>
        <w:tc>
          <w:tcPr>
            <w:tcW w:w="1238" w:type="pct"/>
            <w:noWrap/>
            <w:hideMark/>
          </w:tcPr>
          <w:p w14:paraId="5DAF0EF3" w14:textId="77777777" w:rsidR="00A225AF" w:rsidRPr="00A225AF" w:rsidRDefault="00A225AF" w:rsidP="00A225AF">
            <w:pPr>
              <w:jc w:val="left"/>
              <w:rPr>
                <w:sz w:val="20"/>
                <w:szCs w:val="20"/>
              </w:rPr>
            </w:pPr>
            <w:r w:rsidRPr="00A225AF">
              <w:rPr>
                <w:rFonts w:hint="eastAsia"/>
                <w:sz w:val="20"/>
                <w:szCs w:val="20"/>
              </w:rPr>
              <w:t>15.99(&lt;0.001)</w:t>
            </w:r>
          </w:p>
        </w:tc>
        <w:tc>
          <w:tcPr>
            <w:tcW w:w="1121" w:type="pct"/>
            <w:noWrap/>
            <w:hideMark/>
          </w:tcPr>
          <w:p w14:paraId="1FDD655C" w14:textId="77777777" w:rsidR="00A225AF" w:rsidRPr="00A225AF" w:rsidRDefault="00A225AF" w:rsidP="00A225AF">
            <w:pPr>
              <w:jc w:val="left"/>
              <w:rPr>
                <w:sz w:val="20"/>
                <w:szCs w:val="20"/>
              </w:rPr>
            </w:pPr>
            <w:r w:rsidRPr="00A225AF">
              <w:rPr>
                <w:rFonts w:hint="eastAsia"/>
                <w:sz w:val="20"/>
                <w:szCs w:val="20"/>
              </w:rPr>
              <w:t>4.01(&lt;0.001)</w:t>
            </w:r>
          </w:p>
        </w:tc>
        <w:tc>
          <w:tcPr>
            <w:tcW w:w="1108" w:type="pct"/>
            <w:noWrap/>
            <w:hideMark/>
          </w:tcPr>
          <w:p w14:paraId="0B862F2D" w14:textId="3EBB4AFA" w:rsidR="00A225AF" w:rsidRPr="00A225AF" w:rsidRDefault="00A225AF" w:rsidP="00A225AF">
            <w:pPr>
              <w:jc w:val="left"/>
              <w:rPr>
                <w:sz w:val="20"/>
                <w:szCs w:val="20"/>
              </w:rPr>
            </w:pPr>
            <w:r w:rsidRPr="00A225AF">
              <w:rPr>
                <w:rFonts w:hint="eastAsia"/>
                <w:sz w:val="20"/>
                <w:szCs w:val="20"/>
              </w:rPr>
              <w:t>-1.48(0.</w:t>
            </w:r>
            <w:r w:rsidR="004349B8">
              <w:rPr>
                <w:rFonts w:hint="eastAsia"/>
                <w:sz w:val="20"/>
                <w:szCs w:val="20"/>
              </w:rPr>
              <w:t>143</w:t>
            </w:r>
            <w:r w:rsidRPr="00A225AF">
              <w:rPr>
                <w:rFonts w:hint="eastAsia"/>
                <w:sz w:val="20"/>
                <w:szCs w:val="20"/>
              </w:rPr>
              <w:t>)</w:t>
            </w:r>
          </w:p>
        </w:tc>
        <w:tc>
          <w:tcPr>
            <w:tcW w:w="1192" w:type="pct"/>
            <w:noWrap/>
            <w:hideMark/>
          </w:tcPr>
          <w:p w14:paraId="35CC8007" w14:textId="77777777" w:rsidR="00A225AF" w:rsidRPr="00A225AF" w:rsidRDefault="00A225AF" w:rsidP="00A225AF">
            <w:pPr>
              <w:jc w:val="left"/>
              <w:rPr>
                <w:sz w:val="20"/>
                <w:szCs w:val="20"/>
              </w:rPr>
            </w:pPr>
            <w:r w:rsidRPr="00A225AF">
              <w:rPr>
                <w:rFonts w:hint="eastAsia"/>
                <w:sz w:val="20"/>
                <w:szCs w:val="20"/>
              </w:rPr>
              <w:t>-5.45(&lt;0.001)</w:t>
            </w:r>
          </w:p>
        </w:tc>
      </w:tr>
    </w:tbl>
    <w:p w14:paraId="07D23AA1" w14:textId="1B28775A" w:rsidR="00B62FFB" w:rsidRDefault="0060410A">
      <w:r>
        <w:fldChar w:fldCharType="end"/>
      </w:r>
    </w:p>
    <w:p w14:paraId="0608D117" w14:textId="77777777" w:rsidR="0060410A" w:rsidRDefault="0060410A"/>
    <w:p w14:paraId="3185E1DC" w14:textId="77777777" w:rsidR="00B62FFB" w:rsidRDefault="00B62FFB"/>
    <w:p w14:paraId="1BFD1D32" w14:textId="7F330FD2" w:rsidR="002A532C" w:rsidRDefault="002A532C">
      <w:pPr>
        <w:widowControl/>
        <w:jc w:val="left"/>
      </w:pPr>
      <w:r>
        <w:br w:type="page"/>
      </w:r>
    </w:p>
    <w:p w14:paraId="64F2E75E" w14:textId="6F1F5387" w:rsidR="00A51513" w:rsidRDefault="005E416E">
      <w:r w:rsidRPr="0001360B">
        <w:rPr>
          <w:rFonts w:hint="eastAsia"/>
          <w:b/>
          <w:bCs/>
        </w:rPr>
        <w:lastRenderedPageBreak/>
        <w:t>S</w:t>
      </w:r>
      <w:r w:rsidRPr="0001360B">
        <w:rPr>
          <w:b/>
          <w:bCs/>
        </w:rPr>
        <w:t xml:space="preserve">upplementary table </w:t>
      </w:r>
      <w:r w:rsidR="00310F28">
        <w:rPr>
          <w:b/>
          <w:bCs/>
        </w:rPr>
        <w:t>2</w:t>
      </w:r>
      <w:r>
        <w:t xml:space="preserve">. </w:t>
      </w:r>
      <w:r w:rsidR="00966BDD" w:rsidRPr="00200C2F">
        <w:t xml:space="preserve">Mixed-design </w:t>
      </w:r>
      <w:r>
        <w:t>ANOVA and post hoc analysis of task-ind</w:t>
      </w:r>
      <w:r w:rsidR="00310F28">
        <w:t>u</w:t>
      </w:r>
      <w:r>
        <w:t xml:space="preserve">ced functional connectivity under </w:t>
      </w:r>
      <w:r w:rsidR="00470CD1">
        <w:rPr>
          <w:rFonts w:hint="eastAsia"/>
        </w:rPr>
        <w:t>audio</w:t>
      </w:r>
      <w:r>
        <w:t xml:space="preserve"> conditions</w:t>
      </w:r>
      <w:r w:rsidR="000503E0">
        <w:rPr>
          <w:rFonts w:hint="eastAsia"/>
        </w:rPr>
        <w:t xml:space="preserve"> (A)</w:t>
      </w:r>
      <w:r>
        <w:t>,</w:t>
      </w:r>
      <w:r w:rsidR="003758EF" w:rsidRPr="003758EF">
        <w:rPr>
          <w:rFonts w:hint="eastAsia"/>
        </w:rPr>
        <w:t xml:space="preserve"> </w:t>
      </w:r>
      <w:r w:rsidR="003758EF">
        <w:rPr>
          <w:rFonts w:hint="eastAsia"/>
        </w:rPr>
        <w:t>audio</w:t>
      </w:r>
      <w:r w:rsidR="003758EF">
        <w:t>visual conditions</w:t>
      </w:r>
      <w:r w:rsidR="003758EF">
        <w:rPr>
          <w:rFonts w:hint="eastAsia"/>
        </w:rPr>
        <w:t xml:space="preserve"> (A</w:t>
      </w:r>
      <w:r w:rsidR="003758EF">
        <w:t>V</w:t>
      </w:r>
      <w:r w:rsidR="003758EF">
        <w:rPr>
          <w:rFonts w:hint="eastAsia"/>
        </w:rPr>
        <w:t>)</w:t>
      </w:r>
      <w:r w:rsidR="003758EF">
        <w:t>,</w:t>
      </w:r>
      <w:r>
        <w:t xml:space="preserve"> as well as visual enhancement (VE).</w:t>
      </w:r>
      <w:r w:rsidR="00BB4A96">
        <w:t xml:space="preserve"> </w:t>
      </w:r>
      <w:r w:rsidR="00BB4A96" w:rsidRPr="00BB4A96">
        <w:t xml:space="preserve">The F values and associated p values represent the main effect of the group from a </w:t>
      </w:r>
      <w:r w:rsidR="00966BDD">
        <w:t xml:space="preserve">Mixed-design </w:t>
      </w:r>
      <w:r w:rsidR="00BB4A96" w:rsidRPr="00BB4A96">
        <w:t xml:space="preserve">ANOVA. The reported p values have been corrected for multiple comparisons across the ROIs using the </w:t>
      </w:r>
      <w:r w:rsidR="00BB4A96">
        <w:t>FDR method</w:t>
      </w:r>
      <w:r w:rsidR="00BB4A96" w:rsidRPr="00BB4A96">
        <w:t>.</w:t>
      </w:r>
      <w:r w:rsidR="00BB4A96">
        <w:t xml:space="preserve"> The t</w:t>
      </w:r>
      <w:r w:rsidR="00BB4A96" w:rsidRPr="00310F28">
        <w:t xml:space="preserve"> values and </w:t>
      </w:r>
      <w:r w:rsidR="00BB4A96" w:rsidRPr="00BB4A96">
        <w:t xml:space="preserve">associated </w:t>
      </w:r>
      <w:r w:rsidR="00BB4A96" w:rsidRPr="00310F28">
        <w:t>p values</w:t>
      </w:r>
      <w:r w:rsidR="00BB4A96">
        <w:t xml:space="preserve"> are</w:t>
      </w:r>
      <w:r w:rsidR="00BB4A96" w:rsidRPr="00310F28">
        <w:t xml:space="preserve"> from post hoc pairwise comparisons</w:t>
      </w:r>
      <w:r w:rsidR="00BB4A96">
        <w:t xml:space="preserve"> with FDR correction.</w:t>
      </w:r>
    </w:p>
    <w:tbl>
      <w:tblPr>
        <w:tblStyle w:val="TableGrid"/>
        <w:tblW w:w="5000" w:type="pct"/>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321"/>
        <w:gridCol w:w="1578"/>
        <w:gridCol w:w="1378"/>
        <w:gridCol w:w="1359"/>
        <w:gridCol w:w="1482"/>
      </w:tblGrid>
      <w:tr w:rsidR="009B34CF" w:rsidRPr="00DB35E2" w14:paraId="714A8A8E" w14:textId="77777777" w:rsidTr="00D31191">
        <w:trPr>
          <w:trHeight w:val="300"/>
        </w:trPr>
        <w:tc>
          <w:tcPr>
            <w:tcW w:w="715" w:type="pct"/>
            <w:tcBorders>
              <w:top w:val="single" w:sz="12" w:space="0" w:color="auto"/>
              <w:bottom w:val="single" w:sz="8" w:space="0" w:color="auto"/>
            </w:tcBorders>
            <w:noWrap/>
            <w:hideMark/>
          </w:tcPr>
          <w:p w14:paraId="4AF4A1FE" w14:textId="77777777" w:rsidR="009B34CF" w:rsidRPr="00CF649C" w:rsidRDefault="009B34CF" w:rsidP="00D31191">
            <w:pPr>
              <w:jc w:val="left"/>
              <w:rPr>
                <w:sz w:val="20"/>
                <w:szCs w:val="20"/>
              </w:rPr>
            </w:pPr>
            <w:r w:rsidRPr="00CF649C">
              <w:rPr>
                <w:sz w:val="20"/>
                <w:szCs w:val="20"/>
              </w:rPr>
              <w:t>Seed: LSTG</w:t>
            </w:r>
          </w:p>
        </w:tc>
        <w:tc>
          <w:tcPr>
            <w:tcW w:w="795" w:type="pct"/>
            <w:tcBorders>
              <w:top w:val="single" w:sz="12" w:space="0" w:color="auto"/>
              <w:bottom w:val="single" w:sz="8" w:space="0" w:color="auto"/>
            </w:tcBorders>
            <w:noWrap/>
            <w:hideMark/>
          </w:tcPr>
          <w:p w14:paraId="25F758BA" w14:textId="77777777" w:rsidR="009B34CF" w:rsidRPr="00CF649C" w:rsidRDefault="009B34CF" w:rsidP="00D31191">
            <w:pPr>
              <w:jc w:val="left"/>
              <w:rPr>
                <w:sz w:val="20"/>
                <w:szCs w:val="20"/>
              </w:rPr>
            </w:pPr>
            <w:r w:rsidRPr="00CF649C">
              <w:rPr>
                <w:sz w:val="20"/>
                <w:szCs w:val="20"/>
              </w:rPr>
              <w:t>Target regions</w:t>
            </w:r>
          </w:p>
        </w:tc>
        <w:tc>
          <w:tcPr>
            <w:tcW w:w="950" w:type="pct"/>
            <w:tcBorders>
              <w:top w:val="single" w:sz="12" w:space="0" w:color="auto"/>
              <w:bottom w:val="single" w:sz="8" w:space="0" w:color="auto"/>
            </w:tcBorders>
            <w:noWrap/>
            <w:hideMark/>
          </w:tcPr>
          <w:p w14:paraId="1D13AE0A" w14:textId="77777777" w:rsidR="009B34CF" w:rsidRPr="00CF649C" w:rsidRDefault="009B34CF" w:rsidP="00D31191">
            <w:pPr>
              <w:jc w:val="left"/>
              <w:rPr>
                <w:sz w:val="20"/>
                <w:szCs w:val="20"/>
              </w:rPr>
            </w:pPr>
            <w:r w:rsidRPr="00CF649C">
              <w:rPr>
                <w:sz w:val="20"/>
                <w:szCs w:val="20"/>
              </w:rPr>
              <w:t>Group main effect</w:t>
            </w:r>
          </w:p>
          <w:p w14:paraId="170880A4" w14:textId="77777777" w:rsidR="009B34CF" w:rsidRPr="00CF649C" w:rsidRDefault="00000000" w:rsidP="00D31191">
            <w:pPr>
              <w:jc w:val="left"/>
              <w:rPr>
                <w:sz w:val="20"/>
                <w:szCs w:val="20"/>
              </w:rPr>
            </w:pP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2,69</m:t>
                  </m:r>
                </m:sub>
              </m:sSub>
            </m:oMath>
            <w:r w:rsidR="009B34CF"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9B34CF" w:rsidRPr="00CF649C">
              <w:rPr>
                <w:sz w:val="20"/>
                <w:szCs w:val="20"/>
              </w:rPr>
              <w:t>)</w:t>
            </w:r>
            <w:r w:rsidR="009B34CF">
              <w:rPr>
                <w:rFonts w:hint="eastAsia"/>
                <w:sz w:val="20"/>
                <w:szCs w:val="20"/>
              </w:rPr>
              <w:t xml:space="preserve"> </w:t>
            </w:r>
          </w:p>
        </w:tc>
        <w:tc>
          <w:tcPr>
            <w:tcW w:w="830" w:type="pct"/>
            <w:tcBorders>
              <w:top w:val="single" w:sz="12" w:space="0" w:color="auto"/>
              <w:bottom w:val="single" w:sz="8" w:space="0" w:color="auto"/>
            </w:tcBorders>
            <w:noWrap/>
            <w:hideMark/>
          </w:tcPr>
          <w:p w14:paraId="3C3BC03C" w14:textId="77777777" w:rsidR="009B34CF" w:rsidRPr="00CF649C" w:rsidRDefault="009B34CF" w:rsidP="00D31191">
            <w:pPr>
              <w:jc w:val="left"/>
              <w:rPr>
                <w:sz w:val="20"/>
                <w:szCs w:val="20"/>
              </w:rPr>
            </w:pPr>
            <w:r w:rsidRPr="00CF649C">
              <w:rPr>
                <w:sz w:val="20"/>
                <w:szCs w:val="20"/>
              </w:rPr>
              <w:t>OMs vs. ONMs</w:t>
            </w:r>
          </w:p>
          <w:p w14:paraId="5B4AA186" w14:textId="77777777" w:rsidR="009B34CF" w:rsidRPr="00CF649C" w:rsidRDefault="00000000" w:rsidP="00D31191">
            <w:pPr>
              <w:jc w:val="left"/>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9B34CF"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9B34CF" w:rsidRPr="00CF649C">
              <w:rPr>
                <w:sz w:val="20"/>
                <w:szCs w:val="20"/>
              </w:rPr>
              <w:t>)</w:t>
            </w:r>
          </w:p>
        </w:tc>
        <w:tc>
          <w:tcPr>
            <w:tcW w:w="818" w:type="pct"/>
            <w:tcBorders>
              <w:top w:val="single" w:sz="12" w:space="0" w:color="auto"/>
              <w:bottom w:val="single" w:sz="8" w:space="0" w:color="auto"/>
            </w:tcBorders>
            <w:noWrap/>
            <w:hideMark/>
          </w:tcPr>
          <w:p w14:paraId="592388D1" w14:textId="77777777" w:rsidR="009B34CF" w:rsidRPr="00CF649C" w:rsidRDefault="009B34CF" w:rsidP="00D31191">
            <w:pPr>
              <w:jc w:val="left"/>
              <w:rPr>
                <w:sz w:val="20"/>
                <w:szCs w:val="20"/>
              </w:rPr>
            </w:pPr>
            <w:r w:rsidRPr="00CF649C">
              <w:rPr>
                <w:sz w:val="20"/>
                <w:szCs w:val="20"/>
              </w:rPr>
              <w:t>OMs vs. YNMs</w:t>
            </w:r>
          </w:p>
          <w:p w14:paraId="43448C6C" w14:textId="77777777" w:rsidR="009B34CF" w:rsidRPr="00CF649C" w:rsidRDefault="00000000" w:rsidP="00D31191">
            <w:pPr>
              <w:jc w:val="left"/>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9B34CF"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9B34CF" w:rsidRPr="00CF649C">
              <w:rPr>
                <w:sz w:val="20"/>
                <w:szCs w:val="20"/>
              </w:rPr>
              <w:t>)</w:t>
            </w:r>
          </w:p>
        </w:tc>
        <w:tc>
          <w:tcPr>
            <w:tcW w:w="892" w:type="pct"/>
            <w:tcBorders>
              <w:top w:val="single" w:sz="12" w:space="0" w:color="auto"/>
              <w:bottom w:val="single" w:sz="8" w:space="0" w:color="auto"/>
            </w:tcBorders>
            <w:noWrap/>
            <w:hideMark/>
          </w:tcPr>
          <w:p w14:paraId="37CBE48D" w14:textId="77777777" w:rsidR="009B34CF" w:rsidRPr="00CF649C" w:rsidRDefault="009B34CF" w:rsidP="00D31191">
            <w:pPr>
              <w:jc w:val="left"/>
              <w:rPr>
                <w:sz w:val="20"/>
                <w:szCs w:val="20"/>
              </w:rPr>
            </w:pPr>
            <w:r w:rsidRPr="00CF649C">
              <w:rPr>
                <w:sz w:val="20"/>
                <w:szCs w:val="20"/>
              </w:rPr>
              <w:t>ONMs vs. YNMs</w:t>
            </w:r>
          </w:p>
          <w:p w14:paraId="240BBC7B" w14:textId="77777777" w:rsidR="009B34CF" w:rsidRPr="00CF649C" w:rsidRDefault="00000000" w:rsidP="00D31191">
            <w:pPr>
              <w:jc w:val="left"/>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9B34CF"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9B34CF" w:rsidRPr="00CF649C">
              <w:rPr>
                <w:sz w:val="20"/>
                <w:szCs w:val="20"/>
              </w:rPr>
              <w:t>)</w:t>
            </w:r>
          </w:p>
        </w:tc>
      </w:tr>
      <w:tr w:rsidR="009B34CF" w:rsidRPr="00DB35E2" w14:paraId="2B252DFF" w14:textId="77777777" w:rsidTr="00D31191">
        <w:trPr>
          <w:trHeight w:val="300"/>
        </w:trPr>
        <w:tc>
          <w:tcPr>
            <w:tcW w:w="715" w:type="pct"/>
            <w:tcBorders>
              <w:top w:val="single" w:sz="8" w:space="0" w:color="auto"/>
            </w:tcBorders>
            <w:noWrap/>
            <w:hideMark/>
          </w:tcPr>
          <w:p w14:paraId="53B25B8D" w14:textId="77777777" w:rsidR="009B34CF" w:rsidRPr="005E416E" w:rsidRDefault="009B34CF" w:rsidP="00D31191">
            <w:pPr>
              <w:jc w:val="left"/>
              <w:rPr>
                <w:sz w:val="20"/>
                <w:szCs w:val="20"/>
              </w:rPr>
            </w:pPr>
            <w:r>
              <w:rPr>
                <w:rFonts w:hint="eastAsia"/>
                <w:sz w:val="20"/>
                <w:szCs w:val="20"/>
              </w:rPr>
              <w:t>A</w:t>
            </w:r>
          </w:p>
        </w:tc>
        <w:tc>
          <w:tcPr>
            <w:tcW w:w="795" w:type="pct"/>
            <w:tcBorders>
              <w:top w:val="single" w:sz="8" w:space="0" w:color="auto"/>
            </w:tcBorders>
            <w:noWrap/>
            <w:hideMark/>
          </w:tcPr>
          <w:p w14:paraId="7C6F14B3" w14:textId="77777777" w:rsidR="009B34CF" w:rsidRPr="005E416E" w:rsidRDefault="009B34CF" w:rsidP="00D31191">
            <w:pPr>
              <w:jc w:val="left"/>
              <w:rPr>
                <w:sz w:val="20"/>
                <w:szCs w:val="20"/>
              </w:rPr>
            </w:pPr>
            <w:r w:rsidRPr="005E416E">
              <w:rPr>
                <w:sz w:val="20"/>
                <w:szCs w:val="20"/>
              </w:rPr>
              <w:t>L SMA</w:t>
            </w:r>
          </w:p>
        </w:tc>
        <w:tc>
          <w:tcPr>
            <w:tcW w:w="950" w:type="pct"/>
            <w:tcBorders>
              <w:top w:val="single" w:sz="8" w:space="0" w:color="auto"/>
            </w:tcBorders>
            <w:noWrap/>
            <w:hideMark/>
          </w:tcPr>
          <w:p w14:paraId="4C7A071F" w14:textId="77777777" w:rsidR="009B34CF" w:rsidRPr="005E416E" w:rsidRDefault="009B34CF" w:rsidP="00D31191">
            <w:pPr>
              <w:jc w:val="left"/>
              <w:rPr>
                <w:sz w:val="20"/>
                <w:szCs w:val="20"/>
              </w:rPr>
            </w:pPr>
            <w:r w:rsidRPr="000503E0">
              <w:rPr>
                <w:sz w:val="20"/>
                <w:szCs w:val="20"/>
              </w:rPr>
              <w:t>8.14(0.001)</w:t>
            </w:r>
          </w:p>
        </w:tc>
        <w:tc>
          <w:tcPr>
            <w:tcW w:w="830" w:type="pct"/>
            <w:tcBorders>
              <w:top w:val="single" w:sz="8" w:space="0" w:color="auto"/>
            </w:tcBorders>
            <w:noWrap/>
            <w:hideMark/>
          </w:tcPr>
          <w:p w14:paraId="006FFFEA" w14:textId="77777777" w:rsidR="009B34CF" w:rsidRPr="005E416E" w:rsidRDefault="009B34CF" w:rsidP="00D31191">
            <w:pPr>
              <w:jc w:val="left"/>
              <w:rPr>
                <w:sz w:val="20"/>
                <w:szCs w:val="20"/>
              </w:rPr>
            </w:pPr>
            <w:r w:rsidRPr="000503E0">
              <w:rPr>
                <w:sz w:val="20"/>
                <w:szCs w:val="20"/>
              </w:rPr>
              <w:t>1.16(0.250)</w:t>
            </w:r>
          </w:p>
        </w:tc>
        <w:tc>
          <w:tcPr>
            <w:tcW w:w="818" w:type="pct"/>
            <w:tcBorders>
              <w:top w:val="single" w:sz="8" w:space="0" w:color="auto"/>
            </w:tcBorders>
            <w:noWrap/>
            <w:hideMark/>
          </w:tcPr>
          <w:p w14:paraId="63B96AB4" w14:textId="77777777" w:rsidR="009B34CF" w:rsidRPr="005E416E" w:rsidRDefault="009B34CF" w:rsidP="00D31191">
            <w:pPr>
              <w:jc w:val="left"/>
              <w:rPr>
                <w:sz w:val="20"/>
                <w:szCs w:val="20"/>
              </w:rPr>
            </w:pPr>
            <w:r w:rsidRPr="000503E0">
              <w:rPr>
                <w:sz w:val="20"/>
                <w:szCs w:val="20"/>
              </w:rPr>
              <w:t>-2.77(0.011)</w:t>
            </w:r>
          </w:p>
        </w:tc>
        <w:tc>
          <w:tcPr>
            <w:tcW w:w="892" w:type="pct"/>
            <w:tcBorders>
              <w:top w:val="single" w:sz="8" w:space="0" w:color="auto"/>
            </w:tcBorders>
            <w:noWrap/>
            <w:hideMark/>
          </w:tcPr>
          <w:p w14:paraId="5B3F6C28" w14:textId="77777777" w:rsidR="009B34CF" w:rsidRPr="005E416E" w:rsidRDefault="009B34CF" w:rsidP="00D31191">
            <w:pPr>
              <w:jc w:val="left"/>
              <w:rPr>
                <w:sz w:val="20"/>
                <w:szCs w:val="20"/>
              </w:rPr>
            </w:pPr>
            <w:r w:rsidRPr="000503E0">
              <w:rPr>
                <w:sz w:val="20"/>
                <w:szCs w:val="20"/>
              </w:rPr>
              <w:t>-3.93(0.001)</w:t>
            </w:r>
          </w:p>
        </w:tc>
      </w:tr>
      <w:tr w:rsidR="009B34CF" w:rsidRPr="00DB35E2" w14:paraId="094DCE4F" w14:textId="77777777" w:rsidTr="00D31191">
        <w:trPr>
          <w:trHeight w:val="300"/>
        </w:trPr>
        <w:tc>
          <w:tcPr>
            <w:tcW w:w="715" w:type="pct"/>
            <w:noWrap/>
            <w:hideMark/>
          </w:tcPr>
          <w:p w14:paraId="4C6265F4" w14:textId="77777777" w:rsidR="009B34CF" w:rsidRPr="005E416E" w:rsidRDefault="009B34CF" w:rsidP="00D31191">
            <w:pPr>
              <w:jc w:val="left"/>
              <w:rPr>
                <w:sz w:val="20"/>
                <w:szCs w:val="20"/>
              </w:rPr>
            </w:pPr>
          </w:p>
        </w:tc>
        <w:tc>
          <w:tcPr>
            <w:tcW w:w="795" w:type="pct"/>
            <w:noWrap/>
            <w:hideMark/>
          </w:tcPr>
          <w:p w14:paraId="75EE2511" w14:textId="77777777" w:rsidR="009B34CF" w:rsidRPr="005E416E" w:rsidRDefault="009B34CF" w:rsidP="00D31191">
            <w:pPr>
              <w:jc w:val="left"/>
              <w:rPr>
                <w:sz w:val="20"/>
                <w:szCs w:val="20"/>
              </w:rPr>
            </w:pPr>
            <w:r w:rsidRPr="005E416E">
              <w:rPr>
                <w:sz w:val="20"/>
                <w:szCs w:val="20"/>
              </w:rPr>
              <w:t>L SMG</w:t>
            </w:r>
          </w:p>
        </w:tc>
        <w:tc>
          <w:tcPr>
            <w:tcW w:w="950" w:type="pct"/>
            <w:noWrap/>
            <w:hideMark/>
          </w:tcPr>
          <w:p w14:paraId="4C10FECD" w14:textId="77777777" w:rsidR="009B34CF" w:rsidRPr="005E416E" w:rsidRDefault="009B34CF" w:rsidP="00D31191">
            <w:pPr>
              <w:jc w:val="left"/>
              <w:rPr>
                <w:sz w:val="20"/>
                <w:szCs w:val="20"/>
              </w:rPr>
            </w:pPr>
            <w:r w:rsidRPr="000503E0">
              <w:rPr>
                <w:sz w:val="20"/>
                <w:szCs w:val="20"/>
              </w:rPr>
              <w:t>7.18(0.001)</w:t>
            </w:r>
          </w:p>
        </w:tc>
        <w:tc>
          <w:tcPr>
            <w:tcW w:w="830" w:type="pct"/>
            <w:noWrap/>
            <w:hideMark/>
          </w:tcPr>
          <w:p w14:paraId="430BE19A" w14:textId="77777777" w:rsidR="009B34CF" w:rsidRPr="005E416E" w:rsidRDefault="009B34CF" w:rsidP="00D31191">
            <w:pPr>
              <w:jc w:val="left"/>
              <w:rPr>
                <w:sz w:val="20"/>
                <w:szCs w:val="20"/>
              </w:rPr>
            </w:pPr>
            <w:r w:rsidRPr="000503E0">
              <w:rPr>
                <w:sz w:val="20"/>
                <w:szCs w:val="20"/>
              </w:rPr>
              <w:t>1.57(0.120)</w:t>
            </w:r>
          </w:p>
        </w:tc>
        <w:tc>
          <w:tcPr>
            <w:tcW w:w="818" w:type="pct"/>
            <w:noWrap/>
            <w:hideMark/>
          </w:tcPr>
          <w:p w14:paraId="39DAB6B3" w14:textId="77777777" w:rsidR="009B34CF" w:rsidRPr="005E416E" w:rsidRDefault="009B34CF" w:rsidP="00D31191">
            <w:pPr>
              <w:jc w:val="left"/>
              <w:rPr>
                <w:sz w:val="20"/>
                <w:szCs w:val="20"/>
              </w:rPr>
            </w:pPr>
            <w:r w:rsidRPr="000503E0">
              <w:rPr>
                <w:sz w:val="20"/>
                <w:szCs w:val="20"/>
              </w:rPr>
              <w:t>-2.20(0.047)</w:t>
            </w:r>
          </w:p>
        </w:tc>
        <w:tc>
          <w:tcPr>
            <w:tcW w:w="892" w:type="pct"/>
            <w:noWrap/>
            <w:hideMark/>
          </w:tcPr>
          <w:p w14:paraId="169FBE22" w14:textId="77777777" w:rsidR="009B34CF" w:rsidRPr="005E416E" w:rsidRDefault="009B34CF" w:rsidP="00D31191">
            <w:pPr>
              <w:jc w:val="left"/>
              <w:rPr>
                <w:sz w:val="20"/>
                <w:szCs w:val="20"/>
              </w:rPr>
            </w:pPr>
            <w:r w:rsidRPr="000503E0">
              <w:rPr>
                <w:sz w:val="20"/>
                <w:szCs w:val="20"/>
              </w:rPr>
              <w:t>-3.77(0.001)</w:t>
            </w:r>
          </w:p>
        </w:tc>
      </w:tr>
      <w:tr w:rsidR="009B34CF" w:rsidRPr="00DB35E2" w14:paraId="37321069" w14:textId="77777777" w:rsidTr="00D31191">
        <w:trPr>
          <w:trHeight w:val="300"/>
        </w:trPr>
        <w:tc>
          <w:tcPr>
            <w:tcW w:w="715" w:type="pct"/>
            <w:noWrap/>
            <w:hideMark/>
          </w:tcPr>
          <w:p w14:paraId="08F069C5" w14:textId="77777777" w:rsidR="009B34CF" w:rsidRPr="005E416E" w:rsidRDefault="009B34CF" w:rsidP="00D31191">
            <w:pPr>
              <w:jc w:val="left"/>
              <w:rPr>
                <w:sz w:val="20"/>
                <w:szCs w:val="20"/>
              </w:rPr>
            </w:pPr>
          </w:p>
        </w:tc>
        <w:tc>
          <w:tcPr>
            <w:tcW w:w="795" w:type="pct"/>
            <w:noWrap/>
            <w:hideMark/>
          </w:tcPr>
          <w:p w14:paraId="0A165F78" w14:textId="77777777" w:rsidR="009B34CF" w:rsidRPr="005E416E" w:rsidRDefault="009B34CF" w:rsidP="00D31191">
            <w:pPr>
              <w:jc w:val="left"/>
              <w:rPr>
                <w:sz w:val="20"/>
                <w:szCs w:val="20"/>
              </w:rPr>
            </w:pPr>
            <w:r w:rsidRPr="005E416E">
              <w:rPr>
                <w:sz w:val="20"/>
                <w:szCs w:val="20"/>
              </w:rPr>
              <w:t>L PrCGsup</w:t>
            </w:r>
          </w:p>
        </w:tc>
        <w:tc>
          <w:tcPr>
            <w:tcW w:w="950" w:type="pct"/>
            <w:noWrap/>
            <w:hideMark/>
          </w:tcPr>
          <w:p w14:paraId="17593B37" w14:textId="77777777" w:rsidR="009B34CF" w:rsidRPr="005E416E" w:rsidRDefault="009B34CF" w:rsidP="00D31191">
            <w:pPr>
              <w:jc w:val="left"/>
              <w:rPr>
                <w:sz w:val="20"/>
                <w:szCs w:val="20"/>
              </w:rPr>
            </w:pPr>
            <w:r w:rsidRPr="000503E0">
              <w:rPr>
                <w:sz w:val="20"/>
                <w:szCs w:val="20"/>
              </w:rPr>
              <w:t>12.06(</w:t>
            </w:r>
            <w:r>
              <w:rPr>
                <w:sz w:val="20"/>
                <w:szCs w:val="20"/>
              </w:rPr>
              <w:t>&lt;0.001</w:t>
            </w:r>
            <w:r w:rsidRPr="000503E0">
              <w:rPr>
                <w:sz w:val="20"/>
                <w:szCs w:val="20"/>
              </w:rPr>
              <w:t>)</w:t>
            </w:r>
          </w:p>
        </w:tc>
        <w:tc>
          <w:tcPr>
            <w:tcW w:w="830" w:type="pct"/>
            <w:noWrap/>
            <w:hideMark/>
          </w:tcPr>
          <w:p w14:paraId="55415E6F" w14:textId="77777777" w:rsidR="009B34CF" w:rsidRPr="005E416E" w:rsidRDefault="009B34CF" w:rsidP="00D31191">
            <w:pPr>
              <w:jc w:val="left"/>
              <w:rPr>
                <w:sz w:val="20"/>
                <w:szCs w:val="20"/>
              </w:rPr>
            </w:pPr>
            <w:r w:rsidRPr="000503E0">
              <w:rPr>
                <w:sz w:val="20"/>
                <w:szCs w:val="20"/>
              </w:rPr>
              <w:t>1.85(0.069)</w:t>
            </w:r>
          </w:p>
        </w:tc>
        <w:tc>
          <w:tcPr>
            <w:tcW w:w="818" w:type="pct"/>
            <w:noWrap/>
            <w:hideMark/>
          </w:tcPr>
          <w:p w14:paraId="47D09DAB" w14:textId="77777777" w:rsidR="009B34CF" w:rsidRPr="005E416E" w:rsidRDefault="009B34CF" w:rsidP="00D31191">
            <w:pPr>
              <w:jc w:val="left"/>
              <w:rPr>
                <w:sz w:val="20"/>
                <w:szCs w:val="20"/>
              </w:rPr>
            </w:pPr>
            <w:r w:rsidRPr="000503E0">
              <w:rPr>
                <w:sz w:val="20"/>
                <w:szCs w:val="20"/>
              </w:rPr>
              <w:t>-3.01(0.005)</w:t>
            </w:r>
          </w:p>
        </w:tc>
        <w:tc>
          <w:tcPr>
            <w:tcW w:w="892" w:type="pct"/>
            <w:noWrap/>
            <w:hideMark/>
          </w:tcPr>
          <w:p w14:paraId="293D7EB1" w14:textId="77777777" w:rsidR="009B34CF" w:rsidRPr="005E416E" w:rsidRDefault="009B34CF" w:rsidP="00D31191">
            <w:pPr>
              <w:jc w:val="left"/>
              <w:rPr>
                <w:sz w:val="20"/>
                <w:szCs w:val="20"/>
              </w:rPr>
            </w:pPr>
            <w:r w:rsidRPr="000503E0">
              <w:rPr>
                <w:sz w:val="20"/>
                <w:szCs w:val="20"/>
              </w:rPr>
              <w:t>-4.86(0.000)</w:t>
            </w:r>
          </w:p>
        </w:tc>
      </w:tr>
      <w:tr w:rsidR="009B34CF" w:rsidRPr="00DB35E2" w14:paraId="1DEF90F5" w14:textId="77777777" w:rsidTr="00D31191">
        <w:trPr>
          <w:trHeight w:val="300"/>
        </w:trPr>
        <w:tc>
          <w:tcPr>
            <w:tcW w:w="715" w:type="pct"/>
            <w:noWrap/>
            <w:hideMark/>
          </w:tcPr>
          <w:p w14:paraId="16AC6A42" w14:textId="77777777" w:rsidR="009B34CF" w:rsidRPr="005E416E" w:rsidRDefault="009B34CF" w:rsidP="00D31191">
            <w:pPr>
              <w:jc w:val="left"/>
              <w:rPr>
                <w:sz w:val="20"/>
                <w:szCs w:val="20"/>
              </w:rPr>
            </w:pPr>
          </w:p>
        </w:tc>
        <w:tc>
          <w:tcPr>
            <w:tcW w:w="795" w:type="pct"/>
            <w:noWrap/>
            <w:hideMark/>
          </w:tcPr>
          <w:p w14:paraId="6F751ED8" w14:textId="77777777" w:rsidR="009B34CF" w:rsidRPr="005E416E" w:rsidRDefault="009B34CF" w:rsidP="00D31191">
            <w:pPr>
              <w:jc w:val="left"/>
              <w:rPr>
                <w:sz w:val="20"/>
                <w:szCs w:val="20"/>
              </w:rPr>
            </w:pPr>
            <w:r w:rsidRPr="005E416E">
              <w:rPr>
                <w:sz w:val="20"/>
                <w:szCs w:val="20"/>
              </w:rPr>
              <w:t>L SM</w:t>
            </w:r>
          </w:p>
        </w:tc>
        <w:tc>
          <w:tcPr>
            <w:tcW w:w="950" w:type="pct"/>
            <w:noWrap/>
            <w:hideMark/>
          </w:tcPr>
          <w:p w14:paraId="7B2D3F7F" w14:textId="77777777" w:rsidR="009B34CF" w:rsidRPr="005E416E" w:rsidRDefault="009B34CF" w:rsidP="00D31191">
            <w:pPr>
              <w:jc w:val="left"/>
              <w:rPr>
                <w:sz w:val="20"/>
                <w:szCs w:val="20"/>
              </w:rPr>
            </w:pPr>
            <w:r w:rsidRPr="000503E0">
              <w:rPr>
                <w:sz w:val="20"/>
                <w:szCs w:val="20"/>
              </w:rPr>
              <w:t>7.58(0.001)</w:t>
            </w:r>
          </w:p>
        </w:tc>
        <w:tc>
          <w:tcPr>
            <w:tcW w:w="830" w:type="pct"/>
            <w:noWrap/>
            <w:hideMark/>
          </w:tcPr>
          <w:p w14:paraId="11E9F53C" w14:textId="77777777" w:rsidR="009B34CF" w:rsidRPr="005E416E" w:rsidRDefault="009B34CF" w:rsidP="00D31191">
            <w:pPr>
              <w:jc w:val="left"/>
              <w:rPr>
                <w:sz w:val="20"/>
                <w:szCs w:val="20"/>
              </w:rPr>
            </w:pPr>
            <w:r w:rsidRPr="000503E0">
              <w:rPr>
                <w:sz w:val="20"/>
                <w:szCs w:val="20"/>
              </w:rPr>
              <w:t>-0.14(0.890)</w:t>
            </w:r>
          </w:p>
        </w:tc>
        <w:tc>
          <w:tcPr>
            <w:tcW w:w="818" w:type="pct"/>
            <w:noWrap/>
            <w:hideMark/>
          </w:tcPr>
          <w:p w14:paraId="5771A948" w14:textId="77777777" w:rsidR="009B34CF" w:rsidRPr="005E416E" w:rsidRDefault="009B34CF" w:rsidP="00D31191">
            <w:pPr>
              <w:jc w:val="left"/>
              <w:rPr>
                <w:sz w:val="20"/>
                <w:szCs w:val="20"/>
              </w:rPr>
            </w:pPr>
            <w:r w:rsidRPr="000503E0">
              <w:rPr>
                <w:sz w:val="20"/>
                <w:szCs w:val="20"/>
              </w:rPr>
              <w:t>-3.44(0.002)</w:t>
            </w:r>
          </w:p>
        </w:tc>
        <w:tc>
          <w:tcPr>
            <w:tcW w:w="892" w:type="pct"/>
            <w:noWrap/>
            <w:hideMark/>
          </w:tcPr>
          <w:p w14:paraId="3E78089F" w14:textId="77777777" w:rsidR="009B34CF" w:rsidRPr="005E416E" w:rsidRDefault="009B34CF" w:rsidP="00D31191">
            <w:pPr>
              <w:jc w:val="left"/>
              <w:rPr>
                <w:sz w:val="20"/>
                <w:szCs w:val="20"/>
              </w:rPr>
            </w:pPr>
            <w:r w:rsidRPr="000503E0">
              <w:rPr>
                <w:sz w:val="20"/>
                <w:szCs w:val="20"/>
              </w:rPr>
              <w:t>-3.30(0.002)</w:t>
            </w:r>
          </w:p>
        </w:tc>
      </w:tr>
      <w:tr w:rsidR="009B34CF" w:rsidRPr="00DB35E2" w14:paraId="06F617CF" w14:textId="77777777" w:rsidTr="00D31191">
        <w:trPr>
          <w:trHeight w:val="300"/>
        </w:trPr>
        <w:tc>
          <w:tcPr>
            <w:tcW w:w="715" w:type="pct"/>
            <w:noWrap/>
            <w:hideMark/>
          </w:tcPr>
          <w:p w14:paraId="0A98CEA4" w14:textId="77777777" w:rsidR="009B34CF" w:rsidRPr="005E416E" w:rsidRDefault="009B34CF" w:rsidP="00D31191">
            <w:pPr>
              <w:jc w:val="left"/>
              <w:rPr>
                <w:sz w:val="20"/>
                <w:szCs w:val="20"/>
              </w:rPr>
            </w:pPr>
          </w:p>
        </w:tc>
        <w:tc>
          <w:tcPr>
            <w:tcW w:w="795" w:type="pct"/>
            <w:noWrap/>
            <w:hideMark/>
          </w:tcPr>
          <w:p w14:paraId="233C0F92" w14:textId="77777777" w:rsidR="009B34CF" w:rsidRPr="005E416E" w:rsidRDefault="009B34CF" w:rsidP="00D31191">
            <w:pPr>
              <w:jc w:val="left"/>
              <w:rPr>
                <w:sz w:val="20"/>
                <w:szCs w:val="20"/>
              </w:rPr>
            </w:pPr>
          </w:p>
        </w:tc>
        <w:tc>
          <w:tcPr>
            <w:tcW w:w="950" w:type="pct"/>
            <w:noWrap/>
            <w:hideMark/>
          </w:tcPr>
          <w:p w14:paraId="522E0B09" w14:textId="77777777" w:rsidR="009B34CF" w:rsidRPr="005E416E" w:rsidRDefault="009B34CF" w:rsidP="00D31191">
            <w:pPr>
              <w:jc w:val="left"/>
              <w:rPr>
                <w:sz w:val="20"/>
                <w:szCs w:val="20"/>
              </w:rPr>
            </w:pPr>
          </w:p>
        </w:tc>
        <w:tc>
          <w:tcPr>
            <w:tcW w:w="830" w:type="pct"/>
            <w:noWrap/>
            <w:hideMark/>
          </w:tcPr>
          <w:p w14:paraId="4B6A3E8C" w14:textId="77777777" w:rsidR="009B34CF" w:rsidRPr="005E416E" w:rsidRDefault="009B34CF" w:rsidP="00D31191">
            <w:pPr>
              <w:jc w:val="left"/>
              <w:rPr>
                <w:sz w:val="20"/>
                <w:szCs w:val="20"/>
              </w:rPr>
            </w:pPr>
          </w:p>
        </w:tc>
        <w:tc>
          <w:tcPr>
            <w:tcW w:w="818" w:type="pct"/>
            <w:noWrap/>
            <w:hideMark/>
          </w:tcPr>
          <w:p w14:paraId="45EE5860" w14:textId="77777777" w:rsidR="009B34CF" w:rsidRPr="005E416E" w:rsidRDefault="009B34CF" w:rsidP="00D31191">
            <w:pPr>
              <w:jc w:val="left"/>
              <w:rPr>
                <w:sz w:val="20"/>
                <w:szCs w:val="20"/>
              </w:rPr>
            </w:pPr>
          </w:p>
        </w:tc>
        <w:tc>
          <w:tcPr>
            <w:tcW w:w="892" w:type="pct"/>
            <w:noWrap/>
            <w:hideMark/>
          </w:tcPr>
          <w:p w14:paraId="63C13AB5" w14:textId="77777777" w:rsidR="009B34CF" w:rsidRPr="005E416E" w:rsidRDefault="009B34CF" w:rsidP="00D31191">
            <w:pPr>
              <w:jc w:val="left"/>
              <w:rPr>
                <w:sz w:val="20"/>
                <w:szCs w:val="20"/>
              </w:rPr>
            </w:pPr>
          </w:p>
        </w:tc>
      </w:tr>
      <w:tr w:rsidR="009B34CF" w:rsidRPr="005F2FF5" w14:paraId="253AF720" w14:textId="77777777" w:rsidTr="00D31191">
        <w:trPr>
          <w:trHeight w:val="300"/>
        </w:trPr>
        <w:tc>
          <w:tcPr>
            <w:tcW w:w="715" w:type="pct"/>
            <w:noWrap/>
          </w:tcPr>
          <w:p w14:paraId="29FC22D0" w14:textId="77777777" w:rsidR="009B34CF" w:rsidRPr="005E416E" w:rsidRDefault="009B34CF" w:rsidP="00D31191">
            <w:pPr>
              <w:jc w:val="left"/>
              <w:rPr>
                <w:sz w:val="20"/>
                <w:szCs w:val="20"/>
              </w:rPr>
            </w:pPr>
            <w:r>
              <w:rPr>
                <w:rFonts w:hint="eastAsia"/>
                <w:sz w:val="20"/>
                <w:szCs w:val="20"/>
              </w:rPr>
              <w:t>AV</w:t>
            </w:r>
          </w:p>
        </w:tc>
        <w:tc>
          <w:tcPr>
            <w:tcW w:w="795" w:type="pct"/>
            <w:noWrap/>
          </w:tcPr>
          <w:p w14:paraId="48D04B65" w14:textId="77777777" w:rsidR="009B34CF" w:rsidRPr="005E416E" w:rsidRDefault="009B34CF" w:rsidP="00D31191">
            <w:pPr>
              <w:jc w:val="left"/>
              <w:rPr>
                <w:sz w:val="20"/>
                <w:szCs w:val="20"/>
              </w:rPr>
            </w:pPr>
            <w:r w:rsidRPr="005F2FF5">
              <w:rPr>
                <w:sz w:val="20"/>
                <w:szCs w:val="20"/>
              </w:rPr>
              <w:t>L SMA</w:t>
            </w:r>
          </w:p>
        </w:tc>
        <w:tc>
          <w:tcPr>
            <w:tcW w:w="950" w:type="pct"/>
            <w:noWrap/>
          </w:tcPr>
          <w:p w14:paraId="79E9469E" w14:textId="77777777" w:rsidR="009B34CF" w:rsidRPr="005E416E" w:rsidRDefault="009B34CF" w:rsidP="00D31191">
            <w:pPr>
              <w:jc w:val="left"/>
              <w:rPr>
                <w:sz w:val="20"/>
                <w:szCs w:val="20"/>
              </w:rPr>
            </w:pPr>
            <w:r w:rsidRPr="005F2FF5">
              <w:rPr>
                <w:sz w:val="20"/>
                <w:szCs w:val="20"/>
              </w:rPr>
              <w:t>0.66(0.522)</w:t>
            </w:r>
          </w:p>
        </w:tc>
        <w:tc>
          <w:tcPr>
            <w:tcW w:w="830" w:type="pct"/>
            <w:noWrap/>
          </w:tcPr>
          <w:p w14:paraId="05470EF1" w14:textId="77777777" w:rsidR="009B34CF" w:rsidRPr="005E416E" w:rsidRDefault="009B34CF" w:rsidP="00D31191">
            <w:pPr>
              <w:jc w:val="left"/>
              <w:rPr>
                <w:sz w:val="20"/>
                <w:szCs w:val="20"/>
              </w:rPr>
            </w:pPr>
            <w:r w:rsidRPr="005F2FF5">
              <w:rPr>
                <w:sz w:val="20"/>
                <w:szCs w:val="20"/>
              </w:rPr>
              <w:t>-0.65(0.622)</w:t>
            </w:r>
          </w:p>
        </w:tc>
        <w:tc>
          <w:tcPr>
            <w:tcW w:w="818" w:type="pct"/>
            <w:noWrap/>
          </w:tcPr>
          <w:p w14:paraId="1214EAA0" w14:textId="77777777" w:rsidR="009B34CF" w:rsidRPr="005E416E" w:rsidRDefault="009B34CF" w:rsidP="00D31191">
            <w:pPr>
              <w:jc w:val="left"/>
              <w:rPr>
                <w:sz w:val="20"/>
                <w:szCs w:val="20"/>
              </w:rPr>
            </w:pPr>
            <w:r w:rsidRPr="005F2FF5">
              <w:rPr>
                <w:sz w:val="20"/>
                <w:szCs w:val="20"/>
              </w:rPr>
              <w:t>-1.14(0.622)</w:t>
            </w:r>
          </w:p>
        </w:tc>
        <w:tc>
          <w:tcPr>
            <w:tcW w:w="892" w:type="pct"/>
            <w:noWrap/>
          </w:tcPr>
          <w:p w14:paraId="4779C302" w14:textId="77777777" w:rsidR="009B34CF" w:rsidRPr="005E416E" w:rsidRDefault="009B34CF" w:rsidP="00D31191">
            <w:pPr>
              <w:jc w:val="left"/>
              <w:rPr>
                <w:sz w:val="20"/>
                <w:szCs w:val="20"/>
              </w:rPr>
            </w:pPr>
            <w:r w:rsidRPr="005F2FF5">
              <w:rPr>
                <w:sz w:val="20"/>
                <w:szCs w:val="20"/>
              </w:rPr>
              <w:t>-0.50(0.622)</w:t>
            </w:r>
          </w:p>
        </w:tc>
      </w:tr>
      <w:tr w:rsidR="009B34CF" w:rsidRPr="005F2FF5" w14:paraId="6642A1FD" w14:textId="77777777" w:rsidTr="00D31191">
        <w:trPr>
          <w:trHeight w:val="300"/>
        </w:trPr>
        <w:tc>
          <w:tcPr>
            <w:tcW w:w="715" w:type="pct"/>
            <w:noWrap/>
          </w:tcPr>
          <w:p w14:paraId="62274078" w14:textId="77777777" w:rsidR="009B34CF" w:rsidRPr="005E416E" w:rsidRDefault="009B34CF" w:rsidP="00D31191">
            <w:pPr>
              <w:jc w:val="left"/>
              <w:rPr>
                <w:sz w:val="20"/>
                <w:szCs w:val="20"/>
              </w:rPr>
            </w:pPr>
          </w:p>
        </w:tc>
        <w:tc>
          <w:tcPr>
            <w:tcW w:w="795" w:type="pct"/>
            <w:noWrap/>
          </w:tcPr>
          <w:p w14:paraId="16E11E21" w14:textId="77777777" w:rsidR="009B34CF" w:rsidRPr="005E416E" w:rsidRDefault="009B34CF" w:rsidP="00D31191">
            <w:pPr>
              <w:jc w:val="left"/>
              <w:rPr>
                <w:sz w:val="20"/>
                <w:szCs w:val="20"/>
              </w:rPr>
            </w:pPr>
            <w:r w:rsidRPr="005F2FF5">
              <w:rPr>
                <w:sz w:val="20"/>
                <w:szCs w:val="20"/>
              </w:rPr>
              <w:t>L SMG</w:t>
            </w:r>
          </w:p>
        </w:tc>
        <w:tc>
          <w:tcPr>
            <w:tcW w:w="950" w:type="pct"/>
            <w:noWrap/>
          </w:tcPr>
          <w:p w14:paraId="554D85FE" w14:textId="77777777" w:rsidR="009B34CF" w:rsidRPr="005E416E" w:rsidRDefault="009B34CF" w:rsidP="00D31191">
            <w:pPr>
              <w:jc w:val="left"/>
              <w:rPr>
                <w:sz w:val="20"/>
                <w:szCs w:val="20"/>
              </w:rPr>
            </w:pPr>
            <w:r w:rsidRPr="005F2FF5">
              <w:rPr>
                <w:sz w:val="20"/>
                <w:szCs w:val="20"/>
              </w:rPr>
              <w:t>2.61(0.162)</w:t>
            </w:r>
          </w:p>
        </w:tc>
        <w:tc>
          <w:tcPr>
            <w:tcW w:w="830" w:type="pct"/>
            <w:noWrap/>
          </w:tcPr>
          <w:p w14:paraId="1A1A4F59" w14:textId="77777777" w:rsidR="009B34CF" w:rsidRPr="005E416E" w:rsidRDefault="009B34CF" w:rsidP="00D31191">
            <w:pPr>
              <w:jc w:val="left"/>
              <w:rPr>
                <w:sz w:val="20"/>
                <w:szCs w:val="20"/>
              </w:rPr>
            </w:pPr>
            <w:r w:rsidRPr="005F2FF5">
              <w:rPr>
                <w:sz w:val="20"/>
                <w:szCs w:val="20"/>
              </w:rPr>
              <w:t>0.58(0.567)</w:t>
            </w:r>
          </w:p>
        </w:tc>
        <w:tc>
          <w:tcPr>
            <w:tcW w:w="818" w:type="pct"/>
            <w:noWrap/>
          </w:tcPr>
          <w:p w14:paraId="7E62B649" w14:textId="77777777" w:rsidR="009B34CF" w:rsidRPr="005E416E" w:rsidRDefault="009B34CF" w:rsidP="00D31191">
            <w:pPr>
              <w:jc w:val="left"/>
              <w:rPr>
                <w:sz w:val="20"/>
                <w:szCs w:val="20"/>
              </w:rPr>
            </w:pPr>
            <w:r w:rsidRPr="005F2FF5">
              <w:rPr>
                <w:sz w:val="20"/>
                <w:szCs w:val="20"/>
              </w:rPr>
              <w:t>-1.63(0.163)</w:t>
            </w:r>
          </w:p>
        </w:tc>
        <w:tc>
          <w:tcPr>
            <w:tcW w:w="892" w:type="pct"/>
            <w:noWrap/>
          </w:tcPr>
          <w:p w14:paraId="2BF80E20" w14:textId="77777777" w:rsidR="009B34CF" w:rsidRPr="005E416E" w:rsidRDefault="009B34CF" w:rsidP="00D31191">
            <w:pPr>
              <w:jc w:val="left"/>
              <w:rPr>
                <w:sz w:val="20"/>
                <w:szCs w:val="20"/>
              </w:rPr>
            </w:pPr>
            <w:r w:rsidRPr="005F2FF5">
              <w:rPr>
                <w:sz w:val="20"/>
                <w:szCs w:val="20"/>
              </w:rPr>
              <w:t>-2.20(0.093)</w:t>
            </w:r>
          </w:p>
        </w:tc>
      </w:tr>
      <w:tr w:rsidR="009B34CF" w:rsidRPr="005F2FF5" w14:paraId="6EF75D0D" w14:textId="77777777" w:rsidTr="00D31191">
        <w:trPr>
          <w:trHeight w:val="300"/>
        </w:trPr>
        <w:tc>
          <w:tcPr>
            <w:tcW w:w="715" w:type="pct"/>
            <w:noWrap/>
          </w:tcPr>
          <w:p w14:paraId="254D41E0" w14:textId="77777777" w:rsidR="009B34CF" w:rsidRPr="005E416E" w:rsidRDefault="009B34CF" w:rsidP="00D31191">
            <w:pPr>
              <w:jc w:val="left"/>
              <w:rPr>
                <w:sz w:val="20"/>
                <w:szCs w:val="20"/>
              </w:rPr>
            </w:pPr>
          </w:p>
        </w:tc>
        <w:tc>
          <w:tcPr>
            <w:tcW w:w="795" w:type="pct"/>
            <w:noWrap/>
          </w:tcPr>
          <w:p w14:paraId="1FE4F57C" w14:textId="77777777" w:rsidR="009B34CF" w:rsidRPr="005E416E" w:rsidRDefault="009B34CF" w:rsidP="00D31191">
            <w:pPr>
              <w:jc w:val="left"/>
              <w:rPr>
                <w:sz w:val="20"/>
                <w:szCs w:val="20"/>
              </w:rPr>
            </w:pPr>
            <w:r w:rsidRPr="005F2FF5">
              <w:rPr>
                <w:sz w:val="20"/>
                <w:szCs w:val="20"/>
              </w:rPr>
              <w:t>L PrCGsup</w:t>
            </w:r>
          </w:p>
        </w:tc>
        <w:tc>
          <w:tcPr>
            <w:tcW w:w="950" w:type="pct"/>
            <w:noWrap/>
          </w:tcPr>
          <w:p w14:paraId="2DAA57FC" w14:textId="77777777" w:rsidR="009B34CF" w:rsidRPr="005E416E" w:rsidRDefault="009B34CF" w:rsidP="00D31191">
            <w:pPr>
              <w:jc w:val="left"/>
              <w:rPr>
                <w:sz w:val="20"/>
                <w:szCs w:val="20"/>
              </w:rPr>
            </w:pPr>
            <w:r w:rsidRPr="005F2FF5">
              <w:rPr>
                <w:sz w:val="20"/>
                <w:szCs w:val="20"/>
              </w:rPr>
              <w:t>5.38(0.027)</w:t>
            </w:r>
          </w:p>
        </w:tc>
        <w:tc>
          <w:tcPr>
            <w:tcW w:w="830" w:type="pct"/>
            <w:noWrap/>
          </w:tcPr>
          <w:p w14:paraId="7AFE3263" w14:textId="77777777" w:rsidR="009B34CF" w:rsidRPr="005E416E" w:rsidRDefault="009B34CF" w:rsidP="00D31191">
            <w:pPr>
              <w:jc w:val="left"/>
              <w:rPr>
                <w:sz w:val="20"/>
                <w:szCs w:val="20"/>
              </w:rPr>
            </w:pPr>
            <w:r w:rsidRPr="005F2FF5">
              <w:rPr>
                <w:sz w:val="20"/>
                <w:szCs w:val="20"/>
              </w:rPr>
              <w:t>0.64(0.524)</w:t>
            </w:r>
          </w:p>
        </w:tc>
        <w:tc>
          <w:tcPr>
            <w:tcW w:w="818" w:type="pct"/>
            <w:noWrap/>
          </w:tcPr>
          <w:p w14:paraId="04E009FD" w14:textId="77777777" w:rsidR="009B34CF" w:rsidRPr="005E416E" w:rsidRDefault="009B34CF" w:rsidP="00D31191">
            <w:pPr>
              <w:jc w:val="left"/>
              <w:rPr>
                <w:sz w:val="20"/>
                <w:szCs w:val="20"/>
              </w:rPr>
            </w:pPr>
            <w:r w:rsidRPr="005F2FF5">
              <w:rPr>
                <w:sz w:val="20"/>
                <w:szCs w:val="20"/>
              </w:rPr>
              <w:t>-2.47(0.024)</w:t>
            </w:r>
          </w:p>
        </w:tc>
        <w:tc>
          <w:tcPr>
            <w:tcW w:w="892" w:type="pct"/>
            <w:noWrap/>
          </w:tcPr>
          <w:p w14:paraId="21EBD281" w14:textId="77777777" w:rsidR="009B34CF" w:rsidRPr="005E416E" w:rsidRDefault="009B34CF" w:rsidP="00D31191">
            <w:pPr>
              <w:jc w:val="left"/>
              <w:rPr>
                <w:sz w:val="20"/>
                <w:szCs w:val="20"/>
              </w:rPr>
            </w:pPr>
            <w:r w:rsidRPr="005F2FF5">
              <w:rPr>
                <w:sz w:val="20"/>
                <w:szCs w:val="20"/>
              </w:rPr>
              <w:t>-3.11(0.008)</w:t>
            </w:r>
          </w:p>
        </w:tc>
      </w:tr>
      <w:tr w:rsidR="009B34CF" w:rsidRPr="005F2FF5" w14:paraId="1ABFFA9F" w14:textId="77777777" w:rsidTr="00D31191">
        <w:trPr>
          <w:trHeight w:val="300"/>
        </w:trPr>
        <w:tc>
          <w:tcPr>
            <w:tcW w:w="715" w:type="pct"/>
            <w:noWrap/>
          </w:tcPr>
          <w:p w14:paraId="22B9B2C9" w14:textId="77777777" w:rsidR="009B34CF" w:rsidRPr="005E416E" w:rsidRDefault="009B34CF" w:rsidP="00D31191">
            <w:pPr>
              <w:jc w:val="left"/>
              <w:rPr>
                <w:sz w:val="20"/>
                <w:szCs w:val="20"/>
              </w:rPr>
            </w:pPr>
          </w:p>
        </w:tc>
        <w:tc>
          <w:tcPr>
            <w:tcW w:w="795" w:type="pct"/>
            <w:noWrap/>
          </w:tcPr>
          <w:p w14:paraId="490C949F" w14:textId="77777777" w:rsidR="009B34CF" w:rsidRPr="005E416E" w:rsidRDefault="009B34CF" w:rsidP="00D31191">
            <w:pPr>
              <w:jc w:val="left"/>
              <w:rPr>
                <w:sz w:val="20"/>
                <w:szCs w:val="20"/>
              </w:rPr>
            </w:pPr>
            <w:r w:rsidRPr="005F2FF5">
              <w:rPr>
                <w:sz w:val="20"/>
                <w:szCs w:val="20"/>
              </w:rPr>
              <w:t>L SM</w:t>
            </w:r>
          </w:p>
        </w:tc>
        <w:tc>
          <w:tcPr>
            <w:tcW w:w="950" w:type="pct"/>
            <w:noWrap/>
          </w:tcPr>
          <w:p w14:paraId="02AE7C2B" w14:textId="77777777" w:rsidR="009B34CF" w:rsidRPr="005E416E" w:rsidRDefault="009B34CF" w:rsidP="00D31191">
            <w:pPr>
              <w:jc w:val="left"/>
              <w:rPr>
                <w:sz w:val="20"/>
                <w:szCs w:val="20"/>
              </w:rPr>
            </w:pPr>
            <w:r w:rsidRPr="005F2FF5">
              <w:rPr>
                <w:sz w:val="20"/>
                <w:szCs w:val="20"/>
              </w:rPr>
              <w:t>1.10(0.453)</w:t>
            </w:r>
          </w:p>
        </w:tc>
        <w:tc>
          <w:tcPr>
            <w:tcW w:w="830" w:type="pct"/>
            <w:noWrap/>
          </w:tcPr>
          <w:p w14:paraId="7ADE4061" w14:textId="77777777" w:rsidR="009B34CF" w:rsidRPr="005E416E" w:rsidRDefault="009B34CF" w:rsidP="00D31191">
            <w:pPr>
              <w:jc w:val="left"/>
              <w:rPr>
                <w:sz w:val="20"/>
                <w:szCs w:val="20"/>
              </w:rPr>
            </w:pPr>
            <w:r w:rsidRPr="005F2FF5">
              <w:rPr>
                <w:sz w:val="20"/>
                <w:szCs w:val="20"/>
              </w:rPr>
              <w:t>0.66(0.512)</w:t>
            </w:r>
          </w:p>
        </w:tc>
        <w:tc>
          <w:tcPr>
            <w:tcW w:w="818" w:type="pct"/>
            <w:noWrap/>
          </w:tcPr>
          <w:p w14:paraId="3B58C360" w14:textId="77777777" w:rsidR="009B34CF" w:rsidRPr="005E416E" w:rsidRDefault="009B34CF" w:rsidP="00D31191">
            <w:pPr>
              <w:jc w:val="left"/>
              <w:rPr>
                <w:sz w:val="20"/>
                <w:szCs w:val="20"/>
              </w:rPr>
            </w:pPr>
            <w:r w:rsidRPr="005F2FF5">
              <w:rPr>
                <w:sz w:val="20"/>
                <w:szCs w:val="20"/>
              </w:rPr>
              <w:t>-0.82(0.512)</w:t>
            </w:r>
          </w:p>
        </w:tc>
        <w:tc>
          <w:tcPr>
            <w:tcW w:w="892" w:type="pct"/>
            <w:noWrap/>
          </w:tcPr>
          <w:p w14:paraId="574C0746" w14:textId="77777777" w:rsidR="009B34CF" w:rsidRPr="005E416E" w:rsidRDefault="009B34CF" w:rsidP="00D31191">
            <w:pPr>
              <w:jc w:val="left"/>
              <w:rPr>
                <w:sz w:val="20"/>
                <w:szCs w:val="20"/>
              </w:rPr>
            </w:pPr>
            <w:r w:rsidRPr="005F2FF5">
              <w:rPr>
                <w:sz w:val="20"/>
                <w:szCs w:val="20"/>
              </w:rPr>
              <w:t>-1.48(0.431)</w:t>
            </w:r>
          </w:p>
        </w:tc>
      </w:tr>
      <w:tr w:rsidR="009B34CF" w:rsidRPr="005F2FF5" w14:paraId="3CEA6FF2" w14:textId="77777777" w:rsidTr="00D31191">
        <w:trPr>
          <w:trHeight w:val="300"/>
        </w:trPr>
        <w:tc>
          <w:tcPr>
            <w:tcW w:w="715" w:type="pct"/>
            <w:noWrap/>
          </w:tcPr>
          <w:p w14:paraId="51FE78B5" w14:textId="77777777" w:rsidR="009B34CF" w:rsidRPr="005E416E" w:rsidRDefault="009B34CF" w:rsidP="00D31191">
            <w:pPr>
              <w:jc w:val="left"/>
              <w:rPr>
                <w:sz w:val="20"/>
                <w:szCs w:val="20"/>
              </w:rPr>
            </w:pPr>
          </w:p>
        </w:tc>
        <w:tc>
          <w:tcPr>
            <w:tcW w:w="795" w:type="pct"/>
            <w:noWrap/>
          </w:tcPr>
          <w:p w14:paraId="2A699484" w14:textId="77777777" w:rsidR="009B34CF" w:rsidRPr="005E416E" w:rsidRDefault="009B34CF" w:rsidP="00D31191">
            <w:pPr>
              <w:jc w:val="left"/>
              <w:rPr>
                <w:sz w:val="20"/>
                <w:szCs w:val="20"/>
              </w:rPr>
            </w:pPr>
          </w:p>
        </w:tc>
        <w:tc>
          <w:tcPr>
            <w:tcW w:w="950" w:type="pct"/>
            <w:noWrap/>
          </w:tcPr>
          <w:p w14:paraId="2F7360D9" w14:textId="77777777" w:rsidR="009B34CF" w:rsidRPr="005E416E" w:rsidRDefault="009B34CF" w:rsidP="00D31191">
            <w:pPr>
              <w:jc w:val="left"/>
              <w:rPr>
                <w:sz w:val="20"/>
                <w:szCs w:val="20"/>
              </w:rPr>
            </w:pPr>
          </w:p>
        </w:tc>
        <w:tc>
          <w:tcPr>
            <w:tcW w:w="830" w:type="pct"/>
            <w:noWrap/>
          </w:tcPr>
          <w:p w14:paraId="785736F3" w14:textId="77777777" w:rsidR="009B34CF" w:rsidRPr="005E416E" w:rsidRDefault="009B34CF" w:rsidP="00D31191">
            <w:pPr>
              <w:jc w:val="left"/>
              <w:rPr>
                <w:sz w:val="20"/>
                <w:szCs w:val="20"/>
              </w:rPr>
            </w:pPr>
          </w:p>
        </w:tc>
        <w:tc>
          <w:tcPr>
            <w:tcW w:w="818" w:type="pct"/>
            <w:noWrap/>
          </w:tcPr>
          <w:p w14:paraId="44E40B7A" w14:textId="77777777" w:rsidR="009B34CF" w:rsidRPr="005E416E" w:rsidRDefault="009B34CF" w:rsidP="00D31191">
            <w:pPr>
              <w:jc w:val="left"/>
              <w:rPr>
                <w:sz w:val="20"/>
                <w:szCs w:val="20"/>
              </w:rPr>
            </w:pPr>
          </w:p>
        </w:tc>
        <w:tc>
          <w:tcPr>
            <w:tcW w:w="892" w:type="pct"/>
            <w:noWrap/>
          </w:tcPr>
          <w:p w14:paraId="7B992341" w14:textId="77777777" w:rsidR="009B34CF" w:rsidRPr="005E416E" w:rsidRDefault="009B34CF" w:rsidP="00D31191">
            <w:pPr>
              <w:jc w:val="left"/>
              <w:rPr>
                <w:sz w:val="20"/>
                <w:szCs w:val="20"/>
              </w:rPr>
            </w:pPr>
          </w:p>
        </w:tc>
      </w:tr>
      <w:tr w:rsidR="009B34CF" w:rsidRPr="00DB35E2" w14:paraId="7F332A0F" w14:textId="77777777" w:rsidTr="00D31191">
        <w:trPr>
          <w:trHeight w:val="300"/>
        </w:trPr>
        <w:tc>
          <w:tcPr>
            <w:tcW w:w="715" w:type="pct"/>
            <w:noWrap/>
            <w:hideMark/>
          </w:tcPr>
          <w:p w14:paraId="08D57028" w14:textId="77777777" w:rsidR="009B34CF" w:rsidRPr="005E416E" w:rsidRDefault="009B34CF" w:rsidP="00D31191">
            <w:pPr>
              <w:jc w:val="left"/>
              <w:rPr>
                <w:sz w:val="20"/>
                <w:szCs w:val="20"/>
              </w:rPr>
            </w:pPr>
            <w:r w:rsidRPr="005E416E">
              <w:rPr>
                <w:sz w:val="20"/>
                <w:szCs w:val="20"/>
              </w:rPr>
              <w:t>VE</w:t>
            </w:r>
          </w:p>
        </w:tc>
        <w:tc>
          <w:tcPr>
            <w:tcW w:w="795" w:type="pct"/>
            <w:noWrap/>
            <w:hideMark/>
          </w:tcPr>
          <w:p w14:paraId="7F3C6ED1" w14:textId="77777777" w:rsidR="009B34CF" w:rsidRPr="005E416E" w:rsidRDefault="009B34CF" w:rsidP="00D31191">
            <w:pPr>
              <w:jc w:val="left"/>
              <w:rPr>
                <w:sz w:val="20"/>
                <w:szCs w:val="20"/>
              </w:rPr>
            </w:pPr>
            <w:r w:rsidRPr="005E416E">
              <w:rPr>
                <w:sz w:val="20"/>
                <w:szCs w:val="20"/>
              </w:rPr>
              <w:t>L SMA</w:t>
            </w:r>
          </w:p>
        </w:tc>
        <w:tc>
          <w:tcPr>
            <w:tcW w:w="950" w:type="pct"/>
            <w:noWrap/>
            <w:hideMark/>
          </w:tcPr>
          <w:p w14:paraId="4C744249" w14:textId="77777777" w:rsidR="009B34CF" w:rsidRPr="005E416E" w:rsidRDefault="009B34CF" w:rsidP="00D31191">
            <w:pPr>
              <w:jc w:val="left"/>
              <w:rPr>
                <w:sz w:val="20"/>
                <w:szCs w:val="20"/>
              </w:rPr>
            </w:pPr>
            <w:r w:rsidRPr="000503E0">
              <w:rPr>
                <w:sz w:val="20"/>
                <w:szCs w:val="20"/>
              </w:rPr>
              <w:t>4.77(0.025)</w:t>
            </w:r>
          </w:p>
        </w:tc>
        <w:tc>
          <w:tcPr>
            <w:tcW w:w="830" w:type="pct"/>
            <w:noWrap/>
            <w:hideMark/>
          </w:tcPr>
          <w:p w14:paraId="231FB5D3" w14:textId="77777777" w:rsidR="009B34CF" w:rsidRPr="005E416E" w:rsidRDefault="009B34CF" w:rsidP="00D31191">
            <w:pPr>
              <w:jc w:val="left"/>
              <w:rPr>
                <w:sz w:val="20"/>
                <w:szCs w:val="20"/>
              </w:rPr>
            </w:pPr>
            <w:r w:rsidRPr="000503E0">
              <w:rPr>
                <w:sz w:val="20"/>
                <w:szCs w:val="20"/>
              </w:rPr>
              <w:t>-1.54(0.129)</w:t>
            </w:r>
          </w:p>
        </w:tc>
        <w:tc>
          <w:tcPr>
            <w:tcW w:w="818" w:type="pct"/>
            <w:noWrap/>
            <w:hideMark/>
          </w:tcPr>
          <w:p w14:paraId="128F2830" w14:textId="77777777" w:rsidR="009B34CF" w:rsidRPr="005E416E" w:rsidRDefault="009B34CF" w:rsidP="00D31191">
            <w:pPr>
              <w:jc w:val="left"/>
              <w:rPr>
                <w:sz w:val="20"/>
                <w:szCs w:val="20"/>
              </w:rPr>
            </w:pPr>
            <w:r w:rsidRPr="000503E0">
              <w:rPr>
                <w:sz w:val="20"/>
                <w:szCs w:val="20"/>
              </w:rPr>
              <w:t>1.55(0.129)</w:t>
            </w:r>
          </w:p>
        </w:tc>
        <w:tc>
          <w:tcPr>
            <w:tcW w:w="892" w:type="pct"/>
            <w:noWrap/>
            <w:hideMark/>
          </w:tcPr>
          <w:p w14:paraId="19056652" w14:textId="77777777" w:rsidR="009B34CF" w:rsidRPr="005E416E" w:rsidRDefault="009B34CF" w:rsidP="00D31191">
            <w:pPr>
              <w:jc w:val="left"/>
              <w:rPr>
                <w:sz w:val="20"/>
                <w:szCs w:val="20"/>
              </w:rPr>
            </w:pPr>
            <w:r w:rsidRPr="000503E0">
              <w:rPr>
                <w:sz w:val="20"/>
                <w:szCs w:val="20"/>
              </w:rPr>
              <w:t>3.09(0.009)</w:t>
            </w:r>
          </w:p>
        </w:tc>
      </w:tr>
      <w:tr w:rsidR="009B34CF" w:rsidRPr="00DB35E2" w14:paraId="4874420C" w14:textId="77777777" w:rsidTr="00D31191">
        <w:trPr>
          <w:trHeight w:val="300"/>
        </w:trPr>
        <w:tc>
          <w:tcPr>
            <w:tcW w:w="715" w:type="pct"/>
            <w:noWrap/>
            <w:hideMark/>
          </w:tcPr>
          <w:p w14:paraId="68E16C38" w14:textId="77777777" w:rsidR="009B34CF" w:rsidRPr="005E416E" w:rsidRDefault="009B34CF" w:rsidP="00D31191">
            <w:pPr>
              <w:jc w:val="left"/>
              <w:rPr>
                <w:sz w:val="20"/>
                <w:szCs w:val="20"/>
              </w:rPr>
            </w:pPr>
          </w:p>
        </w:tc>
        <w:tc>
          <w:tcPr>
            <w:tcW w:w="795" w:type="pct"/>
            <w:noWrap/>
            <w:hideMark/>
          </w:tcPr>
          <w:p w14:paraId="2B019A67" w14:textId="77777777" w:rsidR="009B34CF" w:rsidRPr="005E416E" w:rsidRDefault="009B34CF" w:rsidP="00D31191">
            <w:pPr>
              <w:jc w:val="left"/>
              <w:rPr>
                <w:sz w:val="20"/>
                <w:szCs w:val="20"/>
              </w:rPr>
            </w:pPr>
            <w:r w:rsidRPr="005E416E">
              <w:rPr>
                <w:sz w:val="20"/>
                <w:szCs w:val="20"/>
              </w:rPr>
              <w:t>L SMG</w:t>
            </w:r>
          </w:p>
        </w:tc>
        <w:tc>
          <w:tcPr>
            <w:tcW w:w="950" w:type="pct"/>
            <w:noWrap/>
            <w:hideMark/>
          </w:tcPr>
          <w:p w14:paraId="778D3722" w14:textId="77777777" w:rsidR="009B34CF" w:rsidRPr="005E416E" w:rsidRDefault="009B34CF" w:rsidP="00D31191">
            <w:pPr>
              <w:jc w:val="left"/>
              <w:rPr>
                <w:sz w:val="20"/>
                <w:szCs w:val="20"/>
              </w:rPr>
            </w:pPr>
            <w:r w:rsidRPr="000503E0">
              <w:rPr>
                <w:sz w:val="20"/>
                <w:szCs w:val="20"/>
              </w:rPr>
              <w:t>1.57(0.215)</w:t>
            </w:r>
          </w:p>
        </w:tc>
        <w:tc>
          <w:tcPr>
            <w:tcW w:w="830" w:type="pct"/>
            <w:noWrap/>
            <w:hideMark/>
          </w:tcPr>
          <w:p w14:paraId="7F890BC2" w14:textId="77777777" w:rsidR="009B34CF" w:rsidRPr="005E416E" w:rsidRDefault="009B34CF" w:rsidP="00D31191">
            <w:pPr>
              <w:jc w:val="left"/>
              <w:rPr>
                <w:sz w:val="20"/>
                <w:szCs w:val="20"/>
              </w:rPr>
            </w:pPr>
            <w:r w:rsidRPr="000503E0">
              <w:rPr>
                <w:sz w:val="20"/>
                <w:szCs w:val="20"/>
              </w:rPr>
              <w:t>-1.03(0.462)</w:t>
            </w:r>
          </w:p>
        </w:tc>
        <w:tc>
          <w:tcPr>
            <w:tcW w:w="818" w:type="pct"/>
            <w:noWrap/>
            <w:hideMark/>
          </w:tcPr>
          <w:p w14:paraId="47950DC8" w14:textId="77777777" w:rsidR="009B34CF" w:rsidRPr="005E416E" w:rsidRDefault="009B34CF" w:rsidP="00D31191">
            <w:pPr>
              <w:jc w:val="left"/>
              <w:rPr>
                <w:sz w:val="20"/>
                <w:szCs w:val="20"/>
              </w:rPr>
            </w:pPr>
            <w:r w:rsidRPr="000503E0">
              <w:rPr>
                <w:sz w:val="20"/>
                <w:szCs w:val="20"/>
              </w:rPr>
              <w:t>0.74(0.462)</w:t>
            </w:r>
          </w:p>
        </w:tc>
        <w:tc>
          <w:tcPr>
            <w:tcW w:w="892" w:type="pct"/>
            <w:noWrap/>
            <w:hideMark/>
          </w:tcPr>
          <w:p w14:paraId="3C3E98AF" w14:textId="77777777" w:rsidR="009B34CF" w:rsidRPr="005E416E" w:rsidRDefault="009B34CF" w:rsidP="00D31191">
            <w:pPr>
              <w:jc w:val="left"/>
              <w:rPr>
                <w:sz w:val="20"/>
                <w:szCs w:val="20"/>
              </w:rPr>
            </w:pPr>
            <w:r w:rsidRPr="000503E0">
              <w:rPr>
                <w:sz w:val="20"/>
                <w:szCs w:val="20"/>
              </w:rPr>
              <w:t>1.77(0.246)</w:t>
            </w:r>
          </w:p>
        </w:tc>
      </w:tr>
      <w:tr w:rsidR="009B34CF" w:rsidRPr="00DB35E2" w14:paraId="3718A3B7" w14:textId="77777777" w:rsidTr="00D31191">
        <w:trPr>
          <w:trHeight w:val="300"/>
        </w:trPr>
        <w:tc>
          <w:tcPr>
            <w:tcW w:w="715" w:type="pct"/>
            <w:noWrap/>
            <w:hideMark/>
          </w:tcPr>
          <w:p w14:paraId="2F16A359" w14:textId="77777777" w:rsidR="009B34CF" w:rsidRPr="005E416E" w:rsidRDefault="009B34CF" w:rsidP="00D31191">
            <w:pPr>
              <w:jc w:val="left"/>
              <w:rPr>
                <w:sz w:val="20"/>
                <w:szCs w:val="20"/>
              </w:rPr>
            </w:pPr>
          </w:p>
        </w:tc>
        <w:tc>
          <w:tcPr>
            <w:tcW w:w="795" w:type="pct"/>
            <w:noWrap/>
            <w:hideMark/>
          </w:tcPr>
          <w:p w14:paraId="128550C5" w14:textId="77777777" w:rsidR="009B34CF" w:rsidRPr="005E416E" w:rsidRDefault="009B34CF" w:rsidP="00D31191">
            <w:pPr>
              <w:jc w:val="left"/>
              <w:rPr>
                <w:sz w:val="20"/>
                <w:szCs w:val="20"/>
              </w:rPr>
            </w:pPr>
            <w:r w:rsidRPr="005E416E">
              <w:rPr>
                <w:sz w:val="20"/>
                <w:szCs w:val="20"/>
              </w:rPr>
              <w:t>L PrCGsup</w:t>
            </w:r>
          </w:p>
        </w:tc>
        <w:tc>
          <w:tcPr>
            <w:tcW w:w="950" w:type="pct"/>
            <w:noWrap/>
            <w:hideMark/>
          </w:tcPr>
          <w:p w14:paraId="1F785B54" w14:textId="77777777" w:rsidR="009B34CF" w:rsidRPr="005E416E" w:rsidRDefault="009B34CF" w:rsidP="00D31191">
            <w:pPr>
              <w:jc w:val="left"/>
              <w:rPr>
                <w:sz w:val="20"/>
                <w:szCs w:val="20"/>
              </w:rPr>
            </w:pPr>
            <w:r w:rsidRPr="000503E0">
              <w:rPr>
                <w:sz w:val="20"/>
                <w:szCs w:val="20"/>
              </w:rPr>
              <w:t>1.89(0.211)</w:t>
            </w:r>
          </w:p>
        </w:tc>
        <w:tc>
          <w:tcPr>
            <w:tcW w:w="830" w:type="pct"/>
            <w:noWrap/>
            <w:hideMark/>
          </w:tcPr>
          <w:p w14:paraId="67545D1C" w14:textId="77777777" w:rsidR="009B34CF" w:rsidRPr="005E416E" w:rsidRDefault="009B34CF" w:rsidP="00D31191">
            <w:pPr>
              <w:jc w:val="left"/>
              <w:rPr>
                <w:sz w:val="20"/>
                <w:szCs w:val="20"/>
              </w:rPr>
            </w:pPr>
            <w:r w:rsidRPr="000503E0">
              <w:rPr>
                <w:sz w:val="20"/>
                <w:szCs w:val="20"/>
              </w:rPr>
              <w:t>-1.23(0.332)</w:t>
            </w:r>
          </w:p>
        </w:tc>
        <w:tc>
          <w:tcPr>
            <w:tcW w:w="818" w:type="pct"/>
            <w:noWrap/>
            <w:hideMark/>
          </w:tcPr>
          <w:p w14:paraId="2A84F2D6" w14:textId="77777777" w:rsidR="009B34CF" w:rsidRPr="005E416E" w:rsidRDefault="009B34CF" w:rsidP="00D31191">
            <w:pPr>
              <w:jc w:val="left"/>
              <w:rPr>
                <w:sz w:val="20"/>
                <w:szCs w:val="20"/>
              </w:rPr>
            </w:pPr>
            <w:r w:rsidRPr="000503E0">
              <w:rPr>
                <w:sz w:val="20"/>
                <w:szCs w:val="20"/>
              </w:rPr>
              <w:t>0.68(0.496)</w:t>
            </w:r>
          </w:p>
        </w:tc>
        <w:tc>
          <w:tcPr>
            <w:tcW w:w="892" w:type="pct"/>
            <w:noWrap/>
            <w:hideMark/>
          </w:tcPr>
          <w:p w14:paraId="4964B24A" w14:textId="77777777" w:rsidR="009B34CF" w:rsidRPr="005E416E" w:rsidRDefault="009B34CF" w:rsidP="00D31191">
            <w:pPr>
              <w:jc w:val="left"/>
              <w:rPr>
                <w:sz w:val="20"/>
                <w:szCs w:val="20"/>
              </w:rPr>
            </w:pPr>
            <w:r w:rsidRPr="000503E0">
              <w:rPr>
                <w:sz w:val="20"/>
                <w:szCs w:val="20"/>
              </w:rPr>
              <w:t>1.92(0.177)</w:t>
            </w:r>
          </w:p>
        </w:tc>
      </w:tr>
      <w:tr w:rsidR="009B34CF" w:rsidRPr="00DB35E2" w14:paraId="585C6F5C" w14:textId="77777777" w:rsidTr="00D31191">
        <w:trPr>
          <w:trHeight w:val="300"/>
        </w:trPr>
        <w:tc>
          <w:tcPr>
            <w:tcW w:w="715" w:type="pct"/>
            <w:noWrap/>
            <w:hideMark/>
          </w:tcPr>
          <w:p w14:paraId="474D6D5C" w14:textId="77777777" w:rsidR="009B34CF" w:rsidRPr="005E416E" w:rsidRDefault="009B34CF" w:rsidP="00D31191">
            <w:pPr>
              <w:jc w:val="left"/>
              <w:rPr>
                <w:sz w:val="20"/>
                <w:szCs w:val="20"/>
              </w:rPr>
            </w:pPr>
          </w:p>
        </w:tc>
        <w:tc>
          <w:tcPr>
            <w:tcW w:w="795" w:type="pct"/>
            <w:noWrap/>
            <w:hideMark/>
          </w:tcPr>
          <w:p w14:paraId="00694003" w14:textId="77777777" w:rsidR="009B34CF" w:rsidRPr="005E416E" w:rsidRDefault="009B34CF" w:rsidP="00D31191">
            <w:pPr>
              <w:jc w:val="left"/>
              <w:rPr>
                <w:sz w:val="20"/>
                <w:szCs w:val="20"/>
              </w:rPr>
            </w:pPr>
            <w:r w:rsidRPr="005E416E">
              <w:rPr>
                <w:sz w:val="20"/>
                <w:szCs w:val="20"/>
              </w:rPr>
              <w:t>L SM</w:t>
            </w:r>
          </w:p>
        </w:tc>
        <w:tc>
          <w:tcPr>
            <w:tcW w:w="950" w:type="pct"/>
            <w:noWrap/>
            <w:hideMark/>
          </w:tcPr>
          <w:p w14:paraId="60C9618B" w14:textId="77777777" w:rsidR="009B34CF" w:rsidRPr="005E416E" w:rsidRDefault="009B34CF" w:rsidP="00D31191">
            <w:pPr>
              <w:jc w:val="left"/>
              <w:rPr>
                <w:sz w:val="20"/>
                <w:szCs w:val="20"/>
              </w:rPr>
            </w:pPr>
            <w:r w:rsidRPr="000503E0">
              <w:rPr>
                <w:sz w:val="20"/>
                <w:szCs w:val="20"/>
              </w:rPr>
              <w:t>4.69(0.025)</w:t>
            </w:r>
          </w:p>
        </w:tc>
        <w:tc>
          <w:tcPr>
            <w:tcW w:w="830" w:type="pct"/>
            <w:noWrap/>
            <w:hideMark/>
          </w:tcPr>
          <w:p w14:paraId="28B00304" w14:textId="77777777" w:rsidR="009B34CF" w:rsidRPr="005E416E" w:rsidRDefault="009B34CF" w:rsidP="00D31191">
            <w:pPr>
              <w:jc w:val="left"/>
              <w:rPr>
                <w:sz w:val="20"/>
                <w:szCs w:val="20"/>
              </w:rPr>
            </w:pPr>
            <w:r w:rsidRPr="000503E0">
              <w:rPr>
                <w:sz w:val="20"/>
                <w:szCs w:val="20"/>
              </w:rPr>
              <w:t>0.83(0.411)</w:t>
            </w:r>
          </w:p>
        </w:tc>
        <w:tc>
          <w:tcPr>
            <w:tcW w:w="818" w:type="pct"/>
            <w:noWrap/>
            <w:hideMark/>
          </w:tcPr>
          <w:p w14:paraId="03707970" w14:textId="77777777" w:rsidR="009B34CF" w:rsidRPr="005E416E" w:rsidRDefault="009B34CF" w:rsidP="00D31191">
            <w:pPr>
              <w:jc w:val="left"/>
              <w:rPr>
                <w:sz w:val="20"/>
                <w:szCs w:val="20"/>
              </w:rPr>
            </w:pPr>
            <w:r w:rsidRPr="000503E0">
              <w:rPr>
                <w:sz w:val="20"/>
                <w:szCs w:val="20"/>
              </w:rPr>
              <w:t>2.97(0.012)</w:t>
            </w:r>
          </w:p>
        </w:tc>
        <w:tc>
          <w:tcPr>
            <w:tcW w:w="892" w:type="pct"/>
            <w:noWrap/>
            <w:hideMark/>
          </w:tcPr>
          <w:p w14:paraId="0CEF6E05" w14:textId="77777777" w:rsidR="009B34CF" w:rsidRPr="005E416E" w:rsidRDefault="009B34CF" w:rsidP="00D31191">
            <w:pPr>
              <w:jc w:val="left"/>
              <w:rPr>
                <w:sz w:val="20"/>
                <w:szCs w:val="20"/>
              </w:rPr>
            </w:pPr>
            <w:r w:rsidRPr="000503E0">
              <w:rPr>
                <w:sz w:val="20"/>
                <w:szCs w:val="20"/>
              </w:rPr>
              <w:t>2.14(0.054)</w:t>
            </w:r>
          </w:p>
        </w:tc>
      </w:tr>
      <w:tr w:rsidR="009B34CF" w:rsidRPr="00DB35E2" w14:paraId="13BA5B12" w14:textId="77777777" w:rsidTr="00D31191">
        <w:trPr>
          <w:trHeight w:val="300"/>
        </w:trPr>
        <w:tc>
          <w:tcPr>
            <w:tcW w:w="715" w:type="pct"/>
            <w:tcBorders>
              <w:bottom w:val="nil"/>
            </w:tcBorders>
            <w:noWrap/>
            <w:hideMark/>
          </w:tcPr>
          <w:p w14:paraId="6D290971" w14:textId="77777777" w:rsidR="009B34CF" w:rsidRPr="005E416E" w:rsidRDefault="009B34CF" w:rsidP="00D31191">
            <w:pPr>
              <w:jc w:val="left"/>
              <w:rPr>
                <w:sz w:val="20"/>
                <w:szCs w:val="20"/>
              </w:rPr>
            </w:pPr>
          </w:p>
        </w:tc>
        <w:tc>
          <w:tcPr>
            <w:tcW w:w="795" w:type="pct"/>
            <w:tcBorders>
              <w:bottom w:val="nil"/>
            </w:tcBorders>
            <w:noWrap/>
            <w:hideMark/>
          </w:tcPr>
          <w:p w14:paraId="5A5C18E7" w14:textId="77777777" w:rsidR="009B34CF" w:rsidRPr="005E416E" w:rsidRDefault="009B34CF" w:rsidP="00D31191">
            <w:pPr>
              <w:jc w:val="left"/>
              <w:rPr>
                <w:sz w:val="20"/>
                <w:szCs w:val="20"/>
              </w:rPr>
            </w:pPr>
          </w:p>
        </w:tc>
        <w:tc>
          <w:tcPr>
            <w:tcW w:w="950" w:type="pct"/>
            <w:tcBorders>
              <w:bottom w:val="nil"/>
            </w:tcBorders>
            <w:noWrap/>
            <w:hideMark/>
          </w:tcPr>
          <w:p w14:paraId="1A3442A4" w14:textId="77777777" w:rsidR="009B34CF" w:rsidRPr="005E416E" w:rsidRDefault="009B34CF" w:rsidP="00D31191">
            <w:pPr>
              <w:jc w:val="left"/>
              <w:rPr>
                <w:sz w:val="20"/>
                <w:szCs w:val="20"/>
              </w:rPr>
            </w:pPr>
          </w:p>
        </w:tc>
        <w:tc>
          <w:tcPr>
            <w:tcW w:w="830" w:type="pct"/>
            <w:tcBorders>
              <w:bottom w:val="nil"/>
            </w:tcBorders>
            <w:noWrap/>
            <w:hideMark/>
          </w:tcPr>
          <w:p w14:paraId="61ED568E" w14:textId="77777777" w:rsidR="009B34CF" w:rsidRPr="005E416E" w:rsidRDefault="009B34CF" w:rsidP="00D31191">
            <w:pPr>
              <w:jc w:val="left"/>
              <w:rPr>
                <w:sz w:val="20"/>
                <w:szCs w:val="20"/>
              </w:rPr>
            </w:pPr>
          </w:p>
        </w:tc>
        <w:tc>
          <w:tcPr>
            <w:tcW w:w="818" w:type="pct"/>
            <w:tcBorders>
              <w:bottom w:val="nil"/>
            </w:tcBorders>
            <w:noWrap/>
            <w:hideMark/>
          </w:tcPr>
          <w:p w14:paraId="691E82A4" w14:textId="77777777" w:rsidR="009B34CF" w:rsidRPr="005E416E" w:rsidRDefault="009B34CF" w:rsidP="00D31191">
            <w:pPr>
              <w:jc w:val="left"/>
              <w:rPr>
                <w:sz w:val="20"/>
                <w:szCs w:val="20"/>
              </w:rPr>
            </w:pPr>
          </w:p>
        </w:tc>
        <w:tc>
          <w:tcPr>
            <w:tcW w:w="892" w:type="pct"/>
            <w:tcBorders>
              <w:bottom w:val="nil"/>
            </w:tcBorders>
            <w:noWrap/>
            <w:hideMark/>
          </w:tcPr>
          <w:p w14:paraId="5286AD7C" w14:textId="77777777" w:rsidR="009B34CF" w:rsidRPr="005E416E" w:rsidRDefault="009B34CF" w:rsidP="00D31191">
            <w:pPr>
              <w:jc w:val="left"/>
              <w:rPr>
                <w:sz w:val="20"/>
                <w:szCs w:val="20"/>
              </w:rPr>
            </w:pPr>
          </w:p>
        </w:tc>
      </w:tr>
      <w:tr w:rsidR="009B34CF" w:rsidRPr="00DB35E2" w14:paraId="5734E3B6" w14:textId="77777777" w:rsidTr="00D31191">
        <w:trPr>
          <w:trHeight w:val="300"/>
        </w:trPr>
        <w:tc>
          <w:tcPr>
            <w:tcW w:w="715" w:type="pct"/>
            <w:tcBorders>
              <w:top w:val="nil"/>
              <w:bottom w:val="single" w:sz="8" w:space="0" w:color="auto"/>
            </w:tcBorders>
            <w:noWrap/>
            <w:hideMark/>
          </w:tcPr>
          <w:p w14:paraId="6F448007" w14:textId="77777777" w:rsidR="009B34CF" w:rsidRPr="005E416E" w:rsidRDefault="009B34CF" w:rsidP="00D31191">
            <w:pPr>
              <w:jc w:val="left"/>
              <w:rPr>
                <w:sz w:val="20"/>
                <w:szCs w:val="20"/>
              </w:rPr>
            </w:pPr>
            <w:r w:rsidRPr="005E416E">
              <w:rPr>
                <w:sz w:val="20"/>
                <w:szCs w:val="20"/>
              </w:rPr>
              <w:t>Seed: RSTG</w:t>
            </w:r>
          </w:p>
        </w:tc>
        <w:tc>
          <w:tcPr>
            <w:tcW w:w="795" w:type="pct"/>
            <w:tcBorders>
              <w:top w:val="nil"/>
              <w:bottom w:val="single" w:sz="8" w:space="0" w:color="auto"/>
            </w:tcBorders>
            <w:noWrap/>
            <w:hideMark/>
          </w:tcPr>
          <w:p w14:paraId="31F0791E" w14:textId="77777777" w:rsidR="009B34CF" w:rsidRPr="005E416E" w:rsidRDefault="009B34CF" w:rsidP="00D31191">
            <w:pPr>
              <w:jc w:val="left"/>
              <w:rPr>
                <w:sz w:val="20"/>
                <w:szCs w:val="20"/>
              </w:rPr>
            </w:pPr>
            <w:r w:rsidRPr="005E416E">
              <w:rPr>
                <w:sz w:val="20"/>
                <w:szCs w:val="20"/>
              </w:rPr>
              <w:t>Target regions</w:t>
            </w:r>
          </w:p>
        </w:tc>
        <w:tc>
          <w:tcPr>
            <w:tcW w:w="950" w:type="pct"/>
            <w:tcBorders>
              <w:top w:val="nil"/>
              <w:bottom w:val="single" w:sz="8" w:space="0" w:color="auto"/>
            </w:tcBorders>
            <w:noWrap/>
          </w:tcPr>
          <w:p w14:paraId="71632F04" w14:textId="77777777" w:rsidR="009B34CF" w:rsidRPr="005E416E" w:rsidRDefault="009B34CF" w:rsidP="00D31191">
            <w:pPr>
              <w:jc w:val="left"/>
              <w:rPr>
                <w:sz w:val="20"/>
                <w:szCs w:val="20"/>
              </w:rPr>
            </w:pPr>
          </w:p>
        </w:tc>
        <w:tc>
          <w:tcPr>
            <w:tcW w:w="830" w:type="pct"/>
            <w:tcBorders>
              <w:top w:val="nil"/>
              <w:bottom w:val="single" w:sz="8" w:space="0" w:color="auto"/>
            </w:tcBorders>
            <w:noWrap/>
          </w:tcPr>
          <w:p w14:paraId="050F925C" w14:textId="77777777" w:rsidR="009B34CF" w:rsidRPr="005E416E" w:rsidRDefault="009B34CF" w:rsidP="00D31191">
            <w:pPr>
              <w:jc w:val="left"/>
              <w:rPr>
                <w:sz w:val="20"/>
                <w:szCs w:val="20"/>
              </w:rPr>
            </w:pPr>
          </w:p>
        </w:tc>
        <w:tc>
          <w:tcPr>
            <w:tcW w:w="818" w:type="pct"/>
            <w:tcBorders>
              <w:top w:val="nil"/>
              <w:bottom w:val="single" w:sz="8" w:space="0" w:color="auto"/>
            </w:tcBorders>
            <w:noWrap/>
          </w:tcPr>
          <w:p w14:paraId="416E8819" w14:textId="77777777" w:rsidR="009B34CF" w:rsidRPr="005E416E" w:rsidRDefault="009B34CF" w:rsidP="00D31191">
            <w:pPr>
              <w:jc w:val="left"/>
              <w:rPr>
                <w:sz w:val="20"/>
                <w:szCs w:val="20"/>
              </w:rPr>
            </w:pPr>
          </w:p>
        </w:tc>
        <w:tc>
          <w:tcPr>
            <w:tcW w:w="892" w:type="pct"/>
            <w:tcBorders>
              <w:top w:val="nil"/>
              <w:bottom w:val="single" w:sz="8" w:space="0" w:color="auto"/>
            </w:tcBorders>
            <w:noWrap/>
          </w:tcPr>
          <w:p w14:paraId="4867F528" w14:textId="77777777" w:rsidR="009B34CF" w:rsidRPr="005E416E" w:rsidRDefault="009B34CF" w:rsidP="00D31191">
            <w:pPr>
              <w:jc w:val="left"/>
              <w:rPr>
                <w:sz w:val="20"/>
                <w:szCs w:val="20"/>
              </w:rPr>
            </w:pPr>
          </w:p>
        </w:tc>
      </w:tr>
      <w:tr w:rsidR="009B34CF" w:rsidRPr="00DB35E2" w14:paraId="2D4D8A97" w14:textId="77777777" w:rsidTr="00D31191">
        <w:trPr>
          <w:trHeight w:val="300"/>
        </w:trPr>
        <w:tc>
          <w:tcPr>
            <w:tcW w:w="715" w:type="pct"/>
            <w:tcBorders>
              <w:top w:val="single" w:sz="8" w:space="0" w:color="auto"/>
            </w:tcBorders>
            <w:noWrap/>
            <w:hideMark/>
          </w:tcPr>
          <w:p w14:paraId="23109157" w14:textId="77777777" w:rsidR="009B34CF" w:rsidRPr="005E416E" w:rsidRDefault="009B34CF" w:rsidP="00D31191">
            <w:pPr>
              <w:jc w:val="left"/>
              <w:rPr>
                <w:sz w:val="20"/>
                <w:szCs w:val="20"/>
              </w:rPr>
            </w:pPr>
            <w:r>
              <w:rPr>
                <w:rFonts w:hint="eastAsia"/>
                <w:sz w:val="20"/>
                <w:szCs w:val="20"/>
              </w:rPr>
              <w:t>A</w:t>
            </w:r>
          </w:p>
        </w:tc>
        <w:tc>
          <w:tcPr>
            <w:tcW w:w="795" w:type="pct"/>
            <w:tcBorders>
              <w:top w:val="single" w:sz="8" w:space="0" w:color="auto"/>
            </w:tcBorders>
            <w:noWrap/>
            <w:hideMark/>
          </w:tcPr>
          <w:p w14:paraId="4DA47060" w14:textId="77777777" w:rsidR="009B34CF" w:rsidRPr="005E416E" w:rsidRDefault="009B34CF" w:rsidP="00D31191">
            <w:pPr>
              <w:jc w:val="left"/>
              <w:rPr>
                <w:sz w:val="20"/>
                <w:szCs w:val="20"/>
              </w:rPr>
            </w:pPr>
            <w:r w:rsidRPr="005E416E">
              <w:rPr>
                <w:sz w:val="20"/>
                <w:szCs w:val="20"/>
              </w:rPr>
              <w:t>R SMA</w:t>
            </w:r>
          </w:p>
        </w:tc>
        <w:tc>
          <w:tcPr>
            <w:tcW w:w="950" w:type="pct"/>
            <w:tcBorders>
              <w:top w:val="single" w:sz="8" w:space="0" w:color="auto"/>
            </w:tcBorders>
            <w:noWrap/>
            <w:hideMark/>
          </w:tcPr>
          <w:p w14:paraId="3877EE70" w14:textId="77777777" w:rsidR="009B34CF" w:rsidRPr="005E416E" w:rsidRDefault="009B34CF" w:rsidP="00D31191">
            <w:pPr>
              <w:jc w:val="left"/>
              <w:rPr>
                <w:sz w:val="20"/>
                <w:szCs w:val="20"/>
              </w:rPr>
            </w:pPr>
            <w:r w:rsidRPr="000503E0">
              <w:rPr>
                <w:sz w:val="20"/>
                <w:szCs w:val="20"/>
              </w:rPr>
              <w:t>4.47(0.020)</w:t>
            </w:r>
          </w:p>
        </w:tc>
        <w:tc>
          <w:tcPr>
            <w:tcW w:w="830" w:type="pct"/>
            <w:tcBorders>
              <w:top w:val="single" w:sz="8" w:space="0" w:color="auto"/>
            </w:tcBorders>
            <w:noWrap/>
            <w:hideMark/>
          </w:tcPr>
          <w:p w14:paraId="6C03172D" w14:textId="77777777" w:rsidR="009B34CF" w:rsidRPr="005E416E" w:rsidRDefault="009B34CF" w:rsidP="00D31191">
            <w:pPr>
              <w:jc w:val="left"/>
              <w:rPr>
                <w:sz w:val="20"/>
                <w:szCs w:val="20"/>
              </w:rPr>
            </w:pPr>
            <w:r w:rsidRPr="000503E0">
              <w:rPr>
                <w:sz w:val="20"/>
                <w:szCs w:val="20"/>
              </w:rPr>
              <w:t>1.78(0.119)</w:t>
            </w:r>
          </w:p>
        </w:tc>
        <w:tc>
          <w:tcPr>
            <w:tcW w:w="818" w:type="pct"/>
            <w:tcBorders>
              <w:top w:val="single" w:sz="8" w:space="0" w:color="auto"/>
            </w:tcBorders>
            <w:noWrap/>
            <w:hideMark/>
          </w:tcPr>
          <w:p w14:paraId="4D9D070B" w14:textId="77777777" w:rsidR="009B34CF" w:rsidRPr="005E416E" w:rsidRDefault="009B34CF" w:rsidP="00D31191">
            <w:pPr>
              <w:jc w:val="left"/>
              <w:rPr>
                <w:sz w:val="20"/>
                <w:szCs w:val="20"/>
              </w:rPr>
            </w:pPr>
            <w:r w:rsidRPr="000503E0">
              <w:rPr>
                <w:sz w:val="20"/>
                <w:szCs w:val="20"/>
              </w:rPr>
              <w:t>-1.19(0.239)</w:t>
            </w:r>
          </w:p>
        </w:tc>
        <w:tc>
          <w:tcPr>
            <w:tcW w:w="892" w:type="pct"/>
            <w:tcBorders>
              <w:top w:val="single" w:sz="8" w:space="0" w:color="auto"/>
            </w:tcBorders>
            <w:noWrap/>
            <w:hideMark/>
          </w:tcPr>
          <w:p w14:paraId="1C2407D7" w14:textId="77777777" w:rsidR="009B34CF" w:rsidRPr="005E416E" w:rsidRDefault="009B34CF" w:rsidP="00D31191">
            <w:pPr>
              <w:jc w:val="left"/>
              <w:rPr>
                <w:sz w:val="20"/>
                <w:szCs w:val="20"/>
              </w:rPr>
            </w:pPr>
            <w:r w:rsidRPr="000503E0">
              <w:rPr>
                <w:sz w:val="20"/>
                <w:szCs w:val="20"/>
              </w:rPr>
              <w:t>-2.97(0.012)</w:t>
            </w:r>
          </w:p>
        </w:tc>
      </w:tr>
      <w:tr w:rsidR="009B34CF" w:rsidRPr="00DB35E2" w14:paraId="6D088D4C" w14:textId="77777777" w:rsidTr="00D31191">
        <w:trPr>
          <w:trHeight w:val="300"/>
        </w:trPr>
        <w:tc>
          <w:tcPr>
            <w:tcW w:w="715" w:type="pct"/>
            <w:noWrap/>
            <w:hideMark/>
          </w:tcPr>
          <w:p w14:paraId="12CA8146" w14:textId="77777777" w:rsidR="009B34CF" w:rsidRPr="005E416E" w:rsidRDefault="009B34CF" w:rsidP="00D31191">
            <w:pPr>
              <w:jc w:val="left"/>
              <w:rPr>
                <w:sz w:val="20"/>
                <w:szCs w:val="20"/>
              </w:rPr>
            </w:pPr>
          </w:p>
        </w:tc>
        <w:tc>
          <w:tcPr>
            <w:tcW w:w="795" w:type="pct"/>
            <w:noWrap/>
            <w:hideMark/>
          </w:tcPr>
          <w:p w14:paraId="7DCE19AA" w14:textId="77777777" w:rsidR="009B34CF" w:rsidRPr="005E416E" w:rsidRDefault="009B34CF" w:rsidP="00D31191">
            <w:pPr>
              <w:jc w:val="left"/>
              <w:rPr>
                <w:sz w:val="20"/>
                <w:szCs w:val="20"/>
              </w:rPr>
            </w:pPr>
            <w:r w:rsidRPr="005E416E">
              <w:rPr>
                <w:sz w:val="20"/>
                <w:szCs w:val="20"/>
              </w:rPr>
              <w:t>R SMG</w:t>
            </w:r>
          </w:p>
        </w:tc>
        <w:tc>
          <w:tcPr>
            <w:tcW w:w="950" w:type="pct"/>
            <w:noWrap/>
            <w:hideMark/>
          </w:tcPr>
          <w:p w14:paraId="66BB9AA6" w14:textId="77777777" w:rsidR="009B34CF" w:rsidRPr="005E416E" w:rsidRDefault="009B34CF" w:rsidP="00D31191">
            <w:pPr>
              <w:jc w:val="left"/>
              <w:rPr>
                <w:sz w:val="20"/>
                <w:szCs w:val="20"/>
              </w:rPr>
            </w:pPr>
            <w:r w:rsidRPr="000503E0">
              <w:rPr>
                <w:sz w:val="20"/>
                <w:szCs w:val="20"/>
              </w:rPr>
              <w:t>10.69(</w:t>
            </w:r>
            <w:r>
              <w:rPr>
                <w:sz w:val="20"/>
                <w:szCs w:val="20"/>
              </w:rPr>
              <w:t>&lt;0.001</w:t>
            </w:r>
            <w:r w:rsidRPr="000503E0">
              <w:rPr>
                <w:sz w:val="20"/>
                <w:szCs w:val="20"/>
              </w:rPr>
              <w:t>)</w:t>
            </w:r>
          </w:p>
        </w:tc>
        <w:tc>
          <w:tcPr>
            <w:tcW w:w="830" w:type="pct"/>
            <w:noWrap/>
            <w:hideMark/>
          </w:tcPr>
          <w:p w14:paraId="4628B0F0" w14:textId="77777777" w:rsidR="009B34CF" w:rsidRPr="005E416E" w:rsidRDefault="009B34CF" w:rsidP="00D31191">
            <w:pPr>
              <w:jc w:val="left"/>
              <w:rPr>
                <w:sz w:val="20"/>
                <w:szCs w:val="20"/>
              </w:rPr>
            </w:pPr>
            <w:r w:rsidRPr="000503E0">
              <w:rPr>
                <w:sz w:val="20"/>
                <w:szCs w:val="20"/>
              </w:rPr>
              <w:t>2.03(0.047)</w:t>
            </w:r>
          </w:p>
        </w:tc>
        <w:tc>
          <w:tcPr>
            <w:tcW w:w="818" w:type="pct"/>
            <w:noWrap/>
            <w:hideMark/>
          </w:tcPr>
          <w:p w14:paraId="2218D0D7" w14:textId="77777777" w:rsidR="009B34CF" w:rsidRPr="005E416E" w:rsidRDefault="009B34CF" w:rsidP="00D31191">
            <w:pPr>
              <w:jc w:val="left"/>
              <w:rPr>
                <w:sz w:val="20"/>
                <w:szCs w:val="20"/>
              </w:rPr>
            </w:pPr>
            <w:r w:rsidRPr="000503E0">
              <w:rPr>
                <w:sz w:val="20"/>
                <w:szCs w:val="20"/>
              </w:rPr>
              <w:t>-2.59(0.018)</w:t>
            </w:r>
          </w:p>
        </w:tc>
        <w:tc>
          <w:tcPr>
            <w:tcW w:w="892" w:type="pct"/>
            <w:noWrap/>
            <w:hideMark/>
          </w:tcPr>
          <w:p w14:paraId="2D107FEE" w14:textId="77777777" w:rsidR="009B34CF" w:rsidRPr="005E416E" w:rsidRDefault="009B34CF" w:rsidP="00D31191">
            <w:pPr>
              <w:jc w:val="left"/>
              <w:rPr>
                <w:sz w:val="20"/>
                <w:szCs w:val="20"/>
              </w:rPr>
            </w:pPr>
            <w:r w:rsidRPr="000503E0">
              <w:rPr>
                <w:sz w:val="20"/>
                <w:szCs w:val="20"/>
              </w:rPr>
              <w:t>-4.61(0.000)</w:t>
            </w:r>
          </w:p>
        </w:tc>
      </w:tr>
      <w:tr w:rsidR="009B34CF" w:rsidRPr="005F2FF5" w14:paraId="038E5FAF" w14:textId="77777777" w:rsidTr="00D31191">
        <w:trPr>
          <w:trHeight w:val="300"/>
        </w:trPr>
        <w:tc>
          <w:tcPr>
            <w:tcW w:w="715" w:type="pct"/>
            <w:noWrap/>
            <w:hideMark/>
          </w:tcPr>
          <w:p w14:paraId="7C219384" w14:textId="77777777" w:rsidR="009B34CF" w:rsidRPr="005E416E" w:rsidRDefault="009B34CF" w:rsidP="00D31191">
            <w:pPr>
              <w:jc w:val="left"/>
              <w:rPr>
                <w:sz w:val="20"/>
                <w:szCs w:val="20"/>
              </w:rPr>
            </w:pPr>
          </w:p>
        </w:tc>
        <w:tc>
          <w:tcPr>
            <w:tcW w:w="795" w:type="pct"/>
            <w:noWrap/>
            <w:hideMark/>
          </w:tcPr>
          <w:p w14:paraId="2F253959" w14:textId="77777777" w:rsidR="009B34CF" w:rsidRPr="005E416E" w:rsidRDefault="009B34CF" w:rsidP="00D31191">
            <w:pPr>
              <w:jc w:val="left"/>
              <w:rPr>
                <w:sz w:val="20"/>
                <w:szCs w:val="20"/>
              </w:rPr>
            </w:pPr>
            <w:r w:rsidRPr="005E416E">
              <w:rPr>
                <w:sz w:val="20"/>
                <w:szCs w:val="20"/>
              </w:rPr>
              <w:t>R PrCGsup</w:t>
            </w:r>
          </w:p>
        </w:tc>
        <w:tc>
          <w:tcPr>
            <w:tcW w:w="950" w:type="pct"/>
            <w:noWrap/>
            <w:hideMark/>
          </w:tcPr>
          <w:p w14:paraId="4215D1B1" w14:textId="77777777" w:rsidR="009B34CF" w:rsidRPr="005E416E" w:rsidRDefault="009B34CF" w:rsidP="00D31191">
            <w:pPr>
              <w:jc w:val="left"/>
              <w:rPr>
                <w:sz w:val="20"/>
                <w:szCs w:val="20"/>
              </w:rPr>
            </w:pPr>
            <w:r w:rsidRPr="000503E0">
              <w:rPr>
                <w:sz w:val="20"/>
                <w:szCs w:val="20"/>
              </w:rPr>
              <w:t>5.40(0.013)</w:t>
            </w:r>
          </w:p>
        </w:tc>
        <w:tc>
          <w:tcPr>
            <w:tcW w:w="830" w:type="pct"/>
            <w:noWrap/>
            <w:hideMark/>
          </w:tcPr>
          <w:p w14:paraId="5A1A3C48" w14:textId="77777777" w:rsidR="009B34CF" w:rsidRPr="005E416E" w:rsidRDefault="009B34CF" w:rsidP="00D31191">
            <w:pPr>
              <w:jc w:val="left"/>
              <w:rPr>
                <w:sz w:val="20"/>
                <w:szCs w:val="20"/>
              </w:rPr>
            </w:pPr>
            <w:r w:rsidRPr="000503E0">
              <w:rPr>
                <w:sz w:val="20"/>
                <w:szCs w:val="20"/>
              </w:rPr>
              <w:t>1.90(0.092)</w:t>
            </w:r>
          </w:p>
        </w:tc>
        <w:tc>
          <w:tcPr>
            <w:tcW w:w="818" w:type="pct"/>
            <w:noWrap/>
            <w:hideMark/>
          </w:tcPr>
          <w:p w14:paraId="3B876CD9" w14:textId="77777777" w:rsidR="009B34CF" w:rsidRPr="005E416E" w:rsidRDefault="009B34CF" w:rsidP="00D31191">
            <w:pPr>
              <w:jc w:val="left"/>
              <w:rPr>
                <w:sz w:val="20"/>
                <w:szCs w:val="20"/>
              </w:rPr>
            </w:pPr>
            <w:r w:rsidRPr="000503E0">
              <w:rPr>
                <w:sz w:val="20"/>
                <w:szCs w:val="20"/>
              </w:rPr>
              <w:t>-1.37(0.175)</w:t>
            </w:r>
          </w:p>
        </w:tc>
        <w:tc>
          <w:tcPr>
            <w:tcW w:w="892" w:type="pct"/>
            <w:noWrap/>
            <w:hideMark/>
          </w:tcPr>
          <w:p w14:paraId="5567A0BD" w14:textId="77777777" w:rsidR="009B34CF" w:rsidRPr="005E416E" w:rsidRDefault="009B34CF" w:rsidP="00D31191">
            <w:pPr>
              <w:jc w:val="left"/>
              <w:rPr>
                <w:sz w:val="20"/>
                <w:szCs w:val="20"/>
              </w:rPr>
            </w:pPr>
            <w:r w:rsidRPr="000503E0">
              <w:rPr>
                <w:sz w:val="20"/>
                <w:szCs w:val="20"/>
              </w:rPr>
              <w:t>-3.27(0.005)</w:t>
            </w:r>
          </w:p>
        </w:tc>
      </w:tr>
      <w:tr w:rsidR="009B34CF" w:rsidRPr="005F2FF5" w14:paraId="4C2B4A1C" w14:textId="77777777" w:rsidTr="00D31191">
        <w:trPr>
          <w:trHeight w:val="300"/>
        </w:trPr>
        <w:tc>
          <w:tcPr>
            <w:tcW w:w="715" w:type="pct"/>
            <w:noWrap/>
            <w:hideMark/>
          </w:tcPr>
          <w:p w14:paraId="07F97B11" w14:textId="77777777" w:rsidR="009B34CF" w:rsidRPr="005E416E" w:rsidRDefault="009B34CF" w:rsidP="00D31191">
            <w:pPr>
              <w:jc w:val="left"/>
              <w:rPr>
                <w:sz w:val="20"/>
                <w:szCs w:val="20"/>
              </w:rPr>
            </w:pPr>
          </w:p>
        </w:tc>
        <w:tc>
          <w:tcPr>
            <w:tcW w:w="795" w:type="pct"/>
            <w:noWrap/>
            <w:hideMark/>
          </w:tcPr>
          <w:p w14:paraId="08F30163" w14:textId="77777777" w:rsidR="009B34CF" w:rsidRPr="005E416E" w:rsidRDefault="009B34CF" w:rsidP="00D31191">
            <w:pPr>
              <w:jc w:val="left"/>
              <w:rPr>
                <w:sz w:val="20"/>
                <w:szCs w:val="20"/>
              </w:rPr>
            </w:pPr>
            <w:r w:rsidRPr="005E416E">
              <w:rPr>
                <w:sz w:val="20"/>
                <w:szCs w:val="20"/>
              </w:rPr>
              <w:t>R SM</w:t>
            </w:r>
          </w:p>
        </w:tc>
        <w:tc>
          <w:tcPr>
            <w:tcW w:w="950" w:type="pct"/>
            <w:noWrap/>
            <w:hideMark/>
          </w:tcPr>
          <w:p w14:paraId="6D88EE02" w14:textId="77777777" w:rsidR="009B34CF" w:rsidRPr="005E416E" w:rsidRDefault="009B34CF" w:rsidP="00D31191">
            <w:pPr>
              <w:jc w:val="left"/>
              <w:rPr>
                <w:sz w:val="20"/>
                <w:szCs w:val="20"/>
              </w:rPr>
            </w:pPr>
            <w:r w:rsidRPr="000503E0">
              <w:rPr>
                <w:sz w:val="20"/>
                <w:szCs w:val="20"/>
              </w:rPr>
              <w:t>2.70(0.074)</w:t>
            </w:r>
          </w:p>
        </w:tc>
        <w:tc>
          <w:tcPr>
            <w:tcW w:w="830" w:type="pct"/>
            <w:noWrap/>
            <w:hideMark/>
          </w:tcPr>
          <w:p w14:paraId="391FA1A9" w14:textId="77777777" w:rsidR="009B34CF" w:rsidRPr="005E416E" w:rsidRDefault="009B34CF" w:rsidP="00D31191">
            <w:pPr>
              <w:jc w:val="left"/>
              <w:rPr>
                <w:sz w:val="20"/>
                <w:szCs w:val="20"/>
              </w:rPr>
            </w:pPr>
            <w:r w:rsidRPr="000503E0">
              <w:rPr>
                <w:sz w:val="20"/>
                <w:szCs w:val="20"/>
              </w:rPr>
              <w:t>1.59(0.174)</w:t>
            </w:r>
          </w:p>
        </w:tc>
        <w:tc>
          <w:tcPr>
            <w:tcW w:w="818" w:type="pct"/>
            <w:noWrap/>
            <w:hideMark/>
          </w:tcPr>
          <w:p w14:paraId="0D89AFA2" w14:textId="77777777" w:rsidR="009B34CF" w:rsidRPr="005E416E" w:rsidRDefault="009B34CF" w:rsidP="00D31191">
            <w:pPr>
              <w:jc w:val="left"/>
              <w:rPr>
                <w:sz w:val="20"/>
                <w:szCs w:val="20"/>
              </w:rPr>
            </w:pPr>
            <w:r w:rsidRPr="000503E0">
              <w:rPr>
                <w:sz w:val="20"/>
                <w:szCs w:val="20"/>
              </w:rPr>
              <w:t>-0.67(0.506)</w:t>
            </w:r>
          </w:p>
        </w:tc>
        <w:tc>
          <w:tcPr>
            <w:tcW w:w="892" w:type="pct"/>
            <w:noWrap/>
            <w:hideMark/>
          </w:tcPr>
          <w:p w14:paraId="76238827" w14:textId="77777777" w:rsidR="009B34CF" w:rsidRPr="005E416E" w:rsidRDefault="009B34CF" w:rsidP="00D31191">
            <w:pPr>
              <w:jc w:val="left"/>
              <w:rPr>
                <w:sz w:val="20"/>
                <w:szCs w:val="20"/>
              </w:rPr>
            </w:pPr>
            <w:r w:rsidRPr="000503E0">
              <w:rPr>
                <w:sz w:val="20"/>
                <w:szCs w:val="20"/>
              </w:rPr>
              <w:t>-2.26(0.081)</w:t>
            </w:r>
          </w:p>
        </w:tc>
      </w:tr>
      <w:tr w:rsidR="009B34CF" w:rsidRPr="005F2FF5" w14:paraId="7530A68E" w14:textId="77777777" w:rsidTr="00D31191">
        <w:trPr>
          <w:trHeight w:val="300"/>
        </w:trPr>
        <w:tc>
          <w:tcPr>
            <w:tcW w:w="715" w:type="pct"/>
            <w:noWrap/>
            <w:hideMark/>
          </w:tcPr>
          <w:p w14:paraId="33C6FD72" w14:textId="77777777" w:rsidR="009B34CF" w:rsidRPr="005E416E" w:rsidRDefault="009B34CF" w:rsidP="00D31191">
            <w:pPr>
              <w:jc w:val="left"/>
              <w:rPr>
                <w:sz w:val="20"/>
                <w:szCs w:val="20"/>
              </w:rPr>
            </w:pPr>
          </w:p>
        </w:tc>
        <w:tc>
          <w:tcPr>
            <w:tcW w:w="795" w:type="pct"/>
            <w:noWrap/>
            <w:hideMark/>
          </w:tcPr>
          <w:p w14:paraId="73F5E01E" w14:textId="77777777" w:rsidR="009B34CF" w:rsidRPr="005E416E" w:rsidRDefault="009B34CF" w:rsidP="00D31191">
            <w:pPr>
              <w:jc w:val="left"/>
              <w:rPr>
                <w:sz w:val="20"/>
                <w:szCs w:val="20"/>
              </w:rPr>
            </w:pPr>
          </w:p>
        </w:tc>
        <w:tc>
          <w:tcPr>
            <w:tcW w:w="950" w:type="pct"/>
            <w:noWrap/>
            <w:hideMark/>
          </w:tcPr>
          <w:p w14:paraId="3AA3D9B5" w14:textId="77777777" w:rsidR="009B34CF" w:rsidRPr="005E416E" w:rsidRDefault="009B34CF" w:rsidP="00D31191">
            <w:pPr>
              <w:jc w:val="left"/>
              <w:rPr>
                <w:sz w:val="20"/>
                <w:szCs w:val="20"/>
              </w:rPr>
            </w:pPr>
          </w:p>
        </w:tc>
        <w:tc>
          <w:tcPr>
            <w:tcW w:w="830" w:type="pct"/>
            <w:noWrap/>
            <w:hideMark/>
          </w:tcPr>
          <w:p w14:paraId="3AE3C381" w14:textId="77777777" w:rsidR="009B34CF" w:rsidRPr="005E416E" w:rsidRDefault="009B34CF" w:rsidP="00D31191">
            <w:pPr>
              <w:jc w:val="left"/>
              <w:rPr>
                <w:sz w:val="20"/>
                <w:szCs w:val="20"/>
              </w:rPr>
            </w:pPr>
          </w:p>
        </w:tc>
        <w:tc>
          <w:tcPr>
            <w:tcW w:w="818" w:type="pct"/>
            <w:noWrap/>
            <w:hideMark/>
          </w:tcPr>
          <w:p w14:paraId="4ED00208" w14:textId="77777777" w:rsidR="009B34CF" w:rsidRPr="005E416E" w:rsidRDefault="009B34CF" w:rsidP="00D31191">
            <w:pPr>
              <w:jc w:val="left"/>
              <w:rPr>
                <w:sz w:val="20"/>
                <w:szCs w:val="20"/>
              </w:rPr>
            </w:pPr>
          </w:p>
        </w:tc>
        <w:tc>
          <w:tcPr>
            <w:tcW w:w="892" w:type="pct"/>
            <w:noWrap/>
            <w:hideMark/>
          </w:tcPr>
          <w:p w14:paraId="1CEAC267" w14:textId="77777777" w:rsidR="009B34CF" w:rsidRPr="005E416E" w:rsidRDefault="009B34CF" w:rsidP="00D31191">
            <w:pPr>
              <w:jc w:val="left"/>
              <w:rPr>
                <w:sz w:val="20"/>
                <w:szCs w:val="20"/>
              </w:rPr>
            </w:pPr>
          </w:p>
        </w:tc>
      </w:tr>
      <w:tr w:rsidR="009B34CF" w:rsidRPr="005F2FF5" w14:paraId="32241D2E" w14:textId="77777777" w:rsidTr="00D31191">
        <w:trPr>
          <w:trHeight w:val="300"/>
        </w:trPr>
        <w:tc>
          <w:tcPr>
            <w:tcW w:w="715" w:type="pct"/>
            <w:tcBorders>
              <w:bottom w:val="nil"/>
            </w:tcBorders>
            <w:noWrap/>
            <w:hideMark/>
          </w:tcPr>
          <w:p w14:paraId="66729E2E" w14:textId="77777777" w:rsidR="009B34CF" w:rsidRPr="005E416E" w:rsidRDefault="009B34CF" w:rsidP="00D31191">
            <w:pPr>
              <w:jc w:val="left"/>
              <w:rPr>
                <w:sz w:val="20"/>
                <w:szCs w:val="20"/>
              </w:rPr>
            </w:pPr>
            <w:r>
              <w:rPr>
                <w:rFonts w:hint="eastAsia"/>
                <w:sz w:val="20"/>
                <w:szCs w:val="20"/>
              </w:rPr>
              <w:t>AV</w:t>
            </w:r>
          </w:p>
        </w:tc>
        <w:tc>
          <w:tcPr>
            <w:tcW w:w="795" w:type="pct"/>
            <w:tcBorders>
              <w:bottom w:val="nil"/>
            </w:tcBorders>
            <w:noWrap/>
            <w:hideMark/>
          </w:tcPr>
          <w:p w14:paraId="562B29A5" w14:textId="77777777" w:rsidR="009B34CF" w:rsidRPr="005E416E" w:rsidRDefault="009B34CF" w:rsidP="00D31191">
            <w:pPr>
              <w:jc w:val="left"/>
              <w:rPr>
                <w:sz w:val="20"/>
                <w:szCs w:val="20"/>
              </w:rPr>
            </w:pPr>
            <w:r w:rsidRPr="005F2FF5">
              <w:rPr>
                <w:sz w:val="20"/>
                <w:szCs w:val="20"/>
              </w:rPr>
              <w:t>R SMA</w:t>
            </w:r>
          </w:p>
        </w:tc>
        <w:tc>
          <w:tcPr>
            <w:tcW w:w="950" w:type="pct"/>
            <w:tcBorders>
              <w:bottom w:val="nil"/>
            </w:tcBorders>
            <w:noWrap/>
            <w:hideMark/>
          </w:tcPr>
          <w:p w14:paraId="50E97E1A" w14:textId="77777777" w:rsidR="009B34CF" w:rsidRPr="005E416E" w:rsidRDefault="009B34CF" w:rsidP="00D31191">
            <w:pPr>
              <w:jc w:val="left"/>
              <w:rPr>
                <w:sz w:val="20"/>
                <w:szCs w:val="20"/>
              </w:rPr>
            </w:pPr>
            <w:r w:rsidRPr="005F2FF5">
              <w:rPr>
                <w:sz w:val="20"/>
                <w:szCs w:val="20"/>
              </w:rPr>
              <w:t>4.30(0.035)</w:t>
            </w:r>
          </w:p>
        </w:tc>
        <w:tc>
          <w:tcPr>
            <w:tcW w:w="830" w:type="pct"/>
            <w:tcBorders>
              <w:bottom w:val="nil"/>
            </w:tcBorders>
            <w:noWrap/>
            <w:hideMark/>
          </w:tcPr>
          <w:p w14:paraId="28977926" w14:textId="77777777" w:rsidR="009B34CF" w:rsidRPr="005E416E" w:rsidRDefault="009B34CF" w:rsidP="00D31191">
            <w:pPr>
              <w:jc w:val="left"/>
              <w:rPr>
                <w:sz w:val="20"/>
                <w:szCs w:val="20"/>
              </w:rPr>
            </w:pPr>
            <w:r w:rsidRPr="005F2FF5">
              <w:rPr>
                <w:sz w:val="20"/>
                <w:szCs w:val="20"/>
              </w:rPr>
              <w:t>-1.28(0.206)</w:t>
            </w:r>
          </w:p>
        </w:tc>
        <w:tc>
          <w:tcPr>
            <w:tcW w:w="818" w:type="pct"/>
            <w:tcBorders>
              <w:bottom w:val="nil"/>
            </w:tcBorders>
            <w:noWrap/>
            <w:hideMark/>
          </w:tcPr>
          <w:p w14:paraId="560F6824" w14:textId="77777777" w:rsidR="009B34CF" w:rsidRPr="005E416E" w:rsidRDefault="009B34CF" w:rsidP="00D31191">
            <w:pPr>
              <w:jc w:val="left"/>
              <w:rPr>
                <w:sz w:val="20"/>
                <w:szCs w:val="20"/>
              </w:rPr>
            </w:pPr>
            <w:r w:rsidRPr="005F2FF5">
              <w:rPr>
                <w:sz w:val="20"/>
                <w:szCs w:val="20"/>
              </w:rPr>
              <w:t>-2.93(0.014)</w:t>
            </w:r>
          </w:p>
        </w:tc>
        <w:tc>
          <w:tcPr>
            <w:tcW w:w="892" w:type="pct"/>
            <w:tcBorders>
              <w:bottom w:val="nil"/>
            </w:tcBorders>
            <w:noWrap/>
            <w:hideMark/>
          </w:tcPr>
          <w:p w14:paraId="281B15E8" w14:textId="77777777" w:rsidR="009B34CF" w:rsidRPr="005E416E" w:rsidRDefault="009B34CF" w:rsidP="00D31191">
            <w:pPr>
              <w:jc w:val="left"/>
              <w:rPr>
                <w:sz w:val="20"/>
                <w:szCs w:val="20"/>
              </w:rPr>
            </w:pPr>
            <w:r w:rsidRPr="005F2FF5">
              <w:rPr>
                <w:sz w:val="20"/>
                <w:szCs w:val="20"/>
              </w:rPr>
              <w:t>-1.65(0.156)</w:t>
            </w:r>
          </w:p>
        </w:tc>
      </w:tr>
      <w:tr w:rsidR="009B34CF" w:rsidRPr="005F2FF5" w14:paraId="5A26EDC8" w14:textId="77777777" w:rsidTr="00D31191">
        <w:trPr>
          <w:trHeight w:val="300"/>
        </w:trPr>
        <w:tc>
          <w:tcPr>
            <w:tcW w:w="715" w:type="pct"/>
            <w:tcBorders>
              <w:bottom w:val="nil"/>
            </w:tcBorders>
            <w:noWrap/>
          </w:tcPr>
          <w:p w14:paraId="2E803485" w14:textId="77777777" w:rsidR="009B34CF" w:rsidRPr="005E416E" w:rsidRDefault="009B34CF" w:rsidP="00D31191">
            <w:pPr>
              <w:jc w:val="left"/>
              <w:rPr>
                <w:sz w:val="20"/>
                <w:szCs w:val="20"/>
              </w:rPr>
            </w:pPr>
          </w:p>
        </w:tc>
        <w:tc>
          <w:tcPr>
            <w:tcW w:w="795" w:type="pct"/>
            <w:tcBorders>
              <w:bottom w:val="nil"/>
            </w:tcBorders>
            <w:noWrap/>
          </w:tcPr>
          <w:p w14:paraId="076B9EBF" w14:textId="77777777" w:rsidR="009B34CF" w:rsidRPr="005E416E" w:rsidRDefault="009B34CF" w:rsidP="00D31191">
            <w:pPr>
              <w:jc w:val="left"/>
              <w:rPr>
                <w:sz w:val="20"/>
                <w:szCs w:val="20"/>
              </w:rPr>
            </w:pPr>
            <w:r w:rsidRPr="005F2FF5">
              <w:rPr>
                <w:sz w:val="20"/>
                <w:szCs w:val="20"/>
              </w:rPr>
              <w:t>R SMG</w:t>
            </w:r>
          </w:p>
        </w:tc>
        <w:tc>
          <w:tcPr>
            <w:tcW w:w="950" w:type="pct"/>
            <w:tcBorders>
              <w:bottom w:val="nil"/>
            </w:tcBorders>
            <w:noWrap/>
          </w:tcPr>
          <w:p w14:paraId="46B5C35A" w14:textId="77777777" w:rsidR="009B34CF" w:rsidRPr="005E416E" w:rsidRDefault="009B34CF" w:rsidP="00D31191">
            <w:pPr>
              <w:jc w:val="left"/>
              <w:rPr>
                <w:sz w:val="20"/>
                <w:szCs w:val="20"/>
              </w:rPr>
            </w:pPr>
            <w:r w:rsidRPr="005F2FF5">
              <w:rPr>
                <w:sz w:val="20"/>
                <w:szCs w:val="20"/>
              </w:rPr>
              <w:t>6.06(0.015)</w:t>
            </w:r>
          </w:p>
        </w:tc>
        <w:tc>
          <w:tcPr>
            <w:tcW w:w="830" w:type="pct"/>
            <w:tcBorders>
              <w:bottom w:val="nil"/>
            </w:tcBorders>
            <w:noWrap/>
          </w:tcPr>
          <w:p w14:paraId="461435DA" w14:textId="77777777" w:rsidR="009B34CF" w:rsidRPr="005E416E" w:rsidRDefault="009B34CF" w:rsidP="00D31191">
            <w:pPr>
              <w:jc w:val="left"/>
              <w:rPr>
                <w:sz w:val="20"/>
                <w:szCs w:val="20"/>
              </w:rPr>
            </w:pPr>
            <w:r w:rsidRPr="005F2FF5">
              <w:rPr>
                <w:sz w:val="20"/>
                <w:szCs w:val="20"/>
              </w:rPr>
              <w:t>-2.03(0.070)</w:t>
            </w:r>
          </w:p>
        </w:tc>
        <w:tc>
          <w:tcPr>
            <w:tcW w:w="818" w:type="pct"/>
            <w:tcBorders>
              <w:bottom w:val="nil"/>
            </w:tcBorders>
            <w:noWrap/>
          </w:tcPr>
          <w:p w14:paraId="1062C417" w14:textId="77777777" w:rsidR="009B34CF" w:rsidRPr="005E416E" w:rsidRDefault="009B34CF" w:rsidP="00D31191">
            <w:pPr>
              <w:jc w:val="left"/>
              <w:rPr>
                <w:sz w:val="20"/>
                <w:szCs w:val="20"/>
              </w:rPr>
            </w:pPr>
            <w:r w:rsidRPr="005F2FF5">
              <w:rPr>
                <w:sz w:val="20"/>
                <w:szCs w:val="20"/>
              </w:rPr>
              <w:t>-3.46(0.003)</w:t>
            </w:r>
          </w:p>
        </w:tc>
        <w:tc>
          <w:tcPr>
            <w:tcW w:w="892" w:type="pct"/>
            <w:tcBorders>
              <w:bottom w:val="nil"/>
            </w:tcBorders>
            <w:noWrap/>
          </w:tcPr>
          <w:p w14:paraId="38095C4E" w14:textId="77777777" w:rsidR="009B34CF" w:rsidRPr="005E416E" w:rsidRDefault="009B34CF" w:rsidP="00D31191">
            <w:pPr>
              <w:jc w:val="left"/>
              <w:rPr>
                <w:sz w:val="20"/>
                <w:szCs w:val="20"/>
              </w:rPr>
            </w:pPr>
            <w:r w:rsidRPr="005F2FF5">
              <w:rPr>
                <w:sz w:val="20"/>
                <w:szCs w:val="20"/>
              </w:rPr>
              <w:t>-1.44(0.156)</w:t>
            </w:r>
          </w:p>
        </w:tc>
      </w:tr>
      <w:tr w:rsidR="009B34CF" w:rsidRPr="005F2FF5" w14:paraId="39BE9AB6" w14:textId="77777777" w:rsidTr="00D31191">
        <w:trPr>
          <w:trHeight w:val="300"/>
        </w:trPr>
        <w:tc>
          <w:tcPr>
            <w:tcW w:w="715" w:type="pct"/>
            <w:tcBorders>
              <w:bottom w:val="nil"/>
            </w:tcBorders>
            <w:noWrap/>
          </w:tcPr>
          <w:p w14:paraId="227CFC82" w14:textId="77777777" w:rsidR="009B34CF" w:rsidRPr="005E416E" w:rsidRDefault="009B34CF" w:rsidP="00D31191">
            <w:pPr>
              <w:jc w:val="left"/>
              <w:rPr>
                <w:sz w:val="20"/>
                <w:szCs w:val="20"/>
              </w:rPr>
            </w:pPr>
          </w:p>
        </w:tc>
        <w:tc>
          <w:tcPr>
            <w:tcW w:w="795" w:type="pct"/>
            <w:tcBorders>
              <w:bottom w:val="nil"/>
            </w:tcBorders>
            <w:noWrap/>
          </w:tcPr>
          <w:p w14:paraId="2FEFBB74" w14:textId="77777777" w:rsidR="009B34CF" w:rsidRPr="005E416E" w:rsidRDefault="009B34CF" w:rsidP="00D31191">
            <w:pPr>
              <w:jc w:val="left"/>
              <w:rPr>
                <w:sz w:val="20"/>
                <w:szCs w:val="20"/>
              </w:rPr>
            </w:pPr>
            <w:r w:rsidRPr="005F2FF5">
              <w:rPr>
                <w:sz w:val="20"/>
                <w:szCs w:val="20"/>
              </w:rPr>
              <w:t>R PrCGsup</w:t>
            </w:r>
          </w:p>
        </w:tc>
        <w:tc>
          <w:tcPr>
            <w:tcW w:w="950" w:type="pct"/>
            <w:tcBorders>
              <w:bottom w:val="nil"/>
            </w:tcBorders>
            <w:noWrap/>
          </w:tcPr>
          <w:p w14:paraId="1AF71BC6" w14:textId="77777777" w:rsidR="009B34CF" w:rsidRPr="005E416E" w:rsidRDefault="009B34CF" w:rsidP="00D31191">
            <w:pPr>
              <w:jc w:val="left"/>
              <w:rPr>
                <w:sz w:val="20"/>
                <w:szCs w:val="20"/>
              </w:rPr>
            </w:pPr>
            <w:r w:rsidRPr="005F2FF5">
              <w:rPr>
                <w:sz w:val="20"/>
                <w:szCs w:val="20"/>
              </w:rPr>
              <w:t>3.34(0.055)</w:t>
            </w:r>
          </w:p>
        </w:tc>
        <w:tc>
          <w:tcPr>
            <w:tcW w:w="830" w:type="pct"/>
            <w:tcBorders>
              <w:bottom w:val="nil"/>
            </w:tcBorders>
            <w:noWrap/>
          </w:tcPr>
          <w:p w14:paraId="14F12B1D" w14:textId="77777777" w:rsidR="009B34CF" w:rsidRPr="005E416E" w:rsidRDefault="009B34CF" w:rsidP="00D31191">
            <w:pPr>
              <w:jc w:val="left"/>
              <w:rPr>
                <w:sz w:val="20"/>
                <w:szCs w:val="20"/>
              </w:rPr>
            </w:pPr>
            <w:r w:rsidRPr="005F2FF5">
              <w:rPr>
                <w:sz w:val="20"/>
                <w:szCs w:val="20"/>
              </w:rPr>
              <w:t>-1.21(0.231)</w:t>
            </w:r>
          </w:p>
        </w:tc>
        <w:tc>
          <w:tcPr>
            <w:tcW w:w="818" w:type="pct"/>
            <w:tcBorders>
              <w:bottom w:val="nil"/>
            </w:tcBorders>
            <w:noWrap/>
          </w:tcPr>
          <w:p w14:paraId="030FA326" w14:textId="77777777" w:rsidR="009B34CF" w:rsidRPr="005E416E" w:rsidRDefault="009B34CF" w:rsidP="00D31191">
            <w:pPr>
              <w:jc w:val="left"/>
              <w:rPr>
                <w:sz w:val="20"/>
                <w:szCs w:val="20"/>
              </w:rPr>
            </w:pPr>
            <w:r w:rsidRPr="005F2FF5">
              <w:rPr>
                <w:sz w:val="20"/>
                <w:szCs w:val="20"/>
              </w:rPr>
              <w:t>-2.58(0.036)</w:t>
            </w:r>
          </w:p>
        </w:tc>
        <w:tc>
          <w:tcPr>
            <w:tcW w:w="892" w:type="pct"/>
            <w:tcBorders>
              <w:bottom w:val="nil"/>
            </w:tcBorders>
            <w:noWrap/>
          </w:tcPr>
          <w:p w14:paraId="09F29158" w14:textId="77777777" w:rsidR="009B34CF" w:rsidRPr="005E416E" w:rsidRDefault="009B34CF" w:rsidP="00D31191">
            <w:pPr>
              <w:jc w:val="left"/>
              <w:rPr>
                <w:sz w:val="20"/>
                <w:szCs w:val="20"/>
              </w:rPr>
            </w:pPr>
            <w:r w:rsidRPr="005F2FF5">
              <w:rPr>
                <w:sz w:val="20"/>
                <w:szCs w:val="20"/>
              </w:rPr>
              <w:t>-1.37(0.231)</w:t>
            </w:r>
          </w:p>
        </w:tc>
      </w:tr>
      <w:tr w:rsidR="009B34CF" w:rsidRPr="005F2FF5" w14:paraId="5AE7FD46" w14:textId="77777777" w:rsidTr="00D31191">
        <w:trPr>
          <w:trHeight w:val="300"/>
        </w:trPr>
        <w:tc>
          <w:tcPr>
            <w:tcW w:w="715" w:type="pct"/>
            <w:tcBorders>
              <w:bottom w:val="nil"/>
            </w:tcBorders>
            <w:noWrap/>
          </w:tcPr>
          <w:p w14:paraId="60421C5C" w14:textId="77777777" w:rsidR="009B34CF" w:rsidRPr="005E416E" w:rsidRDefault="009B34CF" w:rsidP="00D31191">
            <w:pPr>
              <w:jc w:val="left"/>
              <w:rPr>
                <w:sz w:val="20"/>
                <w:szCs w:val="20"/>
              </w:rPr>
            </w:pPr>
          </w:p>
        </w:tc>
        <w:tc>
          <w:tcPr>
            <w:tcW w:w="795" w:type="pct"/>
            <w:tcBorders>
              <w:bottom w:val="nil"/>
            </w:tcBorders>
            <w:noWrap/>
          </w:tcPr>
          <w:p w14:paraId="6346E7B0" w14:textId="77777777" w:rsidR="009B34CF" w:rsidRPr="005E416E" w:rsidRDefault="009B34CF" w:rsidP="00D31191">
            <w:pPr>
              <w:jc w:val="left"/>
              <w:rPr>
                <w:sz w:val="20"/>
                <w:szCs w:val="20"/>
              </w:rPr>
            </w:pPr>
            <w:r w:rsidRPr="005F2FF5">
              <w:rPr>
                <w:sz w:val="20"/>
                <w:szCs w:val="20"/>
              </w:rPr>
              <w:t>R SM</w:t>
            </w:r>
          </w:p>
        </w:tc>
        <w:tc>
          <w:tcPr>
            <w:tcW w:w="950" w:type="pct"/>
            <w:tcBorders>
              <w:bottom w:val="nil"/>
            </w:tcBorders>
            <w:noWrap/>
          </w:tcPr>
          <w:p w14:paraId="323324DA" w14:textId="77777777" w:rsidR="009B34CF" w:rsidRPr="005E416E" w:rsidRDefault="009B34CF" w:rsidP="00D31191">
            <w:pPr>
              <w:jc w:val="left"/>
              <w:rPr>
                <w:sz w:val="20"/>
                <w:szCs w:val="20"/>
              </w:rPr>
            </w:pPr>
            <w:r w:rsidRPr="005F2FF5">
              <w:rPr>
                <w:sz w:val="20"/>
                <w:szCs w:val="20"/>
              </w:rPr>
              <w:t>1.70(0.191)</w:t>
            </w:r>
          </w:p>
        </w:tc>
        <w:tc>
          <w:tcPr>
            <w:tcW w:w="830" w:type="pct"/>
            <w:tcBorders>
              <w:bottom w:val="nil"/>
            </w:tcBorders>
            <w:noWrap/>
          </w:tcPr>
          <w:p w14:paraId="6F1997D5" w14:textId="77777777" w:rsidR="009B34CF" w:rsidRPr="005E416E" w:rsidRDefault="009B34CF" w:rsidP="00D31191">
            <w:pPr>
              <w:jc w:val="left"/>
              <w:rPr>
                <w:sz w:val="20"/>
                <w:szCs w:val="20"/>
              </w:rPr>
            </w:pPr>
            <w:r w:rsidRPr="005F2FF5">
              <w:rPr>
                <w:sz w:val="20"/>
                <w:szCs w:val="20"/>
              </w:rPr>
              <w:t>-1.61(0.179)</w:t>
            </w:r>
          </w:p>
        </w:tc>
        <w:tc>
          <w:tcPr>
            <w:tcW w:w="818" w:type="pct"/>
            <w:tcBorders>
              <w:bottom w:val="nil"/>
            </w:tcBorders>
            <w:noWrap/>
          </w:tcPr>
          <w:p w14:paraId="43E2C203" w14:textId="77777777" w:rsidR="009B34CF" w:rsidRPr="005E416E" w:rsidRDefault="009B34CF" w:rsidP="00D31191">
            <w:pPr>
              <w:jc w:val="left"/>
              <w:rPr>
                <w:sz w:val="20"/>
                <w:szCs w:val="20"/>
              </w:rPr>
            </w:pPr>
            <w:r w:rsidRPr="005F2FF5">
              <w:rPr>
                <w:sz w:val="20"/>
                <w:szCs w:val="20"/>
              </w:rPr>
              <w:t>-1.58(0.179)</w:t>
            </w:r>
          </w:p>
        </w:tc>
        <w:tc>
          <w:tcPr>
            <w:tcW w:w="892" w:type="pct"/>
            <w:tcBorders>
              <w:bottom w:val="nil"/>
            </w:tcBorders>
            <w:noWrap/>
          </w:tcPr>
          <w:p w14:paraId="6D39BBD6" w14:textId="77777777" w:rsidR="009B34CF" w:rsidRPr="005E416E" w:rsidRDefault="009B34CF" w:rsidP="00D31191">
            <w:pPr>
              <w:jc w:val="left"/>
              <w:rPr>
                <w:sz w:val="20"/>
                <w:szCs w:val="20"/>
              </w:rPr>
            </w:pPr>
            <w:r w:rsidRPr="005F2FF5">
              <w:rPr>
                <w:sz w:val="20"/>
                <w:szCs w:val="20"/>
              </w:rPr>
              <w:t>0.04(0.971)</w:t>
            </w:r>
          </w:p>
        </w:tc>
      </w:tr>
      <w:tr w:rsidR="009B34CF" w:rsidRPr="005F2FF5" w14:paraId="3A6C5656" w14:textId="77777777" w:rsidTr="00D31191">
        <w:trPr>
          <w:trHeight w:val="300"/>
        </w:trPr>
        <w:tc>
          <w:tcPr>
            <w:tcW w:w="715" w:type="pct"/>
            <w:tcBorders>
              <w:bottom w:val="nil"/>
            </w:tcBorders>
            <w:noWrap/>
          </w:tcPr>
          <w:p w14:paraId="10EC3C13" w14:textId="77777777" w:rsidR="009B34CF" w:rsidRPr="005E416E" w:rsidRDefault="009B34CF" w:rsidP="00D31191">
            <w:pPr>
              <w:jc w:val="left"/>
              <w:rPr>
                <w:sz w:val="20"/>
                <w:szCs w:val="20"/>
              </w:rPr>
            </w:pPr>
          </w:p>
        </w:tc>
        <w:tc>
          <w:tcPr>
            <w:tcW w:w="795" w:type="pct"/>
            <w:tcBorders>
              <w:bottom w:val="nil"/>
            </w:tcBorders>
            <w:noWrap/>
          </w:tcPr>
          <w:p w14:paraId="51C96FFB" w14:textId="77777777" w:rsidR="009B34CF" w:rsidRPr="005E416E" w:rsidRDefault="009B34CF" w:rsidP="00D31191">
            <w:pPr>
              <w:jc w:val="left"/>
              <w:rPr>
                <w:sz w:val="20"/>
                <w:szCs w:val="20"/>
              </w:rPr>
            </w:pPr>
          </w:p>
        </w:tc>
        <w:tc>
          <w:tcPr>
            <w:tcW w:w="950" w:type="pct"/>
            <w:tcBorders>
              <w:bottom w:val="nil"/>
            </w:tcBorders>
            <w:noWrap/>
          </w:tcPr>
          <w:p w14:paraId="37D9CA2C" w14:textId="77777777" w:rsidR="009B34CF" w:rsidRPr="005E416E" w:rsidRDefault="009B34CF" w:rsidP="00D31191">
            <w:pPr>
              <w:jc w:val="left"/>
              <w:rPr>
                <w:sz w:val="20"/>
                <w:szCs w:val="20"/>
              </w:rPr>
            </w:pPr>
          </w:p>
        </w:tc>
        <w:tc>
          <w:tcPr>
            <w:tcW w:w="830" w:type="pct"/>
            <w:tcBorders>
              <w:bottom w:val="nil"/>
            </w:tcBorders>
            <w:noWrap/>
          </w:tcPr>
          <w:p w14:paraId="392DD998" w14:textId="77777777" w:rsidR="009B34CF" w:rsidRPr="005E416E" w:rsidRDefault="009B34CF" w:rsidP="00D31191">
            <w:pPr>
              <w:jc w:val="left"/>
              <w:rPr>
                <w:sz w:val="20"/>
                <w:szCs w:val="20"/>
              </w:rPr>
            </w:pPr>
          </w:p>
        </w:tc>
        <w:tc>
          <w:tcPr>
            <w:tcW w:w="818" w:type="pct"/>
            <w:tcBorders>
              <w:bottom w:val="nil"/>
            </w:tcBorders>
            <w:noWrap/>
          </w:tcPr>
          <w:p w14:paraId="2F016D5E" w14:textId="77777777" w:rsidR="009B34CF" w:rsidRPr="005E416E" w:rsidRDefault="009B34CF" w:rsidP="00D31191">
            <w:pPr>
              <w:jc w:val="left"/>
              <w:rPr>
                <w:sz w:val="20"/>
                <w:szCs w:val="20"/>
              </w:rPr>
            </w:pPr>
          </w:p>
        </w:tc>
        <w:tc>
          <w:tcPr>
            <w:tcW w:w="892" w:type="pct"/>
            <w:tcBorders>
              <w:bottom w:val="nil"/>
            </w:tcBorders>
            <w:noWrap/>
          </w:tcPr>
          <w:p w14:paraId="64CD7E1F" w14:textId="77777777" w:rsidR="009B34CF" w:rsidRPr="005E416E" w:rsidRDefault="009B34CF" w:rsidP="00D31191">
            <w:pPr>
              <w:jc w:val="left"/>
              <w:rPr>
                <w:sz w:val="20"/>
                <w:szCs w:val="20"/>
              </w:rPr>
            </w:pPr>
          </w:p>
        </w:tc>
      </w:tr>
      <w:tr w:rsidR="009B34CF" w:rsidRPr="00DB35E2" w14:paraId="353A3ADA" w14:textId="77777777" w:rsidTr="00D31191">
        <w:trPr>
          <w:trHeight w:val="300"/>
        </w:trPr>
        <w:tc>
          <w:tcPr>
            <w:tcW w:w="715" w:type="pct"/>
            <w:tcBorders>
              <w:top w:val="nil"/>
            </w:tcBorders>
            <w:noWrap/>
            <w:hideMark/>
          </w:tcPr>
          <w:p w14:paraId="6938EA5F" w14:textId="77777777" w:rsidR="009B34CF" w:rsidRPr="005E416E" w:rsidRDefault="009B34CF" w:rsidP="00D31191">
            <w:pPr>
              <w:jc w:val="left"/>
              <w:rPr>
                <w:sz w:val="20"/>
                <w:szCs w:val="20"/>
              </w:rPr>
            </w:pPr>
            <w:r w:rsidRPr="005E416E">
              <w:rPr>
                <w:sz w:val="20"/>
                <w:szCs w:val="20"/>
              </w:rPr>
              <w:t>VE</w:t>
            </w:r>
          </w:p>
        </w:tc>
        <w:tc>
          <w:tcPr>
            <w:tcW w:w="795" w:type="pct"/>
            <w:tcBorders>
              <w:top w:val="nil"/>
            </w:tcBorders>
            <w:noWrap/>
            <w:hideMark/>
          </w:tcPr>
          <w:p w14:paraId="47842324" w14:textId="77777777" w:rsidR="009B34CF" w:rsidRPr="005E416E" w:rsidRDefault="009B34CF" w:rsidP="00D31191">
            <w:pPr>
              <w:jc w:val="left"/>
              <w:rPr>
                <w:sz w:val="20"/>
                <w:szCs w:val="20"/>
              </w:rPr>
            </w:pPr>
            <w:r w:rsidRPr="005E416E">
              <w:rPr>
                <w:sz w:val="20"/>
                <w:szCs w:val="20"/>
              </w:rPr>
              <w:t>R SMA</w:t>
            </w:r>
          </w:p>
        </w:tc>
        <w:tc>
          <w:tcPr>
            <w:tcW w:w="950" w:type="pct"/>
            <w:tcBorders>
              <w:top w:val="nil"/>
            </w:tcBorders>
            <w:noWrap/>
            <w:hideMark/>
          </w:tcPr>
          <w:p w14:paraId="3344F3BF" w14:textId="77777777" w:rsidR="009B34CF" w:rsidRPr="005E416E" w:rsidRDefault="009B34CF" w:rsidP="00D31191">
            <w:pPr>
              <w:jc w:val="left"/>
              <w:rPr>
                <w:sz w:val="20"/>
                <w:szCs w:val="20"/>
              </w:rPr>
            </w:pPr>
            <w:r w:rsidRPr="000503E0">
              <w:rPr>
                <w:sz w:val="20"/>
                <w:szCs w:val="20"/>
              </w:rPr>
              <w:t>3.31(0.042)</w:t>
            </w:r>
          </w:p>
        </w:tc>
        <w:tc>
          <w:tcPr>
            <w:tcW w:w="830" w:type="pct"/>
            <w:tcBorders>
              <w:top w:val="nil"/>
            </w:tcBorders>
            <w:noWrap/>
            <w:hideMark/>
          </w:tcPr>
          <w:p w14:paraId="7747ADCA" w14:textId="77777777" w:rsidR="009B34CF" w:rsidRPr="005E416E" w:rsidRDefault="009B34CF" w:rsidP="00D31191">
            <w:pPr>
              <w:jc w:val="left"/>
              <w:rPr>
                <w:sz w:val="20"/>
                <w:szCs w:val="20"/>
              </w:rPr>
            </w:pPr>
            <w:r w:rsidRPr="000503E0">
              <w:rPr>
                <w:sz w:val="20"/>
                <w:szCs w:val="20"/>
              </w:rPr>
              <w:t>-2.57(0.037)</w:t>
            </w:r>
          </w:p>
        </w:tc>
        <w:tc>
          <w:tcPr>
            <w:tcW w:w="818" w:type="pct"/>
            <w:tcBorders>
              <w:top w:val="nil"/>
            </w:tcBorders>
            <w:noWrap/>
            <w:hideMark/>
          </w:tcPr>
          <w:p w14:paraId="13E3228F" w14:textId="77777777" w:rsidR="009B34CF" w:rsidRPr="005E416E" w:rsidRDefault="009B34CF" w:rsidP="00D31191">
            <w:pPr>
              <w:jc w:val="left"/>
              <w:rPr>
                <w:sz w:val="20"/>
                <w:szCs w:val="20"/>
              </w:rPr>
            </w:pPr>
            <w:r w:rsidRPr="000503E0">
              <w:rPr>
                <w:sz w:val="20"/>
                <w:szCs w:val="20"/>
              </w:rPr>
              <w:t>-1.23(0.222)</w:t>
            </w:r>
          </w:p>
        </w:tc>
        <w:tc>
          <w:tcPr>
            <w:tcW w:w="892" w:type="pct"/>
            <w:tcBorders>
              <w:top w:val="nil"/>
            </w:tcBorders>
            <w:noWrap/>
            <w:hideMark/>
          </w:tcPr>
          <w:p w14:paraId="0BB18B50" w14:textId="77777777" w:rsidR="009B34CF" w:rsidRPr="005E416E" w:rsidRDefault="009B34CF" w:rsidP="00D31191">
            <w:pPr>
              <w:jc w:val="left"/>
              <w:rPr>
                <w:sz w:val="20"/>
                <w:szCs w:val="20"/>
              </w:rPr>
            </w:pPr>
            <w:r w:rsidRPr="000503E0">
              <w:rPr>
                <w:sz w:val="20"/>
                <w:szCs w:val="20"/>
              </w:rPr>
              <w:t>1.34(0.222)</w:t>
            </w:r>
          </w:p>
        </w:tc>
      </w:tr>
      <w:tr w:rsidR="009B34CF" w:rsidRPr="00DB35E2" w14:paraId="2E2D7D0C" w14:textId="77777777" w:rsidTr="00D31191">
        <w:trPr>
          <w:trHeight w:val="300"/>
        </w:trPr>
        <w:tc>
          <w:tcPr>
            <w:tcW w:w="715" w:type="pct"/>
            <w:tcBorders>
              <w:top w:val="nil"/>
            </w:tcBorders>
            <w:noWrap/>
            <w:hideMark/>
          </w:tcPr>
          <w:p w14:paraId="15F09F48" w14:textId="77777777" w:rsidR="009B34CF" w:rsidRPr="005E416E" w:rsidRDefault="009B34CF" w:rsidP="00D31191">
            <w:pPr>
              <w:jc w:val="left"/>
              <w:rPr>
                <w:sz w:val="20"/>
                <w:szCs w:val="20"/>
              </w:rPr>
            </w:pPr>
          </w:p>
        </w:tc>
        <w:tc>
          <w:tcPr>
            <w:tcW w:w="795" w:type="pct"/>
            <w:tcBorders>
              <w:top w:val="nil"/>
            </w:tcBorders>
            <w:noWrap/>
            <w:hideMark/>
          </w:tcPr>
          <w:p w14:paraId="4B1B37B7" w14:textId="77777777" w:rsidR="009B34CF" w:rsidRPr="005E416E" w:rsidRDefault="009B34CF" w:rsidP="00D31191">
            <w:pPr>
              <w:jc w:val="left"/>
              <w:rPr>
                <w:sz w:val="20"/>
                <w:szCs w:val="20"/>
              </w:rPr>
            </w:pPr>
            <w:r w:rsidRPr="005E416E">
              <w:rPr>
                <w:sz w:val="20"/>
                <w:szCs w:val="20"/>
              </w:rPr>
              <w:t>R SMG</w:t>
            </w:r>
          </w:p>
        </w:tc>
        <w:tc>
          <w:tcPr>
            <w:tcW w:w="950" w:type="pct"/>
            <w:tcBorders>
              <w:top w:val="nil"/>
            </w:tcBorders>
            <w:noWrap/>
            <w:hideMark/>
          </w:tcPr>
          <w:p w14:paraId="6E3547E9" w14:textId="77777777" w:rsidR="009B34CF" w:rsidRPr="005E416E" w:rsidRDefault="009B34CF" w:rsidP="00D31191">
            <w:pPr>
              <w:jc w:val="left"/>
              <w:rPr>
                <w:sz w:val="20"/>
                <w:szCs w:val="20"/>
              </w:rPr>
            </w:pPr>
            <w:r w:rsidRPr="000503E0">
              <w:rPr>
                <w:sz w:val="20"/>
                <w:szCs w:val="20"/>
              </w:rPr>
              <w:t>5.95(0.017)</w:t>
            </w:r>
          </w:p>
        </w:tc>
        <w:tc>
          <w:tcPr>
            <w:tcW w:w="830" w:type="pct"/>
            <w:tcBorders>
              <w:top w:val="nil"/>
            </w:tcBorders>
            <w:noWrap/>
            <w:hideMark/>
          </w:tcPr>
          <w:p w14:paraId="0D14AD15" w14:textId="77777777" w:rsidR="009B34CF" w:rsidRPr="005E416E" w:rsidRDefault="009B34CF" w:rsidP="00D31191">
            <w:pPr>
              <w:jc w:val="left"/>
              <w:rPr>
                <w:sz w:val="20"/>
                <w:szCs w:val="20"/>
              </w:rPr>
            </w:pPr>
            <w:r w:rsidRPr="000503E0">
              <w:rPr>
                <w:sz w:val="20"/>
                <w:szCs w:val="20"/>
              </w:rPr>
              <w:t>-3.37(0.004)</w:t>
            </w:r>
          </w:p>
        </w:tc>
        <w:tc>
          <w:tcPr>
            <w:tcW w:w="818" w:type="pct"/>
            <w:tcBorders>
              <w:top w:val="nil"/>
            </w:tcBorders>
            <w:noWrap/>
            <w:hideMark/>
          </w:tcPr>
          <w:p w14:paraId="6D40C6C8" w14:textId="77777777" w:rsidR="009B34CF" w:rsidRPr="005E416E" w:rsidRDefault="009B34CF" w:rsidP="00D31191">
            <w:pPr>
              <w:jc w:val="left"/>
              <w:rPr>
                <w:sz w:val="20"/>
                <w:szCs w:val="20"/>
              </w:rPr>
            </w:pPr>
            <w:r w:rsidRPr="000503E0">
              <w:rPr>
                <w:sz w:val="20"/>
                <w:szCs w:val="20"/>
              </w:rPr>
              <w:t>-1.05(0.299)</w:t>
            </w:r>
          </w:p>
        </w:tc>
        <w:tc>
          <w:tcPr>
            <w:tcW w:w="892" w:type="pct"/>
            <w:tcBorders>
              <w:top w:val="nil"/>
            </w:tcBorders>
            <w:noWrap/>
            <w:hideMark/>
          </w:tcPr>
          <w:p w14:paraId="6916E3C9" w14:textId="77777777" w:rsidR="009B34CF" w:rsidRPr="005E416E" w:rsidRDefault="009B34CF" w:rsidP="00D31191">
            <w:pPr>
              <w:jc w:val="left"/>
              <w:rPr>
                <w:sz w:val="20"/>
                <w:szCs w:val="20"/>
              </w:rPr>
            </w:pPr>
            <w:r w:rsidRPr="000503E0">
              <w:rPr>
                <w:sz w:val="20"/>
                <w:szCs w:val="20"/>
              </w:rPr>
              <w:t>2.32(0.035)</w:t>
            </w:r>
          </w:p>
        </w:tc>
      </w:tr>
      <w:tr w:rsidR="009B34CF" w:rsidRPr="00DB35E2" w14:paraId="71689937" w14:textId="77777777" w:rsidTr="00D31191">
        <w:trPr>
          <w:trHeight w:val="300"/>
        </w:trPr>
        <w:tc>
          <w:tcPr>
            <w:tcW w:w="715" w:type="pct"/>
            <w:tcBorders>
              <w:top w:val="nil"/>
            </w:tcBorders>
            <w:noWrap/>
            <w:hideMark/>
          </w:tcPr>
          <w:p w14:paraId="222305D6" w14:textId="77777777" w:rsidR="009B34CF" w:rsidRPr="005E416E" w:rsidRDefault="009B34CF" w:rsidP="00D31191">
            <w:pPr>
              <w:jc w:val="left"/>
              <w:rPr>
                <w:sz w:val="20"/>
                <w:szCs w:val="20"/>
              </w:rPr>
            </w:pPr>
          </w:p>
        </w:tc>
        <w:tc>
          <w:tcPr>
            <w:tcW w:w="795" w:type="pct"/>
            <w:tcBorders>
              <w:top w:val="nil"/>
            </w:tcBorders>
            <w:noWrap/>
            <w:hideMark/>
          </w:tcPr>
          <w:p w14:paraId="34A3995E" w14:textId="77777777" w:rsidR="009B34CF" w:rsidRPr="005E416E" w:rsidRDefault="009B34CF" w:rsidP="00D31191">
            <w:pPr>
              <w:jc w:val="left"/>
              <w:rPr>
                <w:sz w:val="20"/>
                <w:szCs w:val="20"/>
              </w:rPr>
            </w:pPr>
            <w:r w:rsidRPr="005E416E">
              <w:rPr>
                <w:sz w:val="20"/>
                <w:szCs w:val="20"/>
              </w:rPr>
              <w:t>R PrCGsup</w:t>
            </w:r>
          </w:p>
        </w:tc>
        <w:tc>
          <w:tcPr>
            <w:tcW w:w="950" w:type="pct"/>
            <w:tcBorders>
              <w:top w:val="nil"/>
            </w:tcBorders>
            <w:noWrap/>
            <w:hideMark/>
          </w:tcPr>
          <w:p w14:paraId="033F6E97" w14:textId="77777777" w:rsidR="009B34CF" w:rsidRPr="005E416E" w:rsidRDefault="009B34CF" w:rsidP="00D31191">
            <w:pPr>
              <w:jc w:val="left"/>
              <w:rPr>
                <w:sz w:val="20"/>
                <w:szCs w:val="20"/>
              </w:rPr>
            </w:pPr>
            <w:r w:rsidRPr="000503E0">
              <w:rPr>
                <w:sz w:val="20"/>
                <w:szCs w:val="20"/>
              </w:rPr>
              <w:t>3.48(0.042)</w:t>
            </w:r>
          </w:p>
        </w:tc>
        <w:tc>
          <w:tcPr>
            <w:tcW w:w="830" w:type="pct"/>
            <w:tcBorders>
              <w:top w:val="nil"/>
            </w:tcBorders>
            <w:noWrap/>
            <w:hideMark/>
          </w:tcPr>
          <w:p w14:paraId="33823640" w14:textId="77777777" w:rsidR="009B34CF" w:rsidRPr="005E416E" w:rsidRDefault="009B34CF" w:rsidP="00D31191">
            <w:pPr>
              <w:jc w:val="left"/>
              <w:rPr>
                <w:sz w:val="20"/>
                <w:szCs w:val="20"/>
              </w:rPr>
            </w:pPr>
            <w:r w:rsidRPr="000503E0">
              <w:rPr>
                <w:sz w:val="20"/>
                <w:szCs w:val="20"/>
              </w:rPr>
              <w:t>-2.63(0.032)</w:t>
            </w:r>
          </w:p>
        </w:tc>
        <w:tc>
          <w:tcPr>
            <w:tcW w:w="818" w:type="pct"/>
            <w:tcBorders>
              <w:top w:val="nil"/>
            </w:tcBorders>
            <w:noWrap/>
            <w:hideMark/>
          </w:tcPr>
          <w:p w14:paraId="25681337" w14:textId="77777777" w:rsidR="009B34CF" w:rsidRPr="005E416E" w:rsidRDefault="009B34CF" w:rsidP="00D31191">
            <w:pPr>
              <w:jc w:val="left"/>
              <w:rPr>
                <w:sz w:val="20"/>
                <w:szCs w:val="20"/>
              </w:rPr>
            </w:pPr>
            <w:r w:rsidRPr="000503E0">
              <w:rPr>
                <w:sz w:val="20"/>
                <w:szCs w:val="20"/>
              </w:rPr>
              <w:t>-1.14(0.259)</w:t>
            </w:r>
          </w:p>
        </w:tc>
        <w:tc>
          <w:tcPr>
            <w:tcW w:w="892" w:type="pct"/>
            <w:tcBorders>
              <w:top w:val="nil"/>
            </w:tcBorders>
            <w:noWrap/>
            <w:hideMark/>
          </w:tcPr>
          <w:p w14:paraId="24B5E6EB" w14:textId="77777777" w:rsidR="009B34CF" w:rsidRPr="005E416E" w:rsidRDefault="009B34CF" w:rsidP="00D31191">
            <w:pPr>
              <w:jc w:val="left"/>
              <w:rPr>
                <w:sz w:val="20"/>
                <w:szCs w:val="20"/>
              </w:rPr>
            </w:pPr>
            <w:r w:rsidRPr="000503E0">
              <w:rPr>
                <w:sz w:val="20"/>
                <w:szCs w:val="20"/>
              </w:rPr>
              <w:t>1.49(0.211)</w:t>
            </w:r>
          </w:p>
        </w:tc>
      </w:tr>
      <w:tr w:rsidR="009B34CF" w:rsidRPr="00DB35E2" w14:paraId="57987B80" w14:textId="77777777" w:rsidTr="00D31191">
        <w:trPr>
          <w:trHeight w:val="300"/>
        </w:trPr>
        <w:tc>
          <w:tcPr>
            <w:tcW w:w="715" w:type="pct"/>
            <w:tcBorders>
              <w:top w:val="nil"/>
              <w:bottom w:val="single" w:sz="12" w:space="0" w:color="auto"/>
            </w:tcBorders>
            <w:noWrap/>
            <w:hideMark/>
          </w:tcPr>
          <w:p w14:paraId="54CAB6A2" w14:textId="77777777" w:rsidR="009B34CF" w:rsidRPr="005E416E" w:rsidRDefault="009B34CF" w:rsidP="00D31191">
            <w:pPr>
              <w:jc w:val="left"/>
              <w:rPr>
                <w:sz w:val="20"/>
                <w:szCs w:val="20"/>
              </w:rPr>
            </w:pPr>
          </w:p>
        </w:tc>
        <w:tc>
          <w:tcPr>
            <w:tcW w:w="795" w:type="pct"/>
            <w:tcBorders>
              <w:top w:val="nil"/>
              <w:bottom w:val="single" w:sz="12" w:space="0" w:color="auto"/>
            </w:tcBorders>
            <w:noWrap/>
            <w:hideMark/>
          </w:tcPr>
          <w:p w14:paraId="7FCD552A" w14:textId="77777777" w:rsidR="009B34CF" w:rsidRPr="005E416E" w:rsidRDefault="009B34CF" w:rsidP="00D31191">
            <w:pPr>
              <w:jc w:val="left"/>
              <w:rPr>
                <w:sz w:val="20"/>
                <w:szCs w:val="20"/>
              </w:rPr>
            </w:pPr>
            <w:r w:rsidRPr="005E416E">
              <w:rPr>
                <w:sz w:val="20"/>
                <w:szCs w:val="20"/>
              </w:rPr>
              <w:t>R SM</w:t>
            </w:r>
          </w:p>
        </w:tc>
        <w:tc>
          <w:tcPr>
            <w:tcW w:w="950" w:type="pct"/>
            <w:tcBorders>
              <w:top w:val="nil"/>
              <w:bottom w:val="single" w:sz="12" w:space="0" w:color="auto"/>
            </w:tcBorders>
            <w:noWrap/>
            <w:hideMark/>
          </w:tcPr>
          <w:p w14:paraId="0349372E" w14:textId="77777777" w:rsidR="009B34CF" w:rsidRPr="005E416E" w:rsidRDefault="009B34CF" w:rsidP="00D31191">
            <w:pPr>
              <w:jc w:val="left"/>
              <w:rPr>
                <w:sz w:val="20"/>
                <w:szCs w:val="20"/>
              </w:rPr>
            </w:pPr>
            <w:r w:rsidRPr="000503E0">
              <w:rPr>
                <w:sz w:val="20"/>
                <w:szCs w:val="20"/>
              </w:rPr>
              <w:t>4.75(0.023)</w:t>
            </w:r>
          </w:p>
        </w:tc>
        <w:tc>
          <w:tcPr>
            <w:tcW w:w="830" w:type="pct"/>
            <w:tcBorders>
              <w:top w:val="nil"/>
              <w:bottom w:val="single" w:sz="12" w:space="0" w:color="auto"/>
            </w:tcBorders>
            <w:noWrap/>
            <w:hideMark/>
          </w:tcPr>
          <w:p w14:paraId="2AD68A32" w14:textId="77777777" w:rsidR="009B34CF" w:rsidRPr="005E416E" w:rsidRDefault="009B34CF" w:rsidP="00D31191">
            <w:pPr>
              <w:jc w:val="left"/>
              <w:rPr>
                <w:sz w:val="20"/>
                <w:szCs w:val="20"/>
              </w:rPr>
            </w:pPr>
            <w:r w:rsidRPr="000503E0">
              <w:rPr>
                <w:sz w:val="20"/>
                <w:szCs w:val="20"/>
              </w:rPr>
              <w:t>-2.98(0.012)</w:t>
            </w:r>
          </w:p>
        </w:tc>
        <w:tc>
          <w:tcPr>
            <w:tcW w:w="818" w:type="pct"/>
            <w:tcBorders>
              <w:top w:val="nil"/>
              <w:bottom w:val="single" w:sz="12" w:space="0" w:color="auto"/>
            </w:tcBorders>
            <w:noWrap/>
            <w:hideMark/>
          </w:tcPr>
          <w:p w14:paraId="038079A3" w14:textId="77777777" w:rsidR="009B34CF" w:rsidRPr="005E416E" w:rsidRDefault="009B34CF" w:rsidP="00D31191">
            <w:pPr>
              <w:jc w:val="left"/>
              <w:rPr>
                <w:sz w:val="20"/>
                <w:szCs w:val="20"/>
              </w:rPr>
            </w:pPr>
            <w:r w:rsidRPr="000503E0">
              <w:rPr>
                <w:sz w:val="20"/>
                <w:szCs w:val="20"/>
              </w:rPr>
              <w:t>-0.81(0.418)</w:t>
            </w:r>
          </w:p>
        </w:tc>
        <w:tc>
          <w:tcPr>
            <w:tcW w:w="892" w:type="pct"/>
            <w:tcBorders>
              <w:top w:val="nil"/>
              <w:bottom w:val="single" w:sz="12" w:space="0" w:color="auto"/>
            </w:tcBorders>
            <w:noWrap/>
            <w:hideMark/>
          </w:tcPr>
          <w:p w14:paraId="72C701AF" w14:textId="77777777" w:rsidR="009B34CF" w:rsidRPr="005E416E" w:rsidRDefault="009B34CF" w:rsidP="00D31191">
            <w:pPr>
              <w:jc w:val="left"/>
              <w:rPr>
                <w:sz w:val="20"/>
                <w:szCs w:val="20"/>
              </w:rPr>
            </w:pPr>
            <w:r w:rsidRPr="000503E0">
              <w:rPr>
                <w:sz w:val="20"/>
                <w:szCs w:val="20"/>
              </w:rPr>
              <w:t>2.17(0.051)</w:t>
            </w:r>
          </w:p>
        </w:tc>
      </w:tr>
    </w:tbl>
    <w:p w14:paraId="55A2F98F" w14:textId="77777777" w:rsidR="002A532C" w:rsidRDefault="002A532C" w:rsidP="00006C6F">
      <w:pPr>
        <w:jc w:val="left"/>
      </w:pPr>
    </w:p>
    <w:p w14:paraId="684CB8D1" w14:textId="00204D45" w:rsidR="00310F28" w:rsidRDefault="00310F28">
      <w:pPr>
        <w:widowControl/>
        <w:jc w:val="left"/>
      </w:pPr>
      <w:r>
        <w:br w:type="page"/>
      </w:r>
    </w:p>
    <w:p w14:paraId="72410E2E" w14:textId="508FA7EE" w:rsidR="002A532C" w:rsidRPr="00BB4A96" w:rsidRDefault="00310F28">
      <w:pPr>
        <w:rPr>
          <w:b/>
        </w:rPr>
      </w:pPr>
      <w:r w:rsidRPr="0001360B">
        <w:rPr>
          <w:rFonts w:hint="eastAsia"/>
          <w:b/>
          <w:bCs/>
        </w:rPr>
        <w:lastRenderedPageBreak/>
        <w:t>S</w:t>
      </w:r>
      <w:r w:rsidRPr="0001360B">
        <w:rPr>
          <w:b/>
          <w:bCs/>
        </w:rPr>
        <w:t xml:space="preserve">upplementary table </w:t>
      </w:r>
      <w:r>
        <w:rPr>
          <w:b/>
          <w:bCs/>
        </w:rPr>
        <w:t>3</w:t>
      </w:r>
      <w:r>
        <w:t xml:space="preserve">. </w:t>
      </w:r>
      <w:r w:rsidR="00966BDD">
        <w:t xml:space="preserve">Mixed-design </w:t>
      </w:r>
      <w:r>
        <w:t xml:space="preserve">ANOVA and post hoc analysis of BOLD activation under </w:t>
      </w:r>
      <w:r w:rsidR="00F51265">
        <w:rPr>
          <w:rFonts w:hint="eastAsia"/>
        </w:rPr>
        <w:t>audio</w:t>
      </w:r>
      <w:r w:rsidR="00F51265">
        <w:t xml:space="preserve"> conditions</w:t>
      </w:r>
      <w:r w:rsidR="00F51265">
        <w:rPr>
          <w:rFonts w:hint="eastAsia"/>
        </w:rPr>
        <w:t xml:space="preserve"> (A)</w:t>
      </w:r>
      <w:r w:rsidR="00F51265">
        <w:t>, as well as visual enhancement (VE).</w:t>
      </w:r>
      <w:r w:rsidR="00BB4A96">
        <w:t xml:space="preserve"> </w:t>
      </w:r>
      <w:r w:rsidR="00BB4A96" w:rsidRPr="00BB4A96">
        <w:t xml:space="preserve">The F values and associated p values represent the main effect of the group from a </w:t>
      </w:r>
      <w:r w:rsidR="00966BDD">
        <w:t xml:space="preserve">Mixed-design </w:t>
      </w:r>
      <w:r w:rsidR="00BB4A96" w:rsidRPr="00BB4A96">
        <w:t xml:space="preserve">ANOVA. The reported p values have been corrected for multiple comparisons across the ROIs using the </w:t>
      </w:r>
      <w:r w:rsidR="00BB4A96">
        <w:t>FDR method</w:t>
      </w:r>
      <w:r w:rsidR="00BB4A96" w:rsidRPr="00BB4A96">
        <w:t>.</w:t>
      </w:r>
      <w:r w:rsidR="00BB4A96">
        <w:t xml:space="preserve"> The t</w:t>
      </w:r>
      <w:r w:rsidR="00BB4A96" w:rsidRPr="00310F28">
        <w:t xml:space="preserve"> values and </w:t>
      </w:r>
      <w:r w:rsidR="00BB4A96" w:rsidRPr="00BB4A96">
        <w:t xml:space="preserve">associated </w:t>
      </w:r>
      <w:r w:rsidR="00BB4A96" w:rsidRPr="00310F28">
        <w:t>p values</w:t>
      </w:r>
      <w:r w:rsidR="00BB4A96">
        <w:t xml:space="preserve"> are</w:t>
      </w:r>
      <w:r w:rsidR="00BB4A96" w:rsidRPr="00310F28">
        <w:t xml:space="preserve"> from post hoc pairwise comparisons</w:t>
      </w:r>
      <w:r w:rsidR="00BB4A96">
        <w:t xml:space="preserve"> with FDR correction.</w:t>
      </w:r>
    </w:p>
    <w:tbl>
      <w:tblPr>
        <w:tblStyle w:val="TableGrid"/>
        <w:tblW w:w="0" w:type="auto"/>
        <w:tblBorders>
          <w:top w:val="single" w:sz="12"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824"/>
        <w:gridCol w:w="1712"/>
        <w:gridCol w:w="1692"/>
        <w:gridCol w:w="1818"/>
      </w:tblGrid>
      <w:tr w:rsidR="00F51265" w:rsidRPr="00310F28" w14:paraId="2101AD88" w14:textId="77777777" w:rsidTr="00310F28">
        <w:trPr>
          <w:trHeight w:val="300"/>
        </w:trPr>
        <w:tc>
          <w:tcPr>
            <w:tcW w:w="1260" w:type="dxa"/>
            <w:tcBorders>
              <w:top w:val="single" w:sz="12" w:space="0" w:color="auto"/>
              <w:bottom w:val="single" w:sz="8" w:space="0" w:color="auto"/>
            </w:tcBorders>
            <w:noWrap/>
            <w:hideMark/>
          </w:tcPr>
          <w:p w14:paraId="341800FA" w14:textId="7D3B23EF" w:rsidR="00F51265" w:rsidRPr="00CF649C" w:rsidRDefault="00F51265" w:rsidP="00F51265">
            <w:pPr>
              <w:rPr>
                <w:sz w:val="20"/>
                <w:szCs w:val="20"/>
              </w:rPr>
            </w:pPr>
            <w:r>
              <w:rPr>
                <w:rFonts w:hint="eastAsia"/>
                <w:sz w:val="20"/>
                <w:szCs w:val="20"/>
              </w:rPr>
              <w:t>A</w:t>
            </w:r>
          </w:p>
        </w:tc>
        <w:tc>
          <w:tcPr>
            <w:tcW w:w="1824" w:type="dxa"/>
            <w:tcBorders>
              <w:top w:val="single" w:sz="12" w:space="0" w:color="auto"/>
              <w:bottom w:val="single" w:sz="8" w:space="0" w:color="auto"/>
            </w:tcBorders>
            <w:noWrap/>
            <w:hideMark/>
          </w:tcPr>
          <w:p w14:paraId="00D4839A" w14:textId="77777777" w:rsidR="00F51265" w:rsidRPr="00CF649C" w:rsidRDefault="00F51265" w:rsidP="00F51265">
            <w:pPr>
              <w:jc w:val="left"/>
              <w:rPr>
                <w:sz w:val="20"/>
                <w:szCs w:val="20"/>
              </w:rPr>
            </w:pPr>
            <w:r w:rsidRPr="00CF649C">
              <w:rPr>
                <w:sz w:val="20"/>
                <w:szCs w:val="20"/>
              </w:rPr>
              <w:t>Group main effect</w:t>
            </w:r>
          </w:p>
          <w:p w14:paraId="17EA4C2B" w14:textId="73C96AC9"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2,69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r w:rsidR="00F51265">
              <w:rPr>
                <w:rFonts w:hint="eastAsia"/>
                <w:sz w:val="20"/>
                <w:szCs w:val="20"/>
              </w:rPr>
              <w:t xml:space="preserve"> </w:t>
            </w:r>
          </w:p>
        </w:tc>
        <w:tc>
          <w:tcPr>
            <w:tcW w:w="1712" w:type="dxa"/>
            <w:tcBorders>
              <w:top w:val="single" w:sz="12" w:space="0" w:color="auto"/>
              <w:bottom w:val="single" w:sz="8" w:space="0" w:color="auto"/>
            </w:tcBorders>
            <w:noWrap/>
            <w:hideMark/>
          </w:tcPr>
          <w:p w14:paraId="0F0DEA89" w14:textId="77777777" w:rsidR="00F51265" w:rsidRPr="00CF649C" w:rsidRDefault="00F51265" w:rsidP="00F51265">
            <w:pPr>
              <w:jc w:val="left"/>
              <w:rPr>
                <w:sz w:val="20"/>
                <w:szCs w:val="20"/>
              </w:rPr>
            </w:pPr>
            <w:r w:rsidRPr="00CF649C">
              <w:rPr>
                <w:sz w:val="20"/>
                <w:szCs w:val="20"/>
              </w:rPr>
              <w:t>OMs vs. ONMs</w:t>
            </w:r>
          </w:p>
          <w:p w14:paraId="1278BCD4" w14:textId="23EB44AA"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p>
        </w:tc>
        <w:tc>
          <w:tcPr>
            <w:tcW w:w="1692" w:type="dxa"/>
            <w:tcBorders>
              <w:top w:val="single" w:sz="12" w:space="0" w:color="auto"/>
              <w:bottom w:val="single" w:sz="8" w:space="0" w:color="auto"/>
            </w:tcBorders>
            <w:noWrap/>
            <w:hideMark/>
          </w:tcPr>
          <w:p w14:paraId="47FB1984" w14:textId="77777777" w:rsidR="00F51265" w:rsidRPr="00CF649C" w:rsidRDefault="00F51265" w:rsidP="00F51265">
            <w:pPr>
              <w:jc w:val="left"/>
              <w:rPr>
                <w:sz w:val="20"/>
                <w:szCs w:val="20"/>
              </w:rPr>
            </w:pPr>
            <w:r w:rsidRPr="00CF649C">
              <w:rPr>
                <w:sz w:val="20"/>
                <w:szCs w:val="20"/>
              </w:rPr>
              <w:t>OMs vs. YNMs</w:t>
            </w:r>
          </w:p>
          <w:p w14:paraId="3CF0D520" w14:textId="070EA9E9"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p>
        </w:tc>
        <w:tc>
          <w:tcPr>
            <w:tcW w:w="1818" w:type="dxa"/>
            <w:tcBorders>
              <w:top w:val="single" w:sz="12" w:space="0" w:color="auto"/>
              <w:bottom w:val="single" w:sz="8" w:space="0" w:color="auto"/>
            </w:tcBorders>
            <w:noWrap/>
            <w:hideMark/>
          </w:tcPr>
          <w:p w14:paraId="7E7BCC10" w14:textId="77777777" w:rsidR="00F51265" w:rsidRPr="00CF649C" w:rsidRDefault="00F51265" w:rsidP="00F51265">
            <w:pPr>
              <w:jc w:val="left"/>
              <w:rPr>
                <w:sz w:val="20"/>
                <w:szCs w:val="20"/>
              </w:rPr>
            </w:pPr>
            <w:r w:rsidRPr="00CF649C">
              <w:rPr>
                <w:sz w:val="20"/>
                <w:szCs w:val="20"/>
              </w:rPr>
              <w:t>ONMs vs. YNMs</w:t>
            </w:r>
          </w:p>
          <w:p w14:paraId="7E2D0ABB" w14:textId="6E5082B0"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p>
        </w:tc>
      </w:tr>
      <w:tr w:rsidR="00F51265" w:rsidRPr="00310F28" w14:paraId="620431C4" w14:textId="77777777" w:rsidTr="00310F28">
        <w:trPr>
          <w:trHeight w:val="300"/>
        </w:trPr>
        <w:tc>
          <w:tcPr>
            <w:tcW w:w="1260" w:type="dxa"/>
            <w:tcBorders>
              <w:top w:val="single" w:sz="8" w:space="0" w:color="auto"/>
            </w:tcBorders>
            <w:noWrap/>
            <w:hideMark/>
          </w:tcPr>
          <w:p w14:paraId="586B0F26" w14:textId="77777777" w:rsidR="00F51265" w:rsidRPr="00310F28" w:rsidRDefault="00F51265" w:rsidP="00F51265">
            <w:pPr>
              <w:rPr>
                <w:sz w:val="20"/>
                <w:szCs w:val="20"/>
              </w:rPr>
            </w:pPr>
            <w:r w:rsidRPr="00310F28">
              <w:rPr>
                <w:sz w:val="20"/>
                <w:szCs w:val="20"/>
              </w:rPr>
              <w:t>L SMA</w:t>
            </w:r>
          </w:p>
        </w:tc>
        <w:tc>
          <w:tcPr>
            <w:tcW w:w="1824" w:type="dxa"/>
            <w:tcBorders>
              <w:top w:val="single" w:sz="8" w:space="0" w:color="auto"/>
            </w:tcBorders>
            <w:noWrap/>
            <w:hideMark/>
          </w:tcPr>
          <w:p w14:paraId="1E310F5B" w14:textId="339AE50D" w:rsidR="00F51265" w:rsidRPr="00310F28" w:rsidRDefault="00F51265" w:rsidP="00F51265">
            <w:pPr>
              <w:rPr>
                <w:sz w:val="20"/>
                <w:szCs w:val="20"/>
              </w:rPr>
            </w:pPr>
            <w:r w:rsidRPr="00F51265">
              <w:rPr>
                <w:sz w:val="20"/>
                <w:szCs w:val="20"/>
              </w:rPr>
              <w:t>2.29(0.241)</w:t>
            </w:r>
          </w:p>
        </w:tc>
        <w:tc>
          <w:tcPr>
            <w:tcW w:w="1712" w:type="dxa"/>
            <w:tcBorders>
              <w:top w:val="single" w:sz="8" w:space="0" w:color="auto"/>
            </w:tcBorders>
            <w:noWrap/>
            <w:hideMark/>
          </w:tcPr>
          <w:p w14:paraId="5B26D4C6" w14:textId="5C5F7026" w:rsidR="00F51265" w:rsidRPr="00310F28" w:rsidRDefault="00F51265" w:rsidP="00F51265">
            <w:pPr>
              <w:rPr>
                <w:sz w:val="20"/>
                <w:szCs w:val="20"/>
              </w:rPr>
            </w:pPr>
            <w:r w:rsidRPr="00F51265">
              <w:rPr>
                <w:sz w:val="20"/>
                <w:szCs w:val="20"/>
              </w:rPr>
              <w:t>-2.05(0.132)</w:t>
            </w:r>
          </w:p>
        </w:tc>
        <w:tc>
          <w:tcPr>
            <w:tcW w:w="1692" w:type="dxa"/>
            <w:tcBorders>
              <w:top w:val="single" w:sz="8" w:space="0" w:color="auto"/>
            </w:tcBorders>
            <w:noWrap/>
            <w:hideMark/>
          </w:tcPr>
          <w:p w14:paraId="7BBD8B0A" w14:textId="3DE0DD97" w:rsidR="00F51265" w:rsidRPr="00310F28" w:rsidRDefault="00F51265" w:rsidP="00F51265">
            <w:pPr>
              <w:rPr>
                <w:sz w:val="20"/>
                <w:szCs w:val="20"/>
              </w:rPr>
            </w:pPr>
            <w:r w:rsidRPr="00F51265">
              <w:rPr>
                <w:sz w:val="20"/>
                <w:szCs w:val="20"/>
              </w:rPr>
              <w:t>-0.51(0.613)</w:t>
            </w:r>
          </w:p>
        </w:tc>
        <w:tc>
          <w:tcPr>
            <w:tcW w:w="1818" w:type="dxa"/>
            <w:tcBorders>
              <w:top w:val="single" w:sz="8" w:space="0" w:color="auto"/>
            </w:tcBorders>
            <w:noWrap/>
            <w:hideMark/>
          </w:tcPr>
          <w:p w14:paraId="318BFA0A" w14:textId="33C11929" w:rsidR="00F51265" w:rsidRPr="00310F28" w:rsidRDefault="00F51265" w:rsidP="00F51265">
            <w:pPr>
              <w:rPr>
                <w:sz w:val="20"/>
                <w:szCs w:val="20"/>
              </w:rPr>
            </w:pPr>
            <w:r w:rsidRPr="00F51265">
              <w:rPr>
                <w:sz w:val="20"/>
                <w:szCs w:val="20"/>
              </w:rPr>
              <w:t>1.54(0.190)</w:t>
            </w:r>
          </w:p>
        </w:tc>
      </w:tr>
      <w:tr w:rsidR="00F51265" w:rsidRPr="00310F28" w14:paraId="0639A40A" w14:textId="77777777" w:rsidTr="00310F28">
        <w:trPr>
          <w:trHeight w:val="300"/>
        </w:trPr>
        <w:tc>
          <w:tcPr>
            <w:tcW w:w="1260" w:type="dxa"/>
            <w:noWrap/>
            <w:hideMark/>
          </w:tcPr>
          <w:p w14:paraId="55F607C4" w14:textId="77777777" w:rsidR="00F51265" w:rsidRPr="00310F28" w:rsidRDefault="00F51265" w:rsidP="00F51265">
            <w:pPr>
              <w:rPr>
                <w:sz w:val="20"/>
                <w:szCs w:val="20"/>
              </w:rPr>
            </w:pPr>
            <w:r w:rsidRPr="00310F28">
              <w:rPr>
                <w:sz w:val="20"/>
                <w:szCs w:val="20"/>
              </w:rPr>
              <w:t>L SMG</w:t>
            </w:r>
          </w:p>
        </w:tc>
        <w:tc>
          <w:tcPr>
            <w:tcW w:w="1824" w:type="dxa"/>
            <w:noWrap/>
            <w:hideMark/>
          </w:tcPr>
          <w:p w14:paraId="5A94C2B1" w14:textId="1A5F35C9" w:rsidR="00F51265" w:rsidRPr="00310F28" w:rsidRDefault="00F51265" w:rsidP="00F51265">
            <w:pPr>
              <w:rPr>
                <w:sz w:val="20"/>
                <w:szCs w:val="20"/>
              </w:rPr>
            </w:pPr>
            <w:r w:rsidRPr="00F51265">
              <w:rPr>
                <w:sz w:val="20"/>
                <w:szCs w:val="20"/>
              </w:rPr>
              <w:t>1.75(0.241)</w:t>
            </w:r>
          </w:p>
        </w:tc>
        <w:tc>
          <w:tcPr>
            <w:tcW w:w="1712" w:type="dxa"/>
            <w:noWrap/>
            <w:hideMark/>
          </w:tcPr>
          <w:p w14:paraId="17FDEE00" w14:textId="5E76C3E9" w:rsidR="00F51265" w:rsidRPr="00310F28" w:rsidRDefault="00F51265" w:rsidP="00F51265">
            <w:pPr>
              <w:rPr>
                <w:sz w:val="20"/>
                <w:szCs w:val="20"/>
              </w:rPr>
            </w:pPr>
            <w:r w:rsidRPr="00F51265">
              <w:rPr>
                <w:sz w:val="20"/>
                <w:szCs w:val="20"/>
              </w:rPr>
              <w:t>-1.87(0.199)</w:t>
            </w:r>
          </w:p>
        </w:tc>
        <w:tc>
          <w:tcPr>
            <w:tcW w:w="1692" w:type="dxa"/>
            <w:noWrap/>
            <w:hideMark/>
          </w:tcPr>
          <w:p w14:paraId="03A0267C" w14:textId="6C095036" w:rsidR="00F51265" w:rsidRPr="00310F28" w:rsidRDefault="00F51265" w:rsidP="00F51265">
            <w:pPr>
              <w:rPr>
                <w:sz w:val="20"/>
                <w:szCs w:val="20"/>
              </w:rPr>
            </w:pPr>
            <w:r w:rsidRPr="00F51265">
              <w:rPr>
                <w:sz w:val="20"/>
                <w:szCs w:val="20"/>
              </w:rPr>
              <w:t>-0.80(0.426)</w:t>
            </w:r>
          </w:p>
        </w:tc>
        <w:tc>
          <w:tcPr>
            <w:tcW w:w="1818" w:type="dxa"/>
            <w:noWrap/>
            <w:hideMark/>
          </w:tcPr>
          <w:p w14:paraId="31F1042B" w14:textId="75ADFFE5" w:rsidR="00F51265" w:rsidRPr="00310F28" w:rsidRDefault="00F51265" w:rsidP="00F51265">
            <w:pPr>
              <w:rPr>
                <w:sz w:val="20"/>
                <w:szCs w:val="20"/>
              </w:rPr>
            </w:pPr>
            <w:r w:rsidRPr="00F51265">
              <w:rPr>
                <w:sz w:val="20"/>
                <w:szCs w:val="20"/>
              </w:rPr>
              <w:t>1.07(0.426)</w:t>
            </w:r>
          </w:p>
        </w:tc>
      </w:tr>
      <w:tr w:rsidR="00F51265" w:rsidRPr="00310F28" w14:paraId="3EF63271" w14:textId="77777777" w:rsidTr="00310F28">
        <w:trPr>
          <w:trHeight w:val="300"/>
        </w:trPr>
        <w:tc>
          <w:tcPr>
            <w:tcW w:w="1260" w:type="dxa"/>
            <w:noWrap/>
            <w:hideMark/>
          </w:tcPr>
          <w:p w14:paraId="6C56D2DF" w14:textId="77777777" w:rsidR="00F51265" w:rsidRPr="00310F28" w:rsidRDefault="00F51265" w:rsidP="00F51265">
            <w:pPr>
              <w:rPr>
                <w:sz w:val="20"/>
                <w:szCs w:val="20"/>
              </w:rPr>
            </w:pPr>
            <w:r w:rsidRPr="00310F28">
              <w:rPr>
                <w:sz w:val="20"/>
                <w:szCs w:val="20"/>
              </w:rPr>
              <w:t>L PrCGsup</w:t>
            </w:r>
          </w:p>
        </w:tc>
        <w:tc>
          <w:tcPr>
            <w:tcW w:w="1824" w:type="dxa"/>
            <w:noWrap/>
            <w:hideMark/>
          </w:tcPr>
          <w:p w14:paraId="59E49A8A" w14:textId="1E4F2BB6" w:rsidR="00F51265" w:rsidRPr="00310F28" w:rsidRDefault="00F51265" w:rsidP="00F51265">
            <w:pPr>
              <w:rPr>
                <w:sz w:val="20"/>
                <w:szCs w:val="20"/>
              </w:rPr>
            </w:pPr>
            <w:r w:rsidRPr="00F51265">
              <w:rPr>
                <w:sz w:val="20"/>
                <w:szCs w:val="20"/>
              </w:rPr>
              <w:t>0.24(0.791)</w:t>
            </w:r>
          </w:p>
        </w:tc>
        <w:tc>
          <w:tcPr>
            <w:tcW w:w="1712" w:type="dxa"/>
            <w:noWrap/>
            <w:hideMark/>
          </w:tcPr>
          <w:p w14:paraId="32097EC5" w14:textId="3FA5C16E" w:rsidR="00F51265" w:rsidRPr="00310F28" w:rsidRDefault="00F51265" w:rsidP="00F51265">
            <w:pPr>
              <w:rPr>
                <w:sz w:val="20"/>
                <w:szCs w:val="20"/>
              </w:rPr>
            </w:pPr>
            <w:r w:rsidRPr="00F51265">
              <w:rPr>
                <w:sz w:val="20"/>
                <w:szCs w:val="20"/>
              </w:rPr>
              <w:t>-0.59(0.832)</w:t>
            </w:r>
          </w:p>
        </w:tc>
        <w:tc>
          <w:tcPr>
            <w:tcW w:w="1692" w:type="dxa"/>
            <w:noWrap/>
            <w:hideMark/>
          </w:tcPr>
          <w:p w14:paraId="31510EDA" w14:textId="2491F0FC" w:rsidR="00F51265" w:rsidRPr="00310F28" w:rsidRDefault="00F51265" w:rsidP="00F51265">
            <w:pPr>
              <w:rPr>
                <w:sz w:val="20"/>
                <w:szCs w:val="20"/>
              </w:rPr>
            </w:pPr>
            <w:r w:rsidRPr="00F51265">
              <w:rPr>
                <w:sz w:val="20"/>
                <w:szCs w:val="20"/>
              </w:rPr>
              <w:t>-0.59(0.832)</w:t>
            </w:r>
          </w:p>
        </w:tc>
        <w:tc>
          <w:tcPr>
            <w:tcW w:w="1818" w:type="dxa"/>
            <w:noWrap/>
            <w:hideMark/>
          </w:tcPr>
          <w:p w14:paraId="0DB39F62" w14:textId="043EC464" w:rsidR="00F51265" w:rsidRPr="00310F28" w:rsidRDefault="00F51265" w:rsidP="00F51265">
            <w:pPr>
              <w:rPr>
                <w:sz w:val="20"/>
                <w:szCs w:val="20"/>
              </w:rPr>
            </w:pPr>
            <w:r w:rsidRPr="00F51265">
              <w:rPr>
                <w:sz w:val="20"/>
                <w:szCs w:val="20"/>
              </w:rPr>
              <w:t>-0.00(0.999)</w:t>
            </w:r>
          </w:p>
        </w:tc>
      </w:tr>
      <w:tr w:rsidR="00F51265" w:rsidRPr="00310F28" w14:paraId="5D90D9AF" w14:textId="77777777" w:rsidTr="00310F28">
        <w:trPr>
          <w:trHeight w:val="300"/>
        </w:trPr>
        <w:tc>
          <w:tcPr>
            <w:tcW w:w="1260" w:type="dxa"/>
            <w:noWrap/>
            <w:hideMark/>
          </w:tcPr>
          <w:p w14:paraId="05F9E99A" w14:textId="77777777" w:rsidR="00F51265" w:rsidRPr="00310F28" w:rsidRDefault="00F51265" w:rsidP="00F51265">
            <w:pPr>
              <w:rPr>
                <w:sz w:val="20"/>
                <w:szCs w:val="20"/>
              </w:rPr>
            </w:pPr>
            <w:r w:rsidRPr="00310F28">
              <w:rPr>
                <w:sz w:val="20"/>
                <w:szCs w:val="20"/>
              </w:rPr>
              <w:t>L SM</w:t>
            </w:r>
          </w:p>
        </w:tc>
        <w:tc>
          <w:tcPr>
            <w:tcW w:w="1824" w:type="dxa"/>
            <w:noWrap/>
            <w:hideMark/>
          </w:tcPr>
          <w:p w14:paraId="5F837689" w14:textId="78C880A6" w:rsidR="00F51265" w:rsidRPr="00310F28" w:rsidRDefault="00F51265" w:rsidP="00F51265">
            <w:pPr>
              <w:rPr>
                <w:sz w:val="20"/>
                <w:szCs w:val="20"/>
              </w:rPr>
            </w:pPr>
            <w:r w:rsidRPr="00F51265">
              <w:rPr>
                <w:sz w:val="20"/>
                <w:szCs w:val="20"/>
              </w:rPr>
              <w:t>2.57(0.241)</w:t>
            </w:r>
          </w:p>
        </w:tc>
        <w:tc>
          <w:tcPr>
            <w:tcW w:w="1712" w:type="dxa"/>
            <w:noWrap/>
            <w:hideMark/>
          </w:tcPr>
          <w:p w14:paraId="51674B72" w14:textId="74C41950" w:rsidR="00F51265" w:rsidRPr="00310F28" w:rsidRDefault="00F51265" w:rsidP="00F51265">
            <w:pPr>
              <w:rPr>
                <w:sz w:val="20"/>
                <w:szCs w:val="20"/>
              </w:rPr>
            </w:pPr>
            <w:r w:rsidRPr="00F51265">
              <w:rPr>
                <w:sz w:val="20"/>
                <w:szCs w:val="20"/>
              </w:rPr>
              <w:t>-2.27(0.080)</w:t>
            </w:r>
          </w:p>
        </w:tc>
        <w:tc>
          <w:tcPr>
            <w:tcW w:w="1692" w:type="dxa"/>
            <w:noWrap/>
            <w:hideMark/>
          </w:tcPr>
          <w:p w14:paraId="02C640EA" w14:textId="433CB700" w:rsidR="00F51265" w:rsidRPr="00310F28" w:rsidRDefault="00F51265" w:rsidP="00F51265">
            <w:pPr>
              <w:rPr>
                <w:sz w:val="20"/>
                <w:szCs w:val="20"/>
              </w:rPr>
            </w:pPr>
            <w:r w:rsidRPr="00F51265">
              <w:rPr>
                <w:sz w:val="20"/>
                <w:szCs w:val="20"/>
              </w:rPr>
              <w:t>-1.12(0.265)</w:t>
            </w:r>
          </w:p>
        </w:tc>
        <w:tc>
          <w:tcPr>
            <w:tcW w:w="1818" w:type="dxa"/>
            <w:noWrap/>
            <w:hideMark/>
          </w:tcPr>
          <w:p w14:paraId="0AB50516" w14:textId="7E222A48" w:rsidR="00F51265" w:rsidRPr="00310F28" w:rsidRDefault="00F51265" w:rsidP="00F51265">
            <w:pPr>
              <w:rPr>
                <w:sz w:val="20"/>
                <w:szCs w:val="20"/>
              </w:rPr>
            </w:pPr>
            <w:r w:rsidRPr="00F51265">
              <w:rPr>
                <w:sz w:val="20"/>
                <w:szCs w:val="20"/>
              </w:rPr>
              <w:t>1.14(0.265)</w:t>
            </w:r>
          </w:p>
        </w:tc>
      </w:tr>
      <w:tr w:rsidR="00F51265" w:rsidRPr="00310F28" w14:paraId="10C25A1E" w14:textId="77777777" w:rsidTr="00310F28">
        <w:trPr>
          <w:trHeight w:val="300"/>
        </w:trPr>
        <w:tc>
          <w:tcPr>
            <w:tcW w:w="1260" w:type="dxa"/>
            <w:noWrap/>
            <w:hideMark/>
          </w:tcPr>
          <w:p w14:paraId="18FC045B" w14:textId="77777777" w:rsidR="00F51265" w:rsidRPr="00310F28" w:rsidRDefault="00F51265" w:rsidP="00F51265">
            <w:pPr>
              <w:rPr>
                <w:sz w:val="20"/>
                <w:szCs w:val="20"/>
              </w:rPr>
            </w:pPr>
            <w:r w:rsidRPr="00310F28">
              <w:rPr>
                <w:sz w:val="20"/>
                <w:szCs w:val="20"/>
              </w:rPr>
              <w:t>R SMA</w:t>
            </w:r>
          </w:p>
        </w:tc>
        <w:tc>
          <w:tcPr>
            <w:tcW w:w="1824" w:type="dxa"/>
            <w:noWrap/>
            <w:hideMark/>
          </w:tcPr>
          <w:p w14:paraId="173FCFEF" w14:textId="13115147" w:rsidR="00F51265" w:rsidRPr="00310F28" w:rsidRDefault="00F51265" w:rsidP="00F51265">
            <w:pPr>
              <w:rPr>
                <w:sz w:val="20"/>
                <w:szCs w:val="20"/>
              </w:rPr>
            </w:pPr>
            <w:r w:rsidRPr="00F51265">
              <w:rPr>
                <w:sz w:val="20"/>
                <w:szCs w:val="20"/>
              </w:rPr>
              <w:t>1.19(0.356)</w:t>
            </w:r>
          </w:p>
        </w:tc>
        <w:tc>
          <w:tcPr>
            <w:tcW w:w="1712" w:type="dxa"/>
            <w:noWrap/>
            <w:hideMark/>
          </w:tcPr>
          <w:p w14:paraId="0618B222" w14:textId="1AC75265" w:rsidR="00F51265" w:rsidRPr="00310F28" w:rsidRDefault="00F51265" w:rsidP="00F51265">
            <w:pPr>
              <w:rPr>
                <w:sz w:val="20"/>
                <w:szCs w:val="20"/>
              </w:rPr>
            </w:pPr>
            <w:r w:rsidRPr="00F51265">
              <w:rPr>
                <w:sz w:val="20"/>
                <w:szCs w:val="20"/>
              </w:rPr>
              <w:t>-1.43(0.343)</w:t>
            </w:r>
          </w:p>
        </w:tc>
        <w:tc>
          <w:tcPr>
            <w:tcW w:w="1692" w:type="dxa"/>
            <w:noWrap/>
            <w:hideMark/>
          </w:tcPr>
          <w:p w14:paraId="7C767F91" w14:textId="7442092B" w:rsidR="00F51265" w:rsidRPr="00310F28" w:rsidRDefault="00F51265" w:rsidP="00F51265">
            <w:pPr>
              <w:rPr>
                <w:sz w:val="20"/>
                <w:szCs w:val="20"/>
              </w:rPr>
            </w:pPr>
            <w:r w:rsidRPr="00F51265">
              <w:rPr>
                <w:sz w:val="20"/>
                <w:szCs w:val="20"/>
              </w:rPr>
              <w:t>-1.21(0.343)</w:t>
            </w:r>
          </w:p>
        </w:tc>
        <w:tc>
          <w:tcPr>
            <w:tcW w:w="1818" w:type="dxa"/>
            <w:noWrap/>
            <w:hideMark/>
          </w:tcPr>
          <w:p w14:paraId="6908C6DF" w14:textId="0F6A3D7A" w:rsidR="00F51265" w:rsidRPr="00310F28" w:rsidRDefault="00F51265" w:rsidP="00F51265">
            <w:pPr>
              <w:rPr>
                <w:sz w:val="20"/>
                <w:szCs w:val="20"/>
              </w:rPr>
            </w:pPr>
            <w:r w:rsidRPr="00F51265">
              <w:rPr>
                <w:sz w:val="20"/>
                <w:szCs w:val="20"/>
              </w:rPr>
              <w:t>0.22(0.830)</w:t>
            </w:r>
          </w:p>
        </w:tc>
      </w:tr>
      <w:tr w:rsidR="00F51265" w:rsidRPr="00310F28" w14:paraId="29D67079" w14:textId="77777777" w:rsidTr="00310F28">
        <w:trPr>
          <w:trHeight w:val="300"/>
        </w:trPr>
        <w:tc>
          <w:tcPr>
            <w:tcW w:w="1260" w:type="dxa"/>
            <w:noWrap/>
            <w:hideMark/>
          </w:tcPr>
          <w:p w14:paraId="0B07E31B" w14:textId="77777777" w:rsidR="00F51265" w:rsidRPr="00310F28" w:rsidRDefault="00F51265" w:rsidP="00F51265">
            <w:pPr>
              <w:rPr>
                <w:sz w:val="20"/>
                <w:szCs w:val="20"/>
              </w:rPr>
            </w:pPr>
            <w:r w:rsidRPr="00310F28">
              <w:rPr>
                <w:sz w:val="20"/>
                <w:szCs w:val="20"/>
              </w:rPr>
              <w:t>R SMG</w:t>
            </w:r>
          </w:p>
        </w:tc>
        <w:tc>
          <w:tcPr>
            <w:tcW w:w="1824" w:type="dxa"/>
            <w:noWrap/>
            <w:hideMark/>
          </w:tcPr>
          <w:p w14:paraId="48A02ABF" w14:textId="1CB105CF" w:rsidR="00F51265" w:rsidRPr="00310F28" w:rsidRDefault="00F51265" w:rsidP="00F51265">
            <w:pPr>
              <w:rPr>
                <w:sz w:val="20"/>
                <w:szCs w:val="20"/>
              </w:rPr>
            </w:pPr>
            <w:r w:rsidRPr="00F51265">
              <w:rPr>
                <w:sz w:val="20"/>
                <w:szCs w:val="20"/>
              </w:rPr>
              <w:t>1.93(0.241)</w:t>
            </w:r>
          </w:p>
        </w:tc>
        <w:tc>
          <w:tcPr>
            <w:tcW w:w="1712" w:type="dxa"/>
            <w:noWrap/>
            <w:hideMark/>
          </w:tcPr>
          <w:p w14:paraId="4394B41C" w14:textId="6A5CBFA3" w:rsidR="00F51265" w:rsidRPr="00310F28" w:rsidRDefault="00F51265" w:rsidP="00F51265">
            <w:pPr>
              <w:rPr>
                <w:sz w:val="20"/>
                <w:szCs w:val="20"/>
              </w:rPr>
            </w:pPr>
            <w:r w:rsidRPr="00F51265">
              <w:rPr>
                <w:sz w:val="20"/>
                <w:szCs w:val="20"/>
              </w:rPr>
              <w:t>-1.96(0.163)</w:t>
            </w:r>
          </w:p>
        </w:tc>
        <w:tc>
          <w:tcPr>
            <w:tcW w:w="1692" w:type="dxa"/>
            <w:noWrap/>
            <w:hideMark/>
          </w:tcPr>
          <w:p w14:paraId="3ACE5E07" w14:textId="015F7A11" w:rsidR="00F51265" w:rsidRPr="00310F28" w:rsidRDefault="00F51265" w:rsidP="00F51265">
            <w:pPr>
              <w:rPr>
                <w:sz w:val="20"/>
                <w:szCs w:val="20"/>
              </w:rPr>
            </w:pPr>
            <w:r w:rsidRPr="00F51265">
              <w:rPr>
                <w:sz w:val="20"/>
                <w:szCs w:val="20"/>
              </w:rPr>
              <w:t>-1.10(0.395)</w:t>
            </w:r>
          </w:p>
        </w:tc>
        <w:tc>
          <w:tcPr>
            <w:tcW w:w="1818" w:type="dxa"/>
            <w:noWrap/>
            <w:hideMark/>
          </w:tcPr>
          <w:p w14:paraId="19FA13CD" w14:textId="4960645B" w:rsidR="00F51265" w:rsidRPr="00310F28" w:rsidRDefault="00F51265" w:rsidP="00F51265">
            <w:pPr>
              <w:rPr>
                <w:sz w:val="20"/>
                <w:szCs w:val="20"/>
              </w:rPr>
            </w:pPr>
            <w:r w:rsidRPr="00F51265">
              <w:rPr>
                <w:sz w:val="20"/>
                <w:szCs w:val="20"/>
              </w:rPr>
              <w:t>0.86(0.395)</w:t>
            </w:r>
          </w:p>
        </w:tc>
      </w:tr>
      <w:tr w:rsidR="00F51265" w:rsidRPr="00310F28" w14:paraId="0F582EB5" w14:textId="77777777" w:rsidTr="00310F28">
        <w:trPr>
          <w:trHeight w:val="300"/>
        </w:trPr>
        <w:tc>
          <w:tcPr>
            <w:tcW w:w="1260" w:type="dxa"/>
            <w:noWrap/>
            <w:hideMark/>
          </w:tcPr>
          <w:p w14:paraId="22A592FF" w14:textId="77777777" w:rsidR="00F51265" w:rsidRPr="00310F28" w:rsidRDefault="00F51265" w:rsidP="00F51265">
            <w:pPr>
              <w:rPr>
                <w:sz w:val="20"/>
                <w:szCs w:val="20"/>
              </w:rPr>
            </w:pPr>
            <w:r w:rsidRPr="00310F28">
              <w:rPr>
                <w:sz w:val="20"/>
                <w:szCs w:val="20"/>
              </w:rPr>
              <w:t>R PrCGsup</w:t>
            </w:r>
          </w:p>
        </w:tc>
        <w:tc>
          <w:tcPr>
            <w:tcW w:w="1824" w:type="dxa"/>
            <w:noWrap/>
            <w:hideMark/>
          </w:tcPr>
          <w:p w14:paraId="45050D97" w14:textId="443A5EEB" w:rsidR="00F51265" w:rsidRPr="00310F28" w:rsidRDefault="00F51265" w:rsidP="00F51265">
            <w:pPr>
              <w:rPr>
                <w:sz w:val="20"/>
                <w:szCs w:val="20"/>
              </w:rPr>
            </w:pPr>
            <w:r w:rsidRPr="00F51265">
              <w:rPr>
                <w:sz w:val="20"/>
                <w:szCs w:val="20"/>
              </w:rPr>
              <w:t>2.29(0.241)</w:t>
            </w:r>
          </w:p>
        </w:tc>
        <w:tc>
          <w:tcPr>
            <w:tcW w:w="1712" w:type="dxa"/>
            <w:noWrap/>
            <w:hideMark/>
          </w:tcPr>
          <w:p w14:paraId="6DE7223C" w14:textId="67A7372B" w:rsidR="00F51265" w:rsidRPr="00310F28" w:rsidRDefault="00F51265" w:rsidP="00F51265">
            <w:pPr>
              <w:rPr>
                <w:sz w:val="20"/>
                <w:szCs w:val="20"/>
              </w:rPr>
            </w:pPr>
            <w:r w:rsidRPr="00F51265">
              <w:rPr>
                <w:sz w:val="20"/>
                <w:szCs w:val="20"/>
              </w:rPr>
              <w:t>-0.98(0.332)</w:t>
            </w:r>
          </w:p>
        </w:tc>
        <w:tc>
          <w:tcPr>
            <w:tcW w:w="1692" w:type="dxa"/>
            <w:noWrap/>
            <w:hideMark/>
          </w:tcPr>
          <w:p w14:paraId="57194378" w14:textId="3104C20D" w:rsidR="00F51265" w:rsidRPr="00310F28" w:rsidRDefault="00F51265" w:rsidP="00F51265">
            <w:pPr>
              <w:rPr>
                <w:sz w:val="20"/>
                <w:szCs w:val="20"/>
              </w:rPr>
            </w:pPr>
            <w:r w:rsidRPr="00F51265">
              <w:rPr>
                <w:sz w:val="20"/>
                <w:szCs w:val="20"/>
              </w:rPr>
              <w:t>-2.14(0.108)</w:t>
            </w:r>
          </w:p>
        </w:tc>
        <w:tc>
          <w:tcPr>
            <w:tcW w:w="1818" w:type="dxa"/>
            <w:noWrap/>
            <w:hideMark/>
          </w:tcPr>
          <w:p w14:paraId="7F3E2D2E" w14:textId="5FF491A8" w:rsidR="00F51265" w:rsidRPr="00310F28" w:rsidRDefault="00F51265" w:rsidP="00F51265">
            <w:pPr>
              <w:rPr>
                <w:sz w:val="20"/>
                <w:szCs w:val="20"/>
              </w:rPr>
            </w:pPr>
            <w:r w:rsidRPr="00F51265">
              <w:rPr>
                <w:sz w:val="20"/>
                <w:szCs w:val="20"/>
              </w:rPr>
              <w:t>-1.16(0.332)</w:t>
            </w:r>
          </w:p>
        </w:tc>
      </w:tr>
      <w:tr w:rsidR="00F51265" w:rsidRPr="00310F28" w14:paraId="66DCD4BE" w14:textId="77777777" w:rsidTr="00310F28">
        <w:trPr>
          <w:trHeight w:val="300"/>
        </w:trPr>
        <w:tc>
          <w:tcPr>
            <w:tcW w:w="1260" w:type="dxa"/>
            <w:noWrap/>
            <w:hideMark/>
          </w:tcPr>
          <w:p w14:paraId="450485EF" w14:textId="77777777" w:rsidR="00F51265" w:rsidRPr="00310F28" w:rsidRDefault="00F51265" w:rsidP="00F51265">
            <w:pPr>
              <w:rPr>
                <w:sz w:val="20"/>
                <w:szCs w:val="20"/>
              </w:rPr>
            </w:pPr>
            <w:r w:rsidRPr="00310F28">
              <w:rPr>
                <w:sz w:val="20"/>
                <w:szCs w:val="20"/>
              </w:rPr>
              <w:t>R SM</w:t>
            </w:r>
          </w:p>
        </w:tc>
        <w:tc>
          <w:tcPr>
            <w:tcW w:w="1824" w:type="dxa"/>
            <w:noWrap/>
            <w:hideMark/>
          </w:tcPr>
          <w:p w14:paraId="5992F3CB" w14:textId="3245C010" w:rsidR="00F51265" w:rsidRPr="00310F28" w:rsidRDefault="00F51265" w:rsidP="00F51265">
            <w:pPr>
              <w:rPr>
                <w:sz w:val="20"/>
                <w:szCs w:val="20"/>
              </w:rPr>
            </w:pPr>
            <w:r w:rsidRPr="00F51265">
              <w:rPr>
                <w:sz w:val="20"/>
                <w:szCs w:val="20"/>
              </w:rPr>
              <w:t>1.87(0.241)</w:t>
            </w:r>
          </w:p>
        </w:tc>
        <w:tc>
          <w:tcPr>
            <w:tcW w:w="1712" w:type="dxa"/>
            <w:noWrap/>
            <w:hideMark/>
          </w:tcPr>
          <w:p w14:paraId="759FA802" w14:textId="6A70BCA1" w:rsidR="00F51265" w:rsidRPr="00310F28" w:rsidRDefault="00F51265" w:rsidP="00F51265">
            <w:pPr>
              <w:rPr>
                <w:sz w:val="20"/>
                <w:szCs w:val="20"/>
              </w:rPr>
            </w:pPr>
            <w:r w:rsidRPr="00F51265">
              <w:rPr>
                <w:sz w:val="20"/>
                <w:szCs w:val="20"/>
              </w:rPr>
              <w:t>-1.53(0.194)</w:t>
            </w:r>
          </w:p>
        </w:tc>
        <w:tc>
          <w:tcPr>
            <w:tcW w:w="1692" w:type="dxa"/>
            <w:noWrap/>
            <w:hideMark/>
          </w:tcPr>
          <w:p w14:paraId="08FD38D6" w14:textId="0C0F8FD6" w:rsidR="00F51265" w:rsidRPr="00310F28" w:rsidRDefault="00F51265" w:rsidP="00F51265">
            <w:pPr>
              <w:rPr>
                <w:sz w:val="20"/>
                <w:szCs w:val="20"/>
              </w:rPr>
            </w:pPr>
            <w:r w:rsidRPr="00F51265">
              <w:rPr>
                <w:sz w:val="20"/>
                <w:szCs w:val="20"/>
              </w:rPr>
              <w:t>-1.78(0.194)</w:t>
            </w:r>
          </w:p>
        </w:tc>
        <w:tc>
          <w:tcPr>
            <w:tcW w:w="1818" w:type="dxa"/>
            <w:noWrap/>
            <w:hideMark/>
          </w:tcPr>
          <w:p w14:paraId="757A10A1" w14:textId="488BC08A" w:rsidR="00F51265" w:rsidRPr="00310F28" w:rsidRDefault="00F51265" w:rsidP="00F51265">
            <w:pPr>
              <w:rPr>
                <w:sz w:val="20"/>
                <w:szCs w:val="20"/>
              </w:rPr>
            </w:pPr>
            <w:r w:rsidRPr="00F51265">
              <w:rPr>
                <w:sz w:val="20"/>
                <w:szCs w:val="20"/>
              </w:rPr>
              <w:t>-0.25(0.803)</w:t>
            </w:r>
          </w:p>
        </w:tc>
      </w:tr>
      <w:tr w:rsidR="00310F28" w:rsidRPr="00310F28" w14:paraId="0E7BE5BC" w14:textId="77777777" w:rsidTr="00BB4A96">
        <w:trPr>
          <w:trHeight w:val="300"/>
        </w:trPr>
        <w:tc>
          <w:tcPr>
            <w:tcW w:w="1260" w:type="dxa"/>
            <w:tcBorders>
              <w:bottom w:val="nil"/>
            </w:tcBorders>
            <w:noWrap/>
            <w:hideMark/>
          </w:tcPr>
          <w:p w14:paraId="40DA585C" w14:textId="77777777" w:rsidR="00310F28" w:rsidRPr="00310F28" w:rsidRDefault="00310F28">
            <w:pPr>
              <w:rPr>
                <w:sz w:val="20"/>
                <w:szCs w:val="20"/>
              </w:rPr>
            </w:pPr>
          </w:p>
        </w:tc>
        <w:tc>
          <w:tcPr>
            <w:tcW w:w="1824" w:type="dxa"/>
            <w:tcBorders>
              <w:bottom w:val="nil"/>
            </w:tcBorders>
            <w:noWrap/>
            <w:hideMark/>
          </w:tcPr>
          <w:p w14:paraId="137CAB60" w14:textId="77777777" w:rsidR="00310F28" w:rsidRPr="00310F28" w:rsidRDefault="00310F28">
            <w:pPr>
              <w:rPr>
                <w:sz w:val="20"/>
                <w:szCs w:val="20"/>
              </w:rPr>
            </w:pPr>
          </w:p>
        </w:tc>
        <w:tc>
          <w:tcPr>
            <w:tcW w:w="1712" w:type="dxa"/>
            <w:tcBorders>
              <w:bottom w:val="nil"/>
            </w:tcBorders>
            <w:noWrap/>
            <w:hideMark/>
          </w:tcPr>
          <w:p w14:paraId="30C72F35" w14:textId="77777777" w:rsidR="00310F28" w:rsidRPr="00310F28" w:rsidRDefault="00310F28">
            <w:pPr>
              <w:rPr>
                <w:sz w:val="20"/>
                <w:szCs w:val="20"/>
              </w:rPr>
            </w:pPr>
          </w:p>
        </w:tc>
        <w:tc>
          <w:tcPr>
            <w:tcW w:w="1692" w:type="dxa"/>
            <w:tcBorders>
              <w:bottom w:val="nil"/>
            </w:tcBorders>
            <w:noWrap/>
            <w:hideMark/>
          </w:tcPr>
          <w:p w14:paraId="646AD9F8" w14:textId="77777777" w:rsidR="00310F28" w:rsidRPr="00310F28" w:rsidRDefault="00310F28">
            <w:pPr>
              <w:rPr>
                <w:sz w:val="20"/>
                <w:szCs w:val="20"/>
              </w:rPr>
            </w:pPr>
          </w:p>
        </w:tc>
        <w:tc>
          <w:tcPr>
            <w:tcW w:w="1818" w:type="dxa"/>
            <w:tcBorders>
              <w:bottom w:val="nil"/>
            </w:tcBorders>
            <w:noWrap/>
            <w:hideMark/>
          </w:tcPr>
          <w:p w14:paraId="7238F780" w14:textId="77777777" w:rsidR="00310F28" w:rsidRPr="00310F28" w:rsidRDefault="00310F28">
            <w:pPr>
              <w:rPr>
                <w:sz w:val="20"/>
                <w:szCs w:val="20"/>
              </w:rPr>
            </w:pPr>
          </w:p>
        </w:tc>
      </w:tr>
      <w:tr w:rsidR="00310F28" w:rsidRPr="00310F28" w14:paraId="33D3D874" w14:textId="77777777" w:rsidTr="00BB4A96">
        <w:trPr>
          <w:trHeight w:val="300"/>
        </w:trPr>
        <w:tc>
          <w:tcPr>
            <w:tcW w:w="1260" w:type="dxa"/>
            <w:tcBorders>
              <w:top w:val="nil"/>
              <w:bottom w:val="single" w:sz="8" w:space="0" w:color="auto"/>
            </w:tcBorders>
            <w:noWrap/>
            <w:hideMark/>
          </w:tcPr>
          <w:p w14:paraId="42291711" w14:textId="3029B2D1" w:rsidR="00310F28" w:rsidRPr="00310F28" w:rsidRDefault="00F51265">
            <w:pPr>
              <w:rPr>
                <w:sz w:val="20"/>
                <w:szCs w:val="20"/>
              </w:rPr>
            </w:pPr>
            <w:r>
              <w:rPr>
                <w:rFonts w:hint="eastAsia"/>
                <w:sz w:val="20"/>
                <w:szCs w:val="20"/>
              </w:rPr>
              <w:t>VE</w:t>
            </w:r>
          </w:p>
        </w:tc>
        <w:tc>
          <w:tcPr>
            <w:tcW w:w="1824" w:type="dxa"/>
            <w:tcBorders>
              <w:top w:val="nil"/>
              <w:bottom w:val="single" w:sz="8" w:space="0" w:color="auto"/>
            </w:tcBorders>
            <w:noWrap/>
            <w:hideMark/>
          </w:tcPr>
          <w:p w14:paraId="3D66C2BD" w14:textId="77777777" w:rsidR="00310F28" w:rsidRPr="00310F28" w:rsidRDefault="00310F28">
            <w:pPr>
              <w:rPr>
                <w:sz w:val="20"/>
                <w:szCs w:val="20"/>
              </w:rPr>
            </w:pPr>
          </w:p>
        </w:tc>
        <w:tc>
          <w:tcPr>
            <w:tcW w:w="1712" w:type="dxa"/>
            <w:tcBorders>
              <w:top w:val="nil"/>
              <w:bottom w:val="single" w:sz="8" w:space="0" w:color="auto"/>
            </w:tcBorders>
            <w:noWrap/>
            <w:hideMark/>
          </w:tcPr>
          <w:p w14:paraId="2A49A527" w14:textId="77777777" w:rsidR="00310F28" w:rsidRPr="00310F28" w:rsidRDefault="00310F28">
            <w:pPr>
              <w:rPr>
                <w:sz w:val="20"/>
                <w:szCs w:val="20"/>
              </w:rPr>
            </w:pPr>
          </w:p>
        </w:tc>
        <w:tc>
          <w:tcPr>
            <w:tcW w:w="1692" w:type="dxa"/>
            <w:tcBorders>
              <w:top w:val="nil"/>
              <w:bottom w:val="single" w:sz="8" w:space="0" w:color="auto"/>
            </w:tcBorders>
            <w:noWrap/>
            <w:hideMark/>
          </w:tcPr>
          <w:p w14:paraId="6651907F" w14:textId="77777777" w:rsidR="00310F28" w:rsidRPr="00310F28" w:rsidRDefault="00310F28">
            <w:pPr>
              <w:rPr>
                <w:sz w:val="20"/>
                <w:szCs w:val="20"/>
              </w:rPr>
            </w:pPr>
          </w:p>
        </w:tc>
        <w:tc>
          <w:tcPr>
            <w:tcW w:w="1818" w:type="dxa"/>
            <w:tcBorders>
              <w:top w:val="nil"/>
              <w:bottom w:val="single" w:sz="8" w:space="0" w:color="auto"/>
            </w:tcBorders>
            <w:noWrap/>
            <w:hideMark/>
          </w:tcPr>
          <w:p w14:paraId="62215557" w14:textId="77777777" w:rsidR="00310F28" w:rsidRPr="00310F28" w:rsidRDefault="00310F28">
            <w:pPr>
              <w:rPr>
                <w:sz w:val="20"/>
                <w:szCs w:val="20"/>
              </w:rPr>
            </w:pPr>
          </w:p>
        </w:tc>
      </w:tr>
      <w:tr w:rsidR="00F51265" w:rsidRPr="00F51265" w14:paraId="1102005D" w14:textId="77777777" w:rsidTr="00BB4A96">
        <w:trPr>
          <w:trHeight w:val="300"/>
        </w:trPr>
        <w:tc>
          <w:tcPr>
            <w:tcW w:w="1260" w:type="dxa"/>
            <w:tcBorders>
              <w:top w:val="single" w:sz="8" w:space="0" w:color="auto"/>
            </w:tcBorders>
            <w:noWrap/>
            <w:hideMark/>
          </w:tcPr>
          <w:p w14:paraId="6123988E" w14:textId="77777777" w:rsidR="00F51265" w:rsidRPr="00310F28" w:rsidRDefault="00F51265" w:rsidP="00F51265">
            <w:pPr>
              <w:rPr>
                <w:sz w:val="20"/>
                <w:szCs w:val="20"/>
              </w:rPr>
            </w:pPr>
            <w:r w:rsidRPr="00310F28">
              <w:rPr>
                <w:sz w:val="20"/>
                <w:szCs w:val="20"/>
              </w:rPr>
              <w:t>L SMA</w:t>
            </w:r>
          </w:p>
        </w:tc>
        <w:tc>
          <w:tcPr>
            <w:tcW w:w="1824" w:type="dxa"/>
            <w:tcBorders>
              <w:top w:val="single" w:sz="8" w:space="0" w:color="auto"/>
            </w:tcBorders>
            <w:noWrap/>
            <w:hideMark/>
          </w:tcPr>
          <w:p w14:paraId="2DA06531" w14:textId="6D3C55D5" w:rsidR="00F51265" w:rsidRPr="00310F28" w:rsidRDefault="00F51265" w:rsidP="00F51265">
            <w:pPr>
              <w:rPr>
                <w:sz w:val="20"/>
                <w:szCs w:val="20"/>
              </w:rPr>
            </w:pPr>
            <w:r w:rsidRPr="00F51265">
              <w:rPr>
                <w:sz w:val="20"/>
                <w:szCs w:val="20"/>
              </w:rPr>
              <w:t>1.34(0.525)</w:t>
            </w:r>
          </w:p>
        </w:tc>
        <w:tc>
          <w:tcPr>
            <w:tcW w:w="1712" w:type="dxa"/>
            <w:tcBorders>
              <w:top w:val="single" w:sz="8" w:space="0" w:color="auto"/>
            </w:tcBorders>
            <w:noWrap/>
            <w:hideMark/>
          </w:tcPr>
          <w:p w14:paraId="7D56C7F6" w14:textId="5E9BCBB4" w:rsidR="00F51265" w:rsidRPr="00310F28" w:rsidRDefault="00F51265" w:rsidP="00F51265">
            <w:pPr>
              <w:rPr>
                <w:sz w:val="20"/>
                <w:szCs w:val="20"/>
              </w:rPr>
            </w:pPr>
            <w:r w:rsidRPr="00F51265">
              <w:rPr>
                <w:sz w:val="20"/>
                <w:szCs w:val="20"/>
              </w:rPr>
              <w:t>-1.42(0.240)</w:t>
            </w:r>
          </w:p>
        </w:tc>
        <w:tc>
          <w:tcPr>
            <w:tcW w:w="1692" w:type="dxa"/>
            <w:tcBorders>
              <w:top w:val="single" w:sz="8" w:space="0" w:color="auto"/>
            </w:tcBorders>
            <w:noWrap/>
            <w:hideMark/>
          </w:tcPr>
          <w:p w14:paraId="05422D4B" w14:textId="25FC3CFE" w:rsidR="00F51265" w:rsidRPr="00310F28" w:rsidRDefault="00F51265" w:rsidP="00F51265">
            <w:pPr>
              <w:rPr>
                <w:sz w:val="20"/>
                <w:szCs w:val="20"/>
              </w:rPr>
            </w:pPr>
            <w:r w:rsidRPr="00F51265">
              <w:rPr>
                <w:sz w:val="20"/>
                <w:szCs w:val="20"/>
              </w:rPr>
              <w:t>-0.00(1.000)</w:t>
            </w:r>
          </w:p>
        </w:tc>
        <w:tc>
          <w:tcPr>
            <w:tcW w:w="1818" w:type="dxa"/>
            <w:tcBorders>
              <w:top w:val="single" w:sz="8" w:space="0" w:color="auto"/>
            </w:tcBorders>
            <w:noWrap/>
            <w:hideMark/>
          </w:tcPr>
          <w:p w14:paraId="56D052B6" w14:textId="5872C16D" w:rsidR="00F51265" w:rsidRPr="00310F28" w:rsidRDefault="00F51265" w:rsidP="00F51265">
            <w:pPr>
              <w:rPr>
                <w:sz w:val="20"/>
                <w:szCs w:val="20"/>
              </w:rPr>
            </w:pPr>
            <w:r w:rsidRPr="00F51265">
              <w:rPr>
                <w:sz w:val="20"/>
                <w:szCs w:val="20"/>
              </w:rPr>
              <w:t>1.42(0.240)</w:t>
            </w:r>
          </w:p>
        </w:tc>
      </w:tr>
      <w:tr w:rsidR="00F51265" w:rsidRPr="00F51265" w14:paraId="6C9F5F5A" w14:textId="77777777" w:rsidTr="00966BDD">
        <w:trPr>
          <w:trHeight w:val="300"/>
        </w:trPr>
        <w:tc>
          <w:tcPr>
            <w:tcW w:w="1260" w:type="dxa"/>
            <w:tcBorders>
              <w:bottom w:val="nil"/>
            </w:tcBorders>
            <w:noWrap/>
            <w:hideMark/>
          </w:tcPr>
          <w:p w14:paraId="14D4A703" w14:textId="77777777" w:rsidR="00F51265" w:rsidRPr="00310F28" w:rsidRDefault="00F51265" w:rsidP="00F51265">
            <w:pPr>
              <w:rPr>
                <w:sz w:val="20"/>
                <w:szCs w:val="20"/>
              </w:rPr>
            </w:pPr>
            <w:r w:rsidRPr="00310F28">
              <w:rPr>
                <w:sz w:val="20"/>
                <w:szCs w:val="20"/>
              </w:rPr>
              <w:t>L SMG</w:t>
            </w:r>
          </w:p>
        </w:tc>
        <w:tc>
          <w:tcPr>
            <w:tcW w:w="1824" w:type="dxa"/>
            <w:tcBorders>
              <w:bottom w:val="nil"/>
            </w:tcBorders>
            <w:noWrap/>
            <w:hideMark/>
          </w:tcPr>
          <w:p w14:paraId="3D17CC8C" w14:textId="72E95AA0" w:rsidR="00F51265" w:rsidRPr="00310F28" w:rsidRDefault="00F51265" w:rsidP="00F51265">
            <w:pPr>
              <w:rPr>
                <w:sz w:val="20"/>
                <w:szCs w:val="20"/>
              </w:rPr>
            </w:pPr>
            <w:r w:rsidRPr="00F51265">
              <w:rPr>
                <w:sz w:val="20"/>
                <w:szCs w:val="20"/>
              </w:rPr>
              <w:t>0.52(0.598)</w:t>
            </w:r>
          </w:p>
        </w:tc>
        <w:tc>
          <w:tcPr>
            <w:tcW w:w="1712" w:type="dxa"/>
            <w:tcBorders>
              <w:bottom w:val="nil"/>
            </w:tcBorders>
            <w:noWrap/>
            <w:hideMark/>
          </w:tcPr>
          <w:p w14:paraId="550EE203" w14:textId="189EE319" w:rsidR="00F51265" w:rsidRPr="00310F28" w:rsidRDefault="00F51265" w:rsidP="00F51265">
            <w:pPr>
              <w:rPr>
                <w:sz w:val="20"/>
                <w:szCs w:val="20"/>
              </w:rPr>
            </w:pPr>
            <w:r w:rsidRPr="00F51265">
              <w:rPr>
                <w:sz w:val="20"/>
                <w:szCs w:val="20"/>
              </w:rPr>
              <w:t>-0.69(0.736)</w:t>
            </w:r>
          </w:p>
        </w:tc>
        <w:tc>
          <w:tcPr>
            <w:tcW w:w="1692" w:type="dxa"/>
            <w:tcBorders>
              <w:bottom w:val="nil"/>
            </w:tcBorders>
            <w:noWrap/>
            <w:hideMark/>
          </w:tcPr>
          <w:p w14:paraId="37016E0C" w14:textId="643038A6" w:rsidR="00F51265" w:rsidRPr="00310F28" w:rsidRDefault="00F51265" w:rsidP="00F51265">
            <w:pPr>
              <w:rPr>
                <w:sz w:val="20"/>
                <w:szCs w:val="20"/>
              </w:rPr>
            </w:pPr>
            <w:r w:rsidRPr="00F51265">
              <w:rPr>
                <w:sz w:val="20"/>
                <w:szCs w:val="20"/>
              </w:rPr>
              <w:t>0.30(0.766)</w:t>
            </w:r>
          </w:p>
        </w:tc>
        <w:tc>
          <w:tcPr>
            <w:tcW w:w="1818" w:type="dxa"/>
            <w:tcBorders>
              <w:bottom w:val="nil"/>
            </w:tcBorders>
            <w:noWrap/>
            <w:hideMark/>
          </w:tcPr>
          <w:p w14:paraId="4CE79DD9" w14:textId="1F430856" w:rsidR="00F51265" w:rsidRPr="00310F28" w:rsidRDefault="00F51265" w:rsidP="00F51265">
            <w:pPr>
              <w:rPr>
                <w:sz w:val="20"/>
                <w:szCs w:val="20"/>
              </w:rPr>
            </w:pPr>
            <w:r w:rsidRPr="00F51265">
              <w:rPr>
                <w:sz w:val="20"/>
                <w:szCs w:val="20"/>
              </w:rPr>
              <w:t>0.99(0.736)</w:t>
            </w:r>
          </w:p>
        </w:tc>
      </w:tr>
      <w:tr w:rsidR="00F51265" w:rsidRPr="00F51265" w14:paraId="609D6E44" w14:textId="77777777" w:rsidTr="00966BDD">
        <w:trPr>
          <w:trHeight w:val="300"/>
        </w:trPr>
        <w:tc>
          <w:tcPr>
            <w:tcW w:w="1260" w:type="dxa"/>
            <w:tcBorders>
              <w:top w:val="nil"/>
              <w:bottom w:val="nil"/>
            </w:tcBorders>
            <w:noWrap/>
            <w:hideMark/>
          </w:tcPr>
          <w:p w14:paraId="3919F183" w14:textId="77777777" w:rsidR="00F51265" w:rsidRPr="00310F28" w:rsidRDefault="00F51265" w:rsidP="00F51265">
            <w:pPr>
              <w:rPr>
                <w:sz w:val="20"/>
                <w:szCs w:val="20"/>
              </w:rPr>
            </w:pPr>
            <w:r w:rsidRPr="00310F28">
              <w:rPr>
                <w:sz w:val="20"/>
                <w:szCs w:val="20"/>
              </w:rPr>
              <w:t>L PrCGsup</w:t>
            </w:r>
          </w:p>
        </w:tc>
        <w:tc>
          <w:tcPr>
            <w:tcW w:w="1824" w:type="dxa"/>
            <w:tcBorders>
              <w:top w:val="nil"/>
              <w:bottom w:val="nil"/>
            </w:tcBorders>
            <w:noWrap/>
            <w:hideMark/>
          </w:tcPr>
          <w:p w14:paraId="33530522" w14:textId="42AE0E95" w:rsidR="00F51265" w:rsidRPr="00310F28" w:rsidRDefault="00F51265" w:rsidP="00F51265">
            <w:pPr>
              <w:rPr>
                <w:sz w:val="20"/>
                <w:szCs w:val="20"/>
              </w:rPr>
            </w:pPr>
            <w:r w:rsidRPr="00F51265">
              <w:rPr>
                <w:sz w:val="20"/>
                <w:szCs w:val="20"/>
              </w:rPr>
              <w:t>2.41(0.525)</w:t>
            </w:r>
          </w:p>
        </w:tc>
        <w:tc>
          <w:tcPr>
            <w:tcW w:w="1712" w:type="dxa"/>
            <w:tcBorders>
              <w:top w:val="nil"/>
              <w:bottom w:val="nil"/>
            </w:tcBorders>
            <w:noWrap/>
            <w:hideMark/>
          </w:tcPr>
          <w:p w14:paraId="12F8BB54" w14:textId="7B6A20FD" w:rsidR="00F51265" w:rsidRPr="00310F28" w:rsidRDefault="00F51265" w:rsidP="00F51265">
            <w:pPr>
              <w:rPr>
                <w:sz w:val="20"/>
                <w:szCs w:val="20"/>
              </w:rPr>
            </w:pPr>
            <w:r w:rsidRPr="00F51265">
              <w:rPr>
                <w:sz w:val="20"/>
                <w:szCs w:val="20"/>
              </w:rPr>
              <w:t>-1.90(0.093)</w:t>
            </w:r>
          </w:p>
        </w:tc>
        <w:tc>
          <w:tcPr>
            <w:tcW w:w="1692" w:type="dxa"/>
            <w:tcBorders>
              <w:top w:val="nil"/>
              <w:bottom w:val="nil"/>
            </w:tcBorders>
            <w:noWrap/>
            <w:hideMark/>
          </w:tcPr>
          <w:p w14:paraId="6B372E0D" w14:textId="2A1FD937" w:rsidR="00F51265" w:rsidRPr="00310F28" w:rsidRDefault="00F51265" w:rsidP="00F51265">
            <w:pPr>
              <w:rPr>
                <w:sz w:val="20"/>
                <w:szCs w:val="20"/>
              </w:rPr>
            </w:pPr>
            <w:r w:rsidRPr="00F51265">
              <w:rPr>
                <w:sz w:val="20"/>
                <w:szCs w:val="20"/>
              </w:rPr>
              <w:t>0.01(0.996)</w:t>
            </w:r>
          </w:p>
        </w:tc>
        <w:tc>
          <w:tcPr>
            <w:tcW w:w="1818" w:type="dxa"/>
            <w:tcBorders>
              <w:top w:val="nil"/>
              <w:bottom w:val="nil"/>
            </w:tcBorders>
            <w:noWrap/>
            <w:hideMark/>
          </w:tcPr>
          <w:p w14:paraId="3EEE8CD4" w14:textId="0FF4ABC9" w:rsidR="00F51265" w:rsidRPr="00310F28" w:rsidRDefault="00F51265" w:rsidP="00F51265">
            <w:pPr>
              <w:rPr>
                <w:sz w:val="20"/>
                <w:szCs w:val="20"/>
              </w:rPr>
            </w:pPr>
            <w:r w:rsidRPr="00F51265">
              <w:rPr>
                <w:sz w:val="20"/>
                <w:szCs w:val="20"/>
              </w:rPr>
              <w:t>1.90(0.093)</w:t>
            </w:r>
          </w:p>
        </w:tc>
      </w:tr>
      <w:tr w:rsidR="00F51265" w:rsidRPr="00F51265" w14:paraId="212EDDB0" w14:textId="77777777" w:rsidTr="00966BDD">
        <w:trPr>
          <w:trHeight w:val="300"/>
        </w:trPr>
        <w:tc>
          <w:tcPr>
            <w:tcW w:w="1260" w:type="dxa"/>
            <w:tcBorders>
              <w:top w:val="nil"/>
              <w:bottom w:val="nil"/>
            </w:tcBorders>
            <w:noWrap/>
            <w:hideMark/>
          </w:tcPr>
          <w:p w14:paraId="129C0AF6" w14:textId="77777777" w:rsidR="00F51265" w:rsidRPr="00310F28" w:rsidRDefault="00F51265" w:rsidP="00F51265">
            <w:pPr>
              <w:rPr>
                <w:sz w:val="20"/>
                <w:szCs w:val="20"/>
              </w:rPr>
            </w:pPr>
            <w:r w:rsidRPr="00310F28">
              <w:rPr>
                <w:sz w:val="20"/>
                <w:szCs w:val="20"/>
              </w:rPr>
              <w:t>L SM</w:t>
            </w:r>
          </w:p>
        </w:tc>
        <w:tc>
          <w:tcPr>
            <w:tcW w:w="1824" w:type="dxa"/>
            <w:tcBorders>
              <w:top w:val="nil"/>
              <w:bottom w:val="nil"/>
            </w:tcBorders>
            <w:noWrap/>
            <w:hideMark/>
          </w:tcPr>
          <w:p w14:paraId="075D3432" w14:textId="122DD295" w:rsidR="00F51265" w:rsidRPr="00310F28" w:rsidRDefault="00F51265" w:rsidP="00F51265">
            <w:pPr>
              <w:rPr>
                <w:sz w:val="20"/>
                <w:szCs w:val="20"/>
              </w:rPr>
            </w:pPr>
            <w:r w:rsidRPr="00F51265">
              <w:rPr>
                <w:sz w:val="20"/>
                <w:szCs w:val="20"/>
              </w:rPr>
              <w:t>1.05(0.525)</w:t>
            </w:r>
          </w:p>
        </w:tc>
        <w:tc>
          <w:tcPr>
            <w:tcW w:w="1712" w:type="dxa"/>
            <w:tcBorders>
              <w:top w:val="nil"/>
              <w:bottom w:val="nil"/>
            </w:tcBorders>
            <w:noWrap/>
            <w:hideMark/>
          </w:tcPr>
          <w:p w14:paraId="1DA817D1" w14:textId="708FA8A0" w:rsidR="00F51265" w:rsidRPr="00310F28" w:rsidRDefault="00F51265" w:rsidP="00F51265">
            <w:pPr>
              <w:rPr>
                <w:sz w:val="20"/>
                <w:szCs w:val="20"/>
              </w:rPr>
            </w:pPr>
            <w:r w:rsidRPr="00F51265">
              <w:rPr>
                <w:sz w:val="20"/>
                <w:szCs w:val="20"/>
              </w:rPr>
              <w:t>-1.04(0.456)</w:t>
            </w:r>
          </w:p>
        </w:tc>
        <w:tc>
          <w:tcPr>
            <w:tcW w:w="1692" w:type="dxa"/>
            <w:tcBorders>
              <w:top w:val="nil"/>
              <w:bottom w:val="nil"/>
            </w:tcBorders>
            <w:noWrap/>
            <w:hideMark/>
          </w:tcPr>
          <w:p w14:paraId="54A66280" w14:textId="3C631A2C" w:rsidR="00F51265" w:rsidRPr="00310F28" w:rsidRDefault="00F51265" w:rsidP="00F51265">
            <w:pPr>
              <w:rPr>
                <w:sz w:val="20"/>
                <w:szCs w:val="20"/>
              </w:rPr>
            </w:pPr>
            <w:r w:rsidRPr="00F51265">
              <w:rPr>
                <w:sz w:val="20"/>
                <w:szCs w:val="20"/>
              </w:rPr>
              <w:t>0.36(0.722)</w:t>
            </w:r>
          </w:p>
        </w:tc>
        <w:tc>
          <w:tcPr>
            <w:tcW w:w="1818" w:type="dxa"/>
            <w:tcBorders>
              <w:top w:val="nil"/>
              <w:bottom w:val="nil"/>
            </w:tcBorders>
            <w:noWrap/>
            <w:hideMark/>
          </w:tcPr>
          <w:p w14:paraId="0E1D9D79" w14:textId="4C351C25" w:rsidR="00F51265" w:rsidRPr="00310F28" w:rsidRDefault="00F51265" w:rsidP="00F51265">
            <w:pPr>
              <w:rPr>
                <w:sz w:val="20"/>
                <w:szCs w:val="20"/>
              </w:rPr>
            </w:pPr>
            <w:r w:rsidRPr="00F51265">
              <w:rPr>
                <w:sz w:val="20"/>
                <w:szCs w:val="20"/>
              </w:rPr>
              <w:t>1.39(0.456)</w:t>
            </w:r>
          </w:p>
        </w:tc>
      </w:tr>
      <w:tr w:rsidR="00F51265" w:rsidRPr="00F51265" w14:paraId="32FC868C" w14:textId="77777777" w:rsidTr="00966BDD">
        <w:trPr>
          <w:trHeight w:val="300"/>
        </w:trPr>
        <w:tc>
          <w:tcPr>
            <w:tcW w:w="1260" w:type="dxa"/>
            <w:tcBorders>
              <w:top w:val="nil"/>
              <w:bottom w:val="nil"/>
            </w:tcBorders>
            <w:noWrap/>
            <w:hideMark/>
          </w:tcPr>
          <w:p w14:paraId="1DFB5B4B" w14:textId="77777777" w:rsidR="00F51265" w:rsidRPr="00310F28" w:rsidRDefault="00F51265" w:rsidP="00F51265">
            <w:pPr>
              <w:rPr>
                <w:sz w:val="20"/>
                <w:szCs w:val="20"/>
              </w:rPr>
            </w:pPr>
            <w:r w:rsidRPr="00310F28">
              <w:rPr>
                <w:sz w:val="20"/>
                <w:szCs w:val="20"/>
              </w:rPr>
              <w:t>R SMA</w:t>
            </w:r>
          </w:p>
        </w:tc>
        <w:tc>
          <w:tcPr>
            <w:tcW w:w="1824" w:type="dxa"/>
            <w:tcBorders>
              <w:top w:val="nil"/>
              <w:bottom w:val="nil"/>
            </w:tcBorders>
            <w:noWrap/>
            <w:hideMark/>
          </w:tcPr>
          <w:p w14:paraId="4EEA021E" w14:textId="1CC41614" w:rsidR="00F51265" w:rsidRPr="00310F28" w:rsidRDefault="00F51265" w:rsidP="00F51265">
            <w:pPr>
              <w:rPr>
                <w:sz w:val="20"/>
                <w:szCs w:val="20"/>
              </w:rPr>
            </w:pPr>
            <w:r w:rsidRPr="00F51265">
              <w:rPr>
                <w:sz w:val="20"/>
                <w:szCs w:val="20"/>
              </w:rPr>
              <w:t>1.50(0.525)</w:t>
            </w:r>
          </w:p>
        </w:tc>
        <w:tc>
          <w:tcPr>
            <w:tcW w:w="1712" w:type="dxa"/>
            <w:tcBorders>
              <w:top w:val="nil"/>
              <w:bottom w:val="nil"/>
            </w:tcBorders>
            <w:noWrap/>
            <w:hideMark/>
          </w:tcPr>
          <w:p w14:paraId="026029BF" w14:textId="0ADABF69" w:rsidR="00F51265" w:rsidRPr="00310F28" w:rsidRDefault="00F51265" w:rsidP="00F51265">
            <w:pPr>
              <w:rPr>
                <w:sz w:val="20"/>
                <w:szCs w:val="20"/>
              </w:rPr>
            </w:pPr>
            <w:r w:rsidRPr="00F51265">
              <w:rPr>
                <w:sz w:val="20"/>
                <w:szCs w:val="20"/>
              </w:rPr>
              <w:t>-1.41(0.245)</w:t>
            </w:r>
          </w:p>
        </w:tc>
        <w:tc>
          <w:tcPr>
            <w:tcW w:w="1692" w:type="dxa"/>
            <w:tcBorders>
              <w:top w:val="nil"/>
              <w:bottom w:val="nil"/>
            </w:tcBorders>
            <w:noWrap/>
            <w:hideMark/>
          </w:tcPr>
          <w:p w14:paraId="3E2E26A1" w14:textId="34903A19" w:rsidR="00F51265" w:rsidRPr="00310F28" w:rsidRDefault="00F51265" w:rsidP="00F51265">
            <w:pPr>
              <w:rPr>
                <w:sz w:val="20"/>
                <w:szCs w:val="20"/>
              </w:rPr>
            </w:pPr>
            <w:r w:rsidRPr="00F51265">
              <w:rPr>
                <w:sz w:val="20"/>
                <w:szCs w:val="20"/>
              </w:rPr>
              <w:t>0.17(0.869)</w:t>
            </w:r>
          </w:p>
        </w:tc>
        <w:tc>
          <w:tcPr>
            <w:tcW w:w="1818" w:type="dxa"/>
            <w:tcBorders>
              <w:top w:val="nil"/>
              <w:bottom w:val="nil"/>
            </w:tcBorders>
            <w:noWrap/>
            <w:hideMark/>
          </w:tcPr>
          <w:p w14:paraId="0B8CC8B5" w14:textId="689B4229" w:rsidR="00F51265" w:rsidRPr="00310F28" w:rsidRDefault="00F51265" w:rsidP="00F51265">
            <w:pPr>
              <w:rPr>
                <w:sz w:val="20"/>
                <w:szCs w:val="20"/>
              </w:rPr>
            </w:pPr>
            <w:r w:rsidRPr="00F51265">
              <w:rPr>
                <w:sz w:val="20"/>
                <w:szCs w:val="20"/>
              </w:rPr>
              <w:t>1.57(0.245)</w:t>
            </w:r>
          </w:p>
        </w:tc>
      </w:tr>
      <w:tr w:rsidR="00F51265" w:rsidRPr="00F51265" w14:paraId="6D7F5854" w14:textId="77777777" w:rsidTr="00966BDD">
        <w:trPr>
          <w:trHeight w:val="300"/>
        </w:trPr>
        <w:tc>
          <w:tcPr>
            <w:tcW w:w="1260" w:type="dxa"/>
            <w:tcBorders>
              <w:top w:val="nil"/>
              <w:bottom w:val="nil"/>
            </w:tcBorders>
            <w:noWrap/>
            <w:hideMark/>
          </w:tcPr>
          <w:p w14:paraId="1CC26494" w14:textId="77777777" w:rsidR="00F51265" w:rsidRPr="00310F28" w:rsidRDefault="00F51265" w:rsidP="00F51265">
            <w:pPr>
              <w:rPr>
                <w:sz w:val="20"/>
                <w:szCs w:val="20"/>
              </w:rPr>
            </w:pPr>
            <w:r w:rsidRPr="00310F28">
              <w:rPr>
                <w:sz w:val="20"/>
                <w:szCs w:val="20"/>
              </w:rPr>
              <w:t>R SMG</w:t>
            </w:r>
          </w:p>
        </w:tc>
        <w:tc>
          <w:tcPr>
            <w:tcW w:w="1824" w:type="dxa"/>
            <w:tcBorders>
              <w:top w:val="nil"/>
              <w:bottom w:val="nil"/>
            </w:tcBorders>
            <w:noWrap/>
            <w:hideMark/>
          </w:tcPr>
          <w:p w14:paraId="689952B0" w14:textId="452FD5C4" w:rsidR="00F51265" w:rsidRPr="00310F28" w:rsidRDefault="00F51265" w:rsidP="00F51265">
            <w:pPr>
              <w:rPr>
                <w:sz w:val="20"/>
                <w:szCs w:val="20"/>
              </w:rPr>
            </w:pPr>
            <w:r w:rsidRPr="00F51265">
              <w:rPr>
                <w:sz w:val="20"/>
                <w:szCs w:val="20"/>
              </w:rPr>
              <w:t>0.86(0.525)</w:t>
            </w:r>
          </w:p>
        </w:tc>
        <w:tc>
          <w:tcPr>
            <w:tcW w:w="1712" w:type="dxa"/>
            <w:tcBorders>
              <w:top w:val="nil"/>
              <w:bottom w:val="nil"/>
            </w:tcBorders>
            <w:noWrap/>
            <w:hideMark/>
          </w:tcPr>
          <w:p w14:paraId="5D060A5E" w14:textId="4D0BF9C3" w:rsidR="00F51265" w:rsidRPr="00310F28" w:rsidRDefault="00F51265" w:rsidP="00F51265">
            <w:pPr>
              <w:rPr>
                <w:sz w:val="20"/>
                <w:szCs w:val="20"/>
              </w:rPr>
            </w:pPr>
            <w:r w:rsidRPr="00F51265">
              <w:rPr>
                <w:sz w:val="20"/>
                <w:szCs w:val="20"/>
              </w:rPr>
              <w:t>-0.29(0.775)</w:t>
            </w:r>
          </w:p>
        </w:tc>
        <w:tc>
          <w:tcPr>
            <w:tcW w:w="1692" w:type="dxa"/>
            <w:tcBorders>
              <w:top w:val="nil"/>
              <w:bottom w:val="nil"/>
            </w:tcBorders>
            <w:noWrap/>
            <w:hideMark/>
          </w:tcPr>
          <w:p w14:paraId="4BC8AF95" w14:textId="530C5EC1" w:rsidR="00F51265" w:rsidRPr="00310F28" w:rsidRDefault="00F51265" w:rsidP="00F51265">
            <w:pPr>
              <w:rPr>
                <w:sz w:val="20"/>
                <w:szCs w:val="20"/>
              </w:rPr>
            </w:pPr>
            <w:r w:rsidRPr="00F51265">
              <w:rPr>
                <w:sz w:val="20"/>
                <w:szCs w:val="20"/>
              </w:rPr>
              <w:t>0.97(0.506)</w:t>
            </w:r>
          </w:p>
        </w:tc>
        <w:tc>
          <w:tcPr>
            <w:tcW w:w="1818" w:type="dxa"/>
            <w:tcBorders>
              <w:top w:val="nil"/>
              <w:bottom w:val="nil"/>
            </w:tcBorders>
            <w:noWrap/>
            <w:hideMark/>
          </w:tcPr>
          <w:p w14:paraId="6D04D57F" w14:textId="26AECAAF" w:rsidR="00F51265" w:rsidRPr="00310F28" w:rsidRDefault="00F51265" w:rsidP="00F51265">
            <w:pPr>
              <w:rPr>
                <w:sz w:val="20"/>
                <w:szCs w:val="20"/>
              </w:rPr>
            </w:pPr>
            <w:r w:rsidRPr="00F51265">
              <w:rPr>
                <w:sz w:val="20"/>
                <w:szCs w:val="20"/>
              </w:rPr>
              <w:t>1.25(0.506)</w:t>
            </w:r>
          </w:p>
        </w:tc>
      </w:tr>
      <w:tr w:rsidR="00F51265" w:rsidRPr="00F51265" w14:paraId="544B55EB" w14:textId="77777777" w:rsidTr="00966BDD">
        <w:trPr>
          <w:trHeight w:val="300"/>
        </w:trPr>
        <w:tc>
          <w:tcPr>
            <w:tcW w:w="1260" w:type="dxa"/>
            <w:tcBorders>
              <w:top w:val="nil"/>
              <w:bottom w:val="nil"/>
            </w:tcBorders>
            <w:noWrap/>
            <w:hideMark/>
          </w:tcPr>
          <w:p w14:paraId="496C7DA2" w14:textId="77777777" w:rsidR="00F51265" w:rsidRPr="00310F28" w:rsidRDefault="00F51265" w:rsidP="00F51265">
            <w:pPr>
              <w:rPr>
                <w:sz w:val="20"/>
                <w:szCs w:val="20"/>
              </w:rPr>
            </w:pPr>
            <w:r w:rsidRPr="00310F28">
              <w:rPr>
                <w:sz w:val="20"/>
                <w:szCs w:val="20"/>
              </w:rPr>
              <w:t>R PrCGsup</w:t>
            </w:r>
          </w:p>
        </w:tc>
        <w:tc>
          <w:tcPr>
            <w:tcW w:w="1824" w:type="dxa"/>
            <w:tcBorders>
              <w:top w:val="nil"/>
              <w:bottom w:val="nil"/>
            </w:tcBorders>
            <w:noWrap/>
            <w:hideMark/>
          </w:tcPr>
          <w:p w14:paraId="621C9813" w14:textId="60D64AD9" w:rsidR="00F51265" w:rsidRPr="00310F28" w:rsidRDefault="00F51265" w:rsidP="00F51265">
            <w:pPr>
              <w:rPr>
                <w:sz w:val="20"/>
                <w:szCs w:val="20"/>
              </w:rPr>
            </w:pPr>
            <w:r w:rsidRPr="00F51265">
              <w:rPr>
                <w:sz w:val="20"/>
                <w:szCs w:val="20"/>
              </w:rPr>
              <w:t>1.60(0.525)</w:t>
            </w:r>
          </w:p>
        </w:tc>
        <w:tc>
          <w:tcPr>
            <w:tcW w:w="1712" w:type="dxa"/>
            <w:tcBorders>
              <w:top w:val="nil"/>
              <w:bottom w:val="nil"/>
            </w:tcBorders>
            <w:noWrap/>
            <w:hideMark/>
          </w:tcPr>
          <w:p w14:paraId="7E030423" w14:textId="2CBC5286" w:rsidR="00F51265" w:rsidRPr="00310F28" w:rsidRDefault="00F51265" w:rsidP="00F51265">
            <w:pPr>
              <w:rPr>
                <w:sz w:val="20"/>
                <w:szCs w:val="20"/>
              </w:rPr>
            </w:pPr>
            <w:r w:rsidRPr="00F51265">
              <w:rPr>
                <w:sz w:val="20"/>
                <w:szCs w:val="20"/>
              </w:rPr>
              <w:t>-1.22(0.338)</w:t>
            </w:r>
          </w:p>
        </w:tc>
        <w:tc>
          <w:tcPr>
            <w:tcW w:w="1692" w:type="dxa"/>
            <w:tcBorders>
              <w:top w:val="nil"/>
              <w:bottom w:val="nil"/>
            </w:tcBorders>
            <w:noWrap/>
            <w:hideMark/>
          </w:tcPr>
          <w:p w14:paraId="54C2C0DA" w14:textId="2E4209F7" w:rsidR="00F51265" w:rsidRPr="00310F28" w:rsidRDefault="00F51265" w:rsidP="00F51265">
            <w:pPr>
              <w:rPr>
                <w:sz w:val="20"/>
                <w:szCs w:val="20"/>
              </w:rPr>
            </w:pPr>
            <w:r w:rsidRPr="00F51265">
              <w:rPr>
                <w:sz w:val="20"/>
                <w:szCs w:val="20"/>
              </w:rPr>
              <w:t>0.52(0.603)</w:t>
            </w:r>
          </w:p>
        </w:tc>
        <w:tc>
          <w:tcPr>
            <w:tcW w:w="1818" w:type="dxa"/>
            <w:tcBorders>
              <w:top w:val="nil"/>
              <w:bottom w:val="nil"/>
            </w:tcBorders>
            <w:noWrap/>
            <w:hideMark/>
          </w:tcPr>
          <w:p w14:paraId="4E6D5B10" w14:textId="2C163204" w:rsidR="00F51265" w:rsidRPr="00310F28" w:rsidRDefault="00F51265" w:rsidP="00F51265">
            <w:pPr>
              <w:rPr>
                <w:sz w:val="20"/>
                <w:szCs w:val="20"/>
              </w:rPr>
            </w:pPr>
            <w:r w:rsidRPr="00F51265">
              <w:rPr>
                <w:sz w:val="20"/>
                <w:szCs w:val="20"/>
              </w:rPr>
              <w:t>1.74(0.256)</w:t>
            </w:r>
          </w:p>
        </w:tc>
      </w:tr>
      <w:tr w:rsidR="00F51265" w:rsidRPr="00F51265" w14:paraId="2AB5358A" w14:textId="77777777" w:rsidTr="00966BDD">
        <w:trPr>
          <w:trHeight w:val="300"/>
        </w:trPr>
        <w:tc>
          <w:tcPr>
            <w:tcW w:w="1260" w:type="dxa"/>
            <w:tcBorders>
              <w:top w:val="nil"/>
              <w:bottom w:val="single" w:sz="12" w:space="0" w:color="auto"/>
            </w:tcBorders>
            <w:noWrap/>
            <w:hideMark/>
          </w:tcPr>
          <w:p w14:paraId="692C01CB" w14:textId="77777777" w:rsidR="00F51265" w:rsidRPr="00310F28" w:rsidRDefault="00F51265" w:rsidP="00F51265">
            <w:pPr>
              <w:rPr>
                <w:sz w:val="20"/>
                <w:szCs w:val="20"/>
              </w:rPr>
            </w:pPr>
            <w:r w:rsidRPr="00310F28">
              <w:rPr>
                <w:sz w:val="20"/>
                <w:szCs w:val="20"/>
              </w:rPr>
              <w:t>R SM</w:t>
            </w:r>
          </w:p>
        </w:tc>
        <w:tc>
          <w:tcPr>
            <w:tcW w:w="1824" w:type="dxa"/>
            <w:tcBorders>
              <w:top w:val="nil"/>
              <w:bottom w:val="single" w:sz="12" w:space="0" w:color="auto"/>
            </w:tcBorders>
            <w:noWrap/>
            <w:hideMark/>
          </w:tcPr>
          <w:p w14:paraId="584DB863" w14:textId="38E62024" w:rsidR="00F51265" w:rsidRPr="00310F28" w:rsidRDefault="00F51265" w:rsidP="00F51265">
            <w:pPr>
              <w:rPr>
                <w:sz w:val="20"/>
                <w:szCs w:val="20"/>
              </w:rPr>
            </w:pPr>
            <w:r w:rsidRPr="00F51265">
              <w:rPr>
                <w:sz w:val="20"/>
                <w:szCs w:val="20"/>
              </w:rPr>
              <w:t>0.79(0.525)</w:t>
            </w:r>
          </w:p>
        </w:tc>
        <w:tc>
          <w:tcPr>
            <w:tcW w:w="1712" w:type="dxa"/>
            <w:tcBorders>
              <w:top w:val="nil"/>
              <w:bottom w:val="single" w:sz="12" w:space="0" w:color="auto"/>
            </w:tcBorders>
            <w:noWrap/>
            <w:hideMark/>
          </w:tcPr>
          <w:p w14:paraId="38A7A088" w14:textId="14DB7702" w:rsidR="00F51265" w:rsidRPr="00310F28" w:rsidRDefault="00F51265" w:rsidP="00F51265">
            <w:pPr>
              <w:rPr>
                <w:sz w:val="20"/>
                <w:szCs w:val="20"/>
              </w:rPr>
            </w:pPr>
            <w:r w:rsidRPr="00F51265">
              <w:rPr>
                <w:sz w:val="20"/>
                <w:szCs w:val="20"/>
              </w:rPr>
              <w:t>-1.00(0.482)</w:t>
            </w:r>
          </w:p>
        </w:tc>
        <w:tc>
          <w:tcPr>
            <w:tcW w:w="1692" w:type="dxa"/>
            <w:tcBorders>
              <w:top w:val="nil"/>
              <w:bottom w:val="single" w:sz="12" w:space="0" w:color="auto"/>
            </w:tcBorders>
            <w:noWrap/>
            <w:hideMark/>
          </w:tcPr>
          <w:p w14:paraId="11C650D5" w14:textId="0E073F69" w:rsidR="00F51265" w:rsidRPr="00310F28" w:rsidRDefault="00F51265" w:rsidP="00F51265">
            <w:pPr>
              <w:rPr>
                <w:sz w:val="20"/>
                <w:szCs w:val="20"/>
              </w:rPr>
            </w:pPr>
            <w:r w:rsidRPr="00F51265">
              <w:rPr>
                <w:sz w:val="20"/>
                <w:szCs w:val="20"/>
              </w:rPr>
              <w:t>0.16(0.876)</w:t>
            </w:r>
          </w:p>
        </w:tc>
        <w:tc>
          <w:tcPr>
            <w:tcW w:w="1818" w:type="dxa"/>
            <w:tcBorders>
              <w:top w:val="nil"/>
              <w:bottom w:val="single" w:sz="12" w:space="0" w:color="auto"/>
            </w:tcBorders>
            <w:noWrap/>
            <w:hideMark/>
          </w:tcPr>
          <w:p w14:paraId="0017C38A" w14:textId="0A8576AE" w:rsidR="00F51265" w:rsidRPr="00310F28" w:rsidRDefault="00F51265" w:rsidP="00F51265">
            <w:pPr>
              <w:rPr>
                <w:sz w:val="20"/>
                <w:szCs w:val="20"/>
              </w:rPr>
            </w:pPr>
            <w:r w:rsidRPr="00F51265">
              <w:rPr>
                <w:sz w:val="20"/>
                <w:szCs w:val="20"/>
              </w:rPr>
              <w:t>1.16(0.482)</w:t>
            </w:r>
          </w:p>
        </w:tc>
      </w:tr>
    </w:tbl>
    <w:p w14:paraId="30BC0196" w14:textId="77777777" w:rsidR="00310F28" w:rsidRPr="00F51265" w:rsidRDefault="00310F28">
      <w:pPr>
        <w:rPr>
          <w:sz w:val="20"/>
          <w:szCs w:val="20"/>
        </w:rPr>
      </w:pPr>
    </w:p>
    <w:p w14:paraId="44C9EACE" w14:textId="77777777" w:rsidR="00310F28" w:rsidRDefault="00310F28"/>
    <w:p w14:paraId="1141BEE0" w14:textId="402AB1D9" w:rsidR="00966BDD" w:rsidRDefault="00966BDD">
      <w:pPr>
        <w:widowControl/>
        <w:jc w:val="left"/>
      </w:pPr>
      <w:r>
        <w:br w:type="page"/>
      </w:r>
    </w:p>
    <w:p w14:paraId="2B99B93A" w14:textId="0D6A0384" w:rsidR="00966BDD" w:rsidRDefault="00966BDD">
      <w:r w:rsidRPr="0001360B">
        <w:rPr>
          <w:rFonts w:hint="eastAsia"/>
          <w:b/>
          <w:bCs/>
        </w:rPr>
        <w:lastRenderedPageBreak/>
        <w:t>S</w:t>
      </w:r>
      <w:r w:rsidRPr="0001360B">
        <w:rPr>
          <w:b/>
          <w:bCs/>
        </w:rPr>
        <w:t xml:space="preserve">upplementary table </w:t>
      </w:r>
      <w:r>
        <w:rPr>
          <w:b/>
          <w:bCs/>
        </w:rPr>
        <w:t>4</w:t>
      </w:r>
      <w:r>
        <w:t xml:space="preserve">. </w:t>
      </w:r>
      <w:r w:rsidR="009F33D1">
        <w:t>One-way</w:t>
      </w:r>
      <w:r>
        <w:t xml:space="preserve"> ANOVA and post hoc analysis of </w:t>
      </w:r>
      <w:r w:rsidR="00CF649C">
        <w:t>intrinsic</w:t>
      </w:r>
      <w:r>
        <w:t xml:space="preserve"> functional connectivity. </w:t>
      </w:r>
      <w:r w:rsidRPr="00BB4A96">
        <w:t xml:space="preserve">The F values and associated p values represent the main effect of the group from a </w:t>
      </w:r>
      <w:r>
        <w:t xml:space="preserve">Mixed-design </w:t>
      </w:r>
      <w:r w:rsidRPr="00BB4A96">
        <w:t xml:space="preserve">ANOVA. The reported p values have been corrected for multiple comparisons across the ROIs using the </w:t>
      </w:r>
      <w:r>
        <w:t>FDR method</w:t>
      </w:r>
      <w:r w:rsidRPr="00BB4A96">
        <w:t>.</w:t>
      </w:r>
      <w:r>
        <w:t xml:space="preserve"> The t</w:t>
      </w:r>
      <w:r w:rsidRPr="00310F28">
        <w:t xml:space="preserve"> values and </w:t>
      </w:r>
      <w:r w:rsidRPr="00BB4A96">
        <w:t xml:space="preserve">associated </w:t>
      </w:r>
      <w:r w:rsidRPr="00310F28">
        <w:t>p values</w:t>
      </w:r>
      <w:r>
        <w:t xml:space="preserve"> are</w:t>
      </w:r>
      <w:r w:rsidRPr="00310F28">
        <w:t xml:space="preserve"> from post hoc pairwise comparisons</w:t>
      </w:r>
      <w:r>
        <w:t xml:space="preserve"> with FDR correction.</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4"/>
        <w:gridCol w:w="1277"/>
        <w:gridCol w:w="1274"/>
        <w:gridCol w:w="1558"/>
        <w:gridCol w:w="1525"/>
        <w:gridCol w:w="1678"/>
      </w:tblGrid>
      <w:tr w:rsidR="00F51265" w:rsidRPr="00966BDD" w14:paraId="750E59E4" w14:textId="77777777" w:rsidTr="00F51265">
        <w:trPr>
          <w:trHeight w:val="300"/>
        </w:trPr>
        <w:tc>
          <w:tcPr>
            <w:tcW w:w="598" w:type="pct"/>
            <w:tcBorders>
              <w:top w:val="single" w:sz="12" w:space="0" w:color="auto"/>
              <w:bottom w:val="single" w:sz="8" w:space="0" w:color="auto"/>
            </w:tcBorders>
            <w:noWrap/>
            <w:hideMark/>
          </w:tcPr>
          <w:p w14:paraId="3E6102EC" w14:textId="6B147765" w:rsidR="00F51265" w:rsidRPr="00966BDD" w:rsidRDefault="00F51265" w:rsidP="00F51265">
            <w:pPr>
              <w:rPr>
                <w:sz w:val="20"/>
                <w:szCs w:val="20"/>
              </w:rPr>
            </w:pPr>
            <w:r w:rsidRPr="00966BDD">
              <w:rPr>
                <w:sz w:val="20"/>
                <w:szCs w:val="20"/>
              </w:rPr>
              <w:t>Seed: LSTG</w:t>
            </w:r>
          </w:p>
        </w:tc>
        <w:tc>
          <w:tcPr>
            <w:tcW w:w="769" w:type="pct"/>
            <w:tcBorders>
              <w:top w:val="single" w:sz="12" w:space="0" w:color="auto"/>
              <w:bottom w:val="single" w:sz="8" w:space="0" w:color="auto"/>
            </w:tcBorders>
            <w:noWrap/>
            <w:hideMark/>
          </w:tcPr>
          <w:p w14:paraId="2AB9ECEE" w14:textId="0B354F49" w:rsidR="00F51265" w:rsidRPr="00CF649C" w:rsidRDefault="00F51265" w:rsidP="00F51265">
            <w:pPr>
              <w:rPr>
                <w:sz w:val="20"/>
                <w:szCs w:val="20"/>
              </w:rPr>
            </w:pPr>
            <w:r w:rsidRPr="00CF649C">
              <w:rPr>
                <w:sz w:val="20"/>
                <w:szCs w:val="20"/>
              </w:rPr>
              <w:t>Target regions</w:t>
            </w:r>
          </w:p>
        </w:tc>
        <w:tc>
          <w:tcPr>
            <w:tcW w:w="767" w:type="pct"/>
            <w:tcBorders>
              <w:top w:val="single" w:sz="12" w:space="0" w:color="auto"/>
              <w:bottom w:val="single" w:sz="8" w:space="0" w:color="auto"/>
            </w:tcBorders>
            <w:noWrap/>
            <w:hideMark/>
          </w:tcPr>
          <w:p w14:paraId="525F8CCA" w14:textId="77777777" w:rsidR="00F51265" w:rsidRPr="00CF649C" w:rsidRDefault="00F51265" w:rsidP="00F51265">
            <w:pPr>
              <w:jc w:val="left"/>
              <w:rPr>
                <w:sz w:val="20"/>
                <w:szCs w:val="20"/>
              </w:rPr>
            </w:pPr>
            <w:r w:rsidRPr="00CF649C">
              <w:rPr>
                <w:sz w:val="20"/>
                <w:szCs w:val="20"/>
              </w:rPr>
              <w:t>Group main effect</w:t>
            </w:r>
          </w:p>
          <w:p w14:paraId="39C32E18" w14:textId="36A9148C"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2,69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r w:rsidR="00F51265">
              <w:rPr>
                <w:rFonts w:hint="eastAsia"/>
                <w:sz w:val="20"/>
                <w:szCs w:val="20"/>
              </w:rPr>
              <w:t xml:space="preserve"> </w:t>
            </w:r>
          </w:p>
        </w:tc>
        <w:tc>
          <w:tcPr>
            <w:tcW w:w="938" w:type="pct"/>
            <w:tcBorders>
              <w:top w:val="single" w:sz="12" w:space="0" w:color="auto"/>
              <w:bottom w:val="single" w:sz="8" w:space="0" w:color="auto"/>
            </w:tcBorders>
            <w:noWrap/>
            <w:hideMark/>
          </w:tcPr>
          <w:p w14:paraId="2779B0AC" w14:textId="77777777" w:rsidR="00F51265" w:rsidRPr="00CF649C" w:rsidRDefault="00F51265" w:rsidP="00F51265">
            <w:pPr>
              <w:jc w:val="left"/>
              <w:rPr>
                <w:sz w:val="20"/>
                <w:szCs w:val="20"/>
              </w:rPr>
            </w:pPr>
            <w:r w:rsidRPr="00CF649C">
              <w:rPr>
                <w:sz w:val="20"/>
                <w:szCs w:val="20"/>
              </w:rPr>
              <w:t>OMs vs. ONMs</w:t>
            </w:r>
          </w:p>
          <w:p w14:paraId="0FCC1B13" w14:textId="027B9041"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p>
        </w:tc>
        <w:tc>
          <w:tcPr>
            <w:tcW w:w="918" w:type="pct"/>
            <w:tcBorders>
              <w:top w:val="single" w:sz="12" w:space="0" w:color="auto"/>
              <w:bottom w:val="single" w:sz="8" w:space="0" w:color="auto"/>
            </w:tcBorders>
            <w:noWrap/>
            <w:hideMark/>
          </w:tcPr>
          <w:p w14:paraId="610CBB27" w14:textId="77777777" w:rsidR="00F51265" w:rsidRPr="00CF649C" w:rsidRDefault="00F51265" w:rsidP="00F51265">
            <w:pPr>
              <w:jc w:val="left"/>
              <w:rPr>
                <w:sz w:val="20"/>
                <w:szCs w:val="20"/>
              </w:rPr>
            </w:pPr>
            <w:r w:rsidRPr="00CF649C">
              <w:rPr>
                <w:sz w:val="20"/>
                <w:szCs w:val="20"/>
              </w:rPr>
              <w:t>OMs vs. YNMs</w:t>
            </w:r>
          </w:p>
          <w:p w14:paraId="24375EE7" w14:textId="4074AC06"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p>
        </w:tc>
        <w:tc>
          <w:tcPr>
            <w:tcW w:w="1010" w:type="pct"/>
            <w:tcBorders>
              <w:top w:val="single" w:sz="12" w:space="0" w:color="auto"/>
              <w:bottom w:val="single" w:sz="8" w:space="0" w:color="auto"/>
            </w:tcBorders>
            <w:noWrap/>
            <w:hideMark/>
          </w:tcPr>
          <w:p w14:paraId="09323F60" w14:textId="77777777" w:rsidR="00F51265" w:rsidRPr="00CF649C" w:rsidRDefault="00F51265" w:rsidP="00F51265">
            <w:pPr>
              <w:jc w:val="left"/>
              <w:rPr>
                <w:sz w:val="20"/>
                <w:szCs w:val="20"/>
              </w:rPr>
            </w:pPr>
            <w:r w:rsidRPr="00CF649C">
              <w:rPr>
                <w:sz w:val="20"/>
                <w:szCs w:val="20"/>
              </w:rPr>
              <w:t>ONMs vs. YNMs</w:t>
            </w:r>
          </w:p>
          <w:p w14:paraId="7B4083D4" w14:textId="67B5FE72" w:rsidR="00F51265" w:rsidRPr="00CF649C" w:rsidRDefault="00000000" w:rsidP="00F51265">
            <w:pP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69</m:t>
                  </m:r>
                </m:sub>
              </m:sSub>
            </m:oMath>
            <w:r w:rsidR="00F51265" w:rsidRPr="00CF649C">
              <w:rPr>
                <w:sz w:val="20"/>
                <w:szCs w:val="20"/>
              </w:rPr>
              <w:t>(</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fdr</m:t>
                  </m:r>
                </m:sub>
              </m:sSub>
            </m:oMath>
            <w:r w:rsidR="00F51265" w:rsidRPr="00CF649C">
              <w:rPr>
                <w:sz w:val="20"/>
                <w:szCs w:val="20"/>
              </w:rPr>
              <w:t>)</w:t>
            </w:r>
          </w:p>
        </w:tc>
      </w:tr>
      <w:tr w:rsidR="00553EC0" w:rsidRPr="00966BDD" w14:paraId="2813585E" w14:textId="77777777" w:rsidTr="00F51265">
        <w:trPr>
          <w:trHeight w:val="300"/>
        </w:trPr>
        <w:tc>
          <w:tcPr>
            <w:tcW w:w="598" w:type="pct"/>
            <w:tcBorders>
              <w:top w:val="single" w:sz="8" w:space="0" w:color="auto"/>
            </w:tcBorders>
            <w:noWrap/>
            <w:hideMark/>
          </w:tcPr>
          <w:p w14:paraId="429B8606" w14:textId="77777777" w:rsidR="00553EC0" w:rsidRPr="00966BDD" w:rsidRDefault="00553EC0" w:rsidP="00553EC0">
            <w:pPr>
              <w:rPr>
                <w:sz w:val="20"/>
                <w:szCs w:val="20"/>
              </w:rPr>
            </w:pPr>
          </w:p>
        </w:tc>
        <w:tc>
          <w:tcPr>
            <w:tcW w:w="769" w:type="pct"/>
            <w:tcBorders>
              <w:top w:val="single" w:sz="8" w:space="0" w:color="auto"/>
            </w:tcBorders>
            <w:noWrap/>
            <w:hideMark/>
          </w:tcPr>
          <w:p w14:paraId="63717A4E" w14:textId="77777777" w:rsidR="00553EC0" w:rsidRPr="00966BDD" w:rsidRDefault="00553EC0" w:rsidP="00553EC0">
            <w:pPr>
              <w:rPr>
                <w:sz w:val="20"/>
                <w:szCs w:val="20"/>
              </w:rPr>
            </w:pPr>
            <w:r w:rsidRPr="00966BDD">
              <w:rPr>
                <w:sz w:val="20"/>
                <w:szCs w:val="20"/>
              </w:rPr>
              <w:t>L SMA</w:t>
            </w:r>
          </w:p>
        </w:tc>
        <w:tc>
          <w:tcPr>
            <w:tcW w:w="767" w:type="pct"/>
            <w:tcBorders>
              <w:top w:val="single" w:sz="8" w:space="0" w:color="auto"/>
            </w:tcBorders>
            <w:noWrap/>
            <w:hideMark/>
          </w:tcPr>
          <w:p w14:paraId="136DF248" w14:textId="400A3CF5" w:rsidR="00553EC0" w:rsidRPr="00966BDD" w:rsidRDefault="00553EC0" w:rsidP="00553EC0">
            <w:pPr>
              <w:rPr>
                <w:sz w:val="20"/>
                <w:szCs w:val="20"/>
              </w:rPr>
            </w:pPr>
            <w:r w:rsidRPr="00553EC0">
              <w:rPr>
                <w:sz w:val="20"/>
                <w:szCs w:val="20"/>
              </w:rPr>
              <w:t>6.20(0.010)</w:t>
            </w:r>
          </w:p>
        </w:tc>
        <w:tc>
          <w:tcPr>
            <w:tcW w:w="938" w:type="pct"/>
            <w:tcBorders>
              <w:top w:val="single" w:sz="8" w:space="0" w:color="auto"/>
            </w:tcBorders>
            <w:noWrap/>
            <w:hideMark/>
          </w:tcPr>
          <w:p w14:paraId="7BF475DD" w14:textId="6FBBB4F8" w:rsidR="00553EC0" w:rsidRPr="00966BDD" w:rsidRDefault="00553EC0" w:rsidP="00553EC0">
            <w:pPr>
              <w:rPr>
                <w:sz w:val="20"/>
                <w:szCs w:val="20"/>
              </w:rPr>
            </w:pPr>
            <w:r w:rsidRPr="00553EC0">
              <w:rPr>
                <w:sz w:val="20"/>
                <w:szCs w:val="20"/>
              </w:rPr>
              <w:t>-0.66(0.511)</w:t>
            </w:r>
          </w:p>
        </w:tc>
        <w:tc>
          <w:tcPr>
            <w:tcW w:w="918" w:type="pct"/>
            <w:tcBorders>
              <w:top w:val="single" w:sz="8" w:space="0" w:color="auto"/>
            </w:tcBorders>
            <w:noWrap/>
            <w:hideMark/>
          </w:tcPr>
          <w:p w14:paraId="6C5AAAF3" w14:textId="0698A4F7" w:rsidR="00553EC0" w:rsidRPr="00966BDD" w:rsidRDefault="00553EC0" w:rsidP="00553EC0">
            <w:pPr>
              <w:rPr>
                <w:sz w:val="20"/>
                <w:szCs w:val="20"/>
              </w:rPr>
            </w:pPr>
            <w:r w:rsidRPr="00553EC0">
              <w:rPr>
                <w:sz w:val="20"/>
                <w:szCs w:val="20"/>
              </w:rPr>
              <w:t>-3.52(0.002)</w:t>
            </w:r>
          </w:p>
        </w:tc>
        <w:tc>
          <w:tcPr>
            <w:tcW w:w="1010" w:type="pct"/>
            <w:tcBorders>
              <w:top w:val="single" w:sz="8" w:space="0" w:color="auto"/>
            </w:tcBorders>
            <w:noWrap/>
            <w:hideMark/>
          </w:tcPr>
          <w:p w14:paraId="6D5D1C4B" w14:textId="1AC1C4D4" w:rsidR="00553EC0" w:rsidRPr="00966BDD" w:rsidRDefault="00553EC0" w:rsidP="00553EC0">
            <w:pPr>
              <w:rPr>
                <w:sz w:val="20"/>
                <w:szCs w:val="20"/>
              </w:rPr>
            </w:pPr>
            <w:r w:rsidRPr="00553EC0">
              <w:rPr>
                <w:sz w:val="20"/>
                <w:szCs w:val="20"/>
              </w:rPr>
              <w:t>-2.11(0.058)</w:t>
            </w:r>
          </w:p>
        </w:tc>
      </w:tr>
      <w:tr w:rsidR="00553EC0" w:rsidRPr="00966BDD" w14:paraId="66B3EE65" w14:textId="77777777" w:rsidTr="00F51265">
        <w:trPr>
          <w:trHeight w:val="300"/>
        </w:trPr>
        <w:tc>
          <w:tcPr>
            <w:tcW w:w="598" w:type="pct"/>
            <w:noWrap/>
            <w:hideMark/>
          </w:tcPr>
          <w:p w14:paraId="0931D004" w14:textId="77777777" w:rsidR="00553EC0" w:rsidRPr="00966BDD" w:rsidRDefault="00553EC0" w:rsidP="00553EC0">
            <w:pPr>
              <w:rPr>
                <w:sz w:val="20"/>
                <w:szCs w:val="20"/>
              </w:rPr>
            </w:pPr>
          </w:p>
        </w:tc>
        <w:tc>
          <w:tcPr>
            <w:tcW w:w="769" w:type="pct"/>
            <w:noWrap/>
            <w:hideMark/>
          </w:tcPr>
          <w:p w14:paraId="5705CFF7" w14:textId="77777777" w:rsidR="00553EC0" w:rsidRPr="00966BDD" w:rsidRDefault="00553EC0" w:rsidP="00553EC0">
            <w:pPr>
              <w:rPr>
                <w:sz w:val="20"/>
                <w:szCs w:val="20"/>
              </w:rPr>
            </w:pPr>
            <w:r w:rsidRPr="00966BDD">
              <w:rPr>
                <w:sz w:val="20"/>
                <w:szCs w:val="20"/>
              </w:rPr>
              <w:t>L SMG</w:t>
            </w:r>
          </w:p>
        </w:tc>
        <w:tc>
          <w:tcPr>
            <w:tcW w:w="767" w:type="pct"/>
            <w:noWrap/>
            <w:hideMark/>
          </w:tcPr>
          <w:p w14:paraId="15081E82" w14:textId="64A29941" w:rsidR="00553EC0" w:rsidRPr="00966BDD" w:rsidRDefault="00553EC0" w:rsidP="00553EC0">
            <w:pPr>
              <w:rPr>
                <w:sz w:val="20"/>
                <w:szCs w:val="20"/>
              </w:rPr>
            </w:pPr>
            <w:r w:rsidRPr="00553EC0">
              <w:rPr>
                <w:sz w:val="20"/>
                <w:szCs w:val="20"/>
              </w:rPr>
              <w:t>5.68(0.010)</w:t>
            </w:r>
          </w:p>
        </w:tc>
        <w:tc>
          <w:tcPr>
            <w:tcW w:w="938" w:type="pct"/>
            <w:noWrap/>
            <w:hideMark/>
          </w:tcPr>
          <w:p w14:paraId="73872AA7" w14:textId="07FC4F06" w:rsidR="00553EC0" w:rsidRPr="00966BDD" w:rsidRDefault="00553EC0" w:rsidP="00553EC0">
            <w:pPr>
              <w:rPr>
                <w:sz w:val="20"/>
                <w:szCs w:val="20"/>
              </w:rPr>
            </w:pPr>
            <w:r w:rsidRPr="00553EC0">
              <w:rPr>
                <w:sz w:val="20"/>
                <w:szCs w:val="20"/>
              </w:rPr>
              <w:t>-0.17(0.869)</w:t>
            </w:r>
          </w:p>
        </w:tc>
        <w:tc>
          <w:tcPr>
            <w:tcW w:w="918" w:type="pct"/>
            <w:noWrap/>
            <w:hideMark/>
          </w:tcPr>
          <w:p w14:paraId="237C492C" w14:textId="7133AF73" w:rsidR="00553EC0" w:rsidRPr="00966BDD" w:rsidRDefault="00553EC0" w:rsidP="00553EC0">
            <w:pPr>
              <w:rPr>
                <w:sz w:val="20"/>
                <w:szCs w:val="20"/>
              </w:rPr>
            </w:pPr>
            <w:r w:rsidRPr="00553EC0">
              <w:rPr>
                <w:sz w:val="20"/>
                <w:szCs w:val="20"/>
              </w:rPr>
              <w:t>-3.36(0.004)</w:t>
            </w:r>
          </w:p>
        </w:tc>
        <w:tc>
          <w:tcPr>
            <w:tcW w:w="1010" w:type="pct"/>
            <w:noWrap/>
            <w:hideMark/>
          </w:tcPr>
          <w:p w14:paraId="720FE43D" w14:textId="0AAC1C79" w:rsidR="00553EC0" w:rsidRPr="00966BDD" w:rsidRDefault="00553EC0" w:rsidP="00553EC0">
            <w:pPr>
              <w:rPr>
                <w:sz w:val="20"/>
                <w:szCs w:val="20"/>
              </w:rPr>
            </w:pPr>
            <w:r w:rsidRPr="00553EC0">
              <w:rPr>
                <w:sz w:val="20"/>
                <w:szCs w:val="20"/>
              </w:rPr>
              <w:t>-2.38(0.031)</w:t>
            </w:r>
          </w:p>
        </w:tc>
      </w:tr>
      <w:tr w:rsidR="00553EC0" w:rsidRPr="00966BDD" w14:paraId="5ADCE9B8" w14:textId="77777777" w:rsidTr="00F51265">
        <w:trPr>
          <w:trHeight w:val="300"/>
        </w:trPr>
        <w:tc>
          <w:tcPr>
            <w:tcW w:w="598" w:type="pct"/>
            <w:noWrap/>
            <w:hideMark/>
          </w:tcPr>
          <w:p w14:paraId="1FCD8ACF" w14:textId="77777777" w:rsidR="00553EC0" w:rsidRPr="00966BDD" w:rsidRDefault="00553EC0" w:rsidP="00553EC0">
            <w:pPr>
              <w:rPr>
                <w:sz w:val="20"/>
                <w:szCs w:val="20"/>
              </w:rPr>
            </w:pPr>
          </w:p>
        </w:tc>
        <w:tc>
          <w:tcPr>
            <w:tcW w:w="769" w:type="pct"/>
            <w:noWrap/>
            <w:hideMark/>
          </w:tcPr>
          <w:p w14:paraId="2B52F32E" w14:textId="77777777" w:rsidR="00553EC0" w:rsidRPr="00966BDD" w:rsidRDefault="00553EC0" w:rsidP="00553EC0">
            <w:pPr>
              <w:rPr>
                <w:sz w:val="20"/>
                <w:szCs w:val="20"/>
              </w:rPr>
            </w:pPr>
            <w:r w:rsidRPr="00966BDD">
              <w:rPr>
                <w:sz w:val="20"/>
                <w:szCs w:val="20"/>
              </w:rPr>
              <w:t>L PrCGsup</w:t>
            </w:r>
          </w:p>
        </w:tc>
        <w:tc>
          <w:tcPr>
            <w:tcW w:w="767" w:type="pct"/>
            <w:noWrap/>
            <w:hideMark/>
          </w:tcPr>
          <w:p w14:paraId="2847E63B" w14:textId="5D21C37D" w:rsidR="00553EC0" w:rsidRPr="00966BDD" w:rsidRDefault="00553EC0" w:rsidP="00553EC0">
            <w:pPr>
              <w:rPr>
                <w:sz w:val="20"/>
                <w:szCs w:val="20"/>
              </w:rPr>
            </w:pPr>
            <w:r w:rsidRPr="00553EC0">
              <w:rPr>
                <w:sz w:val="20"/>
                <w:szCs w:val="20"/>
              </w:rPr>
              <w:t>4.37(0.022)</w:t>
            </w:r>
          </w:p>
        </w:tc>
        <w:tc>
          <w:tcPr>
            <w:tcW w:w="938" w:type="pct"/>
            <w:noWrap/>
            <w:hideMark/>
          </w:tcPr>
          <w:p w14:paraId="695839F3" w14:textId="31292DC6" w:rsidR="00553EC0" w:rsidRPr="00966BDD" w:rsidRDefault="00553EC0" w:rsidP="00553EC0">
            <w:pPr>
              <w:rPr>
                <w:sz w:val="20"/>
                <w:szCs w:val="20"/>
              </w:rPr>
            </w:pPr>
            <w:r w:rsidRPr="00553EC0">
              <w:rPr>
                <w:sz w:val="20"/>
                <w:szCs w:val="20"/>
              </w:rPr>
              <w:t>-0.43(0.668)</w:t>
            </w:r>
          </w:p>
        </w:tc>
        <w:tc>
          <w:tcPr>
            <w:tcW w:w="918" w:type="pct"/>
            <w:noWrap/>
            <w:hideMark/>
          </w:tcPr>
          <w:p w14:paraId="78B41B48" w14:textId="5A894D04" w:rsidR="00553EC0" w:rsidRPr="00966BDD" w:rsidRDefault="00553EC0" w:rsidP="00553EC0">
            <w:pPr>
              <w:rPr>
                <w:sz w:val="20"/>
                <w:szCs w:val="20"/>
              </w:rPr>
            </w:pPr>
            <w:r w:rsidRPr="00553EC0">
              <w:rPr>
                <w:sz w:val="20"/>
                <w:szCs w:val="20"/>
              </w:rPr>
              <w:t>-2.96(0.013)</w:t>
            </w:r>
          </w:p>
        </w:tc>
        <w:tc>
          <w:tcPr>
            <w:tcW w:w="1010" w:type="pct"/>
            <w:noWrap/>
            <w:hideMark/>
          </w:tcPr>
          <w:p w14:paraId="30878A99" w14:textId="553D44B6" w:rsidR="00553EC0" w:rsidRPr="00966BDD" w:rsidRDefault="00553EC0" w:rsidP="00553EC0">
            <w:pPr>
              <w:rPr>
                <w:sz w:val="20"/>
                <w:szCs w:val="20"/>
              </w:rPr>
            </w:pPr>
            <w:r w:rsidRPr="00553EC0">
              <w:rPr>
                <w:sz w:val="20"/>
                <w:szCs w:val="20"/>
              </w:rPr>
              <w:t>-1.87(0.099)</w:t>
            </w:r>
          </w:p>
        </w:tc>
      </w:tr>
      <w:tr w:rsidR="00553EC0" w:rsidRPr="00966BDD" w14:paraId="28565B09" w14:textId="77777777" w:rsidTr="00F51265">
        <w:trPr>
          <w:trHeight w:val="300"/>
        </w:trPr>
        <w:tc>
          <w:tcPr>
            <w:tcW w:w="598" w:type="pct"/>
            <w:noWrap/>
            <w:hideMark/>
          </w:tcPr>
          <w:p w14:paraId="67FF2563" w14:textId="77777777" w:rsidR="00553EC0" w:rsidRPr="00966BDD" w:rsidRDefault="00553EC0" w:rsidP="00553EC0">
            <w:pPr>
              <w:rPr>
                <w:sz w:val="20"/>
                <w:szCs w:val="20"/>
              </w:rPr>
            </w:pPr>
          </w:p>
        </w:tc>
        <w:tc>
          <w:tcPr>
            <w:tcW w:w="769" w:type="pct"/>
            <w:noWrap/>
            <w:hideMark/>
          </w:tcPr>
          <w:p w14:paraId="424A363C" w14:textId="77777777" w:rsidR="00553EC0" w:rsidRPr="00966BDD" w:rsidRDefault="00553EC0" w:rsidP="00553EC0">
            <w:pPr>
              <w:rPr>
                <w:sz w:val="20"/>
                <w:szCs w:val="20"/>
              </w:rPr>
            </w:pPr>
            <w:r w:rsidRPr="00966BDD">
              <w:rPr>
                <w:sz w:val="20"/>
                <w:szCs w:val="20"/>
              </w:rPr>
              <w:t>L SM</w:t>
            </w:r>
          </w:p>
        </w:tc>
        <w:tc>
          <w:tcPr>
            <w:tcW w:w="767" w:type="pct"/>
            <w:noWrap/>
            <w:hideMark/>
          </w:tcPr>
          <w:p w14:paraId="340F6B86" w14:textId="50B5FACC" w:rsidR="00553EC0" w:rsidRPr="00966BDD" w:rsidRDefault="00553EC0" w:rsidP="00553EC0">
            <w:pPr>
              <w:rPr>
                <w:sz w:val="20"/>
                <w:szCs w:val="20"/>
              </w:rPr>
            </w:pPr>
            <w:r w:rsidRPr="00553EC0">
              <w:rPr>
                <w:sz w:val="20"/>
                <w:szCs w:val="20"/>
              </w:rPr>
              <w:t>2.80(0.068)</w:t>
            </w:r>
          </w:p>
        </w:tc>
        <w:tc>
          <w:tcPr>
            <w:tcW w:w="938" w:type="pct"/>
            <w:noWrap/>
            <w:hideMark/>
          </w:tcPr>
          <w:p w14:paraId="4E9CB158" w14:textId="2B99D5F3" w:rsidR="00553EC0" w:rsidRPr="00966BDD" w:rsidRDefault="00553EC0" w:rsidP="00553EC0">
            <w:pPr>
              <w:rPr>
                <w:sz w:val="20"/>
                <w:szCs w:val="20"/>
              </w:rPr>
            </w:pPr>
            <w:r w:rsidRPr="00553EC0">
              <w:rPr>
                <w:sz w:val="20"/>
                <w:szCs w:val="20"/>
              </w:rPr>
              <w:t>-0.55(0.585)</w:t>
            </w:r>
          </w:p>
        </w:tc>
        <w:tc>
          <w:tcPr>
            <w:tcW w:w="918" w:type="pct"/>
            <w:noWrap/>
            <w:hideMark/>
          </w:tcPr>
          <w:p w14:paraId="6C4C699D" w14:textId="0266609D" w:rsidR="00553EC0" w:rsidRPr="00966BDD" w:rsidRDefault="00553EC0" w:rsidP="00553EC0">
            <w:pPr>
              <w:rPr>
                <w:sz w:val="20"/>
                <w:szCs w:val="20"/>
              </w:rPr>
            </w:pPr>
            <w:r w:rsidRPr="00553EC0">
              <w:rPr>
                <w:sz w:val="20"/>
                <w:szCs w:val="20"/>
              </w:rPr>
              <w:t>-2.35(0.064)</w:t>
            </w:r>
          </w:p>
        </w:tc>
        <w:tc>
          <w:tcPr>
            <w:tcW w:w="1010" w:type="pct"/>
            <w:noWrap/>
            <w:hideMark/>
          </w:tcPr>
          <w:p w14:paraId="4A7C9469" w14:textId="6DD3B486" w:rsidR="00553EC0" w:rsidRPr="00966BDD" w:rsidRDefault="00553EC0" w:rsidP="00553EC0">
            <w:pPr>
              <w:rPr>
                <w:sz w:val="20"/>
                <w:szCs w:val="20"/>
              </w:rPr>
            </w:pPr>
            <w:r w:rsidRPr="00553EC0">
              <w:rPr>
                <w:sz w:val="20"/>
                <w:szCs w:val="20"/>
              </w:rPr>
              <w:t>-1.33(0.281)</w:t>
            </w:r>
          </w:p>
        </w:tc>
      </w:tr>
      <w:tr w:rsidR="00966BDD" w:rsidRPr="00966BDD" w14:paraId="43A5C800" w14:textId="77777777" w:rsidTr="00F51265">
        <w:trPr>
          <w:trHeight w:val="300"/>
        </w:trPr>
        <w:tc>
          <w:tcPr>
            <w:tcW w:w="598" w:type="pct"/>
            <w:tcBorders>
              <w:bottom w:val="nil"/>
            </w:tcBorders>
            <w:noWrap/>
            <w:hideMark/>
          </w:tcPr>
          <w:p w14:paraId="13EF2869" w14:textId="77777777" w:rsidR="00966BDD" w:rsidRPr="00966BDD" w:rsidRDefault="00966BDD">
            <w:pPr>
              <w:rPr>
                <w:sz w:val="20"/>
                <w:szCs w:val="20"/>
              </w:rPr>
            </w:pPr>
          </w:p>
        </w:tc>
        <w:tc>
          <w:tcPr>
            <w:tcW w:w="769" w:type="pct"/>
            <w:tcBorders>
              <w:bottom w:val="nil"/>
            </w:tcBorders>
            <w:noWrap/>
            <w:hideMark/>
          </w:tcPr>
          <w:p w14:paraId="58EE0A34" w14:textId="77777777" w:rsidR="00966BDD" w:rsidRPr="00966BDD" w:rsidRDefault="00966BDD">
            <w:pPr>
              <w:rPr>
                <w:sz w:val="20"/>
                <w:szCs w:val="20"/>
              </w:rPr>
            </w:pPr>
          </w:p>
        </w:tc>
        <w:tc>
          <w:tcPr>
            <w:tcW w:w="767" w:type="pct"/>
            <w:tcBorders>
              <w:bottom w:val="nil"/>
            </w:tcBorders>
            <w:noWrap/>
            <w:hideMark/>
          </w:tcPr>
          <w:p w14:paraId="3F0A405C" w14:textId="77777777" w:rsidR="00966BDD" w:rsidRPr="00966BDD" w:rsidRDefault="00966BDD">
            <w:pPr>
              <w:rPr>
                <w:sz w:val="20"/>
                <w:szCs w:val="20"/>
              </w:rPr>
            </w:pPr>
          </w:p>
        </w:tc>
        <w:tc>
          <w:tcPr>
            <w:tcW w:w="938" w:type="pct"/>
            <w:tcBorders>
              <w:bottom w:val="nil"/>
            </w:tcBorders>
            <w:noWrap/>
            <w:hideMark/>
          </w:tcPr>
          <w:p w14:paraId="0753F09A" w14:textId="77777777" w:rsidR="00966BDD" w:rsidRPr="00966BDD" w:rsidRDefault="00966BDD">
            <w:pPr>
              <w:rPr>
                <w:sz w:val="20"/>
                <w:szCs w:val="20"/>
              </w:rPr>
            </w:pPr>
          </w:p>
        </w:tc>
        <w:tc>
          <w:tcPr>
            <w:tcW w:w="918" w:type="pct"/>
            <w:tcBorders>
              <w:bottom w:val="nil"/>
            </w:tcBorders>
            <w:noWrap/>
            <w:hideMark/>
          </w:tcPr>
          <w:p w14:paraId="3A41FBFE" w14:textId="77777777" w:rsidR="00966BDD" w:rsidRPr="00966BDD" w:rsidRDefault="00966BDD">
            <w:pPr>
              <w:rPr>
                <w:sz w:val="20"/>
                <w:szCs w:val="20"/>
              </w:rPr>
            </w:pPr>
          </w:p>
        </w:tc>
        <w:tc>
          <w:tcPr>
            <w:tcW w:w="1010" w:type="pct"/>
            <w:tcBorders>
              <w:bottom w:val="nil"/>
            </w:tcBorders>
            <w:noWrap/>
            <w:hideMark/>
          </w:tcPr>
          <w:p w14:paraId="106D1405" w14:textId="77777777" w:rsidR="00966BDD" w:rsidRPr="00966BDD" w:rsidRDefault="00966BDD">
            <w:pPr>
              <w:rPr>
                <w:sz w:val="20"/>
                <w:szCs w:val="20"/>
              </w:rPr>
            </w:pPr>
          </w:p>
        </w:tc>
      </w:tr>
      <w:tr w:rsidR="00966BDD" w:rsidRPr="00966BDD" w14:paraId="1093B9C7" w14:textId="77777777" w:rsidTr="00F51265">
        <w:trPr>
          <w:trHeight w:val="300"/>
        </w:trPr>
        <w:tc>
          <w:tcPr>
            <w:tcW w:w="598" w:type="pct"/>
            <w:tcBorders>
              <w:top w:val="nil"/>
              <w:bottom w:val="single" w:sz="8" w:space="0" w:color="auto"/>
            </w:tcBorders>
            <w:noWrap/>
            <w:hideMark/>
          </w:tcPr>
          <w:p w14:paraId="52E97F82" w14:textId="7885CEF1" w:rsidR="00966BDD" w:rsidRPr="00966BDD" w:rsidRDefault="00966BDD" w:rsidP="00966BDD">
            <w:pPr>
              <w:rPr>
                <w:sz w:val="20"/>
                <w:szCs w:val="20"/>
              </w:rPr>
            </w:pPr>
            <w:r w:rsidRPr="00966BDD">
              <w:rPr>
                <w:sz w:val="20"/>
                <w:szCs w:val="20"/>
              </w:rPr>
              <w:t xml:space="preserve">Seed: </w:t>
            </w:r>
            <w:r w:rsidR="00553EC0">
              <w:rPr>
                <w:rFonts w:hint="eastAsia"/>
                <w:sz w:val="20"/>
                <w:szCs w:val="20"/>
              </w:rPr>
              <w:t>R</w:t>
            </w:r>
            <w:r w:rsidRPr="00966BDD">
              <w:rPr>
                <w:sz w:val="20"/>
                <w:szCs w:val="20"/>
              </w:rPr>
              <w:t>STG</w:t>
            </w:r>
          </w:p>
        </w:tc>
        <w:tc>
          <w:tcPr>
            <w:tcW w:w="769" w:type="pct"/>
            <w:tcBorders>
              <w:top w:val="nil"/>
              <w:bottom w:val="single" w:sz="8" w:space="0" w:color="auto"/>
            </w:tcBorders>
            <w:noWrap/>
            <w:hideMark/>
          </w:tcPr>
          <w:p w14:paraId="62CD7A50" w14:textId="761EA9DF" w:rsidR="00966BDD" w:rsidRPr="00966BDD" w:rsidRDefault="00966BDD" w:rsidP="00966BDD">
            <w:pPr>
              <w:rPr>
                <w:sz w:val="20"/>
                <w:szCs w:val="20"/>
              </w:rPr>
            </w:pPr>
            <w:r w:rsidRPr="00966BDD">
              <w:rPr>
                <w:sz w:val="20"/>
                <w:szCs w:val="20"/>
              </w:rPr>
              <w:t>Target regions</w:t>
            </w:r>
          </w:p>
        </w:tc>
        <w:tc>
          <w:tcPr>
            <w:tcW w:w="767" w:type="pct"/>
            <w:tcBorders>
              <w:top w:val="nil"/>
              <w:bottom w:val="single" w:sz="8" w:space="0" w:color="auto"/>
            </w:tcBorders>
            <w:noWrap/>
          </w:tcPr>
          <w:p w14:paraId="7FDA31F7" w14:textId="4513B14A" w:rsidR="00966BDD" w:rsidRPr="00966BDD" w:rsidRDefault="00966BDD" w:rsidP="00966BDD">
            <w:pPr>
              <w:rPr>
                <w:sz w:val="20"/>
                <w:szCs w:val="20"/>
              </w:rPr>
            </w:pPr>
          </w:p>
        </w:tc>
        <w:tc>
          <w:tcPr>
            <w:tcW w:w="938" w:type="pct"/>
            <w:tcBorders>
              <w:top w:val="nil"/>
              <w:bottom w:val="single" w:sz="8" w:space="0" w:color="auto"/>
            </w:tcBorders>
            <w:noWrap/>
          </w:tcPr>
          <w:p w14:paraId="70BBC7F0" w14:textId="00BBF0DB" w:rsidR="00966BDD" w:rsidRPr="00966BDD" w:rsidRDefault="00966BDD" w:rsidP="00966BDD">
            <w:pPr>
              <w:rPr>
                <w:sz w:val="20"/>
                <w:szCs w:val="20"/>
              </w:rPr>
            </w:pPr>
          </w:p>
        </w:tc>
        <w:tc>
          <w:tcPr>
            <w:tcW w:w="918" w:type="pct"/>
            <w:tcBorders>
              <w:top w:val="nil"/>
              <w:bottom w:val="single" w:sz="8" w:space="0" w:color="auto"/>
            </w:tcBorders>
            <w:noWrap/>
          </w:tcPr>
          <w:p w14:paraId="6EF24216" w14:textId="44BC23F3" w:rsidR="00966BDD" w:rsidRPr="00966BDD" w:rsidRDefault="00966BDD" w:rsidP="00966BDD">
            <w:pPr>
              <w:rPr>
                <w:sz w:val="20"/>
                <w:szCs w:val="20"/>
              </w:rPr>
            </w:pPr>
          </w:p>
        </w:tc>
        <w:tc>
          <w:tcPr>
            <w:tcW w:w="1010" w:type="pct"/>
            <w:tcBorders>
              <w:top w:val="nil"/>
              <w:bottom w:val="single" w:sz="8" w:space="0" w:color="auto"/>
            </w:tcBorders>
            <w:noWrap/>
          </w:tcPr>
          <w:p w14:paraId="5EDE4897" w14:textId="15C1BEA9" w:rsidR="00966BDD" w:rsidRPr="00966BDD" w:rsidRDefault="00966BDD" w:rsidP="00966BDD">
            <w:pPr>
              <w:rPr>
                <w:sz w:val="20"/>
                <w:szCs w:val="20"/>
              </w:rPr>
            </w:pPr>
          </w:p>
        </w:tc>
      </w:tr>
      <w:tr w:rsidR="00553EC0" w:rsidRPr="00F51265" w14:paraId="6F1D8052" w14:textId="77777777" w:rsidTr="00F51265">
        <w:trPr>
          <w:trHeight w:val="300"/>
        </w:trPr>
        <w:tc>
          <w:tcPr>
            <w:tcW w:w="598" w:type="pct"/>
            <w:tcBorders>
              <w:top w:val="single" w:sz="8" w:space="0" w:color="auto"/>
            </w:tcBorders>
            <w:noWrap/>
            <w:hideMark/>
          </w:tcPr>
          <w:p w14:paraId="0E4AB082" w14:textId="77777777" w:rsidR="00553EC0" w:rsidRPr="00966BDD" w:rsidRDefault="00553EC0" w:rsidP="00553EC0">
            <w:pPr>
              <w:rPr>
                <w:sz w:val="20"/>
                <w:szCs w:val="20"/>
              </w:rPr>
            </w:pPr>
          </w:p>
        </w:tc>
        <w:tc>
          <w:tcPr>
            <w:tcW w:w="769" w:type="pct"/>
            <w:tcBorders>
              <w:top w:val="single" w:sz="8" w:space="0" w:color="auto"/>
            </w:tcBorders>
            <w:noWrap/>
            <w:hideMark/>
          </w:tcPr>
          <w:p w14:paraId="62621AF4" w14:textId="77777777" w:rsidR="00553EC0" w:rsidRPr="00966BDD" w:rsidRDefault="00553EC0" w:rsidP="00553EC0">
            <w:pPr>
              <w:rPr>
                <w:sz w:val="20"/>
                <w:szCs w:val="20"/>
              </w:rPr>
            </w:pPr>
            <w:r w:rsidRPr="00966BDD">
              <w:rPr>
                <w:sz w:val="20"/>
                <w:szCs w:val="20"/>
              </w:rPr>
              <w:t>R SMA</w:t>
            </w:r>
          </w:p>
        </w:tc>
        <w:tc>
          <w:tcPr>
            <w:tcW w:w="767" w:type="pct"/>
            <w:tcBorders>
              <w:top w:val="single" w:sz="8" w:space="0" w:color="auto"/>
            </w:tcBorders>
            <w:noWrap/>
            <w:hideMark/>
          </w:tcPr>
          <w:p w14:paraId="68B0F787" w14:textId="648261C4" w:rsidR="00553EC0" w:rsidRPr="00966BDD" w:rsidRDefault="00553EC0" w:rsidP="00553EC0">
            <w:pPr>
              <w:rPr>
                <w:sz w:val="20"/>
                <w:szCs w:val="20"/>
              </w:rPr>
            </w:pPr>
            <w:r w:rsidRPr="00553EC0">
              <w:rPr>
                <w:sz w:val="20"/>
                <w:szCs w:val="20"/>
              </w:rPr>
              <w:t>5.23(0.015)</w:t>
            </w:r>
          </w:p>
        </w:tc>
        <w:tc>
          <w:tcPr>
            <w:tcW w:w="938" w:type="pct"/>
            <w:tcBorders>
              <w:top w:val="single" w:sz="8" w:space="0" w:color="auto"/>
            </w:tcBorders>
            <w:noWrap/>
            <w:hideMark/>
          </w:tcPr>
          <w:p w14:paraId="6814DDAB" w14:textId="48EA803A" w:rsidR="00553EC0" w:rsidRPr="00966BDD" w:rsidRDefault="00553EC0" w:rsidP="00553EC0">
            <w:pPr>
              <w:rPr>
                <w:sz w:val="20"/>
                <w:szCs w:val="20"/>
              </w:rPr>
            </w:pPr>
            <w:r w:rsidRPr="00553EC0">
              <w:rPr>
                <w:sz w:val="20"/>
                <w:szCs w:val="20"/>
              </w:rPr>
              <w:t>0.05(0.964)</w:t>
            </w:r>
          </w:p>
        </w:tc>
        <w:tc>
          <w:tcPr>
            <w:tcW w:w="918" w:type="pct"/>
            <w:tcBorders>
              <w:top w:val="single" w:sz="8" w:space="0" w:color="auto"/>
            </w:tcBorders>
            <w:noWrap/>
            <w:hideMark/>
          </w:tcPr>
          <w:p w14:paraId="0388CAFB" w14:textId="054B5C40" w:rsidR="00553EC0" w:rsidRPr="00966BDD" w:rsidRDefault="00553EC0" w:rsidP="00553EC0">
            <w:pPr>
              <w:rPr>
                <w:sz w:val="20"/>
                <w:szCs w:val="20"/>
              </w:rPr>
            </w:pPr>
            <w:r w:rsidRPr="00553EC0">
              <w:rPr>
                <w:sz w:val="20"/>
                <w:szCs w:val="20"/>
              </w:rPr>
              <w:t>-3.20(0.006)</w:t>
            </w:r>
          </w:p>
        </w:tc>
        <w:tc>
          <w:tcPr>
            <w:tcW w:w="1010" w:type="pct"/>
            <w:tcBorders>
              <w:top w:val="single" w:sz="8" w:space="0" w:color="auto"/>
            </w:tcBorders>
            <w:noWrap/>
            <w:hideMark/>
          </w:tcPr>
          <w:p w14:paraId="31DFBB34" w14:textId="31E17D65" w:rsidR="00553EC0" w:rsidRPr="00966BDD" w:rsidRDefault="00553EC0" w:rsidP="00553EC0">
            <w:pPr>
              <w:rPr>
                <w:sz w:val="20"/>
                <w:szCs w:val="20"/>
              </w:rPr>
            </w:pPr>
            <w:r w:rsidRPr="00553EC0">
              <w:rPr>
                <w:sz w:val="20"/>
                <w:szCs w:val="20"/>
              </w:rPr>
              <w:t>-2.42(0.027)</w:t>
            </w:r>
          </w:p>
        </w:tc>
      </w:tr>
      <w:tr w:rsidR="00553EC0" w:rsidRPr="00F51265" w14:paraId="3FFE5092" w14:textId="77777777" w:rsidTr="00F51265">
        <w:trPr>
          <w:trHeight w:val="300"/>
        </w:trPr>
        <w:tc>
          <w:tcPr>
            <w:tcW w:w="598" w:type="pct"/>
            <w:noWrap/>
            <w:hideMark/>
          </w:tcPr>
          <w:p w14:paraId="59D0C019" w14:textId="77777777" w:rsidR="00553EC0" w:rsidRPr="00966BDD" w:rsidRDefault="00553EC0" w:rsidP="00553EC0">
            <w:pPr>
              <w:rPr>
                <w:sz w:val="20"/>
                <w:szCs w:val="20"/>
              </w:rPr>
            </w:pPr>
          </w:p>
        </w:tc>
        <w:tc>
          <w:tcPr>
            <w:tcW w:w="769" w:type="pct"/>
            <w:noWrap/>
            <w:hideMark/>
          </w:tcPr>
          <w:p w14:paraId="38667818" w14:textId="77777777" w:rsidR="00553EC0" w:rsidRPr="00966BDD" w:rsidRDefault="00553EC0" w:rsidP="00553EC0">
            <w:pPr>
              <w:rPr>
                <w:sz w:val="20"/>
                <w:szCs w:val="20"/>
              </w:rPr>
            </w:pPr>
            <w:r w:rsidRPr="00966BDD">
              <w:rPr>
                <w:sz w:val="20"/>
                <w:szCs w:val="20"/>
              </w:rPr>
              <w:t>R SMG</w:t>
            </w:r>
          </w:p>
        </w:tc>
        <w:tc>
          <w:tcPr>
            <w:tcW w:w="767" w:type="pct"/>
            <w:noWrap/>
            <w:hideMark/>
          </w:tcPr>
          <w:p w14:paraId="4E19F19B" w14:textId="02F95938" w:rsidR="00553EC0" w:rsidRPr="00966BDD" w:rsidRDefault="00553EC0" w:rsidP="00553EC0">
            <w:pPr>
              <w:rPr>
                <w:sz w:val="20"/>
                <w:szCs w:val="20"/>
              </w:rPr>
            </w:pPr>
            <w:r w:rsidRPr="00553EC0">
              <w:rPr>
                <w:sz w:val="20"/>
                <w:szCs w:val="20"/>
              </w:rPr>
              <w:t>5.27(0.015)</w:t>
            </w:r>
          </w:p>
        </w:tc>
        <w:tc>
          <w:tcPr>
            <w:tcW w:w="938" w:type="pct"/>
            <w:noWrap/>
            <w:hideMark/>
          </w:tcPr>
          <w:p w14:paraId="5456ACB0" w14:textId="6687C84A" w:rsidR="00553EC0" w:rsidRPr="00966BDD" w:rsidRDefault="00553EC0" w:rsidP="00553EC0">
            <w:pPr>
              <w:rPr>
                <w:sz w:val="20"/>
                <w:szCs w:val="20"/>
              </w:rPr>
            </w:pPr>
            <w:r w:rsidRPr="00553EC0">
              <w:rPr>
                <w:sz w:val="20"/>
                <w:szCs w:val="20"/>
              </w:rPr>
              <w:t>-0.81(0.420)</w:t>
            </w:r>
          </w:p>
        </w:tc>
        <w:tc>
          <w:tcPr>
            <w:tcW w:w="918" w:type="pct"/>
            <w:noWrap/>
            <w:hideMark/>
          </w:tcPr>
          <w:p w14:paraId="1C2BAC90" w14:textId="7ABE4058" w:rsidR="00553EC0" w:rsidRPr="00966BDD" w:rsidRDefault="00553EC0" w:rsidP="00553EC0">
            <w:pPr>
              <w:rPr>
                <w:sz w:val="20"/>
                <w:szCs w:val="20"/>
              </w:rPr>
            </w:pPr>
            <w:r w:rsidRPr="00553EC0">
              <w:rPr>
                <w:sz w:val="20"/>
                <w:szCs w:val="20"/>
              </w:rPr>
              <w:t>-3.22(0.006)</w:t>
            </w:r>
          </w:p>
        </w:tc>
        <w:tc>
          <w:tcPr>
            <w:tcW w:w="1010" w:type="pct"/>
            <w:noWrap/>
            <w:hideMark/>
          </w:tcPr>
          <w:p w14:paraId="5287D4DF" w14:textId="6D1A7C6D" w:rsidR="00553EC0" w:rsidRPr="00966BDD" w:rsidRDefault="00553EC0" w:rsidP="00553EC0">
            <w:pPr>
              <w:rPr>
                <w:sz w:val="20"/>
                <w:szCs w:val="20"/>
              </w:rPr>
            </w:pPr>
            <w:r w:rsidRPr="00553EC0">
              <w:rPr>
                <w:sz w:val="20"/>
                <w:szCs w:val="20"/>
              </w:rPr>
              <w:t>-1.78(0.120)</w:t>
            </w:r>
          </w:p>
        </w:tc>
      </w:tr>
      <w:tr w:rsidR="00553EC0" w:rsidRPr="00F51265" w14:paraId="1C96005F" w14:textId="77777777" w:rsidTr="00F51265">
        <w:trPr>
          <w:trHeight w:val="300"/>
        </w:trPr>
        <w:tc>
          <w:tcPr>
            <w:tcW w:w="598" w:type="pct"/>
            <w:noWrap/>
            <w:hideMark/>
          </w:tcPr>
          <w:p w14:paraId="1A65B78D" w14:textId="77777777" w:rsidR="00553EC0" w:rsidRPr="00966BDD" w:rsidRDefault="00553EC0" w:rsidP="00553EC0">
            <w:pPr>
              <w:rPr>
                <w:sz w:val="20"/>
                <w:szCs w:val="20"/>
              </w:rPr>
            </w:pPr>
          </w:p>
        </w:tc>
        <w:tc>
          <w:tcPr>
            <w:tcW w:w="769" w:type="pct"/>
            <w:noWrap/>
            <w:hideMark/>
          </w:tcPr>
          <w:p w14:paraId="4B3F4CC7" w14:textId="77777777" w:rsidR="00553EC0" w:rsidRPr="00966BDD" w:rsidRDefault="00553EC0" w:rsidP="00553EC0">
            <w:pPr>
              <w:rPr>
                <w:sz w:val="20"/>
                <w:szCs w:val="20"/>
              </w:rPr>
            </w:pPr>
            <w:r w:rsidRPr="00966BDD">
              <w:rPr>
                <w:sz w:val="20"/>
                <w:szCs w:val="20"/>
              </w:rPr>
              <w:t>R PrCGsup</w:t>
            </w:r>
          </w:p>
        </w:tc>
        <w:tc>
          <w:tcPr>
            <w:tcW w:w="767" w:type="pct"/>
            <w:noWrap/>
            <w:hideMark/>
          </w:tcPr>
          <w:p w14:paraId="56713CBE" w14:textId="0B304291" w:rsidR="00553EC0" w:rsidRPr="00966BDD" w:rsidRDefault="00553EC0" w:rsidP="00553EC0">
            <w:pPr>
              <w:rPr>
                <w:sz w:val="20"/>
                <w:szCs w:val="20"/>
              </w:rPr>
            </w:pPr>
            <w:r w:rsidRPr="00553EC0">
              <w:rPr>
                <w:sz w:val="20"/>
                <w:szCs w:val="20"/>
              </w:rPr>
              <w:t>3.31(0.050)</w:t>
            </w:r>
          </w:p>
        </w:tc>
        <w:tc>
          <w:tcPr>
            <w:tcW w:w="938" w:type="pct"/>
            <w:noWrap/>
            <w:hideMark/>
          </w:tcPr>
          <w:p w14:paraId="513425AE" w14:textId="3C43FDCB" w:rsidR="00553EC0" w:rsidRPr="00966BDD" w:rsidRDefault="00553EC0" w:rsidP="00553EC0">
            <w:pPr>
              <w:rPr>
                <w:sz w:val="20"/>
                <w:szCs w:val="20"/>
              </w:rPr>
            </w:pPr>
            <w:r w:rsidRPr="00553EC0">
              <w:rPr>
                <w:sz w:val="20"/>
                <w:szCs w:val="20"/>
              </w:rPr>
              <w:t>0.06(0.954)</w:t>
            </w:r>
          </w:p>
        </w:tc>
        <w:tc>
          <w:tcPr>
            <w:tcW w:w="918" w:type="pct"/>
            <w:noWrap/>
            <w:hideMark/>
          </w:tcPr>
          <w:p w14:paraId="58966A30" w14:textId="2E354BCB" w:rsidR="00553EC0" w:rsidRPr="00966BDD" w:rsidRDefault="00553EC0" w:rsidP="00553EC0">
            <w:pPr>
              <w:rPr>
                <w:sz w:val="20"/>
                <w:szCs w:val="20"/>
              </w:rPr>
            </w:pPr>
            <w:r w:rsidRPr="00553EC0">
              <w:rPr>
                <w:sz w:val="20"/>
                <w:szCs w:val="20"/>
              </w:rPr>
              <w:t>-2.54(0.040)</w:t>
            </w:r>
          </w:p>
        </w:tc>
        <w:tc>
          <w:tcPr>
            <w:tcW w:w="1010" w:type="pct"/>
            <w:noWrap/>
            <w:hideMark/>
          </w:tcPr>
          <w:p w14:paraId="1D749572" w14:textId="77E3879B" w:rsidR="00553EC0" w:rsidRPr="00966BDD" w:rsidRDefault="00553EC0" w:rsidP="00553EC0">
            <w:pPr>
              <w:rPr>
                <w:sz w:val="20"/>
                <w:szCs w:val="20"/>
              </w:rPr>
            </w:pPr>
            <w:r w:rsidRPr="00553EC0">
              <w:rPr>
                <w:sz w:val="20"/>
                <w:szCs w:val="20"/>
              </w:rPr>
              <w:t>-1.94(0.085)</w:t>
            </w:r>
          </w:p>
        </w:tc>
      </w:tr>
      <w:tr w:rsidR="00553EC0" w:rsidRPr="00F51265" w14:paraId="61C85E0A" w14:textId="77777777" w:rsidTr="00F51265">
        <w:trPr>
          <w:trHeight w:val="300"/>
        </w:trPr>
        <w:tc>
          <w:tcPr>
            <w:tcW w:w="598" w:type="pct"/>
            <w:noWrap/>
            <w:hideMark/>
          </w:tcPr>
          <w:p w14:paraId="4198FAB4" w14:textId="77777777" w:rsidR="00553EC0" w:rsidRPr="00966BDD" w:rsidRDefault="00553EC0" w:rsidP="00553EC0">
            <w:pPr>
              <w:rPr>
                <w:sz w:val="20"/>
                <w:szCs w:val="20"/>
              </w:rPr>
            </w:pPr>
          </w:p>
        </w:tc>
        <w:tc>
          <w:tcPr>
            <w:tcW w:w="769" w:type="pct"/>
            <w:noWrap/>
            <w:hideMark/>
          </w:tcPr>
          <w:p w14:paraId="24D69C17" w14:textId="77777777" w:rsidR="00553EC0" w:rsidRPr="00966BDD" w:rsidRDefault="00553EC0" w:rsidP="00553EC0">
            <w:pPr>
              <w:rPr>
                <w:sz w:val="20"/>
                <w:szCs w:val="20"/>
              </w:rPr>
            </w:pPr>
            <w:r w:rsidRPr="00966BDD">
              <w:rPr>
                <w:sz w:val="20"/>
                <w:szCs w:val="20"/>
              </w:rPr>
              <w:t>R SM</w:t>
            </w:r>
          </w:p>
        </w:tc>
        <w:tc>
          <w:tcPr>
            <w:tcW w:w="767" w:type="pct"/>
            <w:noWrap/>
            <w:hideMark/>
          </w:tcPr>
          <w:p w14:paraId="582EE9E2" w14:textId="2BC874B0" w:rsidR="00553EC0" w:rsidRPr="00966BDD" w:rsidRDefault="00553EC0" w:rsidP="00553EC0">
            <w:pPr>
              <w:rPr>
                <w:sz w:val="20"/>
                <w:szCs w:val="20"/>
              </w:rPr>
            </w:pPr>
            <w:r w:rsidRPr="00553EC0">
              <w:rPr>
                <w:sz w:val="20"/>
                <w:szCs w:val="20"/>
              </w:rPr>
              <w:t>3.12(0.050)</w:t>
            </w:r>
          </w:p>
        </w:tc>
        <w:tc>
          <w:tcPr>
            <w:tcW w:w="938" w:type="pct"/>
            <w:noWrap/>
            <w:hideMark/>
          </w:tcPr>
          <w:p w14:paraId="1ACF608A" w14:textId="32CB0547" w:rsidR="00553EC0" w:rsidRPr="00966BDD" w:rsidRDefault="00553EC0" w:rsidP="00553EC0">
            <w:pPr>
              <w:rPr>
                <w:sz w:val="20"/>
                <w:szCs w:val="20"/>
              </w:rPr>
            </w:pPr>
            <w:r w:rsidRPr="00553EC0">
              <w:rPr>
                <w:sz w:val="20"/>
                <w:szCs w:val="20"/>
              </w:rPr>
              <w:t>-0.71(0.481)</w:t>
            </w:r>
          </w:p>
        </w:tc>
        <w:tc>
          <w:tcPr>
            <w:tcW w:w="918" w:type="pct"/>
            <w:noWrap/>
            <w:hideMark/>
          </w:tcPr>
          <w:p w14:paraId="20B75504" w14:textId="6F61A25D" w:rsidR="00553EC0" w:rsidRPr="00966BDD" w:rsidRDefault="00553EC0" w:rsidP="00553EC0">
            <w:pPr>
              <w:rPr>
                <w:sz w:val="20"/>
                <w:szCs w:val="20"/>
              </w:rPr>
            </w:pPr>
            <w:r w:rsidRPr="00553EC0">
              <w:rPr>
                <w:sz w:val="20"/>
                <w:szCs w:val="20"/>
              </w:rPr>
              <w:t>-2.47(0.048)</w:t>
            </w:r>
          </w:p>
        </w:tc>
        <w:tc>
          <w:tcPr>
            <w:tcW w:w="1010" w:type="pct"/>
            <w:noWrap/>
            <w:hideMark/>
          </w:tcPr>
          <w:p w14:paraId="34454DD9" w14:textId="5916C7E6" w:rsidR="00553EC0" w:rsidRPr="00966BDD" w:rsidRDefault="00553EC0" w:rsidP="00553EC0">
            <w:pPr>
              <w:rPr>
                <w:sz w:val="20"/>
                <w:szCs w:val="20"/>
              </w:rPr>
            </w:pPr>
            <w:r w:rsidRPr="00553EC0">
              <w:rPr>
                <w:sz w:val="20"/>
                <w:szCs w:val="20"/>
              </w:rPr>
              <w:t>-1.29(0.301)</w:t>
            </w:r>
          </w:p>
        </w:tc>
      </w:tr>
    </w:tbl>
    <w:p w14:paraId="4363B4AC" w14:textId="77777777" w:rsidR="00966BDD" w:rsidRPr="00F51265" w:rsidRDefault="00966BDD">
      <w:pPr>
        <w:rPr>
          <w:sz w:val="20"/>
          <w:szCs w:val="20"/>
        </w:rPr>
      </w:pPr>
    </w:p>
    <w:p w14:paraId="41727E16" w14:textId="77777777" w:rsidR="008C1DE6" w:rsidRDefault="008C1DE6"/>
    <w:p w14:paraId="701EC69F" w14:textId="77777777" w:rsidR="00A51513" w:rsidRDefault="00A51513"/>
    <w:p w14:paraId="66EBCD1E" w14:textId="60157433" w:rsidR="009E6E8A" w:rsidRDefault="009E6E8A">
      <w:pPr>
        <w:widowControl/>
        <w:jc w:val="left"/>
      </w:pPr>
      <w:r>
        <w:br w:type="page"/>
      </w:r>
    </w:p>
    <w:p w14:paraId="1C9FD6B2" w14:textId="11EFF9C5" w:rsidR="008C1DE6" w:rsidRPr="008C1DE6" w:rsidRDefault="008C1DE6" w:rsidP="008C1DE6">
      <w:pPr>
        <w:widowControl/>
        <w:jc w:val="left"/>
      </w:pPr>
      <w:r w:rsidRPr="008C1DE6">
        <w:rPr>
          <w:b/>
          <w:bCs/>
        </w:rPr>
        <w:lastRenderedPageBreak/>
        <w:t>S</w:t>
      </w:r>
      <w:r w:rsidRPr="008C1DE6">
        <w:rPr>
          <w:rFonts w:hint="eastAsia"/>
          <w:b/>
          <w:bCs/>
        </w:rPr>
        <w:t>upple</w:t>
      </w:r>
      <w:r w:rsidRPr="008C1DE6">
        <w:rPr>
          <w:b/>
          <w:bCs/>
        </w:rPr>
        <w:t>mentary table 5</w:t>
      </w:r>
      <w:r w:rsidRPr="008C1DE6">
        <w:t>. The Group Mean (Standard Deviation) Values and Statistics of Age, Education, Pure Tone Average (PTA) at 250–4000 Hz, MOCA Score, Age of Training Onset, and Years of Music Training in Each Group</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32"/>
        <w:gridCol w:w="967"/>
        <w:gridCol w:w="851"/>
        <w:gridCol w:w="816"/>
        <w:gridCol w:w="1259"/>
        <w:gridCol w:w="1563"/>
      </w:tblGrid>
      <w:tr w:rsidR="008C1DE6" w14:paraId="1291D045" w14:textId="77777777" w:rsidTr="008C1DE6">
        <w:tc>
          <w:tcPr>
            <w:tcW w:w="854" w:type="pct"/>
            <w:tcBorders>
              <w:top w:val="single" w:sz="12" w:space="0" w:color="auto"/>
              <w:bottom w:val="single" w:sz="8" w:space="0" w:color="auto"/>
            </w:tcBorders>
          </w:tcPr>
          <w:p w14:paraId="4705D764" w14:textId="77777777" w:rsidR="008C1DE6" w:rsidRPr="008C1DE6" w:rsidRDefault="008C1DE6" w:rsidP="00997185">
            <w:pPr>
              <w:rPr>
                <w:sz w:val="20"/>
                <w:szCs w:val="20"/>
              </w:rPr>
            </w:pPr>
            <w:r w:rsidRPr="008C1DE6">
              <w:rPr>
                <w:rFonts w:hint="eastAsia"/>
                <w:sz w:val="20"/>
                <w:szCs w:val="20"/>
              </w:rPr>
              <w:t>G</w:t>
            </w:r>
            <w:r w:rsidRPr="008C1DE6">
              <w:rPr>
                <w:sz w:val="20"/>
                <w:szCs w:val="20"/>
              </w:rPr>
              <w:t>roup</w:t>
            </w:r>
          </w:p>
        </w:tc>
        <w:tc>
          <w:tcPr>
            <w:tcW w:w="862" w:type="pct"/>
            <w:tcBorders>
              <w:top w:val="single" w:sz="12" w:space="0" w:color="auto"/>
              <w:bottom w:val="single" w:sz="8" w:space="0" w:color="auto"/>
            </w:tcBorders>
          </w:tcPr>
          <w:p w14:paraId="4624ECD2" w14:textId="77777777" w:rsidR="008C1DE6" w:rsidRPr="008C1DE6" w:rsidRDefault="008C1DE6" w:rsidP="00997185">
            <w:pPr>
              <w:rPr>
                <w:sz w:val="20"/>
                <w:szCs w:val="20"/>
              </w:rPr>
            </w:pPr>
            <w:r w:rsidRPr="008C1DE6">
              <w:rPr>
                <w:rFonts w:hint="eastAsia"/>
                <w:sz w:val="20"/>
                <w:szCs w:val="20"/>
              </w:rPr>
              <w:t>A</w:t>
            </w:r>
            <w:r w:rsidRPr="008C1DE6">
              <w:rPr>
                <w:sz w:val="20"/>
                <w:szCs w:val="20"/>
              </w:rPr>
              <w:t>ge</w:t>
            </w:r>
          </w:p>
        </w:tc>
        <w:tc>
          <w:tcPr>
            <w:tcW w:w="582" w:type="pct"/>
            <w:tcBorders>
              <w:top w:val="single" w:sz="12" w:space="0" w:color="auto"/>
              <w:bottom w:val="single" w:sz="8" w:space="0" w:color="auto"/>
            </w:tcBorders>
          </w:tcPr>
          <w:p w14:paraId="119E17CC" w14:textId="77777777" w:rsidR="008C1DE6" w:rsidRPr="008C1DE6" w:rsidRDefault="008C1DE6" w:rsidP="00997185">
            <w:pPr>
              <w:rPr>
                <w:sz w:val="20"/>
                <w:szCs w:val="20"/>
              </w:rPr>
            </w:pPr>
            <w:r w:rsidRPr="008C1DE6">
              <w:rPr>
                <w:sz w:val="20"/>
                <w:szCs w:val="20"/>
              </w:rPr>
              <w:t>E</w:t>
            </w:r>
            <w:r w:rsidRPr="008C1DE6">
              <w:rPr>
                <w:rFonts w:hint="eastAsia"/>
                <w:sz w:val="20"/>
                <w:szCs w:val="20"/>
              </w:rPr>
              <w:t>du</w:t>
            </w:r>
          </w:p>
        </w:tc>
        <w:tc>
          <w:tcPr>
            <w:tcW w:w="512" w:type="pct"/>
            <w:tcBorders>
              <w:top w:val="single" w:sz="12" w:space="0" w:color="auto"/>
              <w:bottom w:val="single" w:sz="8" w:space="0" w:color="auto"/>
            </w:tcBorders>
          </w:tcPr>
          <w:p w14:paraId="7903A8F9" w14:textId="77777777" w:rsidR="008C1DE6" w:rsidRPr="008C1DE6" w:rsidRDefault="008C1DE6" w:rsidP="00997185">
            <w:pPr>
              <w:rPr>
                <w:sz w:val="20"/>
                <w:szCs w:val="20"/>
              </w:rPr>
            </w:pPr>
            <w:r w:rsidRPr="008C1DE6">
              <w:rPr>
                <w:rFonts w:hint="eastAsia"/>
                <w:sz w:val="20"/>
                <w:szCs w:val="20"/>
              </w:rPr>
              <w:t>P</w:t>
            </w:r>
            <w:r w:rsidRPr="008C1DE6">
              <w:rPr>
                <w:sz w:val="20"/>
                <w:szCs w:val="20"/>
              </w:rPr>
              <w:t>TA</w:t>
            </w:r>
          </w:p>
        </w:tc>
        <w:tc>
          <w:tcPr>
            <w:tcW w:w="491" w:type="pct"/>
            <w:tcBorders>
              <w:top w:val="single" w:sz="12" w:space="0" w:color="auto"/>
              <w:bottom w:val="single" w:sz="8" w:space="0" w:color="auto"/>
            </w:tcBorders>
          </w:tcPr>
          <w:p w14:paraId="1C765DAF" w14:textId="77777777" w:rsidR="008C1DE6" w:rsidRPr="008C1DE6" w:rsidRDefault="008C1DE6" w:rsidP="00997185">
            <w:pPr>
              <w:rPr>
                <w:sz w:val="20"/>
                <w:szCs w:val="20"/>
              </w:rPr>
            </w:pPr>
            <w:r w:rsidRPr="008C1DE6">
              <w:rPr>
                <w:rFonts w:hint="eastAsia"/>
                <w:sz w:val="20"/>
                <w:szCs w:val="20"/>
              </w:rPr>
              <w:t>M</w:t>
            </w:r>
            <w:r w:rsidRPr="008C1DE6">
              <w:rPr>
                <w:sz w:val="20"/>
                <w:szCs w:val="20"/>
              </w:rPr>
              <w:t>OCA</w:t>
            </w:r>
          </w:p>
        </w:tc>
        <w:tc>
          <w:tcPr>
            <w:tcW w:w="758" w:type="pct"/>
            <w:tcBorders>
              <w:top w:val="single" w:sz="12" w:space="0" w:color="auto"/>
              <w:bottom w:val="single" w:sz="8" w:space="0" w:color="auto"/>
            </w:tcBorders>
          </w:tcPr>
          <w:p w14:paraId="03F4B48E" w14:textId="77777777" w:rsidR="008C1DE6" w:rsidRPr="008C1DE6" w:rsidRDefault="008C1DE6" w:rsidP="00997185">
            <w:pPr>
              <w:rPr>
                <w:sz w:val="20"/>
                <w:szCs w:val="20"/>
              </w:rPr>
            </w:pPr>
            <w:r w:rsidRPr="008C1DE6">
              <w:rPr>
                <w:rFonts w:hint="eastAsia"/>
                <w:sz w:val="20"/>
                <w:szCs w:val="20"/>
              </w:rPr>
              <w:t>A</w:t>
            </w:r>
            <w:r w:rsidRPr="008C1DE6">
              <w:rPr>
                <w:sz w:val="20"/>
                <w:szCs w:val="20"/>
              </w:rPr>
              <w:t>ge of onset</w:t>
            </w:r>
          </w:p>
        </w:tc>
        <w:tc>
          <w:tcPr>
            <w:tcW w:w="941" w:type="pct"/>
            <w:tcBorders>
              <w:top w:val="single" w:sz="12" w:space="0" w:color="auto"/>
              <w:bottom w:val="single" w:sz="8" w:space="0" w:color="auto"/>
            </w:tcBorders>
          </w:tcPr>
          <w:p w14:paraId="5DBF64FB" w14:textId="77777777" w:rsidR="008C1DE6" w:rsidRPr="008C1DE6" w:rsidRDefault="008C1DE6" w:rsidP="00997185">
            <w:pPr>
              <w:rPr>
                <w:sz w:val="20"/>
                <w:szCs w:val="20"/>
              </w:rPr>
            </w:pPr>
            <w:r w:rsidRPr="008C1DE6">
              <w:rPr>
                <w:rFonts w:hint="eastAsia"/>
                <w:sz w:val="20"/>
                <w:szCs w:val="20"/>
              </w:rPr>
              <w:t>Y</w:t>
            </w:r>
            <w:r w:rsidRPr="008C1DE6">
              <w:rPr>
                <w:sz w:val="20"/>
                <w:szCs w:val="20"/>
              </w:rPr>
              <w:t>ears of training</w:t>
            </w:r>
          </w:p>
        </w:tc>
      </w:tr>
      <w:tr w:rsidR="008C1DE6" w14:paraId="1F8AD168" w14:textId="77777777" w:rsidTr="008C1DE6">
        <w:tc>
          <w:tcPr>
            <w:tcW w:w="854" w:type="pct"/>
            <w:tcBorders>
              <w:top w:val="single" w:sz="8" w:space="0" w:color="auto"/>
            </w:tcBorders>
            <w:vAlign w:val="bottom"/>
          </w:tcPr>
          <w:p w14:paraId="7EEFADCC" w14:textId="77777777" w:rsidR="008C1DE6" w:rsidRPr="008C1DE6" w:rsidRDefault="008C1DE6" w:rsidP="00997185">
            <w:pPr>
              <w:rPr>
                <w:sz w:val="20"/>
                <w:szCs w:val="20"/>
              </w:rPr>
            </w:pPr>
            <w:r w:rsidRPr="008C1DE6">
              <w:rPr>
                <w:sz w:val="20"/>
                <w:szCs w:val="20"/>
              </w:rPr>
              <w:t>Older musicians</w:t>
            </w:r>
          </w:p>
        </w:tc>
        <w:tc>
          <w:tcPr>
            <w:tcW w:w="862" w:type="pct"/>
            <w:tcBorders>
              <w:top w:val="single" w:sz="8" w:space="0" w:color="auto"/>
            </w:tcBorders>
            <w:vAlign w:val="bottom"/>
          </w:tcPr>
          <w:p w14:paraId="4BEB56EE" w14:textId="77777777" w:rsidR="008C1DE6" w:rsidRPr="008C1DE6" w:rsidRDefault="008C1DE6" w:rsidP="00997185">
            <w:pPr>
              <w:widowControl/>
              <w:jc w:val="left"/>
              <w:rPr>
                <w:sz w:val="20"/>
                <w:szCs w:val="20"/>
              </w:rPr>
            </w:pPr>
            <w:r w:rsidRPr="008C1DE6">
              <w:rPr>
                <w:sz w:val="20"/>
                <w:szCs w:val="20"/>
              </w:rPr>
              <w:t>65.12</w:t>
            </w:r>
          </w:p>
          <w:p w14:paraId="1E72D0FD" w14:textId="77777777" w:rsidR="008C1DE6" w:rsidRPr="008C1DE6" w:rsidRDefault="008C1DE6" w:rsidP="00997185">
            <w:pPr>
              <w:rPr>
                <w:sz w:val="20"/>
                <w:szCs w:val="20"/>
              </w:rPr>
            </w:pPr>
            <w:r w:rsidRPr="008C1DE6">
              <w:rPr>
                <w:sz w:val="20"/>
                <w:szCs w:val="20"/>
              </w:rPr>
              <w:t>(4.06)</w:t>
            </w:r>
          </w:p>
        </w:tc>
        <w:tc>
          <w:tcPr>
            <w:tcW w:w="582" w:type="pct"/>
            <w:tcBorders>
              <w:top w:val="single" w:sz="8" w:space="0" w:color="auto"/>
            </w:tcBorders>
          </w:tcPr>
          <w:p w14:paraId="35C83C4C" w14:textId="77777777" w:rsidR="008C1DE6" w:rsidRPr="008C1DE6" w:rsidRDefault="008C1DE6" w:rsidP="00997185">
            <w:pPr>
              <w:widowControl/>
              <w:jc w:val="left"/>
              <w:rPr>
                <w:sz w:val="20"/>
                <w:szCs w:val="20"/>
              </w:rPr>
            </w:pPr>
            <w:r w:rsidRPr="008C1DE6">
              <w:rPr>
                <w:sz w:val="20"/>
                <w:szCs w:val="20"/>
              </w:rPr>
              <w:t>13.02</w:t>
            </w:r>
          </w:p>
          <w:p w14:paraId="5DBE06E6" w14:textId="77777777" w:rsidR="008C1DE6" w:rsidRPr="008C1DE6" w:rsidRDefault="008C1DE6" w:rsidP="00997185">
            <w:pPr>
              <w:rPr>
                <w:sz w:val="20"/>
                <w:szCs w:val="20"/>
              </w:rPr>
            </w:pPr>
            <w:r w:rsidRPr="008C1DE6">
              <w:rPr>
                <w:sz w:val="20"/>
                <w:szCs w:val="20"/>
              </w:rPr>
              <w:t>(2.96)</w:t>
            </w:r>
          </w:p>
        </w:tc>
        <w:tc>
          <w:tcPr>
            <w:tcW w:w="512" w:type="pct"/>
            <w:tcBorders>
              <w:top w:val="single" w:sz="8" w:space="0" w:color="auto"/>
            </w:tcBorders>
            <w:vAlign w:val="bottom"/>
          </w:tcPr>
          <w:p w14:paraId="5E1B96D8" w14:textId="77777777" w:rsidR="008C1DE6" w:rsidRPr="008C1DE6" w:rsidRDefault="008C1DE6" w:rsidP="00997185">
            <w:pPr>
              <w:widowControl/>
              <w:jc w:val="left"/>
              <w:rPr>
                <w:sz w:val="20"/>
                <w:szCs w:val="20"/>
              </w:rPr>
            </w:pPr>
            <w:r w:rsidRPr="008C1DE6">
              <w:rPr>
                <w:sz w:val="20"/>
                <w:szCs w:val="20"/>
              </w:rPr>
              <w:t>12.38</w:t>
            </w:r>
          </w:p>
          <w:p w14:paraId="6376CEE2" w14:textId="77777777" w:rsidR="008C1DE6" w:rsidRPr="008C1DE6" w:rsidRDefault="008C1DE6" w:rsidP="00997185">
            <w:pPr>
              <w:rPr>
                <w:sz w:val="20"/>
                <w:szCs w:val="20"/>
              </w:rPr>
            </w:pPr>
            <w:r w:rsidRPr="008C1DE6">
              <w:rPr>
                <w:sz w:val="20"/>
                <w:szCs w:val="20"/>
              </w:rPr>
              <w:t>(5.39)</w:t>
            </w:r>
          </w:p>
        </w:tc>
        <w:tc>
          <w:tcPr>
            <w:tcW w:w="491" w:type="pct"/>
            <w:tcBorders>
              <w:top w:val="single" w:sz="8" w:space="0" w:color="auto"/>
            </w:tcBorders>
            <w:vAlign w:val="bottom"/>
          </w:tcPr>
          <w:p w14:paraId="5FEB9BF3" w14:textId="77777777" w:rsidR="008C1DE6" w:rsidRPr="008C1DE6" w:rsidRDefault="008C1DE6" w:rsidP="00997185">
            <w:pPr>
              <w:widowControl/>
              <w:jc w:val="left"/>
              <w:rPr>
                <w:sz w:val="20"/>
                <w:szCs w:val="20"/>
              </w:rPr>
            </w:pPr>
            <w:r w:rsidRPr="008C1DE6">
              <w:rPr>
                <w:sz w:val="20"/>
                <w:szCs w:val="20"/>
              </w:rPr>
              <w:t>27.92</w:t>
            </w:r>
          </w:p>
          <w:p w14:paraId="6CCAB009" w14:textId="77777777" w:rsidR="008C1DE6" w:rsidRPr="008C1DE6" w:rsidRDefault="008C1DE6" w:rsidP="00997185">
            <w:pPr>
              <w:rPr>
                <w:sz w:val="20"/>
                <w:szCs w:val="20"/>
              </w:rPr>
            </w:pPr>
            <w:r w:rsidRPr="008C1DE6">
              <w:rPr>
                <w:sz w:val="20"/>
                <w:szCs w:val="20"/>
              </w:rPr>
              <w:t>(1.19)</w:t>
            </w:r>
          </w:p>
        </w:tc>
        <w:tc>
          <w:tcPr>
            <w:tcW w:w="758" w:type="pct"/>
            <w:tcBorders>
              <w:top w:val="single" w:sz="8" w:space="0" w:color="auto"/>
            </w:tcBorders>
            <w:vAlign w:val="bottom"/>
          </w:tcPr>
          <w:p w14:paraId="36D045A7" w14:textId="77777777" w:rsidR="008C1DE6" w:rsidRPr="008C1DE6" w:rsidRDefault="008C1DE6" w:rsidP="00997185">
            <w:pPr>
              <w:widowControl/>
              <w:jc w:val="left"/>
              <w:rPr>
                <w:sz w:val="20"/>
                <w:szCs w:val="20"/>
              </w:rPr>
            </w:pPr>
            <w:r w:rsidRPr="008C1DE6">
              <w:rPr>
                <w:sz w:val="20"/>
                <w:szCs w:val="20"/>
              </w:rPr>
              <w:t>10.90</w:t>
            </w:r>
          </w:p>
          <w:p w14:paraId="6F0CDF39" w14:textId="77777777" w:rsidR="008C1DE6" w:rsidRPr="008C1DE6" w:rsidRDefault="008C1DE6" w:rsidP="00997185">
            <w:pPr>
              <w:rPr>
                <w:sz w:val="20"/>
                <w:szCs w:val="20"/>
              </w:rPr>
            </w:pPr>
            <w:r w:rsidRPr="008C1DE6">
              <w:rPr>
                <w:sz w:val="20"/>
                <w:szCs w:val="20"/>
              </w:rPr>
              <w:t>(4.56)</w:t>
            </w:r>
          </w:p>
        </w:tc>
        <w:tc>
          <w:tcPr>
            <w:tcW w:w="941" w:type="pct"/>
            <w:tcBorders>
              <w:top w:val="single" w:sz="8" w:space="0" w:color="auto"/>
            </w:tcBorders>
            <w:vAlign w:val="bottom"/>
          </w:tcPr>
          <w:p w14:paraId="5BDC7974" w14:textId="77777777" w:rsidR="008C1DE6" w:rsidRPr="008C1DE6" w:rsidRDefault="008C1DE6" w:rsidP="00997185">
            <w:pPr>
              <w:widowControl/>
              <w:jc w:val="left"/>
              <w:rPr>
                <w:sz w:val="20"/>
                <w:szCs w:val="20"/>
              </w:rPr>
            </w:pPr>
            <w:r w:rsidRPr="008C1DE6">
              <w:rPr>
                <w:sz w:val="20"/>
                <w:szCs w:val="20"/>
              </w:rPr>
              <w:t>50.88</w:t>
            </w:r>
          </w:p>
          <w:p w14:paraId="342C38C6" w14:textId="77777777" w:rsidR="008C1DE6" w:rsidRPr="008C1DE6" w:rsidRDefault="008C1DE6" w:rsidP="00997185">
            <w:pPr>
              <w:rPr>
                <w:sz w:val="20"/>
                <w:szCs w:val="20"/>
              </w:rPr>
            </w:pPr>
            <w:r w:rsidRPr="008C1DE6">
              <w:rPr>
                <w:sz w:val="20"/>
                <w:szCs w:val="20"/>
              </w:rPr>
              <w:t>(8.75)</w:t>
            </w:r>
          </w:p>
        </w:tc>
      </w:tr>
      <w:tr w:rsidR="008C1DE6" w14:paraId="2A418EE1" w14:textId="77777777" w:rsidTr="008C1DE6">
        <w:tc>
          <w:tcPr>
            <w:tcW w:w="854" w:type="pct"/>
            <w:vAlign w:val="bottom"/>
          </w:tcPr>
          <w:p w14:paraId="2B905594" w14:textId="77777777" w:rsidR="008C1DE6" w:rsidRPr="008C1DE6" w:rsidRDefault="008C1DE6" w:rsidP="00997185">
            <w:pPr>
              <w:rPr>
                <w:sz w:val="20"/>
                <w:szCs w:val="20"/>
              </w:rPr>
            </w:pPr>
            <w:r w:rsidRPr="008C1DE6">
              <w:rPr>
                <w:sz w:val="20"/>
                <w:szCs w:val="20"/>
              </w:rPr>
              <w:t>Older non-musicains</w:t>
            </w:r>
          </w:p>
        </w:tc>
        <w:tc>
          <w:tcPr>
            <w:tcW w:w="862" w:type="pct"/>
            <w:vAlign w:val="bottom"/>
          </w:tcPr>
          <w:p w14:paraId="5B2FDD97" w14:textId="77777777" w:rsidR="008C1DE6" w:rsidRPr="008C1DE6" w:rsidRDefault="008C1DE6" w:rsidP="00997185">
            <w:pPr>
              <w:widowControl/>
              <w:jc w:val="left"/>
              <w:rPr>
                <w:sz w:val="20"/>
                <w:szCs w:val="20"/>
              </w:rPr>
            </w:pPr>
            <w:r w:rsidRPr="008C1DE6">
              <w:rPr>
                <w:sz w:val="20"/>
                <w:szCs w:val="20"/>
              </w:rPr>
              <w:t>66.64</w:t>
            </w:r>
          </w:p>
          <w:p w14:paraId="5654C6FE" w14:textId="77777777" w:rsidR="008C1DE6" w:rsidRPr="008C1DE6" w:rsidRDefault="008C1DE6" w:rsidP="00997185">
            <w:pPr>
              <w:rPr>
                <w:sz w:val="20"/>
                <w:szCs w:val="20"/>
              </w:rPr>
            </w:pPr>
            <w:r w:rsidRPr="008C1DE6">
              <w:rPr>
                <w:sz w:val="20"/>
                <w:szCs w:val="20"/>
              </w:rPr>
              <w:t>(3.40)</w:t>
            </w:r>
          </w:p>
        </w:tc>
        <w:tc>
          <w:tcPr>
            <w:tcW w:w="582" w:type="pct"/>
          </w:tcPr>
          <w:p w14:paraId="0D62CFA6" w14:textId="77777777" w:rsidR="008C1DE6" w:rsidRPr="008C1DE6" w:rsidRDefault="008C1DE6" w:rsidP="00997185">
            <w:pPr>
              <w:widowControl/>
              <w:jc w:val="left"/>
              <w:rPr>
                <w:sz w:val="20"/>
                <w:szCs w:val="20"/>
              </w:rPr>
            </w:pPr>
            <w:r w:rsidRPr="008C1DE6">
              <w:rPr>
                <w:sz w:val="20"/>
                <w:szCs w:val="20"/>
              </w:rPr>
              <w:t>9.50</w:t>
            </w:r>
          </w:p>
          <w:p w14:paraId="22C4D0D3" w14:textId="77777777" w:rsidR="008C1DE6" w:rsidRPr="008C1DE6" w:rsidRDefault="008C1DE6" w:rsidP="00997185">
            <w:pPr>
              <w:rPr>
                <w:sz w:val="20"/>
                <w:szCs w:val="20"/>
              </w:rPr>
            </w:pPr>
            <w:r w:rsidRPr="008C1DE6">
              <w:rPr>
                <w:sz w:val="20"/>
                <w:szCs w:val="20"/>
              </w:rPr>
              <w:t>(3.02)</w:t>
            </w:r>
          </w:p>
        </w:tc>
        <w:tc>
          <w:tcPr>
            <w:tcW w:w="512" w:type="pct"/>
            <w:vAlign w:val="bottom"/>
          </w:tcPr>
          <w:p w14:paraId="738BE6FF" w14:textId="77777777" w:rsidR="008C1DE6" w:rsidRPr="008C1DE6" w:rsidRDefault="008C1DE6" w:rsidP="00997185">
            <w:pPr>
              <w:widowControl/>
              <w:jc w:val="left"/>
              <w:rPr>
                <w:sz w:val="20"/>
                <w:szCs w:val="20"/>
              </w:rPr>
            </w:pPr>
            <w:r w:rsidRPr="008C1DE6">
              <w:rPr>
                <w:sz w:val="20"/>
                <w:szCs w:val="20"/>
              </w:rPr>
              <w:t>12.58</w:t>
            </w:r>
          </w:p>
          <w:p w14:paraId="5929B541" w14:textId="77777777" w:rsidR="008C1DE6" w:rsidRPr="008C1DE6" w:rsidRDefault="008C1DE6" w:rsidP="00997185">
            <w:pPr>
              <w:rPr>
                <w:sz w:val="20"/>
                <w:szCs w:val="20"/>
              </w:rPr>
            </w:pPr>
            <w:r w:rsidRPr="008C1DE6">
              <w:rPr>
                <w:sz w:val="20"/>
                <w:szCs w:val="20"/>
              </w:rPr>
              <w:t>(3.58)</w:t>
            </w:r>
          </w:p>
        </w:tc>
        <w:tc>
          <w:tcPr>
            <w:tcW w:w="491" w:type="pct"/>
            <w:vAlign w:val="bottom"/>
          </w:tcPr>
          <w:p w14:paraId="301B58C1" w14:textId="77777777" w:rsidR="008C1DE6" w:rsidRPr="008C1DE6" w:rsidRDefault="008C1DE6" w:rsidP="00997185">
            <w:pPr>
              <w:widowControl/>
              <w:jc w:val="left"/>
              <w:rPr>
                <w:sz w:val="20"/>
                <w:szCs w:val="20"/>
              </w:rPr>
            </w:pPr>
            <w:r w:rsidRPr="008C1DE6">
              <w:rPr>
                <w:sz w:val="20"/>
                <w:szCs w:val="20"/>
              </w:rPr>
              <w:t>27.52</w:t>
            </w:r>
          </w:p>
          <w:p w14:paraId="2428AB4C" w14:textId="77777777" w:rsidR="008C1DE6" w:rsidRPr="008C1DE6" w:rsidRDefault="008C1DE6" w:rsidP="00997185">
            <w:pPr>
              <w:rPr>
                <w:sz w:val="20"/>
                <w:szCs w:val="20"/>
              </w:rPr>
            </w:pPr>
            <w:r w:rsidRPr="008C1DE6">
              <w:rPr>
                <w:sz w:val="20"/>
                <w:szCs w:val="20"/>
              </w:rPr>
              <w:t>(1.39)</w:t>
            </w:r>
          </w:p>
        </w:tc>
        <w:tc>
          <w:tcPr>
            <w:tcW w:w="758" w:type="pct"/>
            <w:vAlign w:val="bottom"/>
          </w:tcPr>
          <w:p w14:paraId="47404B84" w14:textId="77777777" w:rsidR="008C1DE6" w:rsidRPr="008C1DE6" w:rsidRDefault="008C1DE6" w:rsidP="00997185">
            <w:pPr>
              <w:rPr>
                <w:sz w:val="20"/>
                <w:szCs w:val="20"/>
              </w:rPr>
            </w:pPr>
            <w:r w:rsidRPr="008C1DE6">
              <w:rPr>
                <w:sz w:val="20"/>
                <w:szCs w:val="20"/>
              </w:rPr>
              <w:t>NA</w:t>
            </w:r>
          </w:p>
        </w:tc>
        <w:tc>
          <w:tcPr>
            <w:tcW w:w="941" w:type="pct"/>
            <w:vAlign w:val="bottom"/>
          </w:tcPr>
          <w:p w14:paraId="089DD6AE" w14:textId="77777777" w:rsidR="008C1DE6" w:rsidRPr="008C1DE6" w:rsidRDefault="008C1DE6" w:rsidP="00997185">
            <w:pPr>
              <w:rPr>
                <w:sz w:val="20"/>
                <w:szCs w:val="20"/>
              </w:rPr>
            </w:pPr>
            <w:r w:rsidRPr="008C1DE6">
              <w:rPr>
                <w:sz w:val="20"/>
                <w:szCs w:val="20"/>
              </w:rPr>
              <w:t>NA</w:t>
            </w:r>
          </w:p>
        </w:tc>
      </w:tr>
      <w:tr w:rsidR="008C1DE6" w14:paraId="3FE1838E" w14:textId="77777777" w:rsidTr="008C1DE6">
        <w:tc>
          <w:tcPr>
            <w:tcW w:w="854" w:type="pct"/>
            <w:vAlign w:val="bottom"/>
          </w:tcPr>
          <w:p w14:paraId="30131406" w14:textId="77777777" w:rsidR="008C1DE6" w:rsidRPr="008C1DE6" w:rsidRDefault="008C1DE6" w:rsidP="00997185">
            <w:pPr>
              <w:rPr>
                <w:sz w:val="20"/>
                <w:szCs w:val="20"/>
              </w:rPr>
            </w:pPr>
            <w:r w:rsidRPr="008C1DE6">
              <w:rPr>
                <w:sz w:val="20"/>
                <w:szCs w:val="20"/>
              </w:rPr>
              <w:t>t (p)</w:t>
            </w:r>
          </w:p>
        </w:tc>
        <w:tc>
          <w:tcPr>
            <w:tcW w:w="862" w:type="pct"/>
            <w:vAlign w:val="bottom"/>
          </w:tcPr>
          <w:p w14:paraId="66F3EC31" w14:textId="77777777" w:rsidR="008C1DE6" w:rsidRPr="008C1DE6" w:rsidRDefault="008C1DE6" w:rsidP="00997185">
            <w:pPr>
              <w:widowControl/>
              <w:jc w:val="left"/>
              <w:rPr>
                <w:sz w:val="20"/>
                <w:szCs w:val="20"/>
              </w:rPr>
            </w:pPr>
            <w:r w:rsidRPr="008C1DE6">
              <w:rPr>
                <w:sz w:val="20"/>
                <w:szCs w:val="20"/>
              </w:rPr>
              <w:t>-1.43</w:t>
            </w:r>
          </w:p>
          <w:p w14:paraId="36B8EE9D" w14:textId="77777777" w:rsidR="008C1DE6" w:rsidRPr="008C1DE6" w:rsidRDefault="008C1DE6" w:rsidP="00997185">
            <w:pPr>
              <w:rPr>
                <w:sz w:val="20"/>
                <w:szCs w:val="20"/>
              </w:rPr>
            </w:pPr>
            <w:r w:rsidRPr="008C1DE6">
              <w:rPr>
                <w:sz w:val="20"/>
                <w:szCs w:val="20"/>
              </w:rPr>
              <w:t>(0.158)</w:t>
            </w:r>
          </w:p>
        </w:tc>
        <w:tc>
          <w:tcPr>
            <w:tcW w:w="582" w:type="pct"/>
          </w:tcPr>
          <w:p w14:paraId="6FA6DC91" w14:textId="77777777" w:rsidR="008C1DE6" w:rsidRPr="008C1DE6" w:rsidRDefault="008C1DE6" w:rsidP="00997185">
            <w:pPr>
              <w:widowControl/>
              <w:jc w:val="left"/>
              <w:rPr>
                <w:sz w:val="20"/>
                <w:szCs w:val="20"/>
              </w:rPr>
            </w:pPr>
            <w:r w:rsidRPr="008C1DE6">
              <w:rPr>
                <w:sz w:val="20"/>
                <w:szCs w:val="20"/>
              </w:rPr>
              <w:t>4.15</w:t>
            </w:r>
          </w:p>
          <w:p w14:paraId="6F689737" w14:textId="77777777" w:rsidR="008C1DE6" w:rsidRPr="008C1DE6" w:rsidRDefault="008C1DE6" w:rsidP="00997185">
            <w:pPr>
              <w:rPr>
                <w:sz w:val="20"/>
                <w:szCs w:val="20"/>
              </w:rPr>
            </w:pPr>
            <w:r w:rsidRPr="008C1DE6">
              <w:rPr>
                <w:sz w:val="20"/>
                <w:szCs w:val="20"/>
              </w:rPr>
              <w:t>(&lt;0.001)</w:t>
            </w:r>
          </w:p>
        </w:tc>
        <w:tc>
          <w:tcPr>
            <w:tcW w:w="512" w:type="pct"/>
            <w:vAlign w:val="bottom"/>
          </w:tcPr>
          <w:p w14:paraId="1A7E1297" w14:textId="77777777" w:rsidR="008C1DE6" w:rsidRPr="008C1DE6" w:rsidRDefault="008C1DE6" w:rsidP="00997185">
            <w:pPr>
              <w:widowControl/>
              <w:jc w:val="left"/>
              <w:rPr>
                <w:sz w:val="20"/>
                <w:szCs w:val="20"/>
              </w:rPr>
            </w:pPr>
            <w:r w:rsidRPr="008C1DE6">
              <w:rPr>
                <w:sz w:val="20"/>
                <w:szCs w:val="20"/>
              </w:rPr>
              <w:t>-0.15</w:t>
            </w:r>
          </w:p>
          <w:p w14:paraId="719BFD33" w14:textId="77777777" w:rsidR="008C1DE6" w:rsidRPr="008C1DE6" w:rsidRDefault="008C1DE6" w:rsidP="00997185">
            <w:pPr>
              <w:rPr>
                <w:sz w:val="20"/>
                <w:szCs w:val="20"/>
              </w:rPr>
            </w:pPr>
            <w:r w:rsidRPr="008C1DE6">
              <w:rPr>
                <w:sz w:val="20"/>
                <w:szCs w:val="20"/>
              </w:rPr>
              <w:t>(0.881)</w:t>
            </w:r>
          </w:p>
        </w:tc>
        <w:tc>
          <w:tcPr>
            <w:tcW w:w="491" w:type="pct"/>
            <w:vAlign w:val="bottom"/>
          </w:tcPr>
          <w:p w14:paraId="084D7F46" w14:textId="77777777" w:rsidR="008C1DE6" w:rsidRPr="008C1DE6" w:rsidRDefault="008C1DE6" w:rsidP="00997185">
            <w:pPr>
              <w:widowControl/>
              <w:jc w:val="left"/>
              <w:rPr>
                <w:sz w:val="20"/>
                <w:szCs w:val="20"/>
              </w:rPr>
            </w:pPr>
            <w:r w:rsidRPr="008C1DE6">
              <w:rPr>
                <w:sz w:val="20"/>
                <w:szCs w:val="20"/>
              </w:rPr>
              <w:t>1.09</w:t>
            </w:r>
          </w:p>
          <w:p w14:paraId="201849B8" w14:textId="77777777" w:rsidR="008C1DE6" w:rsidRPr="008C1DE6" w:rsidRDefault="008C1DE6" w:rsidP="00997185">
            <w:pPr>
              <w:rPr>
                <w:sz w:val="20"/>
                <w:szCs w:val="20"/>
              </w:rPr>
            </w:pPr>
            <w:r w:rsidRPr="008C1DE6">
              <w:rPr>
                <w:sz w:val="20"/>
                <w:szCs w:val="20"/>
              </w:rPr>
              <w:t>(0.28)</w:t>
            </w:r>
          </w:p>
        </w:tc>
        <w:tc>
          <w:tcPr>
            <w:tcW w:w="758" w:type="pct"/>
            <w:vAlign w:val="bottom"/>
          </w:tcPr>
          <w:p w14:paraId="5ED0CE8A" w14:textId="77777777" w:rsidR="008C1DE6" w:rsidRPr="008C1DE6" w:rsidRDefault="008C1DE6" w:rsidP="00997185">
            <w:pPr>
              <w:rPr>
                <w:sz w:val="20"/>
                <w:szCs w:val="20"/>
              </w:rPr>
            </w:pPr>
          </w:p>
        </w:tc>
        <w:tc>
          <w:tcPr>
            <w:tcW w:w="941" w:type="pct"/>
            <w:vAlign w:val="bottom"/>
          </w:tcPr>
          <w:p w14:paraId="0B9074E7" w14:textId="77777777" w:rsidR="008C1DE6" w:rsidRPr="008C1DE6" w:rsidRDefault="008C1DE6" w:rsidP="00997185">
            <w:pPr>
              <w:rPr>
                <w:sz w:val="20"/>
                <w:szCs w:val="20"/>
              </w:rPr>
            </w:pPr>
          </w:p>
        </w:tc>
      </w:tr>
      <w:tr w:rsidR="008C1DE6" w14:paraId="7B7C9AFC" w14:textId="77777777" w:rsidTr="008C1DE6">
        <w:tc>
          <w:tcPr>
            <w:tcW w:w="854" w:type="pct"/>
            <w:vAlign w:val="bottom"/>
          </w:tcPr>
          <w:p w14:paraId="4980BCEC" w14:textId="77777777" w:rsidR="008C1DE6" w:rsidRPr="008C1DE6" w:rsidRDefault="008C1DE6" w:rsidP="00997185">
            <w:pPr>
              <w:rPr>
                <w:sz w:val="20"/>
                <w:szCs w:val="20"/>
              </w:rPr>
            </w:pPr>
            <w:r w:rsidRPr="008C1DE6">
              <w:rPr>
                <w:sz w:val="20"/>
                <w:szCs w:val="20"/>
              </w:rPr>
              <w:t>Young non-musicains</w:t>
            </w:r>
          </w:p>
        </w:tc>
        <w:tc>
          <w:tcPr>
            <w:tcW w:w="862" w:type="pct"/>
            <w:vAlign w:val="bottom"/>
          </w:tcPr>
          <w:p w14:paraId="6ADC7782" w14:textId="77777777" w:rsidR="008C1DE6" w:rsidRPr="008C1DE6" w:rsidRDefault="008C1DE6" w:rsidP="00997185">
            <w:pPr>
              <w:widowControl/>
              <w:jc w:val="left"/>
              <w:rPr>
                <w:sz w:val="20"/>
                <w:szCs w:val="20"/>
              </w:rPr>
            </w:pPr>
            <w:r w:rsidRPr="008C1DE6">
              <w:rPr>
                <w:sz w:val="20"/>
                <w:szCs w:val="20"/>
              </w:rPr>
              <w:t>23.13</w:t>
            </w:r>
          </w:p>
          <w:p w14:paraId="26E1A4E6" w14:textId="77777777" w:rsidR="008C1DE6" w:rsidRPr="008C1DE6" w:rsidRDefault="008C1DE6" w:rsidP="00997185">
            <w:pPr>
              <w:rPr>
                <w:sz w:val="20"/>
                <w:szCs w:val="20"/>
              </w:rPr>
            </w:pPr>
            <w:r w:rsidRPr="008C1DE6">
              <w:rPr>
                <w:sz w:val="20"/>
                <w:szCs w:val="20"/>
              </w:rPr>
              <w:t>(2.38)</w:t>
            </w:r>
          </w:p>
        </w:tc>
        <w:tc>
          <w:tcPr>
            <w:tcW w:w="582" w:type="pct"/>
          </w:tcPr>
          <w:p w14:paraId="397FC9F8" w14:textId="77777777" w:rsidR="008C1DE6" w:rsidRPr="008C1DE6" w:rsidRDefault="008C1DE6" w:rsidP="00997185">
            <w:pPr>
              <w:widowControl/>
              <w:jc w:val="left"/>
              <w:rPr>
                <w:sz w:val="20"/>
                <w:szCs w:val="20"/>
              </w:rPr>
            </w:pPr>
            <w:r w:rsidRPr="008C1DE6">
              <w:rPr>
                <w:sz w:val="20"/>
                <w:szCs w:val="20"/>
              </w:rPr>
              <w:t>16.50</w:t>
            </w:r>
          </w:p>
          <w:p w14:paraId="767414B2" w14:textId="77777777" w:rsidR="008C1DE6" w:rsidRPr="008C1DE6" w:rsidRDefault="008C1DE6" w:rsidP="00997185">
            <w:pPr>
              <w:rPr>
                <w:sz w:val="20"/>
                <w:szCs w:val="20"/>
              </w:rPr>
            </w:pPr>
            <w:r w:rsidRPr="008C1DE6">
              <w:rPr>
                <w:sz w:val="20"/>
                <w:szCs w:val="20"/>
              </w:rPr>
              <w:t>(1.67)</w:t>
            </w:r>
          </w:p>
        </w:tc>
        <w:tc>
          <w:tcPr>
            <w:tcW w:w="512" w:type="pct"/>
            <w:vAlign w:val="bottom"/>
          </w:tcPr>
          <w:p w14:paraId="5E4AD631" w14:textId="77777777" w:rsidR="008C1DE6" w:rsidRPr="008C1DE6" w:rsidRDefault="008C1DE6" w:rsidP="00997185">
            <w:pPr>
              <w:widowControl/>
              <w:jc w:val="left"/>
              <w:rPr>
                <w:sz w:val="20"/>
                <w:szCs w:val="20"/>
              </w:rPr>
            </w:pPr>
            <w:r w:rsidRPr="008C1DE6">
              <w:rPr>
                <w:sz w:val="20"/>
                <w:szCs w:val="20"/>
              </w:rPr>
              <w:t>0.71</w:t>
            </w:r>
          </w:p>
          <w:p w14:paraId="7807F46F" w14:textId="77777777" w:rsidR="008C1DE6" w:rsidRPr="008C1DE6" w:rsidRDefault="008C1DE6" w:rsidP="00997185">
            <w:pPr>
              <w:rPr>
                <w:sz w:val="20"/>
                <w:szCs w:val="20"/>
              </w:rPr>
            </w:pPr>
            <w:r w:rsidRPr="008C1DE6">
              <w:rPr>
                <w:sz w:val="20"/>
                <w:szCs w:val="20"/>
              </w:rPr>
              <w:t>(3.32)</w:t>
            </w:r>
          </w:p>
        </w:tc>
        <w:tc>
          <w:tcPr>
            <w:tcW w:w="491" w:type="pct"/>
            <w:vAlign w:val="bottom"/>
          </w:tcPr>
          <w:p w14:paraId="64392FF9" w14:textId="77777777" w:rsidR="008C1DE6" w:rsidRPr="008C1DE6" w:rsidRDefault="008C1DE6" w:rsidP="00997185">
            <w:pPr>
              <w:rPr>
                <w:sz w:val="20"/>
                <w:szCs w:val="20"/>
              </w:rPr>
            </w:pPr>
            <w:r w:rsidRPr="008C1DE6">
              <w:rPr>
                <w:sz w:val="20"/>
                <w:szCs w:val="20"/>
              </w:rPr>
              <w:t>NA</w:t>
            </w:r>
          </w:p>
        </w:tc>
        <w:tc>
          <w:tcPr>
            <w:tcW w:w="758" w:type="pct"/>
            <w:vAlign w:val="bottom"/>
          </w:tcPr>
          <w:p w14:paraId="00F241CC" w14:textId="77777777" w:rsidR="008C1DE6" w:rsidRPr="008C1DE6" w:rsidRDefault="008C1DE6" w:rsidP="00997185">
            <w:pPr>
              <w:rPr>
                <w:sz w:val="20"/>
                <w:szCs w:val="20"/>
              </w:rPr>
            </w:pPr>
            <w:r w:rsidRPr="008C1DE6">
              <w:rPr>
                <w:sz w:val="20"/>
                <w:szCs w:val="20"/>
              </w:rPr>
              <w:t>NA</w:t>
            </w:r>
          </w:p>
        </w:tc>
        <w:tc>
          <w:tcPr>
            <w:tcW w:w="941" w:type="pct"/>
            <w:vAlign w:val="bottom"/>
          </w:tcPr>
          <w:p w14:paraId="68D2D685" w14:textId="77777777" w:rsidR="008C1DE6" w:rsidRPr="008C1DE6" w:rsidRDefault="008C1DE6" w:rsidP="00997185">
            <w:pPr>
              <w:rPr>
                <w:sz w:val="20"/>
                <w:szCs w:val="20"/>
              </w:rPr>
            </w:pPr>
            <w:r w:rsidRPr="008C1DE6">
              <w:rPr>
                <w:sz w:val="20"/>
                <w:szCs w:val="20"/>
              </w:rPr>
              <w:t>NA</w:t>
            </w:r>
          </w:p>
        </w:tc>
      </w:tr>
    </w:tbl>
    <w:p w14:paraId="5DBADD8B" w14:textId="77777777" w:rsidR="00A51513" w:rsidRDefault="00A51513"/>
    <w:sectPr w:rsidR="00A515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FB"/>
    <w:rsid w:val="00006C6F"/>
    <w:rsid w:val="0001360B"/>
    <w:rsid w:val="00016B93"/>
    <w:rsid w:val="000503E0"/>
    <w:rsid w:val="000C3D19"/>
    <w:rsid w:val="00105830"/>
    <w:rsid w:val="0014492C"/>
    <w:rsid w:val="0016642E"/>
    <w:rsid w:val="00186C34"/>
    <w:rsid w:val="00193FE1"/>
    <w:rsid w:val="001E781F"/>
    <w:rsid w:val="00204A5C"/>
    <w:rsid w:val="0024774D"/>
    <w:rsid w:val="002644C1"/>
    <w:rsid w:val="00273A3A"/>
    <w:rsid w:val="002A532C"/>
    <w:rsid w:val="002D17CD"/>
    <w:rsid w:val="00305FEE"/>
    <w:rsid w:val="00310F28"/>
    <w:rsid w:val="00334536"/>
    <w:rsid w:val="003758EF"/>
    <w:rsid w:val="003766EF"/>
    <w:rsid w:val="003F37E7"/>
    <w:rsid w:val="004349B8"/>
    <w:rsid w:val="00456BE2"/>
    <w:rsid w:val="0046404F"/>
    <w:rsid w:val="00470CD1"/>
    <w:rsid w:val="00483469"/>
    <w:rsid w:val="004D5B26"/>
    <w:rsid w:val="00553EC0"/>
    <w:rsid w:val="005E416E"/>
    <w:rsid w:val="005F1EED"/>
    <w:rsid w:val="005F2FF5"/>
    <w:rsid w:val="0060410A"/>
    <w:rsid w:val="00634878"/>
    <w:rsid w:val="00682A14"/>
    <w:rsid w:val="006A460E"/>
    <w:rsid w:val="006E09F9"/>
    <w:rsid w:val="006E2E2A"/>
    <w:rsid w:val="007412C2"/>
    <w:rsid w:val="0075133E"/>
    <w:rsid w:val="00754D6D"/>
    <w:rsid w:val="008052C4"/>
    <w:rsid w:val="00846879"/>
    <w:rsid w:val="0085454C"/>
    <w:rsid w:val="008C1DE6"/>
    <w:rsid w:val="00921983"/>
    <w:rsid w:val="009437FA"/>
    <w:rsid w:val="009449B5"/>
    <w:rsid w:val="00966BDD"/>
    <w:rsid w:val="00997185"/>
    <w:rsid w:val="009B34CF"/>
    <w:rsid w:val="009D19E0"/>
    <w:rsid w:val="009E2E10"/>
    <w:rsid w:val="009E6E8A"/>
    <w:rsid w:val="009F33D1"/>
    <w:rsid w:val="00A225AF"/>
    <w:rsid w:val="00A235BB"/>
    <w:rsid w:val="00A43A7F"/>
    <w:rsid w:val="00A51513"/>
    <w:rsid w:val="00A74172"/>
    <w:rsid w:val="00A86AB2"/>
    <w:rsid w:val="00A96447"/>
    <w:rsid w:val="00B62FFB"/>
    <w:rsid w:val="00B85E55"/>
    <w:rsid w:val="00BB4A96"/>
    <w:rsid w:val="00BC5A39"/>
    <w:rsid w:val="00C13AF7"/>
    <w:rsid w:val="00C22317"/>
    <w:rsid w:val="00C42CAA"/>
    <w:rsid w:val="00C577E2"/>
    <w:rsid w:val="00CF00A7"/>
    <w:rsid w:val="00CF2904"/>
    <w:rsid w:val="00CF649C"/>
    <w:rsid w:val="00D3332E"/>
    <w:rsid w:val="00D52946"/>
    <w:rsid w:val="00D90309"/>
    <w:rsid w:val="00DB3216"/>
    <w:rsid w:val="00DB35E2"/>
    <w:rsid w:val="00DD4561"/>
    <w:rsid w:val="00E04388"/>
    <w:rsid w:val="00E40F22"/>
    <w:rsid w:val="00E4575B"/>
    <w:rsid w:val="00E944AA"/>
    <w:rsid w:val="00EA1EBF"/>
    <w:rsid w:val="00EC4081"/>
    <w:rsid w:val="00EC4B4E"/>
    <w:rsid w:val="00ED2F36"/>
    <w:rsid w:val="00F314AD"/>
    <w:rsid w:val="00F51265"/>
    <w:rsid w:val="00F92A3E"/>
    <w:rsid w:val="00FB5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0FB3F"/>
  <w15:docId w15:val="{874EF010-359E-464C-82A8-FD008B67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32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2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52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27991">
      <w:bodyDiv w:val="1"/>
      <w:marLeft w:val="0"/>
      <w:marRight w:val="0"/>
      <w:marTop w:val="0"/>
      <w:marBottom w:val="0"/>
      <w:divBdr>
        <w:top w:val="none" w:sz="0" w:space="0" w:color="auto"/>
        <w:left w:val="none" w:sz="0" w:space="0" w:color="auto"/>
        <w:bottom w:val="none" w:sz="0" w:space="0" w:color="auto"/>
        <w:right w:val="none" w:sz="0" w:space="0" w:color="auto"/>
      </w:divBdr>
    </w:div>
    <w:div w:id="263539261">
      <w:bodyDiv w:val="1"/>
      <w:marLeft w:val="0"/>
      <w:marRight w:val="0"/>
      <w:marTop w:val="0"/>
      <w:marBottom w:val="0"/>
      <w:divBdr>
        <w:top w:val="none" w:sz="0" w:space="0" w:color="auto"/>
        <w:left w:val="none" w:sz="0" w:space="0" w:color="auto"/>
        <w:bottom w:val="none" w:sz="0" w:space="0" w:color="auto"/>
        <w:right w:val="none" w:sz="0" w:space="0" w:color="auto"/>
      </w:divBdr>
    </w:div>
    <w:div w:id="500123058">
      <w:bodyDiv w:val="1"/>
      <w:marLeft w:val="0"/>
      <w:marRight w:val="0"/>
      <w:marTop w:val="0"/>
      <w:marBottom w:val="0"/>
      <w:divBdr>
        <w:top w:val="none" w:sz="0" w:space="0" w:color="auto"/>
        <w:left w:val="none" w:sz="0" w:space="0" w:color="auto"/>
        <w:bottom w:val="none" w:sz="0" w:space="0" w:color="auto"/>
        <w:right w:val="none" w:sz="0" w:space="0" w:color="auto"/>
      </w:divBdr>
    </w:div>
    <w:div w:id="736243233">
      <w:bodyDiv w:val="1"/>
      <w:marLeft w:val="0"/>
      <w:marRight w:val="0"/>
      <w:marTop w:val="0"/>
      <w:marBottom w:val="0"/>
      <w:divBdr>
        <w:top w:val="none" w:sz="0" w:space="0" w:color="auto"/>
        <w:left w:val="none" w:sz="0" w:space="0" w:color="auto"/>
        <w:bottom w:val="none" w:sz="0" w:space="0" w:color="auto"/>
        <w:right w:val="none" w:sz="0" w:space="0" w:color="auto"/>
      </w:divBdr>
    </w:div>
    <w:div w:id="1098064915">
      <w:bodyDiv w:val="1"/>
      <w:marLeft w:val="0"/>
      <w:marRight w:val="0"/>
      <w:marTop w:val="0"/>
      <w:marBottom w:val="0"/>
      <w:divBdr>
        <w:top w:val="none" w:sz="0" w:space="0" w:color="auto"/>
        <w:left w:val="none" w:sz="0" w:space="0" w:color="auto"/>
        <w:bottom w:val="none" w:sz="0" w:space="0" w:color="auto"/>
        <w:right w:val="none" w:sz="0" w:space="0" w:color="auto"/>
      </w:divBdr>
    </w:div>
    <w:div w:id="1111170444">
      <w:bodyDiv w:val="1"/>
      <w:marLeft w:val="0"/>
      <w:marRight w:val="0"/>
      <w:marTop w:val="0"/>
      <w:marBottom w:val="0"/>
      <w:divBdr>
        <w:top w:val="none" w:sz="0" w:space="0" w:color="auto"/>
        <w:left w:val="none" w:sz="0" w:space="0" w:color="auto"/>
        <w:bottom w:val="none" w:sz="0" w:space="0" w:color="auto"/>
        <w:right w:val="none" w:sz="0" w:space="0" w:color="auto"/>
      </w:divBdr>
    </w:div>
    <w:div w:id="1159031714">
      <w:bodyDiv w:val="1"/>
      <w:marLeft w:val="0"/>
      <w:marRight w:val="0"/>
      <w:marTop w:val="0"/>
      <w:marBottom w:val="0"/>
      <w:divBdr>
        <w:top w:val="none" w:sz="0" w:space="0" w:color="auto"/>
        <w:left w:val="none" w:sz="0" w:space="0" w:color="auto"/>
        <w:bottom w:val="none" w:sz="0" w:space="0" w:color="auto"/>
        <w:right w:val="none" w:sz="0" w:space="0" w:color="auto"/>
      </w:divBdr>
    </w:div>
    <w:div w:id="1276445937">
      <w:bodyDiv w:val="1"/>
      <w:marLeft w:val="0"/>
      <w:marRight w:val="0"/>
      <w:marTop w:val="0"/>
      <w:marBottom w:val="0"/>
      <w:divBdr>
        <w:top w:val="none" w:sz="0" w:space="0" w:color="auto"/>
        <w:left w:val="none" w:sz="0" w:space="0" w:color="auto"/>
        <w:bottom w:val="none" w:sz="0" w:space="0" w:color="auto"/>
        <w:right w:val="none" w:sz="0" w:space="0" w:color="auto"/>
      </w:divBdr>
    </w:div>
    <w:div w:id="1516647979">
      <w:bodyDiv w:val="1"/>
      <w:marLeft w:val="0"/>
      <w:marRight w:val="0"/>
      <w:marTop w:val="0"/>
      <w:marBottom w:val="0"/>
      <w:divBdr>
        <w:top w:val="none" w:sz="0" w:space="0" w:color="auto"/>
        <w:left w:val="none" w:sz="0" w:space="0" w:color="auto"/>
        <w:bottom w:val="none" w:sz="0" w:space="0" w:color="auto"/>
        <w:right w:val="none" w:sz="0" w:space="0" w:color="auto"/>
      </w:divBdr>
    </w:div>
    <w:div w:id="1645546371">
      <w:bodyDiv w:val="1"/>
      <w:marLeft w:val="0"/>
      <w:marRight w:val="0"/>
      <w:marTop w:val="0"/>
      <w:marBottom w:val="0"/>
      <w:divBdr>
        <w:top w:val="none" w:sz="0" w:space="0" w:color="auto"/>
        <w:left w:val="none" w:sz="0" w:space="0" w:color="auto"/>
        <w:bottom w:val="none" w:sz="0" w:space="0" w:color="auto"/>
        <w:right w:val="none" w:sz="0" w:space="0" w:color="auto"/>
      </w:divBdr>
    </w:div>
    <w:div w:id="1710454914">
      <w:bodyDiv w:val="1"/>
      <w:marLeft w:val="0"/>
      <w:marRight w:val="0"/>
      <w:marTop w:val="0"/>
      <w:marBottom w:val="0"/>
      <w:divBdr>
        <w:top w:val="none" w:sz="0" w:space="0" w:color="auto"/>
        <w:left w:val="none" w:sz="0" w:space="0" w:color="auto"/>
        <w:bottom w:val="none" w:sz="0" w:space="0" w:color="auto"/>
        <w:right w:val="none" w:sz="0" w:space="0" w:color="auto"/>
      </w:divBdr>
    </w:div>
    <w:div w:id="1852449229">
      <w:bodyDiv w:val="1"/>
      <w:marLeft w:val="0"/>
      <w:marRight w:val="0"/>
      <w:marTop w:val="0"/>
      <w:marBottom w:val="0"/>
      <w:divBdr>
        <w:top w:val="none" w:sz="0" w:space="0" w:color="auto"/>
        <w:left w:val="none" w:sz="0" w:space="0" w:color="auto"/>
        <w:bottom w:val="none" w:sz="0" w:space="0" w:color="auto"/>
        <w:right w:val="none" w:sz="0" w:space="0" w:color="auto"/>
      </w:divBdr>
    </w:div>
    <w:div w:id="1937858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C4976-3A60-4FCB-82D1-31BFA8C4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Zhang</dc:creator>
  <cp:keywords/>
  <dc:description/>
  <cp:lastModifiedBy>Lei Zhang</cp:lastModifiedBy>
  <cp:revision>6</cp:revision>
  <dcterms:created xsi:type="dcterms:W3CDTF">2024-05-26T20:53:00Z</dcterms:created>
  <dcterms:modified xsi:type="dcterms:W3CDTF">2024-05-27T16:00:00Z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6fea653fd86546804edf08363735950205dce4b4b898da1071b483c63a01a919</vt:lpwstr>
  </property>
</Properties>
</file>