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49834B" w14:textId="27FBB72F" w:rsidR="00BC040F" w:rsidRDefault="00BC040F" w:rsidP="00BC040F">
      <w:pPr>
        <w:pStyle w:val="ListParagraph"/>
        <w:spacing w:after="0" w:line="276" w:lineRule="auto"/>
        <w:ind w:left="426" w:hanging="426"/>
        <w:jc w:val="center"/>
        <w:rPr>
          <w:rFonts w:eastAsia="Times New Roman" w:cstheme="minorHAnsi"/>
          <w:b/>
          <w:bCs/>
          <w:color w:val="000000" w:themeColor="text1"/>
          <w:sz w:val="24"/>
          <w:szCs w:val="24"/>
          <w:lang w:eastAsia="en-ZA"/>
        </w:rPr>
      </w:pPr>
      <w:r w:rsidRPr="00151412">
        <w:rPr>
          <w:rFonts w:eastAsia="Times New Roman" w:cstheme="minorHAnsi"/>
          <w:b/>
          <w:bCs/>
          <w:color w:val="000000" w:themeColor="text1"/>
          <w:sz w:val="24"/>
          <w:szCs w:val="24"/>
          <w:lang w:eastAsia="en-ZA"/>
        </w:rPr>
        <w:t>Supp</w:t>
      </w:r>
      <w:r>
        <w:rPr>
          <w:rFonts w:eastAsia="Times New Roman" w:cstheme="minorHAnsi"/>
          <w:b/>
          <w:bCs/>
          <w:color w:val="000000" w:themeColor="text1"/>
          <w:sz w:val="24"/>
          <w:szCs w:val="24"/>
          <w:lang w:eastAsia="en-ZA"/>
        </w:rPr>
        <w:t>orting</w:t>
      </w:r>
      <w:r w:rsidRPr="00151412">
        <w:rPr>
          <w:rFonts w:eastAsia="Times New Roman" w:cstheme="minorHAnsi"/>
          <w:b/>
          <w:bCs/>
          <w:color w:val="000000" w:themeColor="text1"/>
          <w:sz w:val="24"/>
          <w:szCs w:val="24"/>
          <w:lang w:eastAsia="en-ZA"/>
        </w:rPr>
        <w:t xml:space="preserve"> </w:t>
      </w:r>
      <w:r w:rsidR="00D54788">
        <w:rPr>
          <w:rFonts w:eastAsia="Times New Roman" w:cstheme="minorHAnsi"/>
          <w:b/>
          <w:bCs/>
          <w:color w:val="000000" w:themeColor="text1"/>
          <w:sz w:val="24"/>
          <w:szCs w:val="24"/>
          <w:lang w:eastAsia="en-ZA"/>
        </w:rPr>
        <w:t>I</w:t>
      </w:r>
      <w:r w:rsidRPr="00151412">
        <w:rPr>
          <w:rFonts w:eastAsia="Times New Roman" w:cstheme="minorHAnsi"/>
          <w:b/>
          <w:bCs/>
          <w:color w:val="000000" w:themeColor="text1"/>
          <w:sz w:val="24"/>
          <w:szCs w:val="24"/>
          <w:lang w:eastAsia="en-ZA"/>
        </w:rPr>
        <w:t>nformation</w:t>
      </w:r>
    </w:p>
    <w:p w14:paraId="47E33E58" w14:textId="77777777" w:rsidR="00BC040F" w:rsidRDefault="00BC040F" w:rsidP="00BC040F">
      <w:pPr>
        <w:pStyle w:val="ListParagraph"/>
        <w:spacing w:after="0" w:line="276" w:lineRule="auto"/>
        <w:ind w:left="426" w:hanging="426"/>
        <w:jc w:val="center"/>
        <w:rPr>
          <w:rFonts w:eastAsia="Times New Roman" w:cstheme="minorHAnsi"/>
          <w:b/>
          <w:bCs/>
          <w:color w:val="000000" w:themeColor="text1"/>
          <w:sz w:val="24"/>
          <w:szCs w:val="24"/>
          <w:lang w:eastAsia="en-ZA"/>
        </w:rPr>
      </w:pPr>
    </w:p>
    <w:p w14:paraId="1B873B9D" w14:textId="0847FF24" w:rsidR="00BC040F" w:rsidRPr="00BC040F" w:rsidRDefault="00BC040F" w:rsidP="00BC040F">
      <w:pPr>
        <w:pStyle w:val="NormalWeb"/>
        <w:spacing w:before="0" w:beforeAutospacing="0" w:after="0" w:afterAutospacing="0" w:line="276" w:lineRule="auto"/>
        <w:jc w:val="both"/>
        <w:rPr>
          <w:rFonts w:asciiTheme="minorHAnsi" w:hAnsiTheme="minorHAnsi"/>
          <w:b/>
          <w:bCs/>
          <w:sz w:val="28"/>
          <w:szCs w:val="28"/>
        </w:rPr>
      </w:pPr>
      <w:r w:rsidRPr="00BC040F">
        <w:rPr>
          <w:rFonts w:asciiTheme="minorHAnsi" w:hAnsiTheme="minorHAnsi"/>
          <w:b/>
          <w:bCs/>
          <w:sz w:val="28"/>
          <w:szCs w:val="28"/>
        </w:rPr>
        <w:t xml:space="preserve">The </w:t>
      </w:r>
      <w:r w:rsidR="0069090A">
        <w:rPr>
          <w:rFonts w:asciiTheme="minorHAnsi" w:hAnsiTheme="minorHAnsi"/>
          <w:b/>
          <w:bCs/>
          <w:sz w:val="28"/>
          <w:szCs w:val="28"/>
        </w:rPr>
        <w:t>h</w:t>
      </w:r>
      <w:r w:rsidRPr="00BC040F">
        <w:rPr>
          <w:rFonts w:asciiTheme="minorHAnsi" w:hAnsiTheme="minorHAnsi"/>
          <w:b/>
          <w:bCs/>
          <w:sz w:val="28"/>
          <w:szCs w:val="28"/>
        </w:rPr>
        <w:t xml:space="preserve">ost </w:t>
      </w:r>
      <w:r w:rsidR="0069090A">
        <w:rPr>
          <w:rFonts w:asciiTheme="minorHAnsi" w:hAnsiTheme="minorHAnsi"/>
          <w:b/>
          <w:bCs/>
          <w:sz w:val="28"/>
          <w:szCs w:val="28"/>
        </w:rPr>
        <w:t>b</w:t>
      </w:r>
      <w:r w:rsidRPr="00BC040F">
        <w:rPr>
          <w:rFonts w:asciiTheme="minorHAnsi" w:hAnsiTheme="minorHAnsi"/>
          <w:b/>
          <w:bCs/>
          <w:sz w:val="28"/>
          <w:szCs w:val="28"/>
        </w:rPr>
        <w:t xml:space="preserve">ehaviour of </w:t>
      </w:r>
      <w:r w:rsidR="0069090A">
        <w:rPr>
          <w:rFonts w:asciiTheme="minorHAnsi" w:hAnsiTheme="minorHAnsi"/>
          <w:b/>
          <w:bCs/>
          <w:sz w:val="28"/>
          <w:szCs w:val="28"/>
        </w:rPr>
        <w:t>t</w:t>
      </w:r>
      <w:r w:rsidRPr="00BC040F">
        <w:rPr>
          <w:rFonts w:asciiTheme="minorHAnsi" w:hAnsiTheme="minorHAnsi"/>
          <w:b/>
          <w:bCs/>
          <w:sz w:val="28"/>
          <w:szCs w:val="28"/>
        </w:rPr>
        <w:t xml:space="preserve">wo </w:t>
      </w:r>
      <w:r w:rsidR="0069090A">
        <w:rPr>
          <w:rFonts w:asciiTheme="minorHAnsi" w:hAnsiTheme="minorHAnsi"/>
          <w:b/>
          <w:bCs/>
          <w:sz w:val="28"/>
          <w:szCs w:val="28"/>
        </w:rPr>
        <w:t>c</w:t>
      </w:r>
      <w:r w:rsidRPr="00BC040F">
        <w:rPr>
          <w:rFonts w:asciiTheme="minorHAnsi" w:hAnsiTheme="minorHAnsi"/>
          <w:b/>
          <w:bCs/>
          <w:sz w:val="28"/>
          <w:szCs w:val="28"/>
        </w:rPr>
        <w:t xml:space="preserve">ompounds, </w:t>
      </w:r>
      <w:r w:rsidR="00FC1A57">
        <w:rPr>
          <w:rFonts w:asciiTheme="minorHAnsi" w:hAnsiTheme="minorHAnsi"/>
          <w:b/>
          <w:bCs/>
          <w:sz w:val="28"/>
          <w:szCs w:val="28"/>
        </w:rPr>
        <w:t>b</w:t>
      </w:r>
      <w:r w:rsidRPr="00BC040F">
        <w:rPr>
          <w:rFonts w:asciiTheme="minorHAnsi" w:hAnsiTheme="minorHAnsi"/>
          <w:b/>
          <w:bCs/>
          <w:sz w:val="28"/>
          <w:szCs w:val="28"/>
        </w:rPr>
        <w:t xml:space="preserve">earing </w:t>
      </w:r>
      <w:r w:rsidR="00FC1A57">
        <w:rPr>
          <w:rFonts w:asciiTheme="minorHAnsi" w:hAnsiTheme="minorHAnsi"/>
          <w:b/>
          <w:bCs/>
          <w:sz w:val="28"/>
          <w:szCs w:val="28"/>
        </w:rPr>
        <w:t>t</w:t>
      </w:r>
      <w:r w:rsidRPr="00BC040F">
        <w:rPr>
          <w:rFonts w:asciiTheme="minorHAnsi" w:hAnsiTheme="minorHAnsi"/>
          <w:b/>
          <w:bCs/>
          <w:sz w:val="28"/>
          <w:szCs w:val="28"/>
        </w:rPr>
        <w:t xml:space="preserve">ricyclic </w:t>
      </w:r>
      <w:r w:rsidR="00FC1A57">
        <w:rPr>
          <w:rFonts w:asciiTheme="minorHAnsi" w:hAnsiTheme="minorHAnsi"/>
          <w:b/>
          <w:bCs/>
          <w:sz w:val="28"/>
          <w:szCs w:val="28"/>
        </w:rPr>
        <w:t>f</w:t>
      </w:r>
      <w:r w:rsidRPr="00BC040F">
        <w:rPr>
          <w:rFonts w:asciiTheme="minorHAnsi" w:hAnsiTheme="minorHAnsi"/>
          <w:b/>
          <w:bCs/>
          <w:sz w:val="28"/>
          <w:szCs w:val="28"/>
        </w:rPr>
        <w:t xml:space="preserve">used </w:t>
      </w:r>
      <w:r w:rsidR="00FC1A57">
        <w:rPr>
          <w:rFonts w:asciiTheme="minorHAnsi" w:hAnsiTheme="minorHAnsi"/>
          <w:b/>
          <w:bCs/>
          <w:sz w:val="28"/>
          <w:szCs w:val="28"/>
        </w:rPr>
        <w:t>r</w:t>
      </w:r>
      <w:r w:rsidR="00D54788">
        <w:rPr>
          <w:rFonts w:asciiTheme="minorHAnsi" w:hAnsiTheme="minorHAnsi"/>
          <w:b/>
          <w:bCs/>
          <w:sz w:val="28"/>
          <w:szCs w:val="28"/>
        </w:rPr>
        <w:t xml:space="preserve">ing </w:t>
      </w:r>
      <w:r w:rsidR="00FC1A57">
        <w:rPr>
          <w:rFonts w:asciiTheme="minorHAnsi" w:hAnsiTheme="minorHAnsi"/>
          <w:b/>
          <w:bCs/>
          <w:sz w:val="28"/>
          <w:szCs w:val="28"/>
        </w:rPr>
        <w:t>s</w:t>
      </w:r>
      <w:r w:rsidRPr="00BC040F">
        <w:rPr>
          <w:rFonts w:asciiTheme="minorHAnsi" w:hAnsiTheme="minorHAnsi"/>
          <w:b/>
          <w:bCs/>
          <w:sz w:val="28"/>
          <w:szCs w:val="28"/>
        </w:rPr>
        <w:t xml:space="preserve">ystems, in </w:t>
      </w:r>
      <w:r w:rsidR="00FC1A57">
        <w:rPr>
          <w:rFonts w:asciiTheme="minorHAnsi" w:hAnsiTheme="minorHAnsi"/>
          <w:b/>
          <w:bCs/>
          <w:sz w:val="28"/>
          <w:szCs w:val="28"/>
        </w:rPr>
        <w:t>m</w:t>
      </w:r>
      <w:r w:rsidRPr="00BC040F">
        <w:rPr>
          <w:rFonts w:asciiTheme="minorHAnsi" w:hAnsiTheme="minorHAnsi"/>
          <w:b/>
          <w:bCs/>
          <w:sz w:val="28"/>
          <w:szCs w:val="28"/>
        </w:rPr>
        <w:t xml:space="preserve">ixtures of </w:t>
      </w:r>
      <w:r w:rsidR="00FC1A57">
        <w:rPr>
          <w:rFonts w:asciiTheme="minorHAnsi" w:hAnsiTheme="minorHAnsi"/>
          <w:b/>
          <w:bCs/>
          <w:sz w:val="28"/>
          <w:szCs w:val="28"/>
        </w:rPr>
        <w:t>c</w:t>
      </w:r>
      <w:r w:rsidRPr="00BC040F">
        <w:rPr>
          <w:rFonts w:asciiTheme="minorHAnsi" w:hAnsiTheme="minorHAnsi"/>
          <w:b/>
          <w:bCs/>
          <w:sz w:val="28"/>
          <w:szCs w:val="28"/>
        </w:rPr>
        <w:t xml:space="preserve">yclohexanone and its </w:t>
      </w:r>
      <w:r w:rsidR="00FC1A57">
        <w:rPr>
          <w:rFonts w:asciiTheme="minorHAnsi" w:hAnsiTheme="minorHAnsi"/>
          <w:b/>
          <w:bCs/>
          <w:sz w:val="28"/>
          <w:szCs w:val="28"/>
        </w:rPr>
        <w:t>t</w:t>
      </w:r>
      <w:r w:rsidRPr="00BC040F">
        <w:rPr>
          <w:rFonts w:asciiTheme="minorHAnsi" w:hAnsiTheme="minorHAnsi"/>
          <w:b/>
          <w:bCs/>
          <w:sz w:val="28"/>
          <w:szCs w:val="28"/>
        </w:rPr>
        <w:t xml:space="preserve">hree </w:t>
      </w:r>
      <w:r w:rsidR="00FC1A57">
        <w:rPr>
          <w:rFonts w:asciiTheme="minorHAnsi" w:hAnsiTheme="minorHAnsi"/>
          <w:b/>
          <w:bCs/>
          <w:sz w:val="28"/>
          <w:szCs w:val="28"/>
        </w:rPr>
        <w:t>i</w:t>
      </w:r>
      <w:r w:rsidRPr="00BC040F">
        <w:rPr>
          <w:rFonts w:asciiTheme="minorHAnsi" w:hAnsiTheme="minorHAnsi"/>
          <w:b/>
          <w:bCs/>
          <w:sz w:val="28"/>
          <w:szCs w:val="28"/>
        </w:rPr>
        <w:t xml:space="preserve">someric </w:t>
      </w:r>
      <w:r w:rsidR="001D4D7A">
        <w:rPr>
          <w:rFonts w:asciiTheme="minorHAnsi" w:hAnsiTheme="minorHAnsi"/>
          <w:b/>
          <w:bCs/>
          <w:sz w:val="28"/>
          <w:szCs w:val="28"/>
        </w:rPr>
        <w:t>m</w:t>
      </w:r>
      <w:r w:rsidRPr="00BC040F">
        <w:rPr>
          <w:rFonts w:asciiTheme="minorHAnsi" w:hAnsiTheme="minorHAnsi"/>
          <w:b/>
          <w:bCs/>
          <w:sz w:val="28"/>
          <w:szCs w:val="28"/>
        </w:rPr>
        <w:t>ethylcyclohexanones</w:t>
      </w:r>
    </w:p>
    <w:p w14:paraId="2E06AFBB" w14:textId="77777777" w:rsidR="00BC040F" w:rsidRPr="00BC040F" w:rsidRDefault="00BC040F" w:rsidP="00BC040F">
      <w:pPr>
        <w:pStyle w:val="NormalWeb"/>
        <w:spacing w:before="0" w:beforeAutospacing="0" w:after="0" w:afterAutospacing="0" w:line="276" w:lineRule="auto"/>
        <w:jc w:val="both"/>
        <w:rPr>
          <w:rFonts w:asciiTheme="minorHAnsi" w:hAnsiTheme="minorHAnsi"/>
          <w:b/>
          <w:bCs/>
          <w:sz w:val="28"/>
          <w:szCs w:val="28"/>
        </w:rPr>
      </w:pPr>
    </w:p>
    <w:p w14:paraId="51906D87" w14:textId="77777777" w:rsidR="00BC040F" w:rsidRPr="00151412" w:rsidRDefault="00BC040F" w:rsidP="00BC040F">
      <w:pPr>
        <w:pStyle w:val="NormalWeb"/>
        <w:spacing w:before="0" w:beforeAutospacing="0" w:after="0" w:afterAutospacing="0" w:line="276" w:lineRule="auto"/>
        <w:jc w:val="both"/>
        <w:rPr>
          <w:rFonts w:asciiTheme="minorHAnsi" w:hAnsiTheme="minorHAnsi"/>
          <w:b/>
          <w:bCs/>
        </w:rPr>
      </w:pPr>
      <w:r w:rsidRPr="00151412">
        <w:rPr>
          <w:rFonts w:asciiTheme="minorHAnsi" w:hAnsiTheme="minorHAnsi"/>
          <w:b/>
          <w:bCs/>
        </w:rPr>
        <w:t>Brandon Barnardo,*</w:t>
      </w:r>
      <w:r w:rsidRPr="00151412">
        <w:rPr>
          <w:rFonts w:asciiTheme="minorHAnsi" w:hAnsiTheme="minorHAnsi"/>
          <w:b/>
          <w:bCs/>
          <w:vertAlign w:val="superscript"/>
        </w:rPr>
        <w:t>a</w:t>
      </w:r>
      <w:r w:rsidRPr="00151412">
        <w:rPr>
          <w:rFonts w:asciiTheme="minorHAnsi" w:hAnsiTheme="minorHAnsi"/>
          <w:b/>
          <w:bCs/>
        </w:rPr>
        <w:t xml:space="preserve"> Benita Barton,</w:t>
      </w:r>
      <w:r w:rsidRPr="00151412">
        <w:rPr>
          <w:rFonts w:asciiTheme="minorHAnsi" w:hAnsiTheme="minorHAnsi"/>
          <w:b/>
          <w:bCs/>
          <w:vertAlign w:val="superscript"/>
        </w:rPr>
        <w:t>a</w:t>
      </w:r>
      <w:r w:rsidRPr="00151412">
        <w:rPr>
          <w:rFonts w:asciiTheme="minorHAnsi" w:hAnsiTheme="minorHAnsi"/>
          <w:b/>
          <w:bCs/>
        </w:rPr>
        <w:t xml:space="preserve"> and Eric C Hosten</w:t>
      </w:r>
      <w:r w:rsidRPr="00151412">
        <w:rPr>
          <w:rFonts w:asciiTheme="minorHAnsi" w:hAnsiTheme="minorHAnsi"/>
          <w:b/>
          <w:bCs/>
          <w:vertAlign w:val="superscript"/>
        </w:rPr>
        <w:t>a</w:t>
      </w:r>
      <w:r w:rsidRPr="00151412">
        <w:rPr>
          <w:rFonts w:asciiTheme="minorHAnsi" w:hAnsiTheme="minorHAnsi"/>
          <w:b/>
          <w:bCs/>
        </w:rPr>
        <w:t xml:space="preserve"> </w:t>
      </w:r>
    </w:p>
    <w:p w14:paraId="2CC6B0A8" w14:textId="77777777" w:rsidR="00BC040F" w:rsidRPr="00151412" w:rsidRDefault="00BC040F" w:rsidP="00BC040F">
      <w:pPr>
        <w:pStyle w:val="NormalWeb"/>
        <w:spacing w:before="0" w:beforeAutospacing="0" w:after="0" w:afterAutospacing="0" w:line="276" w:lineRule="auto"/>
        <w:jc w:val="both"/>
        <w:rPr>
          <w:rFonts w:asciiTheme="minorHAnsi" w:hAnsiTheme="minorHAnsi"/>
        </w:rPr>
      </w:pPr>
    </w:p>
    <w:p w14:paraId="5D73E3FD" w14:textId="77777777" w:rsidR="00BC040F" w:rsidRDefault="00BC040F" w:rsidP="00BC040F">
      <w:pPr>
        <w:spacing w:after="0" w:line="276" w:lineRule="auto"/>
        <w:jc w:val="both"/>
        <w:rPr>
          <w:rFonts w:cstheme="minorHAnsi"/>
          <w:i/>
          <w:iCs/>
          <w:sz w:val="24"/>
          <w:szCs w:val="24"/>
        </w:rPr>
      </w:pPr>
      <w:r w:rsidRPr="00151412">
        <w:rPr>
          <w:rFonts w:cstheme="minorHAnsi"/>
          <w:i/>
          <w:iCs/>
          <w:sz w:val="24"/>
          <w:szCs w:val="24"/>
          <w:vertAlign w:val="superscript"/>
        </w:rPr>
        <w:t>a</w:t>
      </w:r>
      <w:r w:rsidRPr="00151412">
        <w:rPr>
          <w:rFonts w:cstheme="minorHAnsi"/>
          <w:i/>
          <w:iCs/>
          <w:sz w:val="24"/>
          <w:szCs w:val="24"/>
        </w:rPr>
        <w:t xml:space="preserve">Department of Chemistry, PO Box 77000, Nelson Mandela University, Port Elizabeth, 6031, South Africa. E-mail: </w:t>
      </w:r>
      <w:hyperlink r:id="rId4" w:history="1">
        <w:r w:rsidRPr="00151412">
          <w:rPr>
            <w:rStyle w:val="Hyperlink"/>
            <w:rFonts w:cstheme="minorHAnsi"/>
            <w:i/>
            <w:iCs/>
            <w:sz w:val="24"/>
            <w:szCs w:val="24"/>
          </w:rPr>
          <w:t>s216717965@mandela.ac.za</w:t>
        </w:r>
      </w:hyperlink>
    </w:p>
    <w:p w14:paraId="1620CA98" w14:textId="77777777" w:rsidR="00A90491" w:rsidRDefault="00A90491" w:rsidP="00BC040F">
      <w:pPr>
        <w:spacing w:after="0" w:line="276" w:lineRule="auto"/>
        <w:jc w:val="both"/>
        <w:rPr>
          <w:rFonts w:cstheme="minorHAnsi"/>
          <w:i/>
          <w:iCs/>
          <w:sz w:val="24"/>
          <w:szCs w:val="24"/>
        </w:rPr>
      </w:pPr>
    </w:p>
    <w:p w14:paraId="08465079" w14:textId="77777777" w:rsidR="00A90491" w:rsidRDefault="00A90491" w:rsidP="00BC040F">
      <w:pPr>
        <w:spacing w:after="0" w:line="276" w:lineRule="auto"/>
        <w:jc w:val="both"/>
        <w:rPr>
          <w:rFonts w:cstheme="minorHAnsi"/>
          <w:i/>
          <w:iCs/>
          <w:sz w:val="24"/>
          <w:szCs w:val="24"/>
        </w:rPr>
      </w:pPr>
    </w:p>
    <w:p w14:paraId="24195AA0" w14:textId="77777777" w:rsidR="00A90491" w:rsidRDefault="00A90491" w:rsidP="00BC040F">
      <w:pPr>
        <w:spacing w:after="0" w:line="276" w:lineRule="auto"/>
        <w:jc w:val="both"/>
        <w:rPr>
          <w:rFonts w:cstheme="minorHAnsi"/>
          <w:i/>
          <w:iCs/>
          <w:sz w:val="24"/>
          <w:szCs w:val="24"/>
        </w:rPr>
      </w:pPr>
    </w:p>
    <w:p w14:paraId="222B724A" w14:textId="77777777" w:rsidR="00A90491" w:rsidRDefault="00A90491" w:rsidP="00BC040F">
      <w:pPr>
        <w:spacing w:after="0" w:line="276" w:lineRule="auto"/>
        <w:jc w:val="both"/>
        <w:rPr>
          <w:rFonts w:cstheme="minorHAnsi"/>
          <w:i/>
          <w:iCs/>
          <w:sz w:val="24"/>
          <w:szCs w:val="24"/>
        </w:rPr>
      </w:pPr>
    </w:p>
    <w:p w14:paraId="74DB4739" w14:textId="77777777" w:rsidR="00A90491" w:rsidRDefault="00A90491" w:rsidP="00BC040F">
      <w:pPr>
        <w:spacing w:after="0" w:line="276" w:lineRule="auto"/>
        <w:jc w:val="both"/>
        <w:rPr>
          <w:rFonts w:cstheme="minorHAnsi"/>
          <w:i/>
          <w:iCs/>
          <w:sz w:val="24"/>
          <w:szCs w:val="24"/>
        </w:rPr>
      </w:pPr>
    </w:p>
    <w:p w14:paraId="3EB338CF" w14:textId="77777777" w:rsidR="00A90491" w:rsidRDefault="00A90491" w:rsidP="00BC040F">
      <w:pPr>
        <w:spacing w:after="0" w:line="276" w:lineRule="auto"/>
        <w:jc w:val="both"/>
        <w:rPr>
          <w:rFonts w:cstheme="minorHAnsi"/>
          <w:i/>
          <w:iCs/>
          <w:sz w:val="24"/>
          <w:szCs w:val="24"/>
        </w:rPr>
      </w:pPr>
    </w:p>
    <w:p w14:paraId="4FD3F00E" w14:textId="77777777" w:rsidR="00A90491" w:rsidRDefault="00A90491" w:rsidP="00BC040F">
      <w:pPr>
        <w:spacing w:after="0" w:line="276" w:lineRule="auto"/>
        <w:jc w:val="both"/>
        <w:rPr>
          <w:rFonts w:cstheme="minorHAnsi"/>
          <w:i/>
          <w:iCs/>
          <w:sz w:val="24"/>
          <w:szCs w:val="24"/>
        </w:rPr>
      </w:pPr>
    </w:p>
    <w:p w14:paraId="5DBCE8C9" w14:textId="77777777" w:rsidR="00A90491" w:rsidRDefault="00A90491" w:rsidP="00BC040F">
      <w:pPr>
        <w:spacing w:after="0" w:line="276" w:lineRule="auto"/>
        <w:jc w:val="both"/>
        <w:rPr>
          <w:rFonts w:cstheme="minorHAnsi"/>
          <w:i/>
          <w:iCs/>
          <w:sz w:val="24"/>
          <w:szCs w:val="24"/>
        </w:rPr>
      </w:pPr>
    </w:p>
    <w:p w14:paraId="0447FD2F" w14:textId="77777777" w:rsidR="00A90491" w:rsidRDefault="00A90491" w:rsidP="00BC040F">
      <w:pPr>
        <w:spacing w:after="0" w:line="276" w:lineRule="auto"/>
        <w:jc w:val="both"/>
        <w:rPr>
          <w:rFonts w:cstheme="minorHAnsi"/>
          <w:i/>
          <w:iCs/>
          <w:sz w:val="24"/>
          <w:szCs w:val="24"/>
        </w:rPr>
      </w:pPr>
    </w:p>
    <w:p w14:paraId="22F3735D" w14:textId="77777777" w:rsidR="00A90491" w:rsidRDefault="00A90491" w:rsidP="00BC040F">
      <w:pPr>
        <w:spacing w:after="0" w:line="276" w:lineRule="auto"/>
        <w:jc w:val="both"/>
        <w:rPr>
          <w:rFonts w:cstheme="minorHAnsi"/>
          <w:i/>
          <w:iCs/>
          <w:sz w:val="24"/>
          <w:szCs w:val="24"/>
        </w:rPr>
      </w:pPr>
    </w:p>
    <w:p w14:paraId="66B9A7B1" w14:textId="77777777" w:rsidR="00A90491" w:rsidRDefault="00A90491" w:rsidP="00BC040F">
      <w:pPr>
        <w:spacing w:after="0" w:line="276" w:lineRule="auto"/>
        <w:jc w:val="both"/>
        <w:rPr>
          <w:rFonts w:cstheme="minorHAnsi"/>
          <w:i/>
          <w:iCs/>
          <w:sz w:val="24"/>
          <w:szCs w:val="24"/>
        </w:rPr>
      </w:pPr>
    </w:p>
    <w:p w14:paraId="26B6FBD0" w14:textId="77777777" w:rsidR="00A90491" w:rsidRDefault="00A90491" w:rsidP="00BC040F">
      <w:pPr>
        <w:spacing w:after="0" w:line="276" w:lineRule="auto"/>
        <w:jc w:val="both"/>
        <w:rPr>
          <w:rFonts w:cstheme="minorHAnsi"/>
          <w:i/>
          <w:iCs/>
          <w:sz w:val="24"/>
          <w:szCs w:val="24"/>
        </w:rPr>
      </w:pPr>
    </w:p>
    <w:p w14:paraId="440EADE2" w14:textId="77777777" w:rsidR="00A90491" w:rsidRDefault="00A90491" w:rsidP="00BC040F">
      <w:pPr>
        <w:spacing w:after="0" w:line="276" w:lineRule="auto"/>
        <w:jc w:val="both"/>
        <w:rPr>
          <w:rFonts w:cstheme="minorHAnsi"/>
          <w:i/>
          <w:iCs/>
          <w:sz w:val="24"/>
          <w:szCs w:val="24"/>
        </w:rPr>
      </w:pPr>
    </w:p>
    <w:p w14:paraId="44416BD3" w14:textId="77777777" w:rsidR="00A90491" w:rsidRDefault="00A90491" w:rsidP="00BC040F">
      <w:pPr>
        <w:spacing w:after="0" w:line="276" w:lineRule="auto"/>
        <w:jc w:val="both"/>
        <w:rPr>
          <w:rFonts w:cstheme="minorHAnsi"/>
          <w:i/>
          <w:iCs/>
          <w:sz w:val="24"/>
          <w:szCs w:val="24"/>
        </w:rPr>
      </w:pPr>
    </w:p>
    <w:p w14:paraId="4BBB6DBA" w14:textId="77777777" w:rsidR="00A90491" w:rsidRDefault="00A90491" w:rsidP="00BC040F">
      <w:pPr>
        <w:spacing w:after="0" w:line="276" w:lineRule="auto"/>
        <w:jc w:val="both"/>
        <w:rPr>
          <w:rFonts w:cstheme="minorHAnsi"/>
          <w:i/>
          <w:iCs/>
          <w:sz w:val="24"/>
          <w:szCs w:val="24"/>
        </w:rPr>
      </w:pPr>
    </w:p>
    <w:p w14:paraId="2ADA5085" w14:textId="77777777" w:rsidR="00A90491" w:rsidRDefault="00A90491" w:rsidP="00BC040F">
      <w:pPr>
        <w:spacing w:after="0" w:line="276" w:lineRule="auto"/>
        <w:jc w:val="both"/>
        <w:rPr>
          <w:rFonts w:cstheme="minorHAnsi"/>
          <w:i/>
          <w:iCs/>
          <w:sz w:val="24"/>
          <w:szCs w:val="24"/>
        </w:rPr>
      </w:pPr>
    </w:p>
    <w:p w14:paraId="534FE8CB" w14:textId="77777777" w:rsidR="00A90491" w:rsidRDefault="00A90491" w:rsidP="00BC040F">
      <w:pPr>
        <w:spacing w:after="0" w:line="276" w:lineRule="auto"/>
        <w:jc w:val="both"/>
        <w:rPr>
          <w:rFonts w:cstheme="minorHAnsi"/>
          <w:i/>
          <w:iCs/>
          <w:sz w:val="24"/>
          <w:szCs w:val="24"/>
        </w:rPr>
      </w:pPr>
    </w:p>
    <w:p w14:paraId="6674C148" w14:textId="77777777" w:rsidR="00A90491" w:rsidRDefault="00A90491" w:rsidP="00BC040F">
      <w:pPr>
        <w:spacing w:after="0" w:line="276" w:lineRule="auto"/>
        <w:jc w:val="both"/>
        <w:rPr>
          <w:rFonts w:cstheme="minorHAnsi"/>
          <w:i/>
          <w:iCs/>
          <w:sz w:val="24"/>
          <w:szCs w:val="24"/>
        </w:rPr>
      </w:pPr>
    </w:p>
    <w:p w14:paraId="1C8A959E" w14:textId="77777777" w:rsidR="00A90491" w:rsidRDefault="00A90491" w:rsidP="00BC040F">
      <w:pPr>
        <w:spacing w:after="0" w:line="276" w:lineRule="auto"/>
        <w:jc w:val="both"/>
        <w:rPr>
          <w:rFonts w:cstheme="minorHAnsi"/>
          <w:i/>
          <w:iCs/>
          <w:sz w:val="24"/>
          <w:szCs w:val="24"/>
        </w:rPr>
      </w:pPr>
    </w:p>
    <w:p w14:paraId="40C30811" w14:textId="77777777" w:rsidR="00A90491" w:rsidRDefault="00A90491" w:rsidP="00BC040F">
      <w:pPr>
        <w:spacing w:after="0" w:line="276" w:lineRule="auto"/>
        <w:jc w:val="both"/>
        <w:rPr>
          <w:rFonts w:cstheme="minorHAnsi"/>
          <w:i/>
          <w:iCs/>
          <w:sz w:val="24"/>
          <w:szCs w:val="24"/>
        </w:rPr>
      </w:pPr>
    </w:p>
    <w:p w14:paraId="04CD5868" w14:textId="77777777" w:rsidR="00A90491" w:rsidRDefault="00A90491" w:rsidP="00BC040F">
      <w:pPr>
        <w:spacing w:after="0" w:line="276" w:lineRule="auto"/>
        <w:jc w:val="both"/>
        <w:rPr>
          <w:rFonts w:cstheme="minorHAnsi"/>
          <w:i/>
          <w:iCs/>
          <w:sz w:val="24"/>
          <w:szCs w:val="24"/>
        </w:rPr>
      </w:pPr>
    </w:p>
    <w:p w14:paraId="782BCAD5" w14:textId="77777777" w:rsidR="00A90491" w:rsidRDefault="00A90491" w:rsidP="00BC040F">
      <w:pPr>
        <w:spacing w:after="0" w:line="276" w:lineRule="auto"/>
        <w:jc w:val="both"/>
        <w:rPr>
          <w:rFonts w:cstheme="minorHAnsi"/>
          <w:i/>
          <w:iCs/>
          <w:sz w:val="24"/>
          <w:szCs w:val="24"/>
        </w:rPr>
        <w:sectPr w:rsidR="00A90491" w:rsidSect="00A90491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482055C5" w14:textId="77777777" w:rsidR="00BC040F" w:rsidRPr="00151412" w:rsidRDefault="00BC040F" w:rsidP="00BC040F">
      <w:pPr>
        <w:pStyle w:val="ListParagraph"/>
        <w:spacing w:after="0" w:line="276" w:lineRule="auto"/>
        <w:ind w:left="426" w:hanging="426"/>
        <w:jc w:val="center"/>
        <w:rPr>
          <w:rFonts w:eastAsia="Times New Roman" w:cstheme="minorHAnsi"/>
          <w:b/>
          <w:bCs/>
          <w:color w:val="000000" w:themeColor="text1"/>
          <w:sz w:val="24"/>
          <w:szCs w:val="24"/>
          <w:lang w:eastAsia="en-ZA"/>
        </w:rPr>
      </w:pPr>
    </w:p>
    <w:p w14:paraId="6C4BB698" w14:textId="77777777" w:rsidR="00BC040F" w:rsidRPr="00151412" w:rsidRDefault="00BC040F" w:rsidP="00BC040F">
      <w:pPr>
        <w:pStyle w:val="ListParagraph"/>
        <w:spacing w:after="0" w:line="276" w:lineRule="auto"/>
        <w:ind w:left="426" w:hanging="426"/>
        <w:jc w:val="both"/>
        <w:rPr>
          <w:noProof/>
          <w:sz w:val="24"/>
          <w:szCs w:val="24"/>
        </w:rPr>
      </w:pPr>
      <w:r w:rsidRPr="00151412">
        <w:rPr>
          <w:rFonts w:eastAsia="Times New Roman" w:cstheme="minorHAnsi"/>
          <w:color w:val="000000" w:themeColor="text1"/>
          <w:sz w:val="24"/>
          <w:szCs w:val="24"/>
          <w:lang w:eastAsia="en-ZA"/>
        </w:rPr>
        <w:t>a)</w:t>
      </w:r>
      <w:r w:rsidRPr="00151412">
        <w:rPr>
          <w:rFonts w:eastAsia="Times New Roman" w:cstheme="minorHAnsi"/>
          <w:color w:val="000000" w:themeColor="text1"/>
          <w:sz w:val="24"/>
          <w:szCs w:val="24"/>
          <w:lang w:eastAsia="en-ZA"/>
        </w:rPr>
        <w:tab/>
        <w:t xml:space="preserve">    </w:t>
      </w:r>
      <w:r w:rsidRPr="00151412">
        <w:rPr>
          <w:rFonts w:eastAsia="Times New Roman" w:cstheme="minorHAnsi"/>
          <w:color w:val="000000" w:themeColor="text1"/>
          <w:sz w:val="24"/>
          <w:szCs w:val="24"/>
          <w:lang w:eastAsia="en-ZA"/>
        </w:rPr>
        <w:tab/>
      </w:r>
      <w:r w:rsidRPr="00151412">
        <w:rPr>
          <w:rFonts w:eastAsia="Times New Roman" w:cstheme="minorHAnsi"/>
          <w:color w:val="000000" w:themeColor="text1"/>
          <w:sz w:val="24"/>
          <w:szCs w:val="24"/>
          <w:lang w:eastAsia="en-ZA"/>
        </w:rPr>
        <w:tab/>
      </w:r>
      <w:r w:rsidRPr="00151412">
        <w:rPr>
          <w:rFonts w:eastAsia="Times New Roman" w:cstheme="minorHAnsi"/>
          <w:color w:val="000000" w:themeColor="text1"/>
          <w:sz w:val="24"/>
          <w:szCs w:val="24"/>
          <w:lang w:eastAsia="en-ZA"/>
        </w:rPr>
        <w:tab/>
      </w:r>
      <w:r w:rsidRPr="00151412">
        <w:rPr>
          <w:rFonts w:eastAsia="Times New Roman" w:cstheme="minorHAnsi"/>
          <w:color w:val="000000" w:themeColor="text1"/>
          <w:sz w:val="24"/>
          <w:szCs w:val="24"/>
          <w:lang w:eastAsia="en-ZA"/>
        </w:rPr>
        <w:tab/>
      </w:r>
      <w:r w:rsidRPr="00151412">
        <w:rPr>
          <w:rFonts w:eastAsia="Times New Roman" w:cstheme="minorHAnsi"/>
          <w:color w:val="000000" w:themeColor="text1"/>
          <w:sz w:val="24"/>
          <w:szCs w:val="24"/>
          <w:lang w:eastAsia="en-ZA"/>
        </w:rPr>
        <w:tab/>
      </w:r>
      <w:r w:rsidRPr="00151412">
        <w:rPr>
          <w:rFonts w:eastAsia="Times New Roman" w:cstheme="minorHAnsi"/>
          <w:color w:val="000000" w:themeColor="text1"/>
          <w:sz w:val="24"/>
          <w:szCs w:val="24"/>
          <w:lang w:eastAsia="en-ZA"/>
        </w:rPr>
        <w:tab/>
      </w:r>
      <w:r w:rsidRPr="00151412">
        <w:rPr>
          <w:rFonts w:eastAsia="Times New Roman" w:cstheme="minorHAnsi"/>
          <w:color w:val="000000" w:themeColor="text1"/>
          <w:sz w:val="24"/>
          <w:szCs w:val="24"/>
          <w:lang w:eastAsia="en-ZA"/>
        </w:rPr>
        <w:tab/>
      </w:r>
      <w:r w:rsidRPr="00151412">
        <w:rPr>
          <w:rFonts w:eastAsia="Times New Roman" w:cstheme="minorHAnsi"/>
          <w:color w:val="000000" w:themeColor="text1"/>
          <w:sz w:val="24"/>
          <w:szCs w:val="24"/>
          <w:lang w:eastAsia="en-ZA"/>
        </w:rPr>
        <w:tab/>
      </w:r>
      <w:r w:rsidRPr="00151412">
        <w:rPr>
          <w:rFonts w:eastAsia="Times New Roman" w:cstheme="minorHAnsi"/>
          <w:color w:val="000000" w:themeColor="text1"/>
          <w:sz w:val="24"/>
          <w:szCs w:val="24"/>
          <w:lang w:eastAsia="en-ZA"/>
        </w:rPr>
        <w:tab/>
      </w:r>
      <w:r w:rsidRPr="00151412">
        <w:rPr>
          <w:rFonts w:eastAsia="Times New Roman" w:cstheme="minorHAnsi"/>
          <w:color w:val="000000" w:themeColor="text1"/>
          <w:sz w:val="24"/>
          <w:szCs w:val="24"/>
          <w:lang w:eastAsia="en-ZA"/>
        </w:rPr>
        <w:tab/>
        <w:t>b)</w:t>
      </w:r>
    </w:p>
    <w:p w14:paraId="2FA8C521" w14:textId="77777777" w:rsidR="00BC040F" w:rsidRPr="00151412" w:rsidRDefault="00BC040F" w:rsidP="00BC040F">
      <w:pPr>
        <w:spacing w:after="0" w:line="276" w:lineRule="auto"/>
        <w:ind w:left="426" w:hanging="426"/>
        <w:jc w:val="both"/>
        <w:rPr>
          <w:sz w:val="24"/>
          <w:szCs w:val="24"/>
        </w:rPr>
      </w:pPr>
      <w:r w:rsidRPr="00151412">
        <w:rPr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666F1EFA" wp14:editId="50043C34">
            <wp:simplePos x="0" y="0"/>
            <wp:positionH relativeFrom="margin">
              <wp:align>left</wp:align>
            </wp:positionH>
            <wp:positionV relativeFrom="paragraph">
              <wp:posOffset>408806</wp:posOffset>
            </wp:positionV>
            <wp:extent cx="4427220" cy="2722245"/>
            <wp:effectExtent l="0" t="0" r="0" b="1905"/>
            <wp:wrapSquare wrapText="bothSides"/>
            <wp:docPr id="1910908763" name="Picture 1910908763" descr="A graph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0908763" name="Picture 1" descr="A graph of a number of objects&#10;&#10;Description automatically generated with medium confidence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9" t="1602" r="1846" b="1415"/>
                    <a:stretch/>
                  </pic:blipFill>
                  <pic:spPr bwMode="auto">
                    <a:xfrm>
                      <a:off x="0" y="0"/>
                      <a:ext cx="4427220" cy="27222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51412">
        <w:rPr>
          <w:sz w:val="24"/>
          <w:szCs w:val="24"/>
        </w:rPr>
        <w:t xml:space="preserve"> </w:t>
      </w:r>
    </w:p>
    <w:p w14:paraId="789F49A4" w14:textId="77777777" w:rsidR="00BC040F" w:rsidRPr="00151412" w:rsidRDefault="00BC040F" w:rsidP="00BC040F">
      <w:pPr>
        <w:spacing w:after="0" w:line="276" w:lineRule="auto"/>
        <w:ind w:left="426" w:hanging="426"/>
        <w:jc w:val="both"/>
        <w:rPr>
          <w:sz w:val="24"/>
          <w:szCs w:val="24"/>
        </w:rPr>
      </w:pPr>
      <w:r w:rsidRPr="00151412">
        <w:rPr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4D86797F" wp14:editId="3AEFD87A">
            <wp:simplePos x="0" y="0"/>
            <wp:positionH relativeFrom="margin">
              <wp:posOffset>4579520</wp:posOffset>
            </wp:positionH>
            <wp:positionV relativeFrom="paragraph">
              <wp:posOffset>33889</wp:posOffset>
            </wp:positionV>
            <wp:extent cx="4805045" cy="2965450"/>
            <wp:effectExtent l="0" t="0" r="0" b="6350"/>
            <wp:wrapSquare wrapText="bothSides"/>
            <wp:docPr id="646888229" name="Picture 646888229" descr="A graph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6888229" name="Picture 1" descr="A graph of a number of objects&#10;&#10;Description automatically generated with medium confidence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33" t="2450" r="1760" b="1695"/>
                    <a:stretch/>
                  </pic:blipFill>
                  <pic:spPr bwMode="auto">
                    <a:xfrm>
                      <a:off x="0" y="0"/>
                      <a:ext cx="4805045" cy="2965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D923CC" w14:textId="77777777" w:rsidR="00BC040F" w:rsidRPr="00151412" w:rsidRDefault="00BC040F" w:rsidP="00BC040F">
      <w:pPr>
        <w:spacing w:after="0" w:line="276" w:lineRule="auto"/>
        <w:ind w:left="426" w:hanging="426"/>
        <w:jc w:val="both"/>
        <w:rPr>
          <w:sz w:val="24"/>
          <w:szCs w:val="24"/>
        </w:rPr>
      </w:pPr>
    </w:p>
    <w:p w14:paraId="523F0F77" w14:textId="77777777" w:rsidR="00BC040F" w:rsidRPr="00151412" w:rsidRDefault="00BC040F" w:rsidP="00BC040F">
      <w:pPr>
        <w:spacing w:after="0" w:line="276" w:lineRule="auto"/>
        <w:ind w:left="426" w:hanging="426"/>
        <w:jc w:val="both"/>
        <w:rPr>
          <w:sz w:val="24"/>
          <w:szCs w:val="24"/>
        </w:rPr>
      </w:pPr>
    </w:p>
    <w:p w14:paraId="58413793" w14:textId="77777777" w:rsidR="00BC040F" w:rsidRPr="00151412" w:rsidRDefault="00BC040F" w:rsidP="00BC040F">
      <w:pPr>
        <w:spacing w:after="0" w:line="276" w:lineRule="auto"/>
        <w:ind w:left="426" w:hanging="426"/>
        <w:jc w:val="both"/>
        <w:rPr>
          <w:sz w:val="24"/>
          <w:szCs w:val="24"/>
        </w:rPr>
      </w:pPr>
    </w:p>
    <w:p w14:paraId="58FDD918" w14:textId="77777777" w:rsidR="00BC040F" w:rsidRPr="00151412" w:rsidRDefault="00BC040F" w:rsidP="00BC040F">
      <w:pPr>
        <w:spacing w:after="0" w:line="276" w:lineRule="auto"/>
        <w:ind w:left="426" w:hanging="426"/>
        <w:jc w:val="both"/>
        <w:rPr>
          <w:sz w:val="24"/>
          <w:szCs w:val="24"/>
        </w:rPr>
      </w:pPr>
    </w:p>
    <w:p w14:paraId="1D7E4DA1" w14:textId="77777777" w:rsidR="00BC040F" w:rsidRPr="00151412" w:rsidRDefault="00BC040F" w:rsidP="00BC040F">
      <w:pPr>
        <w:spacing w:after="0" w:line="276" w:lineRule="auto"/>
        <w:ind w:left="426" w:hanging="426"/>
        <w:jc w:val="both"/>
        <w:rPr>
          <w:sz w:val="24"/>
          <w:szCs w:val="24"/>
        </w:rPr>
      </w:pPr>
    </w:p>
    <w:p w14:paraId="1174E026" w14:textId="77777777" w:rsidR="00BC040F" w:rsidRPr="00151412" w:rsidRDefault="00BC040F" w:rsidP="00BC040F">
      <w:pPr>
        <w:spacing w:after="0" w:line="276" w:lineRule="auto"/>
        <w:ind w:left="426" w:hanging="426"/>
        <w:jc w:val="both"/>
        <w:rPr>
          <w:sz w:val="24"/>
          <w:szCs w:val="24"/>
        </w:rPr>
      </w:pPr>
    </w:p>
    <w:p w14:paraId="4BC7D04B" w14:textId="77777777" w:rsidR="00BC040F" w:rsidRPr="00151412" w:rsidRDefault="00BC040F" w:rsidP="00BC040F">
      <w:pPr>
        <w:spacing w:after="0" w:line="276" w:lineRule="auto"/>
        <w:ind w:left="426" w:hanging="426"/>
        <w:jc w:val="both"/>
        <w:rPr>
          <w:noProof/>
          <w:sz w:val="24"/>
          <w:szCs w:val="24"/>
        </w:rPr>
      </w:pPr>
    </w:p>
    <w:p w14:paraId="4B8EB9D1" w14:textId="77777777" w:rsidR="00BC040F" w:rsidRPr="00151412" w:rsidRDefault="00BC040F" w:rsidP="00BC040F">
      <w:pPr>
        <w:spacing w:after="0" w:line="276" w:lineRule="auto"/>
        <w:ind w:left="426" w:hanging="426"/>
        <w:jc w:val="both"/>
        <w:rPr>
          <w:sz w:val="24"/>
          <w:szCs w:val="24"/>
        </w:rPr>
      </w:pPr>
    </w:p>
    <w:p w14:paraId="3D7B6855" w14:textId="77777777" w:rsidR="00BC040F" w:rsidRPr="00151412" w:rsidRDefault="00BC040F" w:rsidP="00BC040F">
      <w:pPr>
        <w:spacing w:after="0" w:line="276" w:lineRule="auto"/>
        <w:ind w:left="426" w:hanging="426"/>
        <w:jc w:val="both"/>
        <w:rPr>
          <w:sz w:val="24"/>
          <w:szCs w:val="24"/>
        </w:rPr>
      </w:pPr>
    </w:p>
    <w:p w14:paraId="425E63D0" w14:textId="77777777" w:rsidR="00BC040F" w:rsidRPr="00151412" w:rsidRDefault="00BC040F" w:rsidP="00BC040F">
      <w:pPr>
        <w:spacing w:after="0" w:line="276" w:lineRule="auto"/>
        <w:ind w:left="426" w:hanging="426"/>
        <w:jc w:val="both"/>
        <w:rPr>
          <w:sz w:val="24"/>
          <w:szCs w:val="24"/>
        </w:rPr>
      </w:pPr>
    </w:p>
    <w:p w14:paraId="3A2801B9" w14:textId="77777777" w:rsidR="00BC040F" w:rsidRPr="00151412" w:rsidRDefault="00BC040F" w:rsidP="00BC040F">
      <w:pPr>
        <w:spacing w:after="0" w:line="276" w:lineRule="auto"/>
        <w:rPr>
          <w:noProof/>
          <w:sz w:val="24"/>
          <w:szCs w:val="24"/>
        </w:rPr>
      </w:pPr>
    </w:p>
    <w:p w14:paraId="2BD6E3E9" w14:textId="77777777" w:rsidR="00BC040F" w:rsidRPr="00151412" w:rsidRDefault="00BC040F" w:rsidP="00BC040F">
      <w:pPr>
        <w:spacing w:after="0" w:line="276" w:lineRule="auto"/>
        <w:rPr>
          <w:sz w:val="24"/>
          <w:szCs w:val="24"/>
        </w:rPr>
      </w:pPr>
    </w:p>
    <w:p w14:paraId="6DF222FB" w14:textId="77777777" w:rsidR="00BC040F" w:rsidRPr="00151412" w:rsidRDefault="00BC040F" w:rsidP="00BC040F">
      <w:pPr>
        <w:spacing w:after="0" w:line="276" w:lineRule="auto"/>
        <w:rPr>
          <w:sz w:val="24"/>
          <w:szCs w:val="24"/>
        </w:rPr>
      </w:pPr>
    </w:p>
    <w:p w14:paraId="1D5BF31C" w14:textId="22BA40AC" w:rsidR="00BC040F" w:rsidRDefault="00BC040F" w:rsidP="00BC040F">
      <w:pPr>
        <w:spacing w:after="0" w:line="276" w:lineRule="auto"/>
        <w:rPr>
          <w:sz w:val="24"/>
          <w:szCs w:val="24"/>
        </w:rPr>
      </w:pPr>
    </w:p>
    <w:p w14:paraId="73CBDEA8" w14:textId="77777777" w:rsidR="00BC040F" w:rsidRDefault="00BC040F" w:rsidP="00BC040F">
      <w:pPr>
        <w:spacing w:after="0" w:line="276" w:lineRule="auto"/>
        <w:rPr>
          <w:sz w:val="24"/>
          <w:szCs w:val="24"/>
        </w:rPr>
      </w:pPr>
    </w:p>
    <w:p w14:paraId="32649AC9" w14:textId="77777777" w:rsidR="000A092B" w:rsidRDefault="000A092B" w:rsidP="00BC040F">
      <w:pPr>
        <w:spacing w:after="0" w:line="276" w:lineRule="auto"/>
        <w:rPr>
          <w:sz w:val="24"/>
          <w:szCs w:val="24"/>
        </w:rPr>
      </w:pPr>
    </w:p>
    <w:p w14:paraId="1748CB99" w14:textId="77777777" w:rsidR="000A092B" w:rsidRDefault="000A092B" w:rsidP="00BC040F">
      <w:pPr>
        <w:spacing w:after="0" w:line="276" w:lineRule="auto"/>
        <w:rPr>
          <w:sz w:val="24"/>
          <w:szCs w:val="24"/>
        </w:rPr>
      </w:pPr>
    </w:p>
    <w:p w14:paraId="3BDBB1E6" w14:textId="77777777" w:rsidR="000A092B" w:rsidRDefault="000A092B" w:rsidP="00BC040F">
      <w:pPr>
        <w:spacing w:after="0" w:line="276" w:lineRule="auto"/>
        <w:rPr>
          <w:sz w:val="24"/>
          <w:szCs w:val="24"/>
        </w:rPr>
      </w:pPr>
    </w:p>
    <w:p w14:paraId="3F60F2AD" w14:textId="77777777" w:rsidR="000A092B" w:rsidRDefault="000A092B" w:rsidP="00BC040F">
      <w:pPr>
        <w:spacing w:after="0" w:line="276" w:lineRule="auto"/>
        <w:rPr>
          <w:sz w:val="24"/>
          <w:szCs w:val="24"/>
        </w:rPr>
      </w:pPr>
    </w:p>
    <w:p w14:paraId="1E7D1532" w14:textId="77777777" w:rsidR="000A092B" w:rsidRDefault="000A092B" w:rsidP="00BC040F">
      <w:pPr>
        <w:spacing w:after="0" w:line="276" w:lineRule="auto"/>
        <w:rPr>
          <w:sz w:val="24"/>
          <w:szCs w:val="24"/>
        </w:rPr>
      </w:pPr>
    </w:p>
    <w:p w14:paraId="685A4280" w14:textId="77777777" w:rsidR="000A092B" w:rsidRDefault="000A092B" w:rsidP="00BC040F">
      <w:pPr>
        <w:spacing w:after="0" w:line="276" w:lineRule="auto"/>
        <w:rPr>
          <w:sz w:val="24"/>
          <w:szCs w:val="24"/>
        </w:rPr>
      </w:pPr>
    </w:p>
    <w:p w14:paraId="0B3BDEF7" w14:textId="77777777" w:rsidR="000A092B" w:rsidRDefault="000A092B" w:rsidP="00BC040F">
      <w:pPr>
        <w:spacing w:after="0" w:line="276" w:lineRule="auto"/>
        <w:rPr>
          <w:sz w:val="24"/>
          <w:szCs w:val="24"/>
        </w:rPr>
      </w:pPr>
    </w:p>
    <w:p w14:paraId="0377D477" w14:textId="77777777" w:rsidR="000A092B" w:rsidRDefault="000A092B" w:rsidP="00BC040F">
      <w:pPr>
        <w:spacing w:after="0" w:line="276" w:lineRule="auto"/>
        <w:rPr>
          <w:sz w:val="24"/>
          <w:szCs w:val="24"/>
        </w:rPr>
      </w:pPr>
    </w:p>
    <w:p w14:paraId="5A7BC840" w14:textId="77777777" w:rsidR="000A092B" w:rsidRDefault="000A092B" w:rsidP="00BC040F">
      <w:pPr>
        <w:spacing w:after="0" w:line="276" w:lineRule="auto"/>
        <w:rPr>
          <w:sz w:val="24"/>
          <w:szCs w:val="24"/>
        </w:rPr>
      </w:pPr>
    </w:p>
    <w:p w14:paraId="70CEEB3E" w14:textId="77777777" w:rsidR="000A092B" w:rsidRDefault="000A092B" w:rsidP="00BC040F">
      <w:pPr>
        <w:spacing w:after="0" w:line="276" w:lineRule="auto"/>
        <w:rPr>
          <w:sz w:val="24"/>
          <w:szCs w:val="24"/>
        </w:rPr>
      </w:pPr>
    </w:p>
    <w:p w14:paraId="6BF998E7" w14:textId="77777777" w:rsidR="000A092B" w:rsidRDefault="000A092B" w:rsidP="00BC040F">
      <w:pPr>
        <w:spacing w:after="0" w:line="276" w:lineRule="auto"/>
        <w:rPr>
          <w:sz w:val="24"/>
          <w:szCs w:val="24"/>
        </w:rPr>
      </w:pPr>
    </w:p>
    <w:p w14:paraId="7D170237" w14:textId="77777777" w:rsidR="000A092B" w:rsidRPr="00151412" w:rsidRDefault="000A092B" w:rsidP="00BC040F">
      <w:pPr>
        <w:spacing w:after="0" w:line="276" w:lineRule="auto"/>
        <w:rPr>
          <w:sz w:val="24"/>
          <w:szCs w:val="24"/>
        </w:rPr>
      </w:pPr>
    </w:p>
    <w:p w14:paraId="6B8A3A5B" w14:textId="77777777" w:rsidR="00BC040F" w:rsidRPr="00151412" w:rsidRDefault="00BC040F" w:rsidP="00BC040F">
      <w:pPr>
        <w:spacing w:after="0" w:line="276" w:lineRule="auto"/>
        <w:rPr>
          <w:noProof/>
          <w:sz w:val="24"/>
          <w:szCs w:val="24"/>
        </w:rPr>
      </w:pPr>
      <w:r w:rsidRPr="00151412">
        <w:rPr>
          <w:sz w:val="24"/>
          <w:szCs w:val="24"/>
        </w:rPr>
        <w:lastRenderedPageBreak/>
        <w:t>c)</w:t>
      </w:r>
      <w:r w:rsidRPr="00151412">
        <w:rPr>
          <w:noProof/>
          <w:sz w:val="24"/>
          <w:szCs w:val="24"/>
        </w:rPr>
        <w:t xml:space="preserve">  </w:t>
      </w:r>
      <w:r w:rsidRPr="00151412">
        <w:rPr>
          <w:noProof/>
          <w:sz w:val="24"/>
          <w:szCs w:val="24"/>
        </w:rPr>
        <w:tab/>
      </w:r>
      <w:r w:rsidRPr="00151412">
        <w:rPr>
          <w:noProof/>
          <w:sz w:val="24"/>
          <w:szCs w:val="24"/>
        </w:rPr>
        <w:tab/>
      </w:r>
      <w:r w:rsidRPr="00151412">
        <w:rPr>
          <w:noProof/>
          <w:sz w:val="24"/>
          <w:szCs w:val="24"/>
        </w:rPr>
        <w:tab/>
      </w:r>
      <w:r w:rsidRPr="00151412">
        <w:rPr>
          <w:noProof/>
          <w:sz w:val="24"/>
          <w:szCs w:val="24"/>
        </w:rPr>
        <w:tab/>
      </w:r>
      <w:r w:rsidRPr="00151412">
        <w:rPr>
          <w:noProof/>
          <w:sz w:val="24"/>
          <w:szCs w:val="24"/>
        </w:rPr>
        <w:tab/>
      </w:r>
      <w:r w:rsidRPr="00151412">
        <w:rPr>
          <w:noProof/>
          <w:sz w:val="24"/>
          <w:szCs w:val="24"/>
        </w:rPr>
        <w:tab/>
      </w:r>
      <w:r w:rsidRPr="00151412">
        <w:rPr>
          <w:noProof/>
          <w:sz w:val="24"/>
          <w:szCs w:val="24"/>
        </w:rPr>
        <w:tab/>
      </w:r>
      <w:r w:rsidRPr="00151412">
        <w:rPr>
          <w:noProof/>
          <w:sz w:val="24"/>
          <w:szCs w:val="24"/>
        </w:rPr>
        <w:tab/>
      </w:r>
      <w:r w:rsidRPr="00151412">
        <w:rPr>
          <w:noProof/>
          <w:sz w:val="24"/>
          <w:szCs w:val="24"/>
        </w:rPr>
        <w:tab/>
      </w:r>
      <w:r w:rsidRPr="00151412">
        <w:rPr>
          <w:noProof/>
          <w:sz w:val="24"/>
          <w:szCs w:val="24"/>
        </w:rPr>
        <w:tab/>
      </w:r>
      <w:r w:rsidRPr="00151412">
        <w:rPr>
          <w:noProof/>
          <w:sz w:val="24"/>
          <w:szCs w:val="24"/>
        </w:rPr>
        <w:tab/>
        <w:t>d)</w:t>
      </w:r>
    </w:p>
    <w:p w14:paraId="30EDB650" w14:textId="77777777" w:rsidR="00BC040F" w:rsidRPr="00151412" w:rsidRDefault="00BC040F" w:rsidP="00BC040F">
      <w:pPr>
        <w:spacing w:after="0" w:line="276" w:lineRule="auto"/>
        <w:rPr>
          <w:noProof/>
          <w:sz w:val="24"/>
          <w:szCs w:val="24"/>
        </w:rPr>
      </w:pPr>
    </w:p>
    <w:p w14:paraId="2A77DB47" w14:textId="77777777" w:rsidR="00BC040F" w:rsidRPr="00151412" w:rsidRDefault="00BC040F" w:rsidP="00BC040F">
      <w:pPr>
        <w:spacing w:after="0" w:line="276" w:lineRule="auto"/>
        <w:rPr>
          <w:noProof/>
          <w:sz w:val="24"/>
          <w:szCs w:val="24"/>
        </w:rPr>
      </w:pPr>
      <w:r w:rsidRPr="00151412">
        <w:rPr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1E5083E8" wp14:editId="11E12EFB">
            <wp:simplePos x="0" y="0"/>
            <wp:positionH relativeFrom="margin">
              <wp:posOffset>4812532</wp:posOffset>
            </wp:positionH>
            <wp:positionV relativeFrom="paragraph">
              <wp:posOffset>195914</wp:posOffset>
            </wp:positionV>
            <wp:extent cx="4714875" cy="2935605"/>
            <wp:effectExtent l="0" t="0" r="9525" b="0"/>
            <wp:wrapSquare wrapText="bothSides"/>
            <wp:docPr id="662889179" name="Picture 662889179" descr="A graph of a number of electron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889179" name="Picture 1" descr="A graph of a number of electrons&#10;&#10;Description automatically generated with medium confidence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53"/>
                    <a:stretch/>
                  </pic:blipFill>
                  <pic:spPr bwMode="auto">
                    <a:xfrm>
                      <a:off x="0" y="0"/>
                      <a:ext cx="4714875" cy="29356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51412">
        <w:rPr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06D4028B" wp14:editId="0E723A2F">
            <wp:simplePos x="0" y="0"/>
            <wp:positionH relativeFrom="margin">
              <wp:align>left</wp:align>
            </wp:positionH>
            <wp:positionV relativeFrom="paragraph">
              <wp:posOffset>267335</wp:posOffset>
            </wp:positionV>
            <wp:extent cx="4652010" cy="2832735"/>
            <wp:effectExtent l="0" t="0" r="0" b="5715"/>
            <wp:wrapSquare wrapText="bothSides"/>
            <wp:docPr id="1948127272" name="Picture 1948127272" descr="A graph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8127272" name="Picture 1" descr="A graph of a number of objects&#10;&#10;Description automatically generated with medium confidence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0" t="845" r="1051" b="937"/>
                    <a:stretch/>
                  </pic:blipFill>
                  <pic:spPr bwMode="auto">
                    <a:xfrm>
                      <a:off x="0" y="0"/>
                      <a:ext cx="4652010" cy="28327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23FFD2" w14:textId="77777777" w:rsidR="00BC040F" w:rsidRPr="00151412" w:rsidRDefault="00BC040F" w:rsidP="00BC040F">
      <w:pPr>
        <w:spacing w:after="0" w:line="276" w:lineRule="auto"/>
        <w:rPr>
          <w:noProof/>
          <w:sz w:val="24"/>
          <w:szCs w:val="24"/>
        </w:rPr>
      </w:pPr>
    </w:p>
    <w:p w14:paraId="2719EAA4" w14:textId="77777777" w:rsidR="00BC040F" w:rsidRPr="00151412" w:rsidRDefault="00BC040F" w:rsidP="00BC040F">
      <w:pPr>
        <w:spacing w:after="0" w:line="276" w:lineRule="auto"/>
        <w:jc w:val="both"/>
        <w:rPr>
          <w:b/>
          <w:bCs/>
          <w:noProof/>
          <w:sz w:val="24"/>
          <w:szCs w:val="24"/>
        </w:rPr>
      </w:pPr>
    </w:p>
    <w:p w14:paraId="6D4C7817" w14:textId="2EBF1796" w:rsidR="00BC040F" w:rsidRPr="00151412" w:rsidRDefault="00BC040F" w:rsidP="00BC040F">
      <w:pPr>
        <w:spacing w:after="0" w:line="276" w:lineRule="auto"/>
        <w:jc w:val="both"/>
        <w:rPr>
          <w:b/>
          <w:bCs/>
          <w:sz w:val="24"/>
          <w:szCs w:val="24"/>
        </w:rPr>
      </w:pPr>
      <w:r w:rsidRPr="00151412">
        <w:rPr>
          <w:b/>
          <w:bCs/>
          <w:noProof/>
          <w:sz w:val="24"/>
          <w:szCs w:val="24"/>
        </w:rPr>
        <w:t>Figure S1</w:t>
      </w:r>
      <w:r w:rsidRPr="00151412">
        <w:rPr>
          <w:noProof/>
          <w:sz w:val="24"/>
          <w:szCs w:val="24"/>
        </w:rPr>
        <w:t xml:space="preserve"> Calculated powder patterns, using Mercury,</w:t>
      </w:r>
      <w:r>
        <w:rPr>
          <w:noProof/>
          <w:sz w:val="24"/>
          <w:szCs w:val="24"/>
          <w:vertAlign w:val="superscript"/>
        </w:rPr>
        <w:t>24</w:t>
      </w:r>
      <w:r w:rsidRPr="00151412">
        <w:rPr>
          <w:noProof/>
          <w:sz w:val="24"/>
          <w:szCs w:val="24"/>
        </w:rPr>
        <w:t xml:space="preserve"> for complexes a)</w:t>
      </w:r>
      <w:r w:rsidRPr="00151412">
        <w:rPr>
          <w:b/>
          <w:bCs/>
          <w:sz w:val="24"/>
          <w:szCs w:val="24"/>
          <w:lang w:val="en-US"/>
        </w:rPr>
        <w:t xml:space="preserve"> H2</w:t>
      </w:r>
      <w:r w:rsidRPr="00151412">
        <w:rPr>
          <w:rFonts w:cs="Calibri"/>
          <w:sz w:val="24"/>
          <w:szCs w:val="24"/>
          <w:lang w:val="en-US"/>
        </w:rPr>
        <w:t>·2(CYC), b)</w:t>
      </w:r>
      <w:r w:rsidRPr="00151412">
        <w:rPr>
          <w:b/>
          <w:bCs/>
          <w:sz w:val="24"/>
          <w:szCs w:val="24"/>
          <w:lang w:val="en-US"/>
        </w:rPr>
        <w:t xml:space="preserve"> H2</w:t>
      </w:r>
      <w:r w:rsidRPr="00151412">
        <w:rPr>
          <w:rFonts w:cs="Calibri"/>
          <w:sz w:val="24"/>
          <w:szCs w:val="24"/>
          <w:lang w:val="en-US"/>
        </w:rPr>
        <w:t xml:space="preserve">·2(2MeCYC), c) </w:t>
      </w:r>
      <w:r w:rsidRPr="00151412">
        <w:rPr>
          <w:b/>
          <w:bCs/>
          <w:sz w:val="24"/>
          <w:szCs w:val="24"/>
          <w:lang w:val="en-US"/>
        </w:rPr>
        <w:t>H2</w:t>
      </w:r>
      <w:r w:rsidRPr="00151412">
        <w:rPr>
          <w:rFonts w:cs="Calibri"/>
          <w:sz w:val="24"/>
          <w:szCs w:val="24"/>
          <w:lang w:val="en-US"/>
        </w:rPr>
        <w:t xml:space="preserve">·2(3MeCYC) and d) </w:t>
      </w:r>
      <w:r w:rsidRPr="00151412">
        <w:rPr>
          <w:b/>
          <w:bCs/>
          <w:sz w:val="24"/>
          <w:szCs w:val="24"/>
          <w:lang w:val="en-US"/>
        </w:rPr>
        <w:t>H2</w:t>
      </w:r>
      <w:r w:rsidRPr="00151412">
        <w:rPr>
          <w:rFonts w:cs="Calibri"/>
          <w:sz w:val="24"/>
          <w:szCs w:val="24"/>
          <w:lang w:val="en-US"/>
        </w:rPr>
        <w:t>·4MeCYC, after deletion of the guest species from the packing calculations.</w:t>
      </w:r>
    </w:p>
    <w:p w14:paraId="29A7F0DC" w14:textId="77777777" w:rsidR="00BC040F" w:rsidRPr="00151412" w:rsidRDefault="00BC040F" w:rsidP="00BC040F">
      <w:pPr>
        <w:spacing w:after="0" w:line="276" w:lineRule="auto"/>
        <w:rPr>
          <w:sz w:val="24"/>
          <w:szCs w:val="24"/>
        </w:rPr>
      </w:pPr>
    </w:p>
    <w:p w14:paraId="2ACFEDFB" w14:textId="77777777" w:rsidR="00BC040F" w:rsidRPr="00151412" w:rsidRDefault="00BC040F" w:rsidP="00BC040F">
      <w:pPr>
        <w:spacing w:after="0" w:line="276" w:lineRule="auto"/>
        <w:rPr>
          <w:b/>
          <w:bCs/>
          <w:sz w:val="24"/>
          <w:szCs w:val="24"/>
        </w:rPr>
      </w:pPr>
    </w:p>
    <w:p w14:paraId="05E989A8" w14:textId="77777777" w:rsidR="00BC040F" w:rsidRPr="00151412" w:rsidRDefault="00BC040F" w:rsidP="00BC040F">
      <w:pPr>
        <w:spacing w:after="0" w:line="276" w:lineRule="auto"/>
        <w:rPr>
          <w:b/>
          <w:bCs/>
          <w:sz w:val="24"/>
          <w:szCs w:val="24"/>
        </w:rPr>
      </w:pPr>
    </w:p>
    <w:p w14:paraId="6B52B2D8" w14:textId="77777777" w:rsidR="00BC040F" w:rsidRPr="00151412" w:rsidRDefault="00BC040F" w:rsidP="00BC040F">
      <w:pPr>
        <w:spacing w:after="0" w:line="276" w:lineRule="auto"/>
        <w:rPr>
          <w:b/>
          <w:bCs/>
          <w:sz w:val="24"/>
          <w:szCs w:val="24"/>
        </w:rPr>
      </w:pPr>
    </w:p>
    <w:p w14:paraId="5EA3E6E0" w14:textId="77777777" w:rsidR="00BC040F" w:rsidRPr="00151412" w:rsidRDefault="00BC040F" w:rsidP="00BC040F">
      <w:pPr>
        <w:spacing w:after="0" w:line="276" w:lineRule="auto"/>
        <w:rPr>
          <w:b/>
          <w:bCs/>
          <w:sz w:val="24"/>
          <w:szCs w:val="24"/>
        </w:rPr>
      </w:pPr>
    </w:p>
    <w:p w14:paraId="50DD1A7B" w14:textId="77777777" w:rsidR="00BC040F" w:rsidRPr="00151412" w:rsidRDefault="00BC040F" w:rsidP="00BC040F">
      <w:pPr>
        <w:spacing w:after="0" w:line="276" w:lineRule="auto"/>
        <w:rPr>
          <w:b/>
          <w:bCs/>
          <w:sz w:val="24"/>
          <w:szCs w:val="24"/>
        </w:rPr>
        <w:sectPr w:rsidR="00BC040F" w:rsidRPr="00151412" w:rsidSect="00856293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4D4DCB3B" w14:textId="77777777" w:rsidR="00BC040F" w:rsidRPr="00151412" w:rsidRDefault="00BC040F" w:rsidP="00BC040F">
      <w:pPr>
        <w:spacing w:after="0" w:line="276" w:lineRule="auto"/>
        <w:rPr>
          <w:b/>
          <w:bCs/>
          <w:sz w:val="24"/>
          <w:szCs w:val="24"/>
        </w:rPr>
      </w:pPr>
    </w:p>
    <w:p w14:paraId="3C7A7B83" w14:textId="73F8A450" w:rsidR="00BC040F" w:rsidRPr="00151412" w:rsidRDefault="00BC040F" w:rsidP="00BC040F">
      <w:pPr>
        <w:spacing w:after="0" w:line="276" w:lineRule="auto"/>
        <w:rPr>
          <w:sz w:val="24"/>
          <w:szCs w:val="24"/>
        </w:rPr>
      </w:pPr>
      <w:r w:rsidRPr="00151412">
        <w:rPr>
          <w:b/>
          <w:bCs/>
          <w:sz w:val="24"/>
          <w:szCs w:val="24"/>
        </w:rPr>
        <w:t>Table S1</w:t>
      </w:r>
      <w:r w:rsidRPr="00151412">
        <w:rPr>
          <w:sz w:val="24"/>
          <w:szCs w:val="24"/>
        </w:rPr>
        <w:t xml:space="preserve"> Selectivity coefficients (K) and guest:guest ratios when </w:t>
      </w:r>
      <w:r w:rsidRPr="00151412">
        <w:rPr>
          <w:b/>
          <w:bCs/>
          <w:sz w:val="24"/>
          <w:szCs w:val="24"/>
        </w:rPr>
        <w:t>H2</w:t>
      </w:r>
      <w:r w:rsidRPr="00151412">
        <w:rPr>
          <w:sz w:val="24"/>
          <w:szCs w:val="24"/>
        </w:rPr>
        <w:t xml:space="preserve"> was crystallized from the various binary mixtures</w:t>
      </w:r>
      <w:r>
        <w:rPr>
          <w:sz w:val="24"/>
          <w:szCs w:val="24"/>
        </w:rPr>
        <w:t>.</w:t>
      </w:r>
      <w:r w:rsidRPr="00151412">
        <w:rPr>
          <w:sz w:val="24"/>
          <w:szCs w:val="24"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93"/>
        <w:gridCol w:w="812"/>
        <w:gridCol w:w="1077"/>
        <w:gridCol w:w="3122"/>
        <w:gridCol w:w="1004"/>
        <w:gridCol w:w="633"/>
        <w:gridCol w:w="3167"/>
        <w:gridCol w:w="778"/>
        <w:gridCol w:w="635"/>
      </w:tblGrid>
      <w:tr w:rsidR="00BC040F" w:rsidRPr="00151412" w14:paraId="61745358" w14:textId="77777777" w:rsidTr="00985592">
        <w:trPr>
          <w:trHeight w:val="235"/>
        </w:trPr>
        <w:tc>
          <w:tcPr>
            <w:tcW w:w="4982" w:type="dxa"/>
            <w:gridSpan w:val="3"/>
            <w:tcBorders>
              <w:top w:val="single" w:sz="4" w:space="0" w:color="auto"/>
            </w:tcBorders>
          </w:tcPr>
          <w:p w14:paraId="41E12BB4" w14:textId="77777777" w:rsidR="00BC040F" w:rsidRPr="00BC040F" w:rsidRDefault="00BC040F" w:rsidP="00985592">
            <w:pPr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BC040F">
              <w:rPr>
                <w:b/>
                <w:bCs/>
                <w:sz w:val="24"/>
                <w:szCs w:val="24"/>
              </w:rPr>
              <w:t>2MeCYC/CYC</w:t>
            </w:r>
          </w:p>
        </w:tc>
        <w:tc>
          <w:tcPr>
            <w:tcW w:w="4759" w:type="dxa"/>
            <w:gridSpan w:val="3"/>
            <w:tcBorders>
              <w:top w:val="single" w:sz="4" w:space="0" w:color="auto"/>
            </w:tcBorders>
          </w:tcPr>
          <w:p w14:paraId="76566D6E" w14:textId="77777777" w:rsidR="00BC040F" w:rsidRPr="00BC040F" w:rsidRDefault="00BC040F" w:rsidP="00985592">
            <w:pPr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BC040F">
              <w:rPr>
                <w:b/>
                <w:bCs/>
                <w:sz w:val="24"/>
                <w:szCs w:val="24"/>
              </w:rPr>
              <w:t>3MeCYC/CYC</w:t>
            </w:r>
          </w:p>
        </w:tc>
        <w:tc>
          <w:tcPr>
            <w:tcW w:w="4580" w:type="dxa"/>
            <w:gridSpan w:val="3"/>
            <w:tcBorders>
              <w:top w:val="single" w:sz="4" w:space="0" w:color="auto"/>
            </w:tcBorders>
          </w:tcPr>
          <w:p w14:paraId="6CB11B61" w14:textId="77777777" w:rsidR="00BC040F" w:rsidRPr="00BC040F" w:rsidRDefault="00BC040F" w:rsidP="00985592">
            <w:pPr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BC040F">
              <w:rPr>
                <w:b/>
                <w:bCs/>
                <w:sz w:val="24"/>
                <w:szCs w:val="24"/>
              </w:rPr>
              <w:t>CYC/4MeCYC</w:t>
            </w:r>
          </w:p>
        </w:tc>
      </w:tr>
      <w:tr w:rsidR="00BC040F" w:rsidRPr="00151412" w14:paraId="499EFC3E" w14:textId="77777777" w:rsidTr="00985592">
        <w:trPr>
          <w:trHeight w:val="485"/>
        </w:trPr>
        <w:tc>
          <w:tcPr>
            <w:tcW w:w="3093" w:type="dxa"/>
          </w:tcPr>
          <w:p w14:paraId="46AE4197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Molar concentration of 2Me</w:t>
            </w:r>
          </w:p>
        </w:tc>
        <w:tc>
          <w:tcPr>
            <w:tcW w:w="812" w:type="dxa"/>
          </w:tcPr>
          <w:p w14:paraId="261729E7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G:G</w:t>
            </w:r>
          </w:p>
        </w:tc>
        <w:tc>
          <w:tcPr>
            <w:tcW w:w="1077" w:type="dxa"/>
          </w:tcPr>
          <w:p w14:paraId="61AF59E8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K</w:t>
            </w:r>
            <w:r w:rsidRPr="00151412">
              <w:rPr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3122" w:type="dxa"/>
          </w:tcPr>
          <w:p w14:paraId="1F191511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Molar concentration of 3Me</w:t>
            </w:r>
          </w:p>
        </w:tc>
        <w:tc>
          <w:tcPr>
            <w:tcW w:w="1004" w:type="dxa"/>
          </w:tcPr>
          <w:p w14:paraId="2049E35A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G:G</w:t>
            </w:r>
          </w:p>
        </w:tc>
        <w:tc>
          <w:tcPr>
            <w:tcW w:w="633" w:type="dxa"/>
          </w:tcPr>
          <w:p w14:paraId="4DA3B3AF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K</w:t>
            </w:r>
            <w:r w:rsidRPr="00151412">
              <w:rPr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3167" w:type="dxa"/>
          </w:tcPr>
          <w:p w14:paraId="1C311F10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Molar concentration of CYC</w:t>
            </w:r>
          </w:p>
        </w:tc>
        <w:tc>
          <w:tcPr>
            <w:tcW w:w="778" w:type="dxa"/>
          </w:tcPr>
          <w:p w14:paraId="23815E2A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G:G</w:t>
            </w:r>
          </w:p>
        </w:tc>
        <w:tc>
          <w:tcPr>
            <w:tcW w:w="635" w:type="dxa"/>
          </w:tcPr>
          <w:p w14:paraId="35063153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K</w:t>
            </w:r>
            <w:r w:rsidRPr="00151412">
              <w:rPr>
                <w:sz w:val="24"/>
                <w:szCs w:val="24"/>
                <w:vertAlign w:val="subscript"/>
              </w:rPr>
              <w:t>A</w:t>
            </w:r>
          </w:p>
        </w:tc>
      </w:tr>
      <w:tr w:rsidR="00BC040F" w:rsidRPr="00151412" w14:paraId="59773027" w14:textId="77777777" w:rsidTr="00985592">
        <w:trPr>
          <w:trHeight w:val="131"/>
        </w:trPr>
        <w:tc>
          <w:tcPr>
            <w:tcW w:w="3093" w:type="dxa"/>
          </w:tcPr>
          <w:p w14:paraId="733FAE1D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20</w:t>
            </w:r>
          </w:p>
        </w:tc>
        <w:tc>
          <w:tcPr>
            <w:tcW w:w="812" w:type="dxa"/>
          </w:tcPr>
          <w:p w14:paraId="6D077556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22.0</w:t>
            </w:r>
          </w:p>
        </w:tc>
        <w:tc>
          <w:tcPr>
            <w:tcW w:w="1077" w:type="dxa"/>
          </w:tcPr>
          <w:p w14:paraId="522D462C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1.1</w:t>
            </w:r>
          </w:p>
        </w:tc>
        <w:tc>
          <w:tcPr>
            <w:tcW w:w="3122" w:type="dxa"/>
          </w:tcPr>
          <w:p w14:paraId="2DE9EF69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20</w:t>
            </w:r>
          </w:p>
        </w:tc>
        <w:tc>
          <w:tcPr>
            <w:tcW w:w="1004" w:type="dxa"/>
          </w:tcPr>
          <w:p w14:paraId="0292586E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16.8</w:t>
            </w:r>
          </w:p>
        </w:tc>
        <w:tc>
          <w:tcPr>
            <w:tcW w:w="633" w:type="dxa"/>
          </w:tcPr>
          <w:p w14:paraId="435719CD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0.8</w:t>
            </w:r>
          </w:p>
        </w:tc>
        <w:tc>
          <w:tcPr>
            <w:tcW w:w="3167" w:type="dxa"/>
          </w:tcPr>
          <w:p w14:paraId="7F859CE5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20</w:t>
            </w:r>
          </w:p>
        </w:tc>
        <w:tc>
          <w:tcPr>
            <w:tcW w:w="778" w:type="dxa"/>
          </w:tcPr>
          <w:p w14:paraId="43E102B7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9.3</w:t>
            </w:r>
          </w:p>
        </w:tc>
        <w:tc>
          <w:tcPr>
            <w:tcW w:w="635" w:type="dxa"/>
          </w:tcPr>
          <w:p w14:paraId="2A31F455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0.4</w:t>
            </w:r>
          </w:p>
        </w:tc>
      </w:tr>
      <w:tr w:rsidR="00BC040F" w:rsidRPr="00151412" w14:paraId="3FE64DC6" w14:textId="77777777" w:rsidTr="00985592">
        <w:trPr>
          <w:trHeight w:val="217"/>
        </w:trPr>
        <w:tc>
          <w:tcPr>
            <w:tcW w:w="3093" w:type="dxa"/>
          </w:tcPr>
          <w:p w14:paraId="4C7F28C0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40</w:t>
            </w:r>
          </w:p>
        </w:tc>
        <w:tc>
          <w:tcPr>
            <w:tcW w:w="812" w:type="dxa"/>
          </w:tcPr>
          <w:p w14:paraId="454B2CC2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42.2</w:t>
            </w:r>
          </w:p>
        </w:tc>
        <w:tc>
          <w:tcPr>
            <w:tcW w:w="1077" w:type="dxa"/>
          </w:tcPr>
          <w:p w14:paraId="7000F49A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1.1</w:t>
            </w:r>
          </w:p>
        </w:tc>
        <w:tc>
          <w:tcPr>
            <w:tcW w:w="3122" w:type="dxa"/>
          </w:tcPr>
          <w:p w14:paraId="6FB4A7E3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40</w:t>
            </w:r>
          </w:p>
        </w:tc>
        <w:tc>
          <w:tcPr>
            <w:tcW w:w="1004" w:type="dxa"/>
          </w:tcPr>
          <w:p w14:paraId="009997B2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41.4</w:t>
            </w:r>
          </w:p>
        </w:tc>
        <w:tc>
          <w:tcPr>
            <w:tcW w:w="633" w:type="dxa"/>
          </w:tcPr>
          <w:p w14:paraId="1F5D2E41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1.1</w:t>
            </w:r>
          </w:p>
        </w:tc>
        <w:tc>
          <w:tcPr>
            <w:tcW w:w="3167" w:type="dxa"/>
          </w:tcPr>
          <w:p w14:paraId="54C43BFF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30</w:t>
            </w:r>
          </w:p>
        </w:tc>
        <w:tc>
          <w:tcPr>
            <w:tcW w:w="778" w:type="dxa"/>
          </w:tcPr>
          <w:p w14:paraId="073E7673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33.4</w:t>
            </w:r>
          </w:p>
        </w:tc>
        <w:tc>
          <w:tcPr>
            <w:tcW w:w="635" w:type="dxa"/>
          </w:tcPr>
          <w:p w14:paraId="0252DC9E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1.2</w:t>
            </w:r>
          </w:p>
        </w:tc>
      </w:tr>
      <w:tr w:rsidR="00BC040F" w:rsidRPr="00151412" w14:paraId="61FE5E70" w14:textId="77777777" w:rsidTr="00985592">
        <w:trPr>
          <w:trHeight w:val="244"/>
        </w:trPr>
        <w:tc>
          <w:tcPr>
            <w:tcW w:w="3093" w:type="dxa"/>
          </w:tcPr>
          <w:p w14:paraId="01427D80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60</w:t>
            </w:r>
          </w:p>
        </w:tc>
        <w:tc>
          <w:tcPr>
            <w:tcW w:w="812" w:type="dxa"/>
          </w:tcPr>
          <w:p w14:paraId="6ED55670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60.6</w:t>
            </w:r>
          </w:p>
        </w:tc>
        <w:tc>
          <w:tcPr>
            <w:tcW w:w="1077" w:type="dxa"/>
          </w:tcPr>
          <w:p w14:paraId="0961F6B6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1.0</w:t>
            </w:r>
          </w:p>
        </w:tc>
        <w:tc>
          <w:tcPr>
            <w:tcW w:w="3122" w:type="dxa"/>
          </w:tcPr>
          <w:p w14:paraId="0E42520D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60</w:t>
            </w:r>
          </w:p>
        </w:tc>
        <w:tc>
          <w:tcPr>
            <w:tcW w:w="1004" w:type="dxa"/>
          </w:tcPr>
          <w:p w14:paraId="21527D77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76.7</w:t>
            </w:r>
          </w:p>
        </w:tc>
        <w:tc>
          <w:tcPr>
            <w:tcW w:w="633" w:type="dxa"/>
          </w:tcPr>
          <w:p w14:paraId="74A3EF4E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2.2</w:t>
            </w:r>
          </w:p>
        </w:tc>
        <w:tc>
          <w:tcPr>
            <w:tcW w:w="3167" w:type="dxa"/>
          </w:tcPr>
          <w:p w14:paraId="50208290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40</w:t>
            </w:r>
          </w:p>
        </w:tc>
        <w:tc>
          <w:tcPr>
            <w:tcW w:w="778" w:type="dxa"/>
          </w:tcPr>
          <w:p w14:paraId="0A3DB8A4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62.4</w:t>
            </w:r>
          </w:p>
        </w:tc>
        <w:tc>
          <w:tcPr>
            <w:tcW w:w="635" w:type="dxa"/>
          </w:tcPr>
          <w:p w14:paraId="7CE11562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2.5</w:t>
            </w:r>
          </w:p>
        </w:tc>
      </w:tr>
      <w:tr w:rsidR="00BC040F" w:rsidRPr="00151412" w14:paraId="4AC349F9" w14:textId="77777777" w:rsidTr="00985592">
        <w:trPr>
          <w:trHeight w:val="114"/>
        </w:trPr>
        <w:tc>
          <w:tcPr>
            <w:tcW w:w="3093" w:type="dxa"/>
          </w:tcPr>
          <w:p w14:paraId="7679E90B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80</w:t>
            </w:r>
          </w:p>
        </w:tc>
        <w:tc>
          <w:tcPr>
            <w:tcW w:w="812" w:type="dxa"/>
          </w:tcPr>
          <w:p w14:paraId="3DEE3C96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73.6</w:t>
            </w:r>
          </w:p>
        </w:tc>
        <w:tc>
          <w:tcPr>
            <w:tcW w:w="1077" w:type="dxa"/>
          </w:tcPr>
          <w:p w14:paraId="77972E6A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0.7</w:t>
            </w:r>
          </w:p>
        </w:tc>
        <w:tc>
          <w:tcPr>
            <w:tcW w:w="3122" w:type="dxa"/>
          </w:tcPr>
          <w:p w14:paraId="7DDC963C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80</w:t>
            </w:r>
          </w:p>
        </w:tc>
        <w:tc>
          <w:tcPr>
            <w:tcW w:w="1004" w:type="dxa"/>
          </w:tcPr>
          <w:p w14:paraId="127C7436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88.9</w:t>
            </w:r>
          </w:p>
        </w:tc>
        <w:tc>
          <w:tcPr>
            <w:tcW w:w="633" w:type="dxa"/>
          </w:tcPr>
          <w:p w14:paraId="4B82EB32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2.0</w:t>
            </w:r>
          </w:p>
        </w:tc>
        <w:tc>
          <w:tcPr>
            <w:tcW w:w="3167" w:type="dxa"/>
          </w:tcPr>
          <w:p w14:paraId="7885C41D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60</w:t>
            </w:r>
          </w:p>
        </w:tc>
        <w:tc>
          <w:tcPr>
            <w:tcW w:w="778" w:type="dxa"/>
          </w:tcPr>
          <w:p w14:paraId="3EC17C67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86.7</w:t>
            </w:r>
          </w:p>
        </w:tc>
        <w:tc>
          <w:tcPr>
            <w:tcW w:w="635" w:type="dxa"/>
          </w:tcPr>
          <w:p w14:paraId="1FCE5C9A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4.3</w:t>
            </w:r>
          </w:p>
        </w:tc>
      </w:tr>
      <w:tr w:rsidR="00BC040F" w:rsidRPr="00151412" w14:paraId="2AA0ED21" w14:textId="77777777" w:rsidTr="00985592">
        <w:trPr>
          <w:trHeight w:val="68"/>
        </w:trPr>
        <w:tc>
          <w:tcPr>
            <w:tcW w:w="3093" w:type="dxa"/>
          </w:tcPr>
          <w:p w14:paraId="40F9C0FB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12" w:type="dxa"/>
          </w:tcPr>
          <w:p w14:paraId="486D29C3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077" w:type="dxa"/>
          </w:tcPr>
          <w:p w14:paraId="1EE7E9BF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22" w:type="dxa"/>
          </w:tcPr>
          <w:p w14:paraId="41FEF7F0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004" w:type="dxa"/>
          </w:tcPr>
          <w:p w14:paraId="6D7A8AD3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633" w:type="dxa"/>
          </w:tcPr>
          <w:p w14:paraId="112CBC4A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67" w:type="dxa"/>
          </w:tcPr>
          <w:p w14:paraId="7C400B44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80</w:t>
            </w:r>
          </w:p>
        </w:tc>
        <w:tc>
          <w:tcPr>
            <w:tcW w:w="778" w:type="dxa"/>
          </w:tcPr>
          <w:p w14:paraId="3FFD2C3C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93.9</w:t>
            </w:r>
          </w:p>
        </w:tc>
        <w:tc>
          <w:tcPr>
            <w:tcW w:w="635" w:type="dxa"/>
          </w:tcPr>
          <w:p w14:paraId="6E96CF70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3.8</w:t>
            </w:r>
          </w:p>
        </w:tc>
      </w:tr>
      <w:tr w:rsidR="00BC040F" w:rsidRPr="00151412" w14:paraId="6E73544A" w14:textId="77777777" w:rsidTr="00985592">
        <w:trPr>
          <w:trHeight w:val="122"/>
        </w:trPr>
        <w:tc>
          <w:tcPr>
            <w:tcW w:w="4982" w:type="dxa"/>
            <w:gridSpan w:val="3"/>
          </w:tcPr>
          <w:p w14:paraId="7AB5E520" w14:textId="77777777" w:rsidR="00BC040F" w:rsidRPr="00BC040F" w:rsidRDefault="00BC040F" w:rsidP="00985592">
            <w:pPr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BC040F">
              <w:rPr>
                <w:b/>
                <w:bCs/>
                <w:sz w:val="24"/>
                <w:szCs w:val="24"/>
              </w:rPr>
              <w:t>3MeCYC/2MeCYC</w:t>
            </w:r>
          </w:p>
        </w:tc>
        <w:tc>
          <w:tcPr>
            <w:tcW w:w="4759" w:type="dxa"/>
            <w:gridSpan w:val="3"/>
          </w:tcPr>
          <w:p w14:paraId="2F23EA2C" w14:textId="77777777" w:rsidR="00BC040F" w:rsidRPr="00BC040F" w:rsidRDefault="00BC040F" w:rsidP="00985592">
            <w:pPr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BC040F">
              <w:rPr>
                <w:b/>
                <w:bCs/>
                <w:sz w:val="24"/>
                <w:szCs w:val="24"/>
              </w:rPr>
              <w:t>4MeCYC/2MeCYC</w:t>
            </w:r>
          </w:p>
        </w:tc>
        <w:tc>
          <w:tcPr>
            <w:tcW w:w="4580" w:type="dxa"/>
            <w:gridSpan w:val="3"/>
          </w:tcPr>
          <w:p w14:paraId="0FDB630B" w14:textId="268783BD" w:rsidR="00BC040F" w:rsidRPr="00BC040F" w:rsidRDefault="00BC040F" w:rsidP="00985592">
            <w:pPr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3MeCYC</w:t>
            </w:r>
            <w:r w:rsidRPr="00BC040F">
              <w:rPr>
                <w:b/>
                <w:bCs/>
                <w:sz w:val="24"/>
                <w:szCs w:val="24"/>
              </w:rPr>
              <w:t>/4MeCYC</w:t>
            </w:r>
          </w:p>
        </w:tc>
      </w:tr>
      <w:tr w:rsidR="00BC040F" w:rsidRPr="00151412" w14:paraId="4DC1C893" w14:textId="77777777" w:rsidTr="00985592">
        <w:trPr>
          <w:trHeight w:val="122"/>
        </w:trPr>
        <w:tc>
          <w:tcPr>
            <w:tcW w:w="3093" w:type="dxa"/>
          </w:tcPr>
          <w:p w14:paraId="59759D08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Molar concentration of 3Me</w:t>
            </w:r>
          </w:p>
        </w:tc>
        <w:tc>
          <w:tcPr>
            <w:tcW w:w="812" w:type="dxa"/>
          </w:tcPr>
          <w:p w14:paraId="10162961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G:G</w:t>
            </w:r>
          </w:p>
        </w:tc>
        <w:tc>
          <w:tcPr>
            <w:tcW w:w="1077" w:type="dxa"/>
          </w:tcPr>
          <w:p w14:paraId="3D3E302D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K</w:t>
            </w:r>
            <w:r w:rsidRPr="00151412">
              <w:rPr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3122" w:type="dxa"/>
          </w:tcPr>
          <w:p w14:paraId="15CB0232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Molar concentration of 3Me</w:t>
            </w:r>
          </w:p>
        </w:tc>
        <w:tc>
          <w:tcPr>
            <w:tcW w:w="1004" w:type="dxa"/>
          </w:tcPr>
          <w:p w14:paraId="281FF575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G:G</w:t>
            </w:r>
          </w:p>
        </w:tc>
        <w:tc>
          <w:tcPr>
            <w:tcW w:w="633" w:type="dxa"/>
          </w:tcPr>
          <w:p w14:paraId="6D18534E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K</w:t>
            </w:r>
            <w:r w:rsidRPr="00151412">
              <w:rPr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3167" w:type="dxa"/>
          </w:tcPr>
          <w:p w14:paraId="5940D451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Molar concentration of CYC</w:t>
            </w:r>
          </w:p>
        </w:tc>
        <w:tc>
          <w:tcPr>
            <w:tcW w:w="778" w:type="dxa"/>
          </w:tcPr>
          <w:p w14:paraId="271E005E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G:G</w:t>
            </w:r>
          </w:p>
        </w:tc>
        <w:tc>
          <w:tcPr>
            <w:tcW w:w="635" w:type="dxa"/>
          </w:tcPr>
          <w:p w14:paraId="4500E0ED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K</w:t>
            </w:r>
            <w:r w:rsidRPr="00151412">
              <w:rPr>
                <w:sz w:val="24"/>
                <w:szCs w:val="24"/>
                <w:vertAlign w:val="subscript"/>
              </w:rPr>
              <w:t>A</w:t>
            </w:r>
          </w:p>
        </w:tc>
      </w:tr>
      <w:tr w:rsidR="00BC040F" w:rsidRPr="00151412" w14:paraId="40CB9031" w14:textId="77777777" w:rsidTr="00985592">
        <w:trPr>
          <w:trHeight w:val="122"/>
        </w:trPr>
        <w:tc>
          <w:tcPr>
            <w:tcW w:w="3093" w:type="dxa"/>
          </w:tcPr>
          <w:p w14:paraId="1E389F7F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20</w:t>
            </w:r>
          </w:p>
        </w:tc>
        <w:tc>
          <w:tcPr>
            <w:tcW w:w="812" w:type="dxa"/>
          </w:tcPr>
          <w:p w14:paraId="7D4B9AC8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30.0</w:t>
            </w:r>
          </w:p>
        </w:tc>
        <w:tc>
          <w:tcPr>
            <w:tcW w:w="1077" w:type="dxa"/>
          </w:tcPr>
          <w:p w14:paraId="587DEE14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1.7</w:t>
            </w:r>
          </w:p>
        </w:tc>
        <w:tc>
          <w:tcPr>
            <w:tcW w:w="3122" w:type="dxa"/>
          </w:tcPr>
          <w:p w14:paraId="7223662E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20</w:t>
            </w:r>
          </w:p>
        </w:tc>
        <w:tc>
          <w:tcPr>
            <w:tcW w:w="1004" w:type="dxa"/>
          </w:tcPr>
          <w:p w14:paraId="5313E8A6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31.3</w:t>
            </w:r>
          </w:p>
        </w:tc>
        <w:tc>
          <w:tcPr>
            <w:tcW w:w="633" w:type="dxa"/>
          </w:tcPr>
          <w:p w14:paraId="3DD0FE8C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2.4</w:t>
            </w:r>
          </w:p>
        </w:tc>
        <w:tc>
          <w:tcPr>
            <w:tcW w:w="3167" w:type="dxa"/>
          </w:tcPr>
          <w:p w14:paraId="15C21D53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20</w:t>
            </w:r>
          </w:p>
        </w:tc>
        <w:tc>
          <w:tcPr>
            <w:tcW w:w="778" w:type="dxa"/>
          </w:tcPr>
          <w:p w14:paraId="52EBB22C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10.5</w:t>
            </w:r>
          </w:p>
        </w:tc>
        <w:tc>
          <w:tcPr>
            <w:tcW w:w="635" w:type="dxa"/>
          </w:tcPr>
          <w:p w14:paraId="371F2497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0.5</w:t>
            </w:r>
          </w:p>
        </w:tc>
      </w:tr>
      <w:tr w:rsidR="00BC040F" w:rsidRPr="00151412" w14:paraId="3046BC1E" w14:textId="77777777" w:rsidTr="00985592">
        <w:trPr>
          <w:trHeight w:val="122"/>
        </w:trPr>
        <w:tc>
          <w:tcPr>
            <w:tcW w:w="3093" w:type="dxa"/>
          </w:tcPr>
          <w:p w14:paraId="5C6791BF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40</w:t>
            </w:r>
          </w:p>
        </w:tc>
        <w:tc>
          <w:tcPr>
            <w:tcW w:w="812" w:type="dxa"/>
          </w:tcPr>
          <w:p w14:paraId="0C4F4673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51.3</w:t>
            </w:r>
          </w:p>
        </w:tc>
        <w:tc>
          <w:tcPr>
            <w:tcW w:w="1077" w:type="dxa"/>
          </w:tcPr>
          <w:p w14:paraId="584E5922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1.6</w:t>
            </w:r>
          </w:p>
        </w:tc>
        <w:tc>
          <w:tcPr>
            <w:tcW w:w="3122" w:type="dxa"/>
          </w:tcPr>
          <w:p w14:paraId="50BE3F66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40</w:t>
            </w:r>
          </w:p>
        </w:tc>
        <w:tc>
          <w:tcPr>
            <w:tcW w:w="1004" w:type="dxa"/>
          </w:tcPr>
          <w:p w14:paraId="2D9301ED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58.3</w:t>
            </w:r>
          </w:p>
        </w:tc>
        <w:tc>
          <w:tcPr>
            <w:tcW w:w="633" w:type="dxa"/>
          </w:tcPr>
          <w:p w14:paraId="7BBD9AB7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1.7</w:t>
            </w:r>
          </w:p>
        </w:tc>
        <w:tc>
          <w:tcPr>
            <w:tcW w:w="3167" w:type="dxa"/>
          </w:tcPr>
          <w:p w14:paraId="33E55278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30</w:t>
            </w:r>
          </w:p>
        </w:tc>
        <w:tc>
          <w:tcPr>
            <w:tcW w:w="778" w:type="dxa"/>
          </w:tcPr>
          <w:p w14:paraId="7F99A653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23.3</w:t>
            </w:r>
          </w:p>
        </w:tc>
        <w:tc>
          <w:tcPr>
            <w:tcW w:w="635" w:type="dxa"/>
          </w:tcPr>
          <w:p w14:paraId="448EAB19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0.7</w:t>
            </w:r>
          </w:p>
        </w:tc>
      </w:tr>
      <w:tr w:rsidR="00BC040F" w:rsidRPr="00151412" w14:paraId="459536FA" w14:textId="77777777" w:rsidTr="00985592">
        <w:trPr>
          <w:trHeight w:val="122"/>
        </w:trPr>
        <w:tc>
          <w:tcPr>
            <w:tcW w:w="3093" w:type="dxa"/>
          </w:tcPr>
          <w:p w14:paraId="24ABA32A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60</w:t>
            </w:r>
          </w:p>
        </w:tc>
        <w:tc>
          <w:tcPr>
            <w:tcW w:w="812" w:type="dxa"/>
          </w:tcPr>
          <w:p w14:paraId="679F5B0C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72.2</w:t>
            </w:r>
          </w:p>
        </w:tc>
        <w:tc>
          <w:tcPr>
            <w:tcW w:w="1077" w:type="dxa"/>
          </w:tcPr>
          <w:p w14:paraId="6774BE90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1.7</w:t>
            </w:r>
          </w:p>
        </w:tc>
        <w:tc>
          <w:tcPr>
            <w:tcW w:w="3122" w:type="dxa"/>
          </w:tcPr>
          <w:p w14:paraId="04BF870A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60</w:t>
            </w:r>
          </w:p>
        </w:tc>
        <w:tc>
          <w:tcPr>
            <w:tcW w:w="1004" w:type="dxa"/>
          </w:tcPr>
          <w:p w14:paraId="42AC2D40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71.9</w:t>
            </w:r>
          </w:p>
        </w:tc>
        <w:tc>
          <w:tcPr>
            <w:tcW w:w="633" w:type="dxa"/>
          </w:tcPr>
          <w:p w14:paraId="6250C6F1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2.1</w:t>
            </w:r>
          </w:p>
        </w:tc>
        <w:tc>
          <w:tcPr>
            <w:tcW w:w="3167" w:type="dxa"/>
          </w:tcPr>
          <w:p w14:paraId="4FECEB75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40</w:t>
            </w:r>
          </w:p>
        </w:tc>
        <w:tc>
          <w:tcPr>
            <w:tcW w:w="778" w:type="dxa"/>
          </w:tcPr>
          <w:p w14:paraId="4F11D486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67.9</w:t>
            </w:r>
          </w:p>
        </w:tc>
        <w:tc>
          <w:tcPr>
            <w:tcW w:w="635" w:type="dxa"/>
          </w:tcPr>
          <w:p w14:paraId="7A12FD88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3.2</w:t>
            </w:r>
          </w:p>
        </w:tc>
      </w:tr>
      <w:tr w:rsidR="00BC040F" w:rsidRPr="00151412" w14:paraId="7940850E" w14:textId="77777777" w:rsidTr="00985592">
        <w:trPr>
          <w:trHeight w:val="122"/>
        </w:trPr>
        <w:tc>
          <w:tcPr>
            <w:tcW w:w="3093" w:type="dxa"/>
          </w:tcPr>
          <w:p w14:paraId="086AF64E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80</w:t>
            </w:r>
          </w:p>
        </w:tc>
        <w:tc>
          <w:tcPr>
            <w:tcW w:w="812" w:type="dxa"/>
          </w:tcPr>
          <w:p w14:paraId="0A77CDE1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88.2</w:t>
            </w:r>
          </w:p>
        </w:tc>
        <w:tc>
          <w:tcPr>
            <w:tcW w:w="1077" w:type="dxa"/>
          </w:tcPr>
          <w:p w14:paraId="3121E56A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1.9</w:t>
            </w:r>
          </w:p>
        </w:tc>
        <w:tc>
          <w:tcPr>
            <w:tcW w:w="3122" w:type="dxa"/>
          </w:tcPr>
          <w:p w14:paraId="7C6AE194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80</w:t>
            </w:r>
          </w:p>
        </w:tc>
        <w:tc>
          <w:tcPr>
            <w:tcW w:w="1004" w:type="dxa"/>
          </w:tcPr>
          <w:p w14:paraId="2B5CF54F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90.6</w:t>
            </w:r>
          </w:p>
        </w:tc>
        <w:tc>
          <w:tcPr>
            <w:tcW w:w="633" w:type="dxa"/>
          </w:tcPr>
          <w:p w14:paraId="283BABFF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1.8</w:t>
            </w:r>
          </w:p>
        </w:tc>
        <w:tc>
          <w:tcPr>
            <w:tcW w:w="3167" w:type="dxa"/>
          </w:tcPr>
          <w:p w14:paraId="14421661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60</w:t>
            </w:r>
          </w:p>
        </w:tc>
        <w:tc>
          <w:tcPr>
            <w:tcW w:w="778" w:type="dxa"/>
          </w:tcPr>
          <w:p w14:paraId="46613851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83.8</w:t>
            </w:r>
          </w:p>
        </w:tc>
        <w:tc>
          <w:tcPr>
            <w:tcW w:w="635" w:type="dxa"/>
          </w:tcPr>
          <w:p w14:paraId="1ABA544B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3.4</w:t>
            </w:r>
          </w:p>
        </w:tc>
      </w:tr>
      <w:tr w:rsidR="00BC040F" w:rsidRPr="00151412" w14:paraId="3570910E" w14:textId="77777777" w:rsidTr="00985592">
        <w:trPr>
          <w:trHeight w:val="122"/>
        </w:trPr>
        <w:tc>
          <w:tcPr>
            <w:tcW w:w="3093" w:type="dxa"/>
            <w:tcBorders>
              <w:bottom w:val="single" w:sz="4" w:space="0" w:color="auto"/>
            </w:tcBorders>
          </w:tcPr>
          <w:p w14:paraId="3B3D52B0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12" w:type="dxa"/>
            <w:tcBorders>
              <w:bottom w:val="single" w:sz="4" w:space="0" w:color="auto"/>
            </w:tcBorders>
          </w:tcPr>
          <w:p w14:paraId="3A99F34B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077" w:type="dxa"/>
            <w:tcBorders>
              <w:bottom w:val="single" w:sz="4" w:space="0" w:color="auto"/>
            </w:tcBorders>
          </w:tcPr>
          <w:p w14:paraId="3F17576B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22" w:type="dxa"/>
            <w:tcBorders>
              <w:bottom w:val="single" w:sz="4" w:space="0" w:color="auto"/>
            </w:tcBorders>
          </w:tcPr>
          <w:p w14:paraId="7D816F2C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004" w:type="dxa"/>
            <w:tcBorders>
              <w:bottom w:val="single" w:sz="4" w:space="0" w:color="auto"/>
            </w:tcBorders>
          </w:tcPr>
          <w:p w14:paraId="6992D9E0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633" w:type="dxa"/>
            <w:tcBorders>
              <w:bottom w:val="single" w:sz="4" w:space="0" w:color="auto"/>
            </w:tcBorders>
          </w:tcPr>
          <w:p w14:paraId="41BD5FFC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67" w:type="dxa"/>
            <w:tcBorders>
              <w:bottom w:val="single" w:sz="4" w:space="0" w:color="auto"/>
            </w:tcBorders>
          </w:tcPr>
          <w:p w14:paraId="191818D2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80</w:t>
            </w:r>
          </w:p>
        </w:tc>
        <w:tc>
          <w:tcPr>
            <w:tcW w:w="778" w:type="dxa"/>
            <w:tcBorders>
              <w:bottom w:val="single" w:sz="4" w:space="0" w:color="auto"/>
            </w:tcBorders>
          </w:tcPr>
          <w:p w14:paraId="4C7CF4B3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93.3</w:t>
            </w:r>
          </w:p>
        </w:tc>
        <w:tc>
          <w:tcPr>
            <w:tcW w:w="635" w:type="dxa"/>
            <w:tcBorders>
              <w:bottom w:val="single" w:sz="4" w:space="0" w:color="auto"/>
            </w:tcBorders>
          </w:tcPr>
          <w:p w14:paraId="70C44AA5" w14:textId="77777777" w:rsidR="00BC040F" w:rsidRPr="00151412" w:rsidRDefault="00BC040F" w:rsidP="0098559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51412">
              <w:rPr>
                <w:sz w:val="24"/>
                <w:szCs w:val="24"/>
              </w:rPr>
              <w:t>3.5</w:t>
            </w:r>
          </w:p>
        </w:tc>
      </w:tr>
    </w:tbl>
    <w:p w14:paraId="3A799C54" w14:textId="77777777" w:rsidR="00BC040F" w:rsidRPr="00151412" w:rsidRDefault="00BC040F" w:rsidP="00BC040F">
      <w:pPr>
        <w:spacing w:after="0" w:line="276" w:lineRule="auto"/>
        <w:rPr>
          <w:sz w:val="24"/>
          <w:szCs w:val="24"/>
        </w:rPr>
      </w:pPr>
    </w:p>
    <w:p w14:paraId="5E06150B" w14:textId="77777777" w:rsidR="00195831" w:rsidRDefault="00195831"/>
    <w:sectPr w:rsidR="00195831" w:rsidSect="0085629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40F"/>
    <w:rsid w:val="000A092B"/>
    <w:rsid w:val="00195831"/>
    <w:rsid w:val="001D4D7A"/>
    <w:rsid w:val="0069090A"/>
    <w:rsid w:val="00A90491"/>
    <w:rsid w:val="00BC040F"/>
    <w:rsid w:val="00D54788"/>
    <w:rsid w:val="00FC1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2B87DE5"/>
  <w15:chartTrackingRefBased/>
  <w15:docId w15:val="{BBB9C3D2-A27F-4BD8-9014-3AF02CB73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04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040F"/>
    <w:pPr>
      <w:ind w:left="720"/>
      <w:contextualSpacing/>
    </w:pPr>
  </w:style>
  <w:style w:type="table" w:styleId="TableGrid">
    <w:name w:val="Table Grid"/>
    <w:basedOn w:val="TableNormal"/>
    <w:uiPriority w:val="39"/>
    <w:rsid w:val="00BC04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C040F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BC04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hyperlink" Target="mailto:s216717965@mandela.ac.za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217</Words>
  <Characters>1242</Characters>
  <Application>Microsoft Office Word</Application>
  <DocSecurity>0</DocSecurity>
  <Lines>10</Lines>
  <Paragraphs>2</Paragraphs>
  <ScaleCrop>false</ScaleCrop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Barton, Benita (Prof) (Summerstrand Campus South)</dc:creator>
  <cp:keywords/>
  <dc:description/>
  <cp:lastModifiedBy>Barton, Benita (Prof) (Summerstrand Campus South)</cp:lastModifiedBy>
  <cp:revision>7</cp:revision>
  <dcterms:created xsi:type="dcterms:W3CDTF">2024-05-31T14:02:00Z</dcterms:created>
  <dcterms:modified xsi:type="dcterms:W3CDTF">2024-06-10T09:39:00Z</dcterms:modified>
</cp:coreProperties>
</file>