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eastAsia" w:ascii="Segoe UI" w:hAnsi="Segoe UI" w:eastAsia="等线" w:cs="Segoe UI"/>
          <w:kern w:val="0"/>
          <w:sz w:val="18"/>
          <w:szCs w:val="18"/>
          <w:lang w:eastAsia="zh-CN"/>
        </w:rPr>
      </w:pPr>
      <w:r>
        <w:rPr>
          <w:rFonts w:hint="default" w:ascii="Segoe UI" w:hAnsi="Segoe UI" w:eastAsia="等线" w:cs="Segoe UI"/>
          <w:sz w:val="18"/>
          <w:szCs w:val="18"/>
        </w:rPr>
        <w:t>Table 1.</w:t>
      </w:r>
      <w:r>
        <w:rPr>
          <w:rFonts w:hint="default" w:ascii="Segoe UI" w:hAnsi="Segoe UI" w:eastAsia="等线" w:cs="Segoe UI"/>
          <w:kern w:val="0"/>
          <w:sz w:val="18"/>
          <w:szCs w:val="18"/>
          <w:lang w:eastAsia="en-US"/>
        </w:rPr>
        <w:t>Intersection raw data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36"/>
        <w:gridCol w:w="463"/>
        <w:gridCol w:w="567"/>
        <w:gridCol w:w="583"/>
        <w:gridCol w:w="1959"/>
        <w:gridCol w:w="1555"/>
        <w:gridCol w:w="16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Entrance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276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0.39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0.17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0.35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186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156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0.22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1464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696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1068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3228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Segoe UI" w:hAnsi="Segoe UI" w:cs="Segoe UI" w:eastAsiaTheme="minorHAnsi"/>
          <w:kern w:val="0"/>
          <w:sz w:val="15"/>
          <w:szCs w:val="15"/>
          <w:lang w:eastAsia="en-US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eastAsia" w:ascii="Segoe UI" w:hAnsi="Segoe UI" w:eastAsia="等线" w:cs="Segoe UI"/>
          <w:kern w:val="0"/>
          <w:sz w:val="18"/>
          <w:szCs w:val="18"/>
          <w:lang w:eastAsia="en-US"/>
        </w:rPr>
      </w:pPr>
      <w:r>
        <w:rPr>
          <w:rFonts w:hint="default" w:ascii="Segoe UI" w:hAnsi="Segoe UI" w:eastAsia="等线" w:cs="Segoe UI"/>
          <w:sz w:val="18"/>
          <w:szCs w:val="18"/>
        </w:rPr>
        <w:t xml:space="preserve">Table </w:t>
      </w:r>
      <w:r>
        <w:rPr>
          <w:rFonts w:hint="eastAsia" w:ascii="Segoe UI" w:hAnsi="Segoe UI" w:eastAsia="等线" w:cs="Segoe UI"/>
          <w:sz w:val="18"/>
          <w:szCs w:val="18"/>
          <w:lang w:val="en-US" w:eastAsia="zh-CN"/>
        </w:rPr>
        <w:t>2</w:t>
      </w:r>
      <w:r>
        <w:rPr>
          <w:rFonts w:hint="default" w:ascii="Segoe UI" w:hAnsi="Segoe UI" w:eastAsia="等线" w:cs="Segoe UI"/>
          <w:sz w:val="18"/>
          <w:szCs w:val="18"/>
        </w:rPr>
        <w:t>.</w:t>
      </w:r>
      <w:r>
        <w:rPr>
          <w:rFonts w:hint="default" w:ascii="Segoe UI" w:hAnsi="Segoe UI" w:eastAsia="等线" w:cs="Segoe UI"/>
          <w:kern w:val="0"/>
          <w:sz w:val="18"/>
          <w:szCs w:val="18"/>
          <w:lang w:eastAsia="en-US"/>
        </w:rPr>
        <w:t>Total flow change</w:t>
      </w:r>
      <w:r>
        <w:rPr>
          <w:rFonts w:hint="eastAsia" w:ascii="Segoe UI" w:hAnsi="Segoe UI" w:eastAsia="等线" w:cs="Segoe UI"/>
          <w:kern w:val="0"/>
          <w:sz w:val="18"/>
          <w:szCs w:val="18"/>
          <w:lang w:eastAsia="en-US"/>
        </w:rPr>
        <w:t>：-30%—+100%</w:t>
      </w:r>
    </w:p>
    <w:tbl>
      <w:tblPr>
        <w:tblStyle w:val="2"/>
        <w:tblW w:w="835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418"/>
        <w:gridCol w:w="1134"/>
        <w:gridCol w:w="1134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-30%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71.4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432.6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239.4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176.4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684.6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348.6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130.2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646.8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1024.8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487.2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747.6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2259.6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-20%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220.8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273.6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782.4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398.4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739.2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566.4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1171.2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556.8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854.4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2582.4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-10%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91.8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556.2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307.8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226.8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880.2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448.2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167.4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831.6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140.4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637.2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1317.6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626.4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961.2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2905.2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4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696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+10%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112.2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303.6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679.8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376.2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1075.8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547.8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204.6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1016.4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778.8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1610.4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765.6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1174.8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3550.8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+20%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741.6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410.4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460.8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1173.6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597.6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1108.8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460.8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849.6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1756.8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835.2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1281.6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3873.6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+30%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132.6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358.8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803.4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444.6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1271.4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647.4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241.8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1201.2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1903.2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904.8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1388.4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4196.4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+40%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386.4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865.2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478.8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352.8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537.6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1369.2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697.2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260.4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1293.6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537.6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235.2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991.2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2049.6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1495.2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4519.2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+50%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414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513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378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747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576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234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2196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1044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1602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4842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+60%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988.8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547.2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1564.8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796.8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297.6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1478.4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249.6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1132.8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2342.4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1113.6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1708.8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5164.8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+70%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173.4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469.2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1050.6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581.4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428.4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652.8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1662.6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846.6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316.2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1570.8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652.8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265.2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1203.6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2488.8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1183.2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1815.6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5487.6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+80%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183.6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496.8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1112.4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615.6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453.6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691.2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1760.4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896.4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334.8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1663.2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691.2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280.8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1274.4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2635.2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1252.8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1922.4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5810.4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+90%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193.8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524.4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1174.2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649.8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478.8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729.6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1858.2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946.2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353.4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1755.6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729.6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296.4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1345.2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2781.6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1322.4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2029.2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6133.2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4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14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+100%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552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684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504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996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372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480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768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2928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1392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2136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6456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Segoe UI" w:hAnsi="Segoe UI" w:cs="Segoe UI" w:eastAsiaTheme="minorHAnsi"/>
          <w:kern w:val="0"/>
          <w:sz w:val="15"/>
          <w:szCs w:val="15"/>
          <w:lang w:eastAsia="en-US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Segoe UI" w:hAnsi="Segoe UI" w:eastAsia="等线" w:cs="Segoe UI"/>
          <w:kern w:val="0"/>
          <w:sz w:val="18"/>
          <w:szCs w:val="18"/>
          <w:lang w:eastAsia="en-US"/>
        </w:rPr>
      </w:pPr>
      <w:r>
        <w:rPr>
          <w:rFonts w:hint="default" w:ascii="Segoe UI" w:hAnsi="Segoe UI" w:eastAsia="等线" w:cs="Segoe UI"/>
          <w:sz w:val="18"/>
          <w:szCs w:val="18"/>
        </w:rPr>
        <w:t xml:space="preserve">Table </w:t>
      </w:r>
      <w:r>
        <w:rPr>
          <w:rFonts w:hint="eastAsia" w:ascii="Segoe UI" w:hAnsi="Segoe UI" w:eastAsia="等线" w:cs="Segoe UI"/>
          <w:sz w:val="18"/>
          <w:szCs w:val="18"/>
          <w:lang w:val="en-US" w:eastAsia="zh-CN"/>
        </w:rPr>
        <w:t>3</w:t>
      </w:r>
      <w:bookmarkStart w:id="0" w:name="_GoBack"/>
      <w:bookmarkEnd w:id="0"/>
      <w:r>
        <w:rPr>
          <w:rFonts w:hint="default" w:ascii="Segoe UI" w:hAnsi="Segoe UI" w:eastAsia="等线" w:cs="Segoe UI"/>
          <w:sz w:val="18"/>
          <w:szCs w:val="18"/>
        </w:rPr>
        <w:t>.</w:t>
      </w:r>
      <w:r>
        <w:rPr>
          <w:rFonts w:hint="default" w:ascii="Segoe UI" w:hAnsi="Segoe UI" w:eastAsia="等线" w:cs="Segoe UI"/>
          <w:kern w:val="0"/>
          <w:sz w:val="18"/>
          <w:szCs w:val="18"/>
          <w:lang w:eastAsia="en-US"/>
        </w:rPr>
        <w:t>Left-turn proportion</w:t>
      </w:r>
      <w:r>
        <w:rPr>
          <w:rFonts w:hint="eastAsia" w:ascii="Segoe UI" w:hAnsi="Segoe UI" w:eastAsia="等线" w:cs="Segoe UI"/>
          <w:kern w:val="0"/>
          <w:sz w:val="18"/>
          <w:szCs w:val="18"/>
          <w:lang w:val="en-US" w:eastAsia="zh-CN"/>
        </w:rPr>
        <w:t xml:space="preserve"> </w:t>
      </w:r>
      <w:r>
        <w:rPr>
          <w:rFonts w:hint="default" w:ascii="Segoe UI" w:hAnsi="Segoe UI" w:eastAsia="等线" w:cs="Segoe UI"/>
          <w:kern w:val="0"/>
          <w:sz w:val="18"/>
          <w:szCs w:val="18"/>
          <w:lang w:eastAsia="en-US"/>
        </w:rPr>
        <w:t>change</w:t>
      </w:r>
      <w:r>
        <w:rPr>
          <w:rFonts w:hint="eastAsia" w:ascii="Segoe UI" w:hAnsi="Segoe UI" w:eastAsia="等线" w:cs="Segoe UI"/>
          <w:kern w:val="0"/>
          <w:sz w:val="18"/>
          <w:szCs w:val="18"/>
          <w:lang w:eastAsia="en-US"/>
        </w:rPr>
        <w:t>：-16%—+24%</w:t>
      </w:r>
    </w:p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653"/>
        <w:gridCol w:w="736"/>
        <w:gridCol w:w="653"/>
        <w:gridCol w:w="546"/>
        <w:gridCol w:w="1657"/>
        <w:gridCol w:w="1958"/>
        <w:gridCol w:w="15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primary data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102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0.39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0.39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0.35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498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0.54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0.54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227.64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126.72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0.37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322.44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291.12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0.37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479.52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222.96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369.84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184.32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2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216.3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151.44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0.35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345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303.18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330.24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0.35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0.31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462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259.92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354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212.64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3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238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203.94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176.16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283.62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369.36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0.33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0.29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443.52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296.88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0.48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127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339.84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240.96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0.48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4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191.58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200.88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0.31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264.06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408.48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0.31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0.27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425.04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333.84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0.46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325.68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269.28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0.46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5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213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179.22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225.6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0.29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244.5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447.6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0.29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0.25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406.56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370.8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0.44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311.52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297.6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0.44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6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increases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201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166.86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250.32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0.27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224.94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486.72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0.27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388.08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407.76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297.36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325.92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7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decreases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285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253.38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80.34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0.41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400.98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361.86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215.16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0.41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0.37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258.72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517.44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147.84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0.56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185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396.48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127.44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0.26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0.56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8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decreases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265.74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55.62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420.54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381.42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176.04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0.43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0.39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277.2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535.92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110.88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0.58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198.24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410.64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99.12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0.28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0.58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9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decreases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309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278.1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30.9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0.45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440.1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400.98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136.92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0.45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0.41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295.68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554.4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73.92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0.60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212.4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424.8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70.8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0.30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0.60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val="en-US"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Case No.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10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，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 xml:space="preserve"> </w:t>
            </w: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decreases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zh-CN" w:bidi="ar"/>
              </w:rPr>
              <w:t>：</w:t>
            </w: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val="en-US" w:eastAsia="zh-CN" w:bidi="ar"/>
              </w:rPr>
              <w:t>0.16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Total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Right-turn proportion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Straight-ahead proportion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Left-turn proportion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West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322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290.46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6.18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618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0.52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0.47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East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459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420.54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97.8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978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0.47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0.43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North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314.16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572.88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36.96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924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0.34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0.62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default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South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226.56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438.96</w:t>
            </w:r>
          </w:p>
        </w:tc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42.48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708</w:t>
            </w:r>
          </w:p>
        </w:tc>
        <w:tc>
          <w:tcPr>
            <w:tcW w:w="8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0.32</w:t>
            </w:r>
          </w:p>
        </w:tc>
        <w:tc>
          <w:tcPr>
            <w:tcW w:w="9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0.62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</w:pPr>
            <w:r>
              <w:rPr>
                <w:rFonts w:hint="eastAsia" w:ascii="Segoe UI" w:hAnsi="Segoe UI" w:cs="Segoe UI" w:eastAsiaTheme="minorHAnsi"/>
                <w:kern w:val="0"/>
                <w:sz w:val="15"/>
                <w:szCs w:val="15"/>
                <w:lang w:eastAsia="en-US" w:bidi="ar"/>
              </w:rPr>
              <w:t>0.06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eastAsia" w:ascii="Segoe UI" w:hAnsi="Segoe UI" w:cs="Segoe UI" w:eastAsiaTheme="minorHAnsi"/>
          <w:kern w:val="0"/>
          <w:sz w:val="15"/>
          <w:szCs w:val="15"/>
          <w:lang w:eastAsia="en-US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jZjMyYmM5YzFmNWQxZmE4ZDkzZTg1ODYyZWZmZTIifQ=="/>
  </w:docVars>
  <w:rsids>
    <w:rsidRoot w:val="002210EC"/>
    <w:rsid w:val="00055CDD"/>
    <w:rsid w:val="002210EC"/>
    <w:rsid w:val="00856ACD"/>
    <w:rsid w:val="00E701AC"/>
    <w:rsid w:val="00EB5B83"/>
    <w:rsid w:val="00F46B61"/>
    <w:rsid w:val="00F722B9"/>
    <w:rsid w:val="7D9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2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1409</Words>
  <Characters>3588</Characters>
  <Lines>33</Lines>
  <Paragraphs>9</Paragraphs>
  <TotalTime>0</TotalTime>
  <ScaleCrop>false</ScaleCrop>
  <LinksUpToDate>false</LinksUpToDate>
  <CharactersWithSpaces>3588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2024-06-16T10:32:00Z</dcterms:created>
  <dc:creator>源 徐</dc:creator>
  <cp:lastModifiedBy>柔情.</cp:lastModifiedBy>
  <dcterms:modified xsi:type="dcterms:W3CDTF">2024-06-16T12:31:22Z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A194717B45F4482CA911EAABE0B64BF4_12</vt:lpwstr>
  </property>
</Properties>
</file>