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A2B394" w14:textId="77777777" w:rsidR="002C4843" w:rsidRPr="00D97FF4" w:rsidRDefault="002C4843" w:rsidP="002C4843">
      <w:pPr>
        <w:rPr>
          <w:rFonts w:ascii="Times New Roman" w:hAnsi="Times New Roman" w:cs="Times New Roman"/>
          <w:b/>
          <w:sz w:val="26"/>
          <w:szCs w:val="26"/>
        </w:rPr>
      </w:pPr>
      <w:r>
        <w:rPr>
          <w:rFonts w:ascii="Times New Roman" w:hAnsi="Times New Roman" w:cs="Times New Roman"/>
          <w:b/>
          <w:sz w:val="26"/>
          <w:szCs w:val="26"/>
        </w:rPr>
        <w:t xml:space="preserve">Oxidative </w:t>
      </w:r>
      <w:r w:rsidRPr="00D97FF4">
        <w:rPr>
          <w:rFonts w:ascii="Times New Roman" w:hAnsi="Times New Roman" w:cs="Times New Roman"/>
          <w:b/>
          <w:sz w:val="26"/>
          <w:szCs w:val="26"/>
        </w:rPr>
        <w:t xml:space="preserve">Valorization of Spruce Bark </w:t>
      </w:r>
      <w:r>
        <w:rPr>
          <w:rFonts w:ascii="Times New Roman" w:hAnsi="Times New Roman" w:cs="Times New Roman"/>
          <w:b/>
          <w:sz w:val="26"/>
          <w:szCs w:val="26"/>
        </w:rPr>
        <w:t>to Yield Vanillin</w:t>
      </w:r>
    </w:p>
    <w:p w14:paraId="5A25BBFF" w14:textId="77777777" w:rsidR="007F46F1" w:rsidRDefault="007F46F1" w:rsidP="00BF430D">
      <w:pPr>
        <w:rPr>
          <w:rFonts w:ascii="Times New Roman" w:hAnsi="Times New Roman" w:cs="Times New Roman"/>
          <w:sz w:val="24"/>
          <w:szCs w:val="24"/>
        </w:rPr>
      </w:pPr>
      <w:bookmarkStart w:id="0" w:name="_GoBack"/>
      <w:bookmarkEnd w:id="0"/>
    </w:p>
    <w:p w14:paraId="551EEC06" w14:textId="18E53D65" w:rsidR="00BF430D" w:rsidRDefault="00BF430D" w:rsidP="00F015AE">
      <w:pPr>
        <w:rPr>
          <w:rFonts w:ascii="Times New Roman" w:hAnsi="Times New Roman" w:cs="Times New Roman"/>
          <w:sz w:val="24"/>
          <w:szCs w:val="24"/>
        </w:rPr>
      </w:pPr>
      <w:r w:rsidRPr="007F46F1">
        <w:rPr>
          <w:rFonts w:ascii="Times New Roman" w:hAnsi="Times New Roman" w:cs="Times New Roman"/>
          <w:sz w:val="24"/>
          <w:szCs w:val="24"/>
        </w:rPr>
        <w:t>Suthawan Muangmeesri</w:t>
      </w:r>
      <w:r w:rsidR="0076375D">
        <w:rPr>
          <w:rFonts w:ascii="Times New Roman" w:hAnsi="Times New Roman" w:cs="Times New Roman"/>
          <w:sz w:val="24"/>
          <w:szCs w:val="24"/>
          <w:vertAlign w:val="superscript"/>
        </w:rPr>
        <w:t>a</w:t>
      </w:r>
      <w:r w:rsidRPr="007F46F1">
        <w:rPr>
          <w:rFonts w:ascii="Times New Roman" w:hAnsi="Times New Roman" w:cs="Times New Roman"/>
          <w:sz w:val="24"/>
          <w:szCs w:val="24"/>
        </w:rPr>
        <w:t>, Daria Lebedeva</w:t>
      </w:r>
      <w:r w:rsidR="0076375D">
        <w:rPr>
          <w:rFonts w:ascii="Times New Roman" w:hAnsi="Times New Roman" w:cs="Times New Roman"/>
          <w:sz w:val="24"/>
          <w:szCs w:val="24"/>
          <w:vertAlign w:val="superscript"/>
        </w:rPr>
        <w:t>a</w:t>
      </w:r>
      <w:r w:rsidRPr="007F46F1">
        <w:rPr>
          <w:rFonts w:ascii="Times New Roman" w:hAnsi="Times New Roman" w:cs="Times New Roman"/>
          <w:sz w:val="24"/>
          <w:szCs w:val="24"/>
        </w:rPr>
        <w:t>, Lala Ramazanova</w:t>
      </w:r>
      <w:r w:rsidR="0076375D">
        <w:rPr>
          <w:rFonts w:ascii="Times New Roman" w:hAnsi="Times New Roman" w:cs="Times New Roman"/>
          <w:sz w:val="24"/>
          <w:szCs w:val="24"/>
          <w:vertAlign w:val="superscript"/>
        </w:rPr>
        <w:t>a</w:t>
      </w:r>
      <w:r w:rsidRPr="007F46F1">
        <w:rPr>
          <w:rFonts w:ascii="Times New Roman" w:hAnsi="Times New Roman" w:cs="Times New Roman"/>
          <w:sz w:val="24"/>
          <w:szCs w:val="24"/>
        </w:rPr>
        <w:t>, Sarah Liu</w:t>
      </w:r>
      <w:r w:rsidR="0076375D">
        <w:rPr>
          <w:rFonts w:ascii="Times New Roman" w:hAnsi="Times New Roman" w:cs="Times New Roman"/>
          <w:sz w:val="24"/>
          <w:szCs w:val="24"/>
          <w:vertAlign w:val="superscript"/>
        </w:rPr>
        <w:t>b</w:t>
      </w:r>
      <w:r w:rsidRPr="007F46F1">
        <w:rPr>
          <w:rFonts w:ascii="Times New Roman" w:hAnsi="Times New Roman" w:cs="Times New Roman"/>
          <w:sz w:val="24"/>
          <w:szCs w:val="24"/>
        </w:rPr>
        <w:t>, Houssine Khalili</w:t>
      </w:r>
      <w:r w:rsidR="0076375D">
        <w:rPr>
          <w:rFonts w:ascii="Times New Roman" w:hAnsi="Times New Roman" w:cs="Times New Roman"/>
          <w:sz w:val="24"/>
          <w:szCs w:val="24"/>
          <w:vertAlign w:val="superscript"/>
        </w:rPr>
        <w:t>c</w:t>
      </w:r>
      <w:r w:rsidRPr="007F46F1">
        <w:rPr>
          <w:rFonts w:ascii="Times New Roman" w:hAnsi="Times New Roman" w:cs="Times New Roman"/>
          <w:sz w:val="24"/>
          <w:szCs w:val="24"/>
        </w:rPr>
        <w:t>, Aji P. Mathew</w:t>
      </w:r>
      <w:r w:rsidR="0076375D">
        <w:rPr>
          <w:rFonts w:ascii="Times New Roman" w:hAnsi="Times New Roman" w:cs="Times New Roman"/>
          <w:sz w:val="24"/>
          <w:szCs w:val="24"/>
          <w:vertAlign w:val="superscript"/>
        </w:rPr>
        <w:t>c</w:t>
      </w:r>
      <w:r w:rsidRPr="007F46F1">
        <w:rPr>
          <w:rFonts w:ascii="Times New Roman" w:hAnsi="Times New Roman" w:cs="Times New Roman"/>
          <w:sz w:val="24"/>
          <w:szCs w:val="24"/>
        </w:rPr>
        <w:t>, John Ralph</w:t>
      </w:r>
      <w:r w:rsidR="0076375D">
        <w:rPr>
          <w:rFonts w:ascii="Times New Roman" w:hAnsi="Times New Roman" w:cs="Times New Roman"/>
          <w:sz w:val="24"/>
          <w:szCs w:val="24"/>
          <w:vertAlign w:val="superscript"/>
        </w:rPr>
        <w:t>b</w:t>
      </w:r>
      <w:r w:rsidRPr="007F46F1">
        <w:rPr>
          <w:rFonts w:ascii="Times New Roman" w:hAnsi="Times New Roman" w:cs="Times New Roman"/>
          <w:sz w:val="24"/>
          <w:szCs w:val="24"/>
        </w:rPr>
        <w:t>, Joseph S. M. Samec</w:t>
      </w:r>
      <w:r w:rsidR="0076375D">
        <w:rPr>
          <w:rFonts w:ascii="Times New Roman" w:hAnsi="Times New Roman" w:cs="Times New Roman"/>
          <w:sz w:val="24"/>
          <w:szCs w:val="24"/>
          <w:vertAlign w:val="superscript"/>
        </w:rPr>
        <w:t>a</w:t>
      </w:r>
      <w:r w:rsidRPr="007F46F1">
        <w:rPr>
          <w:rFonts w:ascii="Times New Roman" w:hAnsi="Times New Roman" w:cs="Times New Roman"/>
          <w:sz w:val="24"/>
          <w:szCs w:val="24"/>
        </w:rPr>
        <w:t>.</w:t>
      </w:r>
    </w:p>
    <w:p w14:paraId="5FFD3CD4" w14:textId="77777777" w:rsidR="007F46F1" w:rsidRPr="007F46F1" w:rsidRDefault="007F46F1" w:rsidP="00BF430D">
      <w:pPr>
        <w:rPr>
          <w:rFonts w:ascii="Times New Roman" w:hAnsi="Times New Roman" w:cs="Times New Roman"/>
          <w:sz w:val="24"/>
          <w:szCs w:val="24"/>
        </w:rPr>
      </w:pPr>
    </w:p>
    <w:p w14:paraId="07AC2411" w14:textId="03FC1F8D" w:rsidR="00BF430D" w:rsidRPr="007F46F1" w:rsidRDefault="007F46F1" w:rsidP="00BF430D">
      <w:pPr>
        <w:rPr>
          <w:rFonts w:ascii="Times New Roman" w:hAnsi="Times New Roman" w:cs="Times New Roman"/>
          <w:sz w:val="24"/>
          <w:szCs w:val="24"/>
        </w:rPr>
      </w:pPr>
      <w:r w:rsidRPr="007F46F1">
        <w:rPr>
          <w:rFonts w:ascii="Times New Roman" w:hAnsi="Times New Roman" w:cs="Times New Roman"/>
          <w:sz w:val="24"/>
          <w:szCs w:val="24"/>
          <w:vertAlign w:val="superscript"/>
        </w:rPr>
        <w:t>a</w:t>
      </w:r>
      <w:r>
        <w:rPr>
          <w:rFonts w:ascii="Times New Roman" w:hAnsi="Times New Roman" w:cs="Times New Roman"/>
          <w:sz w:val="24"/>
          <w:szCs w:val="24"/>
        </w:rPr>
        <w:t xml:space="preserve"> </w:t>
      </w:r>
      <w:r w:rsidR="00BF430D" w:rsidRPr="007F46F1">
        <w:rPr>
          <w:rFonts w:ascii="Times New Roman" w:hAnsi="Times New Roman" w:cs="Times New Roman"/>
          <w:sz w:val="24"/>
          <w:szCs w:val="24"/>
        </w:rPr>
        <w:t>Department of Organic Chemistry, Stockholm University, Stockholm 106 91, Sweden</w:t>
      </w:r>
    </w:p>
    <w:p w14:paraId="5CB985C8" w14:textId="74CBE342" w:rsidR="00BF430D" w:rsidRPr="007F46F1" w:rsidRDefault="007F46F1" w:rsidP="00BF430D">
      <w:pPr>
        <w:rPr>
          <w:rFonts w:ascii="Times New Roman" w:hAnsi="Times New Roman" w:cs="Times New Roman"/>
          <w:sz w:val="24"/>
          <w:szCs w:val="24"/>
        </w:rPr>
      </w:pPr>
      <w:r w:rsidRPr="007F46F1">
        <w:rPr>
          <w:rFonts w:ascii="Times New Roman" w:hAnsi="Times New Roman" w:cs="Times New Roman"/>
          <w:sz w:val="24"/>
          <w:szCs w:val="24"/>
          <w:vertAlign w:val="superscript"/>
        </w:rPr>
        <w:t>b</w:t>
      </w:r>
      <w:r>
        <w:rPr>
          <w:rFonts w:ascii="Times New Roman" w:hAnsi="Times New Roman" w:cs="Times New Roman"/>
          <w:sz w:val="24"/>
          <w:szCs w:val="24"/>
        </w:rPr>
        <w:t xml:space="preserve"> </w:t>
      </w:r>
      <w:r w:rsidR="00BF430D" w:rsidRPr="007F46F1">
        <w:rPr>
          <w:rFonts w:ascii="Times New Roman" w:hAnsi="Times New Roman" w:cs="Times New Roman"/>
          <w:sz w:val="24"/>
          <w:szCs w:val="24"/>
        </w:rPr>
        <w:t>U.S. Department of Energy Great Lakes Bioenergy Research Center, University of Wisconsin-Madison, Madison, 53726, USA</w:t>
      </w:r>
    </w:p>
    <w:p w14:paraId="27C20678" w14:textId="064B97E3" w:rsidR="00140CE4" w:rsidRPr="007F46F1" w:rsidRDefault="007F46F1" w:rsidP="00140CE4">
      <w:pPr>
        <w:pStyle w:val="Affiliation"/>
        <w:rPr>
          <w:rFonts w:ascii="Times New Roman" w:hAnsi="Times New Roman" w:cs="Times New Roman"/>
          <w:szCs w:val="24"/>
        </w:rPr>
      </w:pPr>
      <w:r>
        <w:rPr>
          <w:rFonts w:ascii="Times New Roman" w:hAnsi="Times New Roman" w:cs="Times New Roman"/>
          <w:szCs w:val="24"/>
          <w:vertAlign w:val="superscript"/>
          <w:lang/>
        </w:rPr>
        <w:t>c</w:t>
      </w:r>
      <w:r w:rsidR="00BF430D" w:rsidRPr="007F46F1">
        <w:rPr>
          <w:rFonts w:ascii="Times New Roman" w:hAnsi="Times New Roman" w:cs="Times New Roman"/>
          <w:szCs w:val="24"/>
          <w:lang/>
        </w:rPr>
        <w:t xml:space="preserve"> </w:t>
      </w:r>
      <w:r w:rsidR="00140CE4" w:rsidRPr="007F46F1">
        <w:rPr>
          <w:rFonts w:ascii="Times New Roman" w:hAnsi="Times New Roman" w:cs="Times New Roman"/>
          <w:szCs w:val="24"/>
        </w:rPr>
        <w:t>Department of Materials and Environmental Chemistry, Stockholm University, 106 91,</w:t>
      </w:r>
    </w:p>
    <w:p w14:paraId="597EE769" w14:textId="529E3581" w:rsidR="00140CE4" w:rsidRPr="007F46F1" w:rsidRDefault="00140CE4" w:rsidP="00140CE4">
      <w:pPr>
        <w:pStyle w:val="Affiliation"/>
        <w:rPr>
          <w:rFonts w:ascii="Times New Roman" w:hAnsi="Times New Roman" w:cs="Times New Roman"/>
          <w:szCs w:val="24"/>
        </w:rPr>
      </w:pPr>
      <w:r w:rsidRPr="007F46F1">
        <w:rPr>
          <w:rFonts w:ascii="Times New Roman" w:hAnsi="Times New Roman" w:cs="Times New Roman"/>
          <w:szCs w:val="24"/>
        </w:rPr>
        <w:t>Stockholm Sweden</w:t>
      </w:r>
    </w:p>
    <w:p w14:paraId="3AF1E6B4" w14:textId="47B374DD" w:rsidR="00BF430D" w:rsidRDefault="00BF430D" w:rsidP="00BF430D">
      <w:pPr>
        <w:rPr>
          <w:rFonts w:ascii="Times New Roman" w:hAnsi="Times New Roman" w:cs="Times New Roman"/>
          <w:b/>
          <w:sz w:val="26"/>
          <w:szCs w:val="26"/>
        </w:rPr>
      </w:pPr>
    </w:p>
    <w:p w14:paraId="611B9F1E" w14:textId="77777777" w:rsidR="00863EBE" w:rsidRPr="00BF430D" w:rsidRDefault="00863EBE" w:rsidP="00BF430D">
      <w:pPr>
        <w:rPr>
          <w:rFonts w:ascii="Times New Roman" w:hAnsi="Times New Roman" w:cs="Times New Roman"/>
          <w:b/>
          <w:sz w:val="26"/>
          <w:szCs w:val="26"/>
        </w:rPr>
      </w:pPr>
    </w:p>
    <w:p w14:paraId="65E240E3" w14:textId="121127E9" w:rsidR="008E0FC3" w:rsidRDefault="004C1909" w:rsidP="00EB5357">
      <w:pPr>
        <w:jc w:val="center"/>
        <w:rPr>
          <w:rFonts w:ascii="Times New Roman" w:hAnsi="Times New Roman" w:cs="Times New Roman"/>
          <w:b/>
          <w:bCs/>
          <w:sz w:val="32"/>
          <w:szCs w:val="32"/>
        </w:rPr>
      </w:pPr>
      <w:r w:rsidRPr="00F015AE">
        <w:rPr>
          <w:rFonts w:ascii="Times New Roman" w:hAnsi="Times New Roman" w:cs="Times New Roman"/>
          <w:b/>
          <w:bCs/>
          <w:sz w:val="32"/>
          <w:szCs w:val="32"/>
        </w:rPr>
        <w:t>Supplementary Materials</w:t>
      </w:r>
    </w:p>
    <w:p w14:paraId="3734C680" w14:textId="0435B178" w:rsidR="002C11BE" w:rsidRPr="00F015AE" w:rsidRDefault="002C11BE" w:rsidP="00EB5357">
      <w:pPr>
        <w:jc w:val="center"/>
        <w:rPr>
          <w:rFonts w:ascii="Times New Roman" w:hAnsi="Times New Roman" w:cs="Times New Roman"/>
          <w:b/>
          <w:bCs/>
          <w:sz w:val="32"/>
          <w:szCs w:val="32"/>
        </w:rPr>
      </w:pPr>
    </w:p>
    <w:p w14:paraId="5E004D42" w14:textId="77777777" w:rsidR="008E0FC3" w:rsidRDefault="008E0FC3" w:rsidP="00EB5357">
      <w:pPr>
        <w:jc w:val="center"/>
      </w:pPr>
    </w:p>
    <w:p w14:paraId="4096469A" w14:textId="77777777" w:rsidR="00E31355" w:rsidRDefault="00E31355" w:rsidP="00EB5357">
      <w:pPr>
        <w:pStyle w:val="Heading2"/>
        <w:spacing w:after="240"/>
        <w:rPr>
          <w:rFonts w:ascii="Times New Roman" w:hAnsi="Times New Roman" w:cs="Times New Roman"/>
          <w:color w:val="auto"/>
        </w:rPr>
      </w:pPr>
      <w:bookmarkStart w:id="1" w:name="_Toc150185046"/>
    </w:p>
    <w:p w14:paraId="6C2273D7" w14:textId="264F0597" w:rsidR="00E31355" w:rsidRPr="00E31355" w:rsidRDefault="00E31355" w:rsidP="00E31355">
      <w:pPr>
        <w:sectPr w:rsidR="00E31355" w:rsidRPr="00E31355" w:rsidSect="00E31355">
          <w:footerReference w:type="default" r:id="rId10"/>
          <w:pgSz w:w="11906" w:h="16838"/>
          <w:pgMar w:top="1440" w:right="1440" w:bottom="1440" w:left="1440" w:header="708" w:footer="708" w:gutter="0"/>
          <w:cols w:space="708"/>
          <w:docGrid w:linePitch="360"/>
        </w:sectPr>
      </w:pPr>
    </w:p>
    <w:sdt>
      <w:sdtPr>
        <w:rPr>
          <w:rFonts w:ascii="Times New Roman" w:eastAsiaTheme="minorHAnsi" w:hAnsi="Times New Roman" w:cs="Times New Roman"/>
          <w:b/>
          <w:bCs/>
          <w:color w:val="auto"/>
          <w:sz w:val="22"/>
          <w:szCs w:val="22"/>
          <w:lang/>
        </w:rPr>
        <w:id w:val="-1793897910"/>
        <w:docPartObj>
          <w:docPartGallery w:val="Table of Contents"/>
          <w:docPartUnique/>
        </w:docPartObj>
      </w:sdtPr>
      <w:sdtEndPr>
        <w:rPr>
          <w:noProof/>
        </w:rPr>
      </w:sdtEndPr>
      <w:sdtContent>
        <w:p w14:paraId="4E3FE840" w14:textId="3FD94C74" w:rsidR="006D66BC" w:rsidRPr="00F47C55" w:rsidRDefault="006D66BC">
          <w:pPr>
            <w:pStyle w:val="TOCHeading"/>
            <w:rPr>
              <w:rFonts w:ascii="Times New Roman" w:hAnsi="Times New Roman" w:cs="Times New Roman"/>
              <w:b/>
              <w:bCs/>
              <w:color w:val="auto"/>
            </w:rPr>
          </w:pPr>
          <w:r w:rsidRPr="00F47C55">
            <w:rPr>
              <w:rFonts w:ascii="Times New Roman" w:hAnsi="Times New Roman" w:cs="Times New Roman"/>
              <w:b/>
              <w:bCs/>
              <w:color w:val="auto"/>
            </w:rPr>
            <w:t>Contents</w:t>
          </w:r>
        </w:p>
        <w:p w14:paraId="0E56C780" w14:textId="77777777" w:rsidR="00F47C55" w:rsidRPr="00F47C55" w:rsidRDefault="00F47C55" w:rsidP="00F47C55">
          <w:pPr>
            <w:rPr>
              <w:sz w:val="24"/>
              <w:szCs w:val="24"/>
              <w:lang w:val="en-US"/>
            </w:rPr>
          </w:pPr>
        </w:p>
        <w:p w14:paraId="5091E35D" w14:textId="4B96066E" w:rsidR="009D7FB2" w:rsidRPr="009D7FB2" w:rsidRDefault="006D66BC">
          <w:pPr>
            <w:pStyle w:val="TOC2"/>
            <w:tabs>
              <w:tab w:val="right" w:leader="dot" w:pos="9016"/>
            </w:tabs>
            <w:rPr>
              <w:rFonts w:ascii="Times New Roman" w:eastAsiaTheme="minorEastAsia" w:hAnsi="Times New Roman" w:cs="Times New Roman"/>
              <w:noProof/>
              <w:szCs w:val="28"/>
              <w:lang w:bidi="th-TH"/>
            </w:rPr>
          </w:pPr>
          <w:r w:rsidRPr="009D7FB2">
            <w:rPr>
              <w:rFonts w:ascii="Times New Roman" w:hAnsi="Times New Roman" w:cs="Times New Roman"/>
              <w:sz w:val="24"/>
              <w:szCs w:val="24"/>
            </w:rPr>
            <w:fldChar w:fldCharType="begin"/>
          </w:r>
          <w:r w:rsidRPr="009D7FB2">
            <w:rPr>
              <w:rFonts w:ascii="Times New Roman" w:hAnsi="Times New Roman" w:cs="Times New Roman"/>
              <w:sz w:val="24"/>
              <w:szCs w:val="24"/>
            </w:rPr>
            <w:instrText xml:space="preserve"> TOC \o "1-3" \h \z \u </w:instrText>
          </w:r>
          <w:r w:rsidRPr="009D7FB2">
            <w:rPr>
              <w:rFonts w:ascii="Times New Roman" w:hAnsi="Times New Roman" w:cs="Times New Roman"/>
              <w:sz w:val="24"/>
              <w:szCs w:val="24"/>
            </w:rPr>
            <w:fldChar w:fldCharType="separate"/>
          </w:r>
          <w:hyperlink w:anchor="_Toc168760686" w:history="1">
            <w:r w:rsidR="009D7FB2" w:rsidRPr="009D7FB2">
              <w:rPr>
                <w:rStyle w:val="Hyperlink"/>
                <w:rFonts w:ascii="Times New Roman" w:hAnsi="Times New Roman" w:cs="Times New Roman"/>
                <w:noProof/>
              </w:rPr>
              <w:t>1. General information</w:t>
            </w:r>
            <w:r w:rsidR="009D7FB2" w:rsidRPr="009D7FB2">
              <w:rPr>
                <w:rFonts w:ascii="Times New Roman" w:hAnsi="Times New Roman" w:cs="Times New Roman"/>
                <w:noProof/>
                <w:webHidden/>
              </w:rPr>
              <w:tab/>
            </w:r>
            <w:r w:rsidR="009D7FB2" w:rsidRPr="009D7FB2">
              <w:rPr>
                <w:rFonts w:ascii="Times New Roman" w:hAnsi="Times New Roman" w:cs="Times New Roman"/>
                <w:noProof/>
                <w:webHidden/>
              </w:rPr>
              <w:fldChar w:fldCharType="begin"/>
            </w:r>
            <w:r w:rsidR="009D7FB2" w:rsidRPr="009D7FB2">
              <w:rPr>
                <w:rFonts w:ascii="Times New Roman" w:hAnsi="Times New Roman" w:cs="Times New Roman"/>
                <w:noProof/>
                <w:webHidden/>
              </w:rPr>
              <w:instrText xml:space="preserve"> PAGEREF _Toc168760686 \h </w:instrText>
            </w:r>
            <w:r w:rsidR="009D7FB2" w:rsidRPr="009D7FB2">
              <w:rPr>
                <w:rFonts w:ascii="Times New Roman" w:hAnsi="Times New Roman" w:cs="Times New Roman"/>
                <w:noProof/>
                <w:webHidden/>
              </w:rPr>
            </w:r>
            <w:r w:rsidR="009D7FB2" w:rsidRPr="009D7FB2">
              <w:rPr>
                <w:rFonts w:ascii="Times New Roman" w:hAnsi="Times New Roman" w:cs="Times New Roman"/>
                <w:noProof/>
                <w:webHidden/>
              </w:rPr>
              <w:fldChar w:fldCharType="separate"/>
            </w:r>
            <w:r w:rsidR="009D7FB2" w:rsidRPr="009D7FB2">
              <w:rPr>
                <w:rFonts w:ascii="Times New Roman" w:hAnsi="Times New Roman" w:cs="Times New Roman"/>
                <w:noProof/>
                <w:webHidden/>
              </w:rPr>
              <w:t>1</w:t>
            </w:r>
            <w:r w:rsidR="009D7FB2" w:rsidRPr="009D7FB2">
              <w:rPr>
                <w:rFonts w:ascii="Times New Roman" w:hAnsi="Times New Roman" w:cs="Times New Roman"/>
                <w:noProof/>
                <w:webHidden/>
              </w:rPr>
              <w:fldChar w:fldCharType="end"/>
            </w:r>
          </w:hyperlink>
        </w:p>
        <w:p w14:paraId="07CC53BC" w14:textId="5E2254BF" w:rsidR="009D7FB2" w:rsidRPr="009D7FB2" w:rsidRDefault="00C202EB">
          <w:pPr>
            <w:pStyle w:val="TOC2"/>
            <w:tabs>
              <w:tab w:val="right" w:leader="dot" w:pos="9016"/>
            </w:tabs>
            <w:rPr>
              <w:rFonts w:ascii="Times New Roman" w:eastAsiaTheme="minorEastAsia" w:hAnsi="Times New Roman" w:cs="Times New Roman"/>
              <w:noProof/>
              <w:szCs w:val="28"/>
              <w:lang w:bidi="th-TH"/>
            </w:rPr>
          </w:pPr>
          <w:hyperlink w:anchor="_Toc168760687" w:history="1">
            <w:r w:rsidR="009D7FB2" w:rsidRPr="009D7FB2">
              <w:rPr>
                <w:rStyle w:val="Hyperlink"/>
                <w:rFonts w:ascii="Times New Roman" w:hAnsi="Times New Roman" w:cs="Times New Roman"/>
                <w:noProof/>
              </w:rPr>
              <w:t>2. Checklist of characterization data for synthesized products</w:t>
            </w:r>
            <w:r w:rsidR="009D7FB2" w:rsidRPr="009D7FB2">
              <w:rPr>
                <w:rFonts w:ascii="Times New Roman" w:hAnsi="Times New Roman" w:cs="Times New Roman"/>
                <w:noProof/>
                <w:webHidden/>
              </w:rPr>
              <w:tab/>
            </w:r>
            <w:r w:rsidR="009D7FB2" w:rsidRPr="009D7FB2">
              <w:rPr>
                <w:rFonts w:ascii="Times New Roman" w:hAnsi="Times New Roman" w:cs="Times New Roman"/>
                <w:noProof/>
                <w:webHidden/>
              </w:rPr>
              <w:fldChar w:fldCharType="begin"/>
            </w:r>
            <w:r w:rsidR="009D7FB2" w:rsidRPr="009D7FB2">
              <w:rPr>
                <w:rFonts w:ascii="Times New Roman" w:hAnsi="Times New Roman" w:cs="Times New Roman"/>
                <w:noProof/>
                <w:webHidden/>
              </w:rPr>
              <w:instrText xml:space="preserve"> PAGEREF _Toc168760687 \h </w:instrText>
            </w:r>
            <w:r w:rsidR="009D7FB2" w:rsidRPr="009D7FB2">
              <w:rPr>
                <w:rFonts w:ascii="Times New Roman" w:hAnsi="Times New Roman" w:cs="Times New Roman"/>
                <w:noProof/>
                <w:webHidden/>
              </w:rPr>
            </w:r>
            <w:r w:rsidR="009D7FB2" w:rsidRPr="009D7FB2">
              <w:rPr>
                <w:rFonts w:ascii="Times New Roman" w:hAnsi="Times New Roman" w:cs="Times New Roman"/>
                <w:noProof/>
                <w:webHidden/>
              </w:rPr>
              <w:fldChar w:fldCharType="separate"/>
            </w:r>
            <w:r w:rsidR="009D7FB2" w:rsidRPr="009D7FB2">
              <w:rPr>
                <w:rFonts w:ascii="Times New Roman" w:hAnsi="Times New Roman" w:cs="Times New Roman"/>
                <w:noProof/>
                <w:webHidden/>
              </w:rPr>
              <w:t>1</w:t>
            </w:r>
            <w:r w:rsidR="009D7FB2" w:rsidRPr="009D7FB2">
              <w:rPr>
                <w:rFonts w:ascii="Times New Roman" w:hAnsi="Times New Roman" w:cs="Times New Roman"/>
                <w:noProof/>
                <w:webHidden/>
              </w:rPr>
              <w:fldChar w:fldCharType="end"/>
            </w:r>
          </w:hyperlink>
        </w:p>
        <w:p w14:paraId="44B50AD2" w14:textId="5968459E" w:rsidR="009D7FB2" w:rsidRPr="009D7FB2" w:rsidRDefault="00C202EB">
          <w:pPr>
            <w:pStyle w:val="TOC2"/>
            <w:tabs>
              <w:tab w:val="right" w:leader="dot" w:pos="9016"/>
            </w:tabs>
            <w:rPr>
              <w:rFonts w:ascii="Times New Roman" w:eastAsiaTheme="minorEastAsia" w:hAnsi="Times New Roman" w:cs="Times New Roman"/>
              <w:noProof/>
              <w:szCs w:val="28"/>
              <w:lang w:bidi="th-TH"/>
            </w:rPr>
          </w:pPr>
          <w:hyperlink w:anchor="_Toc168760688" w:history="1">
            <w:r w:rsidR="009D7FB2" w:rsidRPr="009D7FB2">
              <w:rPr>
                <w:rStyle w:val="Hyperlink"/>
                <w:rFonts w:ascii="Times New Roman" w:hAnsi="Times New Roman" w:cs="Times New Roman"/>
                <w:noProof/>
              </w:rPr>
              <w:t>3. Feedstock analysis (chemical characterization)</w:t>
            </w:r>
            <w:r w:rsidR="009D7FB2" w:rsidRPr="009D7FB2">
              <w:rPr>
                <w:rFonts w:ascii="Times New Roman" w:hAnsi="Times New Roman" w:cs="Times New Roman"/>
                <w:noProof/>
                <w:webHidden/>
              </w:rPr>
              <w:tab/>
            </w:r>
            <w:r w:rsidR="009D7FB2" w:rsidRPr="009D7FB2">
              <w:rPr>
                <w:rFonts w:ascii="Times New Roman" w:hAnsi="Times New Roman" w:cs="Times New Roman"/>
                <w:noProof/>
                <w:webHidden/>
              </w:rPr>
              <w:fldChar w:fldCharType="begin"/>
            </w:r>
            <w:r w:rsidR="009D7FB2" w:rsidRPr="009D7FB2">
              <w:rPr>
                <w:rFonts w:ascii="Times New Roman" w:hAnsi="Times New Roman" w:cs="Times New Roman"/>
                <w:noProof/>
                <w:webHidden/>
              </w:rPr>
              <w:instrText xml:space="preserve"> PAGEREF _Toc168760688 \h </w:instrText>
            </w:r>
            <w:r w:rsidR="009D7FB2" w:rsidRPr="009D7FB2">
              <w:rPr>
                <w:rFonts w:ascii="Times New Roman" w:hAnsi="Times New Roman" w:cs="Times New Roman"/>
                <w:noProof/>
                <w:webHidden/>
              </w:rPr>
            </w:r>
            <w:r w:rsidR="009D7FB2" w:rsidRPr="009D7FB2">
              <w:rPr>
                <w:rFonts w:ascii="Times New Roman" w:hAnsi="Times New Roman" w:cs="Times New Roman"/>
                <w:noProof/>
                <w:webHidden/>
              </w:rPr>
              <w:fldChar w:fldCharType="separate"/>
            </w:r>
            <w:r w:rsidR="009D7FB2" w:rsidRPr="009D7FB2">
              <w:rPr>
                <w:rFonts w:ascii="Times New Roman" w:hAnsi="Times New Roman" w:cs="Times New Roman"/>
                <w:noProof/>
                <w:webHidden/>
              </w:rPr>
              <w:t>2</w:t>
            </w:r>
            <w:r w:rsidR="009D7FB2" w:rsidRPr="009D7FB2">
              <w:rPr>
                <w:rFonts w:ascii="Times New Roman" w:hAnsi="Times New Roman" w:cs="Times New Roman"/>
                <w:noProof/>
                <w:webHidden/>
              </w:rPr>
              <w:fldChar w:fldCharType="end"/>
            </w:r>
          </w:hyperlink>
        </w:p>
        <w:p w14:paraId="706CE49E" w14:textId="75874920" w:rsidR="009D7FB2" w:rsidRPr="009D7FB2" w:rsidRDefault="00C202EB">
          <w:pPr>
            <w:pStyle w:val="TOC2"/>
            <w:tabs>
              <w:tab w:val="right" w:leader="dot" w:pos="9016"/>
            </w:tabs>
            <w:rPr>
              <w:rFonts w:ascii="Times New Roman" w:eastAsiaTheme="minorEastAsia" w:hAnsi="Times New Roman" w:cs="Times New Roman"/>
              <w:noProof/>
              <w:szCs w:val="28"/>
              <w:lang w:bidi="th-TH"/>
            </w:rPr>
          </w:pPr>
          <w:hyperlink w:anchor="_Toc168760689" w:history="1">
            <w:r w:rsidR="009D7FB2" w:rsidRPr="009D7FB2">
              <w:rPr>
                <w:rStyle w:val="Hyperlink"/>
                <w:rFonts w:ascii="Times New Roman" w:hAnsi="Times New Roman" w:cs="Times New Roman"/>
                <w:noProof/>
              </w:rPr>
              <w:t>4. Pre-treatment of material</w:t>
            </w:r>
            <w:r w:rsidR="009D7FB2" w:rsidRPr="009D7FB2">
              <w:rPr>
                <w:rFonts w:ascii="Times New Roman" w:hAnsi="Times New Roman" w:cs="Times New Roman"/>
                <w:noProof/>
                <w:webHidden/>
              </w:rPr>
              <w:tab/>
            </w:r>
            <w:r w:rsidR="009D7FB2" w:rsidRPr="009D7FB2">
              <w:rPr>
                <w:rFonts w:ascii="Times New Roman" w:hAnsi="Times New Roman" w:cs="Times New Roman"/>
                <w:noProof/>
                <w:webHidden/>
              </w:rPr>
              <w:fldChar w:fldCharType="begin"/>
            </w:r>
            <w:r w:rsidR="009D7FB2" w:rsidRPr="009D7FB2">
              <w:rPr>
                <w:rFonts w:ascii="Times New Roman" w:hAnsi="Times New Roman" w:cs="Times New Roman"/>
                <w:noProof/>
                <w:webHidden/>
              </w:rPr>
              <w:instrText xml:space="preserve"> PAGEREF _Toc168760689 \h </w:instrText>
            </w:r>
            <w:r w:rsidR="009D7FB2" w:rsidRPr="009D7FB2">
              <w:rPr>
                <w:rFonts w:ascii="Times New Roman" w:hAnsi="Times New Roman" w:cs="Times New Roman"/>
                <w:noProof/>
                <w:webHidden/>
              </w:rPr>
            </w:r>
            <w:r w:rsidR="009D7FB2" w:rsidRPr="009D7FB2">
              <w:rPr>
                <w:rFonts w:ascii="Times New Roman" w:hAnsi="Times New Roman" w:cs="Times New Roman"/>
                <w:noProof/>
                <w:webHidden/>
              </w:rPr>
              <w:fldChar w:fldCharType="separate"/>
            </w:r>
            <w:r w:rsidR="009D7FB2" w:rsidRPr="009D7FB2">
              <w:rPr>
                <w:rFonts w:ascii="Times New Roman" w:hAnsi="Times New Roman" w:cs="Times New Roman"/>
                <w:noProof/>
                <w:webHidden/>
              </w:rPr>
              <w:t>3</w:t>
            </w:r>
            <w:r w:rsidR="009D7FB2" w:rsidRPr="009D7FB2">
              <w:rPr>
                <w:rFonts w:ascii="Times New Roman" w:hAnsi="Times New Roman" w:cs="Times New Roman"/>
                <w:noProof/>
                <w:webHidden/>
              </w:rPr>
              <w:fldChar w:fldCharType="end"/>
            </w:r>
          </w:hyperlink>
        </w:p>
        <w:p w14:paraId="1C8B626F" w14:textId="60B48AD2" w:rsidR="009D7FB2" w:rsidRPr="009D7FB2" w:rsidRDefault="00C202EB">
          <w:pPr>
            <w:pStyle w:val="TOC2"/>
            <w:tabs>
              <w:tab w:val="right" w:leader="dot" w:pos="9016"/>
            </w:tabs>
            <w:rPr>
              <w:rFonts w:ascii="Times New Roman" w:eastAsiaTheme="minorEastAsia" w:hAnsi="Times New Roman" w:cs="Times New Roman"/>
              <w:noProof/>
              <w:szCs w:val="28"/>
              <w:lang w:bidi="th-TH"/>
            </w:rPr>
          </w:pPr>
          <w:hyperlink w:anchor="_Toc168760690" w:history="1">
            <w:r w:rsidR="009D7FB2" w:rsidRPr="009D7FB2">
              <w:rPr>
                <w:rStyle w:val="Hyperlink"/>
                <w:rFonts w:ascii="Times New Roman" w:hAnsi="Times New Roman" w:cs="Times New Roman"/>
                <w:noProof/>
              </w:rPr>
              <w:t>5. Thioacidolysis</w:t>
            </w:r>
            <w:r w:rsidR="009D7FB2" w:rsidRPr="009D7FB2">
              <w:rPr>
                <w:rFonts w:ascii="Times New Roman" w:hAnsi="Times New Roman" w:cs="Times New Roman"/>
                <w:noProof/>
                <w:webHidden/>
              </w:rPr>
              <w:tab/>
            </w:r>
            <w:r w:rsidR="009D7FB2" w:rsidRPr="009D7FB2">
              <w:rPr>
                <w:rFonts w:ascii="Times New Roman" w:hAnsi="Times New Roman" w:cs="Times New Roman"/>
                <w:noProof/>
                <w:webHidden/>
              </w:rPr>
              <w:fldChar w:fldCharType="begin"/>
            </w:r>
            <w:r w:rsidR="009D7FB2" w:rsidRPr="009D7FB2">
              <w:rPr>
                <w:rFonts w:ascii="Times New Roman" w:hAnsi="Times New Roman" w:cs="Times New Roman"/>
                <w:noProof/>
                <w:webHidden/>
              </w:rPr>
              <w:instrText xml:space="preserve"> PAGEREF _Toc168760690 \h </w:instrText>
            </w:r>
            <w:r w:rsidR="009D7FB2" w:rsidRPr="009D7FB2">
              <w:rPr>
                <w:rFonts w:ascii="Times New Roman" w:hAnsi="Times New Roman" w:cs="Times New Roman"/>
                <w:noProof/>
                <w:webHidden/>
              </w:rPr>
            </w:r>
            <w:r w:rsidR="009D7FB2" w:rsidRPr="009D7FB2">
              <w:rPr>
                <w:rFonts w:ascii="Times New Roman" w:hAnsi="Times New Roman" w:cs="Times New Roman"/>
                <w:noProof/>
                <w:webHidden/>
              </w:rPr>
              <w:fldChar w:fldCharType="separate"/>
            </w:r>
            <w:r w:rsidR="009D7FB2" w:rsidRPr="009D7FB2">
              <w:rPr>
                <w:rFonts w:ascii="Times New Roman" w:hAnsi="Times New Roman" w:cs="Times New Roman"/>
                <w:noProof/>
                <w:webHidden/>
              </w:rPr>
              <w:t>3</w:t>
            </w:r>
            <w:r w:rsidR="009D7FB2" w:rsidRPr="009D7FB2">
              <w:rPr>
                <w:rFonts w:ascii="Times New Roman" w:hAnsi="Times New Roman" w:cs="Times New Roman"/>
                <w:noProof/>
                <w:webHidden/>
              </w:rPr>
              <w:fldChar w:fldCharType="end"/>
            </w:r>
          </w:hyperlink>
        </w:p>
        <w:p w14:paraId="2A4BF87E" w14:textId="724BEB7C" w:rsidR="009D7FB2" w:rsidRPr="009D7FB2" w:rsidRDefault="00C202EB">
          <w:pPr>
            <w:pStyle w:val="TOC2"/>
            <w:tabs>
              <w:tab w:val="right" w:leader="dot" w:pos="9016"/>
            </w:tabs>
            <w:rPr>
              <w:rFonts w:ascii="Times New Roman" w:eastAsiaTheme="minorEastAsia" w:hAnsi="Times New Roman" w:cs="Times New Roman"/>
              <w:noProof/>
              <w:szCs w:val="28"/>
              <w:lang w:bidi="th-TH"/>
            </w:rPr>
          </w:pPr>
          <w:hyperlink w:anchor="_Toc168760691" w:history="1">
            <w:r w:rsidR="009D7FB2" w:rsidRPr="009D7FB2">
              <w:rPr>
                <w:rStyle w:val="Hyperlink"/>
                <w:rFonts w:ascii="Times New Roman" w:hAnsi="Times New Roman" w:cs="Times New Roman"/>
                <w:noProof/>
              </w:rPr>
              <w:t>6. Nitrobenzene oxidation</w:t>
            </w:r>
            <w:r w:rsidR="009D7FB2" w:rsidRPr="009D7FB2">
              <w:rPr>
                <w:rFonts w:ascii="Times New Roman" w:hAnsi="Times New Roman" w:cs="Times New Roman"/>
                <w:noProof/>
                <w:webHidden/>
              </w:rPr>
              <w:tab/>
            </w:r>
            <w:r w:rsidR="009D7FB2" w:rsidRPr="009D7FB2">
              <w:rPr>
                <w:rFonts w:ascii="Times New Roman" w:hAnsi="Times New Roman" w:cs="Times New Roman"/>
                <w:noProof/>
                <w:webHidden/>
              </w:rPr>
              <w:fldChar w:fldCharType="begin"/>
            </w:r>
            <w:r w:rsidR="009D7FB2" w:rsidRPr="009D7FB2">
              <w:rPr>
                <w:rFonts w:ascii="Times New Roman" w:hAnsi="Times New Roman" w:cs="Times New Roman"/>
                <w:noProof/>
                <w:webHidden/>
              </w:rPr>
              <w:instrText xml:space="preserve"> PAGEREF _Toc168760691 \h </w:instrText>
            </w:r>
            <w:r w:rsidR="009D7FB2" w:rsidRPr="009D7FB2">
              <w:rPr>
                <w:rFonts w:ascii="Times New Roman" w:hAnsi="Times New Roman" w:cs="Times New Roman"/>
                <w:noProof/>
                <w:webHidden/>
              </w:rPr>
            </w:r>
            <w:r w:rsidR="009D7FB2" w:rsidRPr="009D7FB2">
              <w:rPr>
                <w:rFonts w:ascii="Times New Roman" w:hAnsi="Times New Roman" w:cs="Times New Roman"/>
                <w:noProof/>
                <w:webHidden/>
              </w:rPr>
              <w:fldChar w:fldCharType="separate"/>
            </w:r>
            <w:r w:rsidR="009D7FB2" w:rsidRPr="009D7FB2">
              <w:rPr>
                <w:rFonts w:ascii="Times New Roman" w:hAnsi="Times New Roman" w:cs="Times New Roman"/>
                <w:noProof/>
                <w:webHidden/>
              </w:rPr>
              <w:t>4</w:t>
            </w:r>
            <w:r w:rsidR="009D7FB2" w:rsidRPr="009D7FB2">
              <w:rPr>
                <w:rFonts w:ascii="Times New Roman" w:hAnsi="Times New Roman" w:cs="Times New Roman"/>
                <w:noProof/>
                <w:webHidden/>
              </w:rPr>
              <w:fldChar w:fldCharType="end"/>
            </w:r>
          </w:hyperlink>
        </w:p>
        <w:p w14:paraId="3F88CE25" w14:textId="212D9C7A" w:rsidR="009D7FB2" w:rsidRPr="009D7FB2" w:rsidRDefault="00C202EB">
          <w:pPr>
            <w:pStyle w:val="TOC2"/>
            <w:tabs>
              <w:tab w:val="right" w:leader="dot" w:pos="9016"/>
            </w:tabs>
            <w:rPr>
              <w:rFonts w:ascii="Times New Roman" w:eastAsiaTheme="minorEastAsia" w:hAnsi="Times New Roman" w:cs="Times New Roman"/>
              <w:noProof/>
              <w:szCs w:val="28"/>
              <w:lang w:bidi="th-TH"/>
            </w:rPr>
          </w:pPr>
          <w:hyperlink w:anchor="_Toc168760692" w:history="1">
            <w:r w:rsidR="009D7FB2" w:rsidRPr="009D7FB2">
              <w:rPr>
                <w:rStyle w:val="Hyperlink"/>
                <w:rFonts w:ascii="Times New Roman" w:hAnsi="Times New Roman" w:cs="Times New Roman"/>
                <w:noProof/>
              </w:rPr>
              <w:t>7. Soda pulping</w:t>
            </w:r>
            <w:r w:rsidR="009D7FB2" w:rsidRPr="009D7FB2">
              <w:rPr>
                <w:rFonts w:ascii="Times New Roman" w:hAnsi="Times New Roman" w:cs="Times New Roman"/>
                <w:noProof/>
                <w:webHidden/>
              </w:rPr>
              <w:tab/>
            </w:r>
            <w:r w:rsidR="009D7FB2" w:rsidRPr="009D7FB2">
              <w:rPr>
                <w:rFonts w:ascii="Times New Roman" w:hAnsi="Times New Roman" w:cs="Times New Roman"/>
                <w:noProof/>
                <w:webHidden/>
              </w:rPr>
              <w:fldChar w:fldCharType="begin"/>
            </w:r>
            <w:r w:rsidR="009D7FB2" w:rsidRPr="009D7FB2">
              <w:rPr>
                <w:rFonts w:ascii="Times New Roman" w:hAnsi="Times New Roman" w:cs="Times New Roman"/>
                <w:noProof/>
                <w:webHidden/>
              </w:rPr>
              <w:instrText xml:space="preserve"> PAGEREF _Toc168760692 \h </w:instrText>
            </w:r>
            <w:r w:rsidR="009D7FB2" w:rsidRPr="009D7FB2">
              <w:rPr>
                <w:rFonts w:ascii="Times New Roman" w:hAnsi="Times New Roman" w:cs="Times New Roman"/>
                <w:noProof/>
                <w:webHidden/>
              </w:rPr>
            </w:r>
            <w:r w:rsidR="009D7FB2" w:rsidRPr="009D7FB2">
              <w:rPr>
                <w:rFonts w:ascii="Times New Roman" w:hAnsi="Times New Roman" w:cs="Times New Roman"/>
                <w:noProof/>
                <w:webHidden/>
              </w:rPr>
              <w:fldChar w:fldCharType="separate"/>
            </w:r>
            <w:r w:rsidR="009D7FB2" w:rsidRPr="009D7FB2">
              <w:rPr>
                <w:rFonts w:ascii="Times New Roman" w:hAnsi="Times New Roman" w:cs="Times New Roman"/>
                <w:noProof/>
                <w:webHidden/>
              </w:rPr>
              <w:t>5</w:t>
            </w:r>
            <w:r w:rsidR="009D7FB2" w:rsidRPr="009D7FB2">
              <w:rPr>
                <w:rFonts w:ascii="Times New Roman" w:hAnsi="Times New Roman" w:cs="Times New Roman"/>
                <w:noProof/>
                <w:webHidden/>
              </w:rPr>
              <w:fldChar w:fldCharType="end"/>
            </w:r>
          </w:hyperlink>
        </w:p>
        <w:p w14:paraId="7E592925" w14:textId="6C9954EC" w:rsidR="009D7FB2" w:rsidRPr="009D7FB2" w:rsidRDefault="00C202EB">
          <w:pPr>
            <w:pStyle w:val="TOC2"/>
            <w:tabs>
              <w:tab w:val="right" w:leader="dot" w:pos="9016"/>
            </w:tabs>
            <w:rPr>
              <w:rFonts w:ascii="Times New Roman" w:eastAsiaTheme="minorEastAsia" w:hAnsi="Times New Roman" w:cs="Times New Roman"/>
              <w:noProof/>
              <w:szCs w:val="28"/>
              <w:lang w:bidi="th-TH"/>
            </w:rPr>
          </w:pPr>
          <w:hyperlink w:anchor="_Toc168760693" w:history="1">
            <w:r w:rsidR="009D7FB2" w:rsidRPr="009D7FB2">
              <w:rPr>
                <w:rStyle w:val="Hyperlink"/>
                <w:rFonts w:ascii="Times New Roman" w:hAnsi="Times New Roman" w:cs="Times New Roman"/>
                <w:noProof/>
              </w:rPr>
              <w:t>8. RCF</w:t>
            </w:r>
            <w:r w:rsidR="009D7FB2" w:rsidRPr="009D7FB2">
              <w:rPr>
                <w:rFonts w:ascii="Times New Roman" w:hAnsi="Times New Roman" w:cs="Times New Roman"/>
                <w:noProof/>
                <w:webHidden/>
              </w:rPr>
              <w:tab/>
            </w:r>
            <w:r w:rsidR="009D7FB2" w:rsidRPr="009D7FB2">
              <w:rPr>
                <w:rFonts w:ascii="Times New Roman" w:hAnsi="Times New Roman" w:cs="Times New Roman"/>
                <w:noProof/>
                <w:webHidden/>
              </w:rPr>
              <w:fldChar w:fldCharType="begin"/>
            </w:r>
            <w:r w:rsidR="009D7FB2" w:rsidRPr="009D7FB2">
              <w:rPr>
                <w:rFonts w:ascii="Times New Roman" w:hAnsi="Times New Roman" w:cs="Times New Roman"/>
                <w:noProof/>
                <w:webHidden/>
              </w:rPr>
              <w:instrText xml:space="preserve"> PAGEREF _Toc168760693 \h </w:instrText>
            </w:r>
            <w:r w:rsidR="009D7FB2" w:rsidRPr="009D7FB2">
              <w:rPr>
                <w:rFonts w:ascii="Times New Roman" w:hAnsi="Times New Roman" w:cs="Times New Roman"/>
                <w:noProof/>
                <w:webHidden/>
              </w:rPr>
            </w:r>
            <w:r w:rsidR="009D7FB2" w:rsidRPr="009D7FB2">
              <w:rPr>
                <w:rFonts w:ascii="Times New Roman" w:hAnsi="Times New Roman" w:cs="Times New Roman"/>
                <w:noProof/>
                <w:webHidden/>
              </w:rPr>
              <w:fldChar w:fldCharType="separate"/>
            </w:r>
            <w:r w:rsidR="009D7FB2" w:rsidRPr="009D7FB2">
              <w:rPr>
                <w:rFonts w:ascii="Times New Roman" w:hAnsi="Times New Roman" w:cs="Times New Roman"/>
                <w:noProof/>
                <w:webHidden/>
              </w:rPr>
              <w:t>5</w:t>
            </w:r>
            <w:r w:rsidR="009D7FB2" w:rsidRPr="009D7FB2">
              <w:rPr>
                <w:rFonts w:ascii="Times New Roman" w:hAnsi="Times New Roman" w:cs="Times New Roman"/>
                <w:noProof/>
                <w:webHidden/>
              </w:rPr>
              <w:fldChar w:fldCharType="end"/>
            </w:r>
          </w:hyperlink>
        </w:p>
        <w:p w14:paraId="3D8C6A20" w14:textId="07489CAD" w:rsidR="009D7FB2" w:rsidRPr="009D7FB2" w:rsidRDefault="00C202EB">
          <w:pPr>
            <w:pStyle w:val="TOC2"/>
            <w:tabs>
              <w:tab w:val="right" w:leader="dot" w:pos="9016"/>
            </w:tabs>
            <w:rPr>
              <w:rFonts w:ascii="Times New Roman" w:eastAsiaTheme="minorEastAsia" w:hAnsi="Times New Roman" w:cs="Times New Roman"/>
              <w:noProof/>
              <w:szCs w:val="28"/>
              <w:lang w:bidi="th-TH"/>
            </w:rPr>
          </w:pPr>
          <w:hyperlink w:anchor="_Toc168760694" w:history="1">
            <w:r w:rsidR="009D7FB2" w:rsidRPr="009D7FB2">
              <w:rPr>
                <w:rStyle w:val="Hyperlink"/>
                <w:rFonts w:ascii="Times New Roman" w:hAnsi="Times New Roman" w:cs="Times New Roman"/>
                <w:noProof/>
              </w:rPr>
              <w:t>9. OCF</w:t>
            </w:r>
            <w:r w:rsidR="009D7FB2" w:rsidRPr="009D7FB2">
              <w:rPr>
                <w:rFonts w:ascii="Times New Roman" w:hAnsi="Times New Roman" w:cs="Times New Roman"/>
                <w:noProof/>
                <w:webHidden/>
              </w:rPr>
              <w:tab/>
            </w:r>
            <w:r w:rsidR="009D7FB2" w:rsidRPr="009D7FB2">
              <w:rPr>
                <w:rFonts w:ascii="Times New Roman" w:hAnsi="Times New Roman" w:cs="Times New Roman"/>
                <w:noProof/>
                <w:webHidden/>
              </w:rPr>
              <w:fldChar w:fldCharType="begin"/>
            </w:r>
            <w:r w:rsidR="009D7FB2" w:rsidRPr="009D7FB2">
              <w:rPr>
                <w:rFonts w:ascii="Times New Roman" w:hAnsi="Times New Roman" w:cs="Times New Roman"/>
                <w:noProof/>
                <w:webHidden/>
              </w:rPr>
              <w:instrText xml:space="preserve"> PAGEREF _Toc168760694 \h </w:instrText>
            </w:r>
            <w:r w:rsidR="009D7FB2" w:rsidRPr="009D7FB2">
              <w:rPr>
                <w:rFonts w:ascii="Times New Roman" w:hAnsi="Times New Roman" w:cs="Times New Roman"/>
                <w:noProof/>
                <w:webHidden/>
              </w:rPr>
            </w:r>
            <w:r w:rsidR="009D7FB2" w:rsidRPr="009D7FB2">
              <w:rPr>
                <w:rFonts w:ascii="Times New Roman" w:hAnsi="Times New Roman" w:cs="Times New Roman"/>
                <w:noProof/>
                <w:webHidden/>
              </w:rPr>
              <w:fldChar w:fldCharType="separate"/>
            </w:r>
            <w:r w:rsidR="009D7FB2" w:rsidRPr="009D7FB2">
              <w:rPr>
                <w:rFonts w:ascii="Times New Roman" w:hAnsi="Times New Roman" w:cs="Times New Roman"/>
                <w:noProof/>
                <w:webHidden/>
              </w:rPr>
              <w:t>5</w:t>
            </w:r>
            <w:r w:rsidR="009D7FB2" w:rsidRPr="009D7FB2">
              <w:rPr>
                <w:rFonts w:ascii="Times New Roman" w:hAnsi="Times New Roman" w:cs="Times New Roman"/>
                <w:noProof/>
                <w:webHidden/>
              </w:rPr>
              <w:fldChar w:fldCharType="end"/>
            </w:r>
          </w:hyperlink>
        </w:p>
        <w:p w14:paraId="4ED026DD" w14:textId="474675E6" w:rsidR="009D7FB2" w:rsidRPr="009D7FB2" w:rsidRDefault="00C202EB">
          <w:pPr>
            <w:pStyle w:val="TOC2"/>
            <w:tabs>
              <w:tab w:val="right" w:leader="dot" w:pos="9016"/>
            </w:tabs>
            <w:rPr>
              <w:rFonts w:ascii="Times New Roman" w:eastAsiaTheme="minorEastAsia" w:hAnsi="Times New Roman" w:cs="Times New Roman"/>
              <w:noProof/>
              <w:szCs w:val="28"/>
              <w:lang w:bidi="th-TH"/>
            </w:rPr>
          </w:pPr>
          <w:hyperlink w:anchor="_Toc168760695" w:history="1">
            <w:r w:rsidR="009D7FB2" w:rsidRPr="009D7FB2">
              <w:rPr>
                <w:rStyle w:val="Hyperlink"/>
                <w:rFonts w:ascii="Times New Roman" w:hAnsi="Times New Roman" w:cs="Times New Roman"/>
                <w:noProof/>
              </w:rPr>
              <w:t>10. Mass balance</w:t>
            </w:r>
            <w:r w:rsidR="009D7FB2" w:rsidRPr="009D7FB2">
              <w:rPr>
                <w:rFonts w:ascii="Times New Roman" w:hAnsi="Times New Roman" w:cs="Times New Roman"/>
                <w:noProof/>
                <w:webHidden/>
              </w:rPr>
              <w:tab/>
            </w:r>
            <w:r w:rsidR="009D7FB2" w:rsidRPr="009D7FB2">
              <w:rPr>
                <w:rFonts w:ascii="Times New Roman" w:hAnsi="Times New Roman" w:cs="Times New Roman"/>
                <w:noProof/>
                <w:webHidden/>
              </w:rPr>
              <w:fldChar w:fldCharType="begin"/>
            </w:r>
            <w:r w:rsidR="009D7FB2" w:rsidRPr="009D7FB2">
              <w:rPr>
                <w:rFonts w:ascii="Times New Roman" w:hAnsi="Times New Roman" w:cs="Times New Roman"/>
                <w:noProof/>
                <w:webHidden/>
              </w:rPr>
              <w:instrText xml:space="preserve"> PAGEREF _Toc168760695 \h </w:instrText>
            </w:r>
            <w:r w:rsidR="009D7FB2" w:rsidRPr="009D7FB2">
              <w:rPr>
                <w:rFonts w:ascii="Times New Roman" w:hAnsi="Times New Roman" w:cs="Times New Roman"/>
                <w:noProof/>
                <w:webHidden/>
              </w:rPr>
            </w:r>
            <w:r w:rsidR="009D7FB2" w:rsidRPr="009D7FB2">
              <w:rPr>
                <w:rFonts w:ascii="Times New Roman" w:hAnsi="Times New Roman" w:cs="Times New Roman"/>
                <w:noProof/>
                <w:webHidden/>
              </w:rPr>
              <w:fldChar w:fldCharType="separate"/>
            </w:r>
            <w:r w:rsidR="009D7FB2" w:rsidRPr="009D7FB2">
              <w:rPr>
                <w:rFonts w:ascii="Times New Roman" w:hAnsi="Times New Roman" w:cs="Times New Roman"/>
                <w:noProof/>
                <w:webHidden/>
              </w:rPr>
              <w:t>6</w:t>
            </w:r>
            <w:r w:rsidR="009D7FB2" w:rsidRPr="009D7FB2">
              <w:rPr>
                <w:rFonts w:ascii="Times New Roman" w:hAnsi="Times New Roman" w:cs="Times New Roman"/>
                <w:noProof/>
                <w:webHidden/>
              </w:rPr>
              <w:fldChar w:fldCharType="end"/>
            </w:r>
          </w:hyperlink>
        </w:p>
        <w:p w14:paraId="226FD2F0" w14:textId="724BF75E" w:rsidR="009D7FB2" w:rsidRPr="009D7FB2" w:rsidRDefault="00C202EB">
          <w:pPr>
            <w:pStyle w:val="TOC2"/>
            <w:tabs>
              <w:tab w:val="right" w:leader="dot" w:pos="9016"/>
            </w:tabs>
            <w:rPr>
              <w:rFonts w:ascii="Times New Roman" w:eastAsiaTheme="minorEastAsia" w:hAnsi="Times New Roman" w:cs="Times New Roman"/>
              <w:noProof/>
              <w:szCs w:val="28"/>
              <w:lang w:bidi="th-TH"/>
            </w:rPr>
          </w:pPr>
          <w:hyperlink w:anchor="_Toc168760696" w:history="1">
            <w:r w:rsidR="009D7FB2" w:rsidRPr="009D7FB2">
              <w:rPr>
                <w:rStyle w:val="Hyperlink"/>
                <w:rFonts w:ascii="Times New Roman" w:hAnsi="Times New Roman" w:cs="Times New Roman"/>
                <w:noProof/>
              </w:rPr>
              <w:t>11. Proposed cyclic lignin model compound</w:t>
            </w:r>
            <w:r w:rsidR="009D7FB2" w:rsidRPr="009D7FB2">
              <w:rPr>
                <w:rFonts w:ascii="Times New Roman" w:hAnsi="Times New Roman" w:cs="Times New Roman"/>
                <w:noProof/>
                <w:webHidden/>
              </w:rPr>
              <w:tab/>
            </w:r>
            <w:r w:rsidR="009D7FB2" w:rsidRPr="009D7FB2">
              <w:rPr>
                <w:rFonts w:ascii="Times New Roman" w:hAnsi="Times New Roman" w:cs="Times New Roman"/>
                <w:noProof/>
                <w:webHidden/>
              </w:rPr>
              <w:fldChar w:fldCharType="begin"/>
            </w:r>
            <w:r w:rsidR="009D7FB2" w:rsidRPr="009D7FB2">
              <w:rPr>
                <w:rFonts w:ascii="Times New Roman" w:hAnsi="Times New Roman" w:cs="Times New Roman"/>
                <w:noProof/>
                <w:webHidden/>
              </w:rPr>
              <w:instrText xml:space="preserve"> PAGEREF _Toc168760696 \h </w:instrText>
            </w:r>
            <w:r w:rsidR="009D7FB2" w:rsidRPr="009D7FB2">
              <w:rPr>
                <w:rFonts w:ascii="Times New Roman" w:hAnsi="Times New Roman" w:cs="Times New Roman"/>
                <w:noProof/>
                <w:webHidden/>
              </w:rPr>
            </w:r>
            <w:r w:rsidR="009D7FB2" w:rsidRPr="009D7FB2">
              <w:rPr>
                <w:rFonts w:ascii="Times New Roman" w:hAnsi="Times New Roman" w:cs="Times New Roman"/>
                <w:noProof/>
                <w:webHidden/>
              </w:rPr>
              <w:fldChar w:fldCharType="separate"/>
            </w:r>
            <w:r w:rsidR="009D7FB2" w:rsidRPr="009D7FB2">
              <w:rPr>
                <w:rFonts w:ascii="Times New Roman" w:hAnsi="Times New Roman" w:cs="Times New Roman"/>
                <w:noProof/>
                <w:webHidden/>
              </w:rPr>
              <w:t>8</w:t>
            </w:r>
            <w:r w:rsidR="009D7FB2" w:rsidRPr="009D7FB2">
              <w:rPr>
                <w:rFonts w:ascii="Times New Roman" w:hAnsi="Times New Roman" w:cs="Times New Roman"/>
                <w:noProof/>
                <w:webHidden/>
              </w:rPr>
              <w:fldChar w:fldCharType="end"/>
            </w:r>
          </w:hyperlink>
        </w:p>
        <w:p w14:paraId="36FC152F" w14:textId="29E6DFAF" w:rsidR="009D7FB2" w:rsidRPr="009D7FB2" w:rsidRDefault="00C202EB">
          <w:pPr>
            <w:pStyle w:val="TOC2"/>
            <w:tabs>
              <w:tab w:val="right" w:leader="dot" w:pos="9016"/>
            </w:tabs>
            <w:rPr>
              <w:rFonts w:ascii="Times New Roman" w:eastAsiaTheme="minorEastAsia" w:hAnsi="Times New Roman" w:cs="Times New Roman"/>
              <w:noProof/>
              <w:szCs w:val="28"/>
              <w:lang w:bidi="th-TH"/>
            </w:rPr>
          </w:pPr>
          <w:hyperlink w:anchor="_Toc168760697" w:history="1">
            <w:r w:rsidR="009D7FB2" w:rsidRPr="009D7FB2">
              <w:rPr>
                <w:rStyle w:val="Hyperlink"/>
                <w:rFonts w:ascii="Times New Roman" w:hAnsi="Times New Roman" w:cs="Times New Roman"/>
                <w:noProof/>
              </w:rPr>
              <w:t>12. Model compound synthesis</w:t>
            </w:r>
            <w:r w:rsidR="009D7FB2" w:rsidRPr="009D7FB2">
              <w:rPr>
                <w:rFonts w:ascii="Times New Roman" w:hAnsi="Times New Roman" w:cs="Times New Roman"/>
                <w:noProof/>
                <w:webHidden/>
              </w:rPr>
              <w:tab/>
            </w:r>
            <w:r w:rsidR="009D7FB2" w:rsidRPr="009D7FB2">
              <w:rPr>
                <w:rFonts w:ascii="Times New Roman" w:hAnsi="Times New Roman" w:cs="Times New Roman"/>
                <w:noProof/>
                <w:webHidden/>
              </w:rPr>
              <w:fldChar w:fldCharType="begin"/>
            </w:r>
            <w:r w:rsidR="009D7FB2" w:rsidRPr="009D7FB2">
              <w:rPr>
                <w:rFonts w:ascii="Times New Roman" w:hAnsi="Times New Roman" w:cs="Times New Roman"/>
                <w:noProof/>
                <w:webHidden/>
              </w:rPr>
              <w:instrText xml:space="preserve"> PAGEREF _Toc168760697 \h </w:instrText>
            </w:r>
            <w:r w:rsidR="009D7FB2" w:rsidRPr="009D7FB2">
              <w:rPr>
                <w:rFonts w:ascii="Times New Roman" w:hAnsi="Times New Roman" w:cs="Times New Roman"/>
                <w:noProof/>
                <w:webHidden/>
              </w:rPr>
            </w:r>
            <w:r w:rsidR="009D7FB2" w:rsidRPr="009D7FB2">
              <w:rPr>
                <w:rFonts w:ascii="Times New Roman" w:hAnsi="Times New Roman" w:cs="Times New Roman"/>
                <w:noProof/>
                <w:webHidden/>
              </w:rPr>
              <w:fldChar w:fldCharType="separate"/>
            </w:r>
            <w:r w:rsidR="009D7FB2" w:rsidRPr="009D7FB2">
              <w:rPr>
                <w:rFonts w:ascii="Times New Roman" w:hAnsi="Times New Roman" w:cs="Times New Roman"/>
                <w:noProof/>
                <w:webHidden/>
              </w:rPr>
              <w:t>11</w:t>
            </w:r>
            <w:r w:rsidR="009D7FB2" w:rsidRPr="009D7FB2">
              <w:rPr>
                <w:rFonts w:ascii="Times New Roman" w:hAnsi="Times New Roman" w:cs="Times New Roman"/>
                <w:noProof/>
                <w:webHidden/>
              </w:rPr>
              <w:fldChar w:fldCharType="end"/>
            </w:r>
          </w:hyperlink>
        </w:p>
        <w:p w14:paraId="7FC5774C" w14:textId="5EC3D085" w:rsidR="009D7FB2" w:rsidRPr="009D7FB2" w:rsidRDefault="00C202EB">
          <w:pPr>
            <w:pStyle w:val="TOC2"/>
            <w:tabs>
              <w:tab w:val="right" w:leader="dot" w:pos="9016"/>
            </w:tabs>
            <w:rPr>
              <w:rFonts w:ascii="Times New Roman" w:eastAsiaTheme="minorEastAsia" w:hAnsi="Times New Roman" w:cs="Times New Roman"/>
              <w:noProof/>
              <w:szCs w:val="28"/>
              <w:lang w:bidi="th-TH"/>
            </w:rPr>
          </w:pPr>
          <w:hyperlink w:anchor="_Toc168760698" w:history="1">
            <w:r w:rsidR="009D7FB2" w:rsidRPr="009D7FB2">
              <w:rPr>
                <w:rStyle w:val="Hyperlink"/>
                <w:rFonts w:ascii="Times New Roman" w:hAnsi="Times New Roman" w:cs="Times New Roman"/>
                <w:noProof/>
              </w:rPr>
              <w:t>13. NMR Spectra</w:t>
            </w:r>
            <w:r w:rsidR="009D7FB2" w:rsidRPr="009D7FB2">
              <w:rPr>
                <w:rFonts w:ascii="Times New Roman" w:hAnsi="Times New Roman" w:cs="Times New Roman"/>
                <w:noProof/>
                <w:webHidden/>
              </w:rPr>
              <w:tab/>
            </w:r>
            <w:r w:rsidR="009D7FB2" w:rsidRPr="009D7FB2">
              <w:rPr>
                <w:rFonts w:ascii="Times New Roman" w:hAnsi="Times New Roman" w:cs="Times New Roman"/>
                <w:noProof/>
                <w:webHidden/>
              </w:rPr>
              <w:fldChar w:fldCharType="begin"/>
            </w:r>
            <w:r w:rsidR="009D7FB2" w:rsidRPr="009D7FB2">
              <w:rPr>
                <w:rFonts w:ascii="Times New Roman" w:hAnsi="Times New Roman" w:cs="Times New Roman"/>
                <w:noProof/>
                <w:webHidden/>
              </w:rPr>
              <w:instrText xml:space="preserve"> PAGEREF _Toc168760698 \h </w:instrText>
            </w:r>
            <w:r w:rsidR="009D7FB2" w:rsidRPr="009D7FB2">
              <w:rPr>
                <w:rFonts w:ascii="Times New Roman" w:hAnsi="Times New Roman" w:cs="Times New Roman"/>
                <w:noProof/>
                <w:webHidden/>
              </w:rPr>
            </w:r>
            <w:r w:rsidR="009D7FB2" w:rsidRPr="009D7FB2">
              <w:rPr>
                <w:rFonts w:ascii="Times New Roman" w:hAnsi="Times New Roman" w:cs="Times New Roman"/>
                <w:noProof/>
                <w:webHidden/>
              </w:rPr>
              <w:fldChar w:fldCharType="separate"/>
            </w:r>
            <w:r w:rsidR="009D7FB2" w:rsidRPr="009D7FB2">
              <w:rPr>
                <w:rFonts w:ascii="Times New Roman" w:hAnsi="Times New Roman" w:cs="Times New Roman"/>
                <w:noProof/>
                <w:webHidden/>
              </w:rPr>
              <w:t>15</w:t>
            </w:r>
            <w:r w:rsidR="009D7FB2" w:rsidRPr="009D7FB2">
              <w:rPr>
                <w:rFonts w:ascii="Times New Roman" w:hAnsi="Times New Roman" w:cs="Times New Roman"/>
                <w:noProof/>
                <w:webHidden/>
              </w:rPr>
              <w:fldChar w:fldCharType="end"/>
            </w:r>
          </w:hyperlink>
        </w:p>
        <w:p w14:paraId="557EACE6" w14:textId="39DE383C" w:rsidR="009D7FB2" w:rsidRPr="009D7FB2" w:rsidRDefault="00C202EB">
          <w:pPr>
            <w:pStyle w:val="TOC2"/>
            <w:tabs>
              <w:tab w:val="right" w:leader="dot" w:pos="9016"/>
            </w:tabs>
            <w:rPr>
              <w:rFonts w:ascii="Times New Roman" w:eastAsiaTheme="minorEastAsia" w:hAnsi="Times New Roman" w:cs="Times New Roman"/>
              <w:noProof/>
              <w:szCs w:val="28"/>
              <w:lang w:bidi="th-TH"/>
            </w:rPr>
          </w:pPr>
          <w:hyperlink w:anchor="_Toc168760699" w:history="1">
            <w:r w:rsidR="009D7FB2" w:rsidRPr="009D7FB2">
              <w:rPr>
                <w:rStyle w:val="Hyperlink"/>
                <w:rFonts w:ascii="Times New Roman" w:hAnsi="Times New Roman" w:cs="Times New Roman"/>
                <w:noProof/>
              </w:rPr>
              <w:t>14. Upgrading of pulp</w:t>
            </w:r>
            <w:r w:rsidR="009D7FB2" w:rsidRPr="009D7FB2">
              <w:rPr>
                <w:rFonts w:ascii="Times New Roman" w:hAnsi="Times New Roman" w:cs="Times New Roman"/>
                <w:noProof/>
                <w:webHidden/>
              </w:rPr>
              <w:tab/>
            </w:r>
            <w:r w:rsidR="009D7FB2" w:rsidRPr="009D7FB2">
              <w:rPr>
                <w:rFonts w:ascii="Times New Roman" w:hAnsi="Times New Roman" w:cs="Times New Roman"/>
                <w:noProof/>
                <w:webHidden/>
              </w:rPr>
              <w:fldChar w:fldCharType="begin"/>
            </w:r>
            <w:r w:rsidR="009D7FB2" w:rsidRPr="009D7FB2">
              <w:rPr>
                <w:rFonts w:ascii="Times New Roman" w:hAnsi="Times New Roman" w:cs="Times New Roman"/>
                <w:noProof/>
                <w:webHidden/>
              </w:rPr>
              <w:instrText xml:space="preserve"> PAGEREF _Toc168760699 \h </w:instrText>
            </w:r>
            <w:r w:rsidR="009D7FB2" w:rsidRPr="009D7FB2">
              <w:rPr>
                <w:rFonts w:ascii="Times New Roman" w:hAnsi="Times New Roman" w:cs="Times New Roman"/>
                <w:noProof/>
                <w:webHidden/>
              </w:rPr>
            </w:r>
            <w:r w:rsidR="009D7FB2" w:rsidRPr="009D7FB2">
              <w:rPr>
                <w:rFonts w:ascii="Times New Roman" w:hAnsi="Times New Roman" w:cs="Times New Roman"/>
                <w:noProof/>
                <w:webHidden/>
              </w:rPr>
              <w:fldChar w:fldCharType="separate"/>
            </w:r>
            <w:r w:rsidR="009D7FB2" w:rsidRPr="009D7FB2">
              <w:rPr>
                <w:rFonts w:ascii="Times New Roman" w:hAnsi="Times New Roman" w:cs="Times New Roman"/>
                <w:noProof/>
                <w:webHidden/>
              </w:rPr>
              <w:t>21</w:t>
            </w:r>
            <w:r w:rsidR="009D7FB2" w:rsidRPr="009D7FB2">
              <w:rPr>
                <w:rFonts w:ascii="Times New Roman" w:hAnsi="Times New Roman" w:cs="Times New Roman"/>
                <w:noProof/>
                <w:webHidden/>
              </w:rPr>
              <w:fldChar w:fldCharType="end"/>
            </w:r>
          </w:hyperlink>
        </w:p>
        <w:p w14:paraId="77BBCAFE" w14:textId="5A85621A" w:rsidR="009D7FB2" w:rsidRPr="009D7FB2" w:rsidRDefault="00C202EB">
          <w:pPr>
            <w:pStyle w:val="TOC2"/>
            <w:tabs>
              <w:tab w:val="right" w:leader="dot" w:pos="9016"/>
            </w:tabs>
            <w:rPr>
              <w:rFonts w:ascii="Times New Roman" w:eastAsiaTheme="minorEastAsia" w:hAnsi="Times New Roman" w:cs="Times New Roman"/>
              <w:noProof/>
              <w:szCs w:val="28"/>
              <w:lang w:bidi="th-TH"/>
            </w:rPr>
          </w:pPr>
          <w:hyperlink w:anchor="_Toc168760700" w:history="1">
            <w:r w:rsidR="009D7FB2" w:rsidRPr="009D7FB2">
              <w:rPr>
                <w:rStyle w:val="Hyperlink"/>
                <w:rFonts w:ascii="Times New Roman" w:hAnsi="Times New Roman" w:cs="Times New Roman"/>
                <w:noProof/>
              </w:rPr>
              <w:t>15. Nanocellulose</w:t>
            </w:r>
            <w:r w:rsidR="009D7FB2" w:rsidRPr="009D7FB2">
              <w:rPr>
                <w:rFonts w:ascii="Times New Roman" w:hAnsi="Times New Roman" w:cs="Times New Roman"/>
                <w:noProof/>
                <w:webHidden/>
              </w:rPr>
              <w:tab/>
            </w:r>
            <w:r w:rsidR="009D7FB2" w:rsidRPr="009D7FB2">
              <w:rPr>
                <w:rFonts w:ascii="Times New Roman" w:hAnsi="Times New Roman" w:cs="Times New Roman"/>
                <w:noProof/>
                <w:webHidden/>
              </w:rPr>
              <w:fldChar w:fldCharType="begin"/>
            </w:r>
            <w:r w:rsidR="009D7FB2" w:rsidRPr="009D7FB2">
              <w:rPr>
                <w:rFonts w:ascii="Times New Roman" w:hAnsi="Times New Roman" w:cs="Times New Roman"/>
                <w:noProof/>
                <w:webHidden/>
              </w:rPr>
              <w:instrText xml:space="preserve"> PAGEREF _Toc168760700 \h </w:instrText>
            </w:r>
            <w:r w:rsidR="009D7FB2" w:rsidRPr="009D7FB2">
              <w:rPr>
                <w:rFonts w:ascii="Times New Roman" w:hAnsi="Times New Roman" w:cs="Times New Roman"/>
                <w:noProof/>
                <w:webHidden/>
              </w:rPr>
            </w:r>
            <w:r w:rsidR="009D7FB2" w:rsidRPr="009D7FB2">
              <w:rPr>
                <w:rFonts w:ascii="Times New Roman" w:hAnsi="Times New Roman" w:cs="Times New Roman"/>
                <w:noProof/>
                <w:webHidden/>
              </w:rPr>
              <w:fldChar w:fldCharType="separate"/>
            </w:r>
            <w:r w:rsidR="009D7FB2" w:rsidRPr="009D7FB2">
              <w:rPr>
                <w:rFonts w:ascii="Times New Roman" w:hAnsi="Times New Roman" w:cs="Times New Roman"/>
                <w:noProof/>
                <w:webHidden/>
              </w:rPr>
              <w:t>22</w:t>
            </w:r>
            <w:r w:rsidR="009D7FB2" w:rsidRPr="009D7FB2">
              <w:rPr>
                <w:rFonts w:ascii="Times New Roman" w:hAnsi="Times New Roman" w:cs="Times New Roman"/>
                <w:noProof/>
                <w:webHidden/>
              </w:rPr>
              <w:fldChar w:fldCharType="end"/>
            </w:r>
          </w:hyperlink>
        </w:p>
        <w:p w14:paraId="7A677180" w14:textId="15658E10" w:rsidR="009D7FB2" w:rsidRPr="009D7FB2" w:rsidRDefault="00C202EB">
          <w:pPr>
            <w:pStyle w:val="TOC2"/>
            <w:tabs>
              <w:tab w:val="right" w:leader="dot" w:pos="9016"/>
            </w:tabs>
            <w:rPr>
              <w:rFonts w:ascii="Times New Roman" w:eastAsiaTheme="minorEastAsia" w:hAnsi="Times New Roman" w:cs="Times New Roman"/>
              <w:noProof/>
              <w:szCs w:val="28"/>
              <w:lang w:bidi="th-TH"/>
            </w:rPr>
          </w:pPr>
          <w:hyperlink w:anchor="_Toc168760701" w:history="1">
            <w:r w:rsidR="009D7FB2" w:rsidRPr="009D7FB2">
              <w:rPr>
                <w:rStyle w:val="Hyperlink"/>
                <w:rFonts w:ascii="Times New Roman" w:hAnsi="Times New Roman" w:cs="Times New Roman"/>
                <w:noProof/>
              </w:rPr>
              <w:t>16. ISO-Brightness test</w:t>
            </w:r>
            <w:r w:rsidR="009D7FB2" w:rsidRPr="009D7FB2">
              <w:rPr>
                <w:rFonts w:ascii="Times New Roman" w:hAnsi="Times New Roman" w:cs="Times New Roman"/>
                <w:noProof/>
                <w:webHidden/>
              </w:rPr>
              <w:tab/>
            </w:r>
            <w:r w:rsidR="009D7FB2" w:rsidRPr="009D7FB2">
              <w:rPr>
                <w:rFonts w:ascii="Times New Roman" w:hAnsi="Times New Roman" w:cs="Times New Roman"/>
                <w:noProof/>
                <w:webHidden/>
              </w:rPr>
              <w:fldChar w:fldCharType="begin"/>
            </w:r>
            <w:r w:rsidR="009D7FB2" w:rsidRPr="009D7FB2">
              <w:rPr>
                <w:rFonts w:ascii="Times New Roman" w:hAnsi="Times New Roman" w:cs="Times New Roman"/>
                <w:noProof/>
                <w:webHidden/>
              </w:rPr>
              <w:instrText xml:space="preserve"> PAGEREF _Toc168760701 \h </w:instrText>
            </w:r>
            <w:r w:rsidR="009D7FB2" w:rsidRPr="009D7FB2">
              <w:rPr>
                <w:rFonts w:ascii="Times New Roman" w:hAnsi="Times New Roman" w:cs="Times New Roman"/>
                <w:noProof/>
                <w:webHidden/>
              </w:rPr>
            </w:r>
            <w:r w:rsidR="009D7FB2" w:rsidRPr="009D7FB2">
              <w:rPr>
                <w:rFonts w:ascii="Times New Roman" w:hAnsi="Times New Roman" w:cs="Times New Roman"/>
                <w:noProof/>
                <w:webHidden/>
              </w:rPr>
              <w:fldChar w:fldCharType="separate"/>
            </w:r>
            <w:r w:rsidR="009D7FB2" w:rsidRPr="009D7FB2">
              <w:rPr>
                <w:rFonts w:ascii="Times New Roman" w:hAnsi="Times New Roman" w:cs="Times New Roman"/>
                <w:noProof/>
                <w:webHidden/>
              </w:rPr>
              <w:t>24</w:t>
            </w:r>
            <w:r w:rsidR="009D7FB2" w:rsidRPr="009D7FB2">
              <w:rPr>
                <w:rFonts w:ascii="Times New Roman" w:hAnsi="Times New Roman" w:cs="Times New Roman"/>
                <w:noProof/>
                <w:webHidden/>
              </w:rPr>
              <w:fldChar w:fldCharType="end"/>
            </w:r>
          </w:hyperlink>
        </w:p>
        <w:p w14:paraId="6D7A25D2" w14:textId="77FC8A4A" w:rsidR="009D7FB2" w:rsidRPr="009D7FB2" w:rsidRDefault="00C202EB">
          <w:pPr>
            <w:pStyle w:val="TOC2"/>
            <w:tabs>
              <w:tab w:val="right" w:leader="dot" w:pos="9016"/>
            </w:tabs>
            <w:rPr>
              <w:rFonts w:ascii="Times New Roman" w:eastAsiaTheme="minorEastAsia" w:hAnsi="Times New Roman" w:cs="Times New Roman"/>
              <w:noProof/>
              <w:szCs w:val="28"/>
              <w:lang w:bidi="th-TH"/>
            </w:rPr>
          </w:pPr>
          <w:hyperlink w:anchor="_Toc168760702" w:history="1">
            <w:r w:rsidR="009D7FB2" w:rsidRPr="009D7FB2">
              <w:rPr>
                <w:rStyle w:val="Hyperlink"/>
                <w:rFonts w:ascii="Times New Roman" w:hAnsi="Times New Roman" w:cs="Times New Roman"/>
                <w:noProof/>
              </w:rPr>
              <w:t>17. Viscosity measurement</w:t>
            </w:r>
            <w:r w:rsidR="009D7FB2" w:rsidRPr="009D7FB2">
              <w:rPr>
                <w:rFonts w:ascii="Times New Roman" w:hAnsi="Times New Roman" w:cs="Times New Roman"/>
                <w:noProof/>
                <w:webHidden/>
              </w:rPr>
              <w:tab/>
            </w:r>
            <w:r w:rsidR="009D7FB2" w:rsidRPr="009D7FB2">
              <w:rPr>
                <w:rFonts w:ascii="Times New Roman" w:hAnsi="Times New Roman" w:cs="Times New Roman"/>
                <w:noProof/>
                <w:webHidden/>
              </w:rPr>
              <w:fldChar w:fldCharType="begin"/>
            </w:r>
            <w:r w:rsidR="009D7FB2" w:rsidRPr="009D7FB2">
              <w:rPr>
                <w:rFonts w:ascii="Times New Roman" w:hAnsi="Times New Roman" w:cs="Times New Roman"/>
                <w:noProof/>
                <w:webHidden/>
              </w:rPr>
              <w:instrText xml:space="preserve"> PAGEREF _Toc168760702 \h </w:instrText>
            </w:r>
            <w:r w:rsidR="009D7FB2" w:rsidRPr="009D7FB2">
              <w:rPr>
                <w:rFonts w:ascii="Times New Roman" w:hAnsi="Times New Roman" w:cs="Times New Roman"/>
                <w:noProof/>
                <w:webHidden/>
              </w:rPr>
            </w:r>
            <w:r w:rsidR="009D7FB2" w:rsidRPr="009D7FB2">
              <w:rPr>
                <w:rFonts w:ascii="Times New Roman" w:hAnsi="Times New Roman" w:cs="Times New Roman"/>
                <w:noProof/>
                <w:webHidden/>
              </w:rPr>
              <w:fldChar w:fldCharType="separate"/>
            </w:r>
            <w:r w:rsidR="009D7FB2" w:rsidRPr="009D7FB2">
              <w:rPr>
                <w:rFonts w:ascii="Times New Roman" w:hAnsi="Times New Roman" w:cs="Times New Roman"/>
                <w:noProof/>
                <w:webHidden/>
              </w:rPr>
              <w:t>24</w:t>
            </w:r>
            <w:r w:rsidR="009D7FB2" w:rsidRPr="009D7FB2">
              <w:rPr>
                <w:rFonts w:ascii="Times New Roman" w:hAnsi="Times New Roman" w:cs="Times New Roman"/>
                <w:noProof/>
                <w:webHidden/>
              </w:rPr>
              <w:fldChar w:fldCharType="end"/>
            </w:r>
          </w:hyperlink>
        </w:p>
        <w:p w14:paraId="0209DFE8" w14:textId="29A12F39" w:rsidR="009D7FB2" w:rsidRPr="009D7FB2" w:rsidRDefault="00C202EB">
          <w:pPr>
            <w:pStyle w:val="TOC2"/>
            <w:tabs>
              <w:tab w:val="right" w:leader="dot" w:pos="9016"/>
            </w:tabs>
            <w:rPr>
              <w:rFonts w:ascii="Times New Roman" w:eastAsiaTheme="minorEastAsia" w:hAnsi="Times New Roman" w:cs="Times New Roman"/>
              <w:noProof/>
              <w:szCs w:val="28"/>
              <w:lang w:bidi="th-TH"/>
            </w:rPr>
          </w:pPr>
          <w:hyperlink w:anchor="_Toc168760703" w:history="1">
            <w:r w:rsidR="009D7FB2" w:rsidRPr="009D7FB2">
              <w:rPr>
                <w:rStyle w:val="Hyperlink"/>
                <w:rFonts w:ascii="Times New Roman" w:hAnsi="Times New Roman" w:cs="Times New Roman"/>
                <w:noProof/>
              </w:rPr>
              <w:t>18. References</w:t>
            </w:r>
            <w:r w:rsidR="009D7FB2" w:rsidRPr="009D7FB2">
              <w:rPr>
                <w:rFonts w:ascii="Times New Roman" w:hAnsi="Times New Roman" w:cs="Times New Roman"/>
                <w:noProof/>
                <w:webHidden/>
              </w:rPr>
              <w:tab/>
            </w:r>
            <w:r w:rsidR="009D7FB2" w:rsidRPr="009D7FB2">
              <w:rPr>
                <w:rFonts w:ascii="Times New Roman" w:hAnsi="Times New Roman" w:cs="Times New Roman"/>
                <w:noProof/>
                <w:webHidden/>
              </w:rPr>
              <w:fldChar w:fldCharType="begin"/>
            </w:r>
            <w:r w:rsidR="009D7FB2" w:rsidRPr="009D7FB2">
              <w:rPr>
                <w:rFonts w:ascii="Times New Roman" w:hAnsi="Times New Roman" w:cs="Times New Roman"/>
                <w:noProof/>
                <w:webHidden/>
              </w:rPr>
              <w:instrText xml:space="preserve"> PAGEREF _Toc168760703 \h </w:instrText>
            </w:r>
            <w:r w:rsidR="009D7FB2" w:rsidRPr="009D7FB2">
              <w:rPr>
                <w:rFonts w:ascii="Times New Roman" w:hAnsi="Times New Roman" w:cs="Times New Roman"/>
                <w:noProof/>
                <w:webHidden/>
              </w:rPr>
            </w:r>
            <w:r w:rsidR="009D7FB2" w:rsidRPr="009D7FB2">
              <w:rPr>
                <w:rFonts w:ascii="Times New Roman" w:hAnsi="Times New Roman" w:cs="Times New Roman"/>
                <w:noProof/>
                <w:webHidden/>
              </w:rPr>
              <w:fldChar w:fldCharType="separate"/>
            </w:r>
            <w:r w:rsidR="009D7FB2" w:rsidRPr="009D7FB2">
              <w:rPr>
                <w:rFonts w:ascii="Times New Roman" w:hAnsi="Times New Roman" w:cs="Times New Roman"/>
                <w:noProof/>
                <w:webHidden/>
              </w:rPr>
              <w:t>25</w:t>
            </w:r>
            <w:r w:rsidR="009D7FB2" w:rsidRPr="009D7FB2">
              <w:rPr>
                <w:rFonts w:ascii="Times New Roman" w:hAnsi="Times New Roman" w:cs="Times New Roman"/>
                <w:noProof/>
                <w:webHidden/>
              </w:rPr>
              <w:fldChar w:fldCharType="end"/>
            </w:r>
          </w:hyperlink>
        </w:p>
        <w:p w14:paraId="04BDCA8D" w14:textId="61F35F0A" w:rsidR="006D66BC" w:rsidRPr="009D7FB2" w:rsidRDefault="006D66BC">
          <w:pPr>
            <w:rPr>
              <w:rFonts w:ascii="Times New Roman" w:hAnsi="Times New Roman" w:cs="Times New Roman"/>
            </w:rPr>
          </w:pPr>
          <w:r w:rsidRPr="009D7FB2">
            <w:rPr>
              <w:rFonts w:ascii="Times New Roman" w:hAnsi="Times New Roman" w:cs="Times New Roman"/>
              <w:b/>
              <w:bCs/>
              <w:noProof/>
              <w:sz w:val="24"/>
              <w:szCs w:val="24"/>
            </w:rPr>
            <w:fldChar w:fldCharType="end"/>
          </w:r>
        </w:p>
      </w:sdtContent>
    </w:sdt>
    <w:p w14:paraId="4D333466" w14:textId="77777777" w:rsidR="0095010B" w:rsidRDefault="0095010B" w:rsidP="00E31355"/>
    <w:p w14:paraId="24FAE268" w14:textId="3DF077DD" w:rsidR="0095010B" w:rsidRDefault="0095010B" w:rsidP="00E31355">
      <w:pPr>
        <w:sectPr w:rsidR="0095010B" w:rsidSect="008E0FC3">
          <w:footerReference w:type="default" r:id="rId11"/>
          <w:pgSz w:w="11906" w:h="16838"/>
          <w:pgMar w:top="1440" w:right="1440" w:bottom="1440" w:left="1440" w:header="708" w:footer="708" w:gutter="0"/>
          <w:cols w:space="708"/>
          <w:docGrid w:linePitch="360"/>
        </w:sectPr>
      </w:pPr>
    </w:p>
    <w:p w14:paraId="204D3ADC" w14:textId="0F4E0738" w:rsidR="00EB5357" w:rsidRDefault="00EB5357" w:rsidP="00EB5357">
      <w:pPr>
        <w:pStyle w:val="Heading2"/>
        <w:spacing w:after="240"/>
        <w:rPr>
          <w:rFonts w:ascii="Times New Roman" w:hAnsi="Times New Roman" w:cs="Times New Roman"/>
          <w:color w:val="auto"/>
        </w:rPr>
      </w:pPr>
      <w:bookmarkStart w:id="2" w:name="_Toc168760686"/>
      <w:r w:rsidRPr="00592E85">
        <w:rPr>
          <w:rFonts w:ascii="Times New Roman" w:hAnsi="Times New Roman" w:cs="Times New Roman"/>
          <w:color w:val="auto"/>
        </w:rPr>
        <w:lastRenderedPageBreak/>
        <w:t>1</w:t>
      </w:r>
      <w:r w:rsidR="00B22AFE">
        <w:rPr>
          <w:rFonts w:ascii="Times New Roman" w:hAnsi="Times New Roman" w:cs="Times New Roman"/>
          <w:color w:val="auto"/>
        </w:rPr>
        <w:t>.</w:t>
      </w:r>
      <w:r w:rsidRPr="00592E85">
        <w:rPr>
          <w:rFonts w:ascii="Times New Roman" w:hAnsi="Times New Roman" w:cs="Times New Roman"/>
          <w:color w:val="auto"/>
        </w:rPr>
        <w:t xml:space="preserve"> General information</w:t>
      </w:r>
      <w:bookmarkEnd w:id="1"/>
      <w:bookmarkEnd w:id="2"/>
    </w:p>
    <w:p w14:paraId="4DD7D66C" w14:textId="77777777" w:rsidR="00EB5357" w:rsidRPr="00921644" w:rsidRDefault="00EB5357" w:rsidP="00921644">
      <w:pPr>
        <w:spacing w:line="276" w:lineRule="auto"/>
        <w:jc w:val="both"/>
        <w:rPr>
          <w:rFonts w:ascii="Times New Roman" w:hAnsi="Times New Roman" w:cs="Times New Roman"/>
          <w:sz w:val="24"/>
          <w:szCs w:val="24"/>
        </w:rPr>
      </w:pPr>
      <w:r w:rsidRPr="00921644">
        <w:rPr>
          <w:rFonts w:ascii="Times New Roman" w:hAnsi="Times New Roman" w:cs="Times New Roman"/>
          <w:sz w:val="24"/>
          <w:szCs w:val="24"/>
        </w:rPr>
        <w:t xml:space="preserve">The stainless-steel reactors utilized in process, with volumes of 7 mL and 25 mL, were purchased from Swagelok Company. The biomass feedstock was sourced from </w:t>
      </w:r>
      <w:r w:rsidRPr="00921644">
        <w:rPr>
          <w:rFonts w:ascii="Times New Roman" w:eastAsia="Times New Roman" w:hAnsi="Times New Roman" w:cs="Times New Roman"/>
          <w:color w:val="000000" w:themeColor="text1"/>
          <w:sz w:val="24"/>
          <w:szCs w:val="24"/>
          <w:lang w:bidi="th-TH"/>
        </w:rPr>
        <w:t>Skogforsk</w:t>
      </w:r>
      <w:r w:rsidRPr="00921644">
        <w:rPr>
          <w:rFonts w:ascii="Times New Roman" w:hAnsi="Times New Roman" w:cs="Times New Roman"/>
          <w:sz w:val="24"/>
          <w:szCs w:val="24"/>
        </w:rPr>
        <w:t xml:space="preserve">. All chemical reagents were purchased from Fischer Chemicals, CCS Healthcare AB Sweden, Sigma-Aldrich, Honeywell, and VWR Chemicals, and were used as received. </w:t>
      </w:r>
    </w:p>
    <w:p w14:paraId="6C49D888" w14:textId="77777777" w:rsidR="00EB5357" w:rsidRPr="00921644" w:rsidRDefault="00EB5357" w:rsidP="00921644">
      <w:pPr>
        <w:spacing w:line="276" w:lineRule="auto"/>
        <w:jc w:val="both"/>
        <w:rPr>
          <w:rFonts w:ascii="Times New Roman" w:hAnsi="Times New Roman" w:cs="Times New Roman"/>
          <w:sz w:val="24"/>
          <w:szCs w:val="24"/>
        </w:rPr>
      </w:pPr>
      <w:r w:rsidRPr="00921644">
        <w:rPr>
          <w:rFonts w:ascii="Times New Roman" w:hAnsi="Times New Roman" w:cs="Times New Roman"/>
          <w:sz w:val="24"/>
          <w:szCs w:val="24"/>
        </w:rPr>
        <w:t>Sugar analysis was conducted using an Agilent 1200 Series HPLC system equipped with Biorad Aminex HPX-87P column (300 mm × 7.8 mm) coupled with refractive index detector.</w:t>
      </w:r>
    </w:p>
    <w:p w14:paraId="6804B770" w14:textId="77777777" w:rsidR="00EB5357" w:rsidRPr="00921644" w:rsidRDefault="00EB5357" w:rsidP="00921644">
      <w:pPr>
        <w:spacing w:line="276" w:lineRule="auto"/>
        <w:jc w:val="both"/>
        <w:rPr>
          <w:rFonts w:ascii="Times New Roman" w:hAnsi="Times New Roman" w:cs="Times New Roman"/>
          <w:sz w:val="24"/>
          <w:szCs w:val="24"/>
        </w:rPr>
      </w:pPr>
      <w:r w:rsidRPr="00921644">
        <w:rPr>
          <w:rFonts w:ascii="Times New Roman" w:hAnsi="Times New Roman" w:cs="Times New Roman"/>
          <w:sz w:val="24"/>
          <w:szCs w:val="24"/>
        </w:rPr>
        <w:t xml:space="preserve">GC-MS and GC-FID analyses were performed using a QP2020 system (SHIMADZU, Japan) equipped with two parallel HP-5MS columns (30 m × 0.25 mm × 0.25 μm). </w:t>
      </w:r>
    </w:p>
    <w:p w14:paraId="17FE4265" w14:textId="77777777" w:rsidR="00EB5357" w:rsidRPr="00921644" w:rsidRDefault="00EB5357" w:rsidP="00921644">
      <w:pPr>
        <w:spacing w:line="276" w:lineRule="auto"/>
        <w:jc w:val="both"/>
        <w:rPr>
          <w:rFonts w:ascii="Times New Roman" w:hAnsi="Times New Roman" w:cs="Times New Roman"/>
          <w:sz w:val="24"/>
          <w:szCs w:val="24"/>
        </w:rPr>
      </w:pPr>
      <w:r w:rsidRPr="00921644">
        <w:rPr>
          <w:rFonts w:ascii="Times New Roman" w:hAnsi="Times New Roman" w:cs="Times New Roman"/>
          <w:sz w:val="24"/>
          <w:szCs w:val="24"/>
        </w:rPr>
        <w:t xml:space="preserve">GPC analysis was executed on a Prominence-i, LC-2030C system (SHIMADZU, Japan) featuring a UV detector set at 280 nm. </w:t>
      </w:r>
    </w:p>
    <w:p w14:paraId="1045D617" w14:textId="77777777" w:rsidR="00EB5357" w:rsidRPr="00921644" w:rsidRDefault="00EB5357" w:rsidP="00921644">
      <w:pPr>
        <w:spacing w:line="276" w:lineRule="auto"/>
        <w:jc w:val="both"/>
        <w:rPr>
          <w:rFonts w:ascii="Times New Roman" w:hAnsi="Times New Roman" w:cs="Times New Roman"/>
          <w:sz w:val="24"/>
          <w:szCs w:val="24"/>
        </w:rPr>
      </w:pPr>
      <w:r w:rsidRPr="00921644">
        <w:rPr>
          <w:rFonts w:ascii="Times New Roman" w:hAnsi="Times New Roman" w:cs="Times New Roman"/>
          <w:sz w:val="24"/>
          <w:szCs w:val="24"/>
        </w:rPr>
        <w:t>The HSQC-NMR spectrum was recorded on a Bruker Advance instrument operating at 500 MHz and equipped with a 5 mm TCI Z–Gradient cryoprobe with a gradient strength of 53.0 G</w:t>
      </w:r>
      <w:r w:rsidRPr="00921644">
        <w:rPr>
          <w:rFonts w:ascii="Cambria Math" w:hAnsi="Cambria Math" w:cs="Cambria Math"/>
          <w:sz w:val="24"/>
          <w:szCs w:val="24"/>
        </w:rPr>
        <w:t>⋅</w:t>
      </w:r>
      <w:r w:rsidRPr="00921644">
        <w:rPr>
          <w:rFonts w:ascii="Times New Roman" w:hAnsi="Times New Roman" w:cs="Times New Roman"/>
          <w:sz w:val="24"/>
          <w:szCs w:val="24"/>
        </w:rPr>
        <w:t>cm</w:t>
      </w:r>
      <w:r w:rsidRPr="00921644">
        <w:rPr>
          <w:rFonts w:ascii="Times New Roman" w:hAnsi="Times New Roman" w:cs="Times New Roman"/>
          <w:sz w:val="24"/>
          <w:szCs w:val="24"/>
          <w:vertAlign w:val="superscript"/>
        </w:rPr>
        <w:t>−1</w:t>
      </w:r>
      <w:r w:rsidRPr="00921644">
        <w:rPr>
          <w:rFonts w:ascii="Times New Roman" w:hAnsi="Times New Roman" w:cs="Times New Roman"/>
          <w:sz w:val="24"/>
          <w:szCs w:val="24"/>
        </w:rPr>
        <w:t>.</w:t>
      </w:r>
    </w:p>
    <w:p w14:paraId="6232E913" w14:textId="67EE7438" w:rsidR="00EB5357" w:rsidRDefault="00EB5357" w:rsidP="00921644">
      <w:pPr>
        <w:spacing w:line="276" w:lineRule="auto"/>
        <w:jc w:val="both"/>
        <w:rPr>
          <w:rFonts w:ascii="Times New Roman" w:hAnsi="Times New Roman" w:cs="Times New Roman"/>
          <w:sz w:val="24"/>
          <w:szCs w:val="24"/>
        </w:rPr>
      </w:pPr>
      <w:r w:rsidRPr="00921644">
        <w:rPr>
          <w:rFonts w:ascii="Times New Roman" w:hAnsi="Times New Roman" w:cs="Times New Roman"/>
          <w:sz w:val="24"/>
          <w:szCs w:val="24"/>
        </w:rPr>
        <w:t>Disintegration of the pulp was achieved using the T-25 digital ULTRA-TURRAX® Homogenizer.</w:t>
      </w:r>
    </w:p>
    <w:p w14:paraId="41ED6BA0" w14:textId="77777777" w:rsidR="00B01A1D" w:rsidRDefault="00B01A1D" w:rsidP="00921644">
      <w:pPr>
        <w:spacing w:line="276" w:lineRule="auto"/>
        <w:jc w:val="both"/>
        <w:rPr>
          <w:rFonts w:ascii="Times New Roman" w:hAnsi="Times New Roman" w:cs="Times New Roman"/>
          <w:sz w:val="24"/>
          <w:szCs w:val="24"/>
        </w:rPr>
      </w:pPr>
    </w:p>
    <w:p w14:paraId="60F174B5" w14:textId="3A597B99" w:rsidR="00B01A1D" w:rsidRDefault="00C0108D" w:rsidP="00BA4FFE">
      <w:pPr>
        <w:pStyle w:val="Heading2"/>
        <w:rPr>
          <w:rFonts w:ascii="Times New Roman" w:hAnsi="Times New Roman" w:cs="Times New Roman"/>
          <w:color w:val="auto"/>
        </w:rPr>
      </w:pPr>
      <w:bookmarkStart w:id="3" w:name="_Toc168760687"/>
      <w:r w:rsidRPr="00B01A1D">
        <w:rPr>
          <w:rFonts w:ascii="Times New Roman" w:hAnsi="Times New Roman" w:cs="Times New Roman"/>
          <w:color w:val="auto"/>
        </w:rPr>
        <w:t xml:space="preserve">2. </w:t>
      </w:r>
      <w:r w:rsidR="00BA4FFE" w:rsidRPr="00BA4FFE">
        <w:rPr>
          <w:rFonts w:ascii="Times New Roman" w:hAnsi="Times New Roman" w:cs="Times New Roman"/>
          <w:color w:val="auto"/>
        </w:rPr>
        <w:t>Checklist of characterization data for synthesized products</w:t>
      </w:r>
      <w:bookmarkEnd w:id="3"/>
    </w:p>
    <w:p w14:paraId="03442072" w14:textId="77777777" w:rsidR="00BA4FFE" w:rsidRPr="00BA4FFE" w:rsidRDefault="00BA4FFE" w:rsidP="00BA4FFE"/>
    <w:tbl>
      <w:tblPr>
        <w:tblStyle w:val="TableGrid"/>
        <w:tblW w:w="9438" w:type="dxa"/>
        <w:tblLook w:val="04A0" w:firstRow="1" w:lastRow="0" w:firstColumn="1" w:lastColumn="0" w:noHBand="0" w:noVBand="1"/>
      </w:tblPr>
      <w:tblGrid>
        <w:gridCol w:w="1021"/>
        <w:gridCol w:w="947"/>
        <w:gridCol w:w="3856"/>
        <w:gridCol w:w="1217"/>
        <w:gridCol w:w="1267"/>
        <w:gridCol w:w="1130"/>
      </w:tblGrid>
      <w:tr w:rsidR="00BA4FFE" w14:paraId="3085BC09" w14:textId="77777777" w:rsidTr="000D323D">
        <w:trPr>
          <w:trHeight w:val="664"/>
        </w:trPr>
        <w:tc>
          <w:tcPr>
            <w:tcW w:w="1021" w:type="dxa"/>
            <w:shd w:val="clear" w:color="auto" w:fill="D9D9D9" w:themeFill="background1" w:themeFillShade="D9"/>
            <w:vAlign w:val="center"/>
          </w:tcPr>
          <w:p w14:paraId="6B72AF22" w14:textId="5E4A74FB" w:rsidR="00BA4FFE" w:rsidRPr="00B01A1D" w:rsidRDefault="00BA4FFE" w:rsidP="00B01A1D">
            <w:pPr>
              <w:jc w:val="center"/>
              <w:rPr>
                <w:rFonts w:ascii="Times New Roman" w:hAnsi="Times New Roman" w:cs="Times New Roman"/>
                <w:sz w:val="24"/>
                <w:szCs w:val="24"/>
              </w:rPr>
            </w:pPr>
            <w:r w:rsidRPr="00B01A1D">
              <w:rPr>
                <w:rFonts w:ascii="Times New Roman" w:hAnsi="Times New Roman" w:cs="Times New Roman"/>
                <w:sz w:val="24"/>
                <w:szCs w:val="24"/>
              </w:rPr>
              <w:t>Entry</w:t>
            </w:r>
          </w:p>
        </w:tc>
        <w:tc>
          <w:tcPr>
            <w:tcW w:w="947" w:type="dxa"/>
            <w:shd w:val="clear" w:color="auto" w:fill="D9D9D9" w:themeFill="background1" w:themeFillShade="D9"/>
            <w:vAlign w:val="center"/>
          </w:tcPr>
          <w:p w14:paraId="2C9D143C" w14:textId="7A2A1186" w:rsidR="00BA4FFE" w:rsidRPr="00B01A1D" w:rsidRDefault="00BA4FFE" w:rsidP="00BA4FFE">
            <w:pPr>
              <w:jc w:val="center"/>
              <w:rPr>
                <w:rFonts w:ascii="Times New Roman" w:hAnsi="Times New Roman" w:cs="Times New Roman"/>
                <w:sz w:val="24"/>
                <w:szCs w:val="24"/>
              </w:rPr>
            </w:pPr>
            <w:r>
              <w:rPr>
                <w:rFonts w:ascii="Times New Roman" w:hAnsi="Times New Roman" w:cs="Times New Roman"/>
                <w:sz w:val="24"/>
                <w:szCs w:val="24"/>
              </w:rPr>
              <w:t>Code</w:t>
            </w:r>
          </w:p>
        </w:tc>
        <w:tc>
          <w:tcPr>
            <w:tcW w:w="3856" w:type="dxa"/>
            <w:shd w:val="clear" w:color="auto" w:fill="D9D9D9" w:themeFill="background1" w:themeFillShade="D9"/>
            <w:vAlign w:val="center"/>
          </w:tcPr>
          <w:p w14:paraId="29B59FA4" w14:textId="37A413EC" w:rsidR="00BA4FFE" w:rsidRPr="00B01A1D" w:rsidRDefault="00BA4FFE" w:rsidP="00B01A1D">
            <w:pPr>
              <w:jc w:val="center"/>
              <w:rPr>
                <w:rFonts w:ascii="Times New Roman" w:hAnsi="Times New Roman" w:cs="Times New Roman"/>
                <w:sz w:val="24"/>
                <w:szCs w:val="24"/>
              </w:rPr>
            </w:pPr>
            <w:r w:rsidRPr="00B01A1D">
              <w:rPr>
                <w:rFonts w:ascii="Times New Roman" w:hAnsi="Times New Roman" w:cs="Times New Roman"/>
                <w:sz w:val="24"/>
                <w:szCs w:val="24"/>
              </w:rPr>
              <w:t>Compound</w:t>
            </w:r>
          </w:p>
        </w:tc>
        <w:tc>
          <w:tcPr>
            <w:tcW w:w="1217" w:type="dxa"/>
            <w:shd w:val="clear" w:color="auto" w:fill="D9D9D9" w:themeFill="background1" w:themeFillShade="D9"/>
            <w:vAlign w:val="center"/>
          </w:tcPr>
          <w:p w14:paraId="37BA2CD2" w14:textId="3A2F74CA" w:rsidR="00BA4FFE" w:rsidRPr="00B01A1D" w:rsidRDefault="00BA4FFE" w:rsidP="00B01A1D">
            <w:pPr>
              <w:jc w:val="center"/>
              <w:rPr>
                <w:rFonts w:ascii="Times New Roman" w:hAnsi="Times New Roman" w:cs="Times New Roman"/>
                <w:sz w:val="24"/>
                <w:szCs w:val="24"/>
              </w:rPr>
            </w:pPr>
            <w:r w:rsidRPr="00B01A1D">
              <w:rPr>
                <w:rFonts w:ascii="Times New Roman" w:hAnsi="Times New Roman" w:cs="Times New Roman"/>
                <w:sz w:val="24"/>
                <w:szCs w:val="24"/>
                <w:vertAlign w:val="superscript"/>
              </w:rPr>
              <w:t>1</w:t>
            </w:r>
            <w:r w:rsidRPr="00B01A1D">
              <w:rPr>
                <w:rFonts w:ascii="Times New Roman" w:hAnsi="Times New Roman" w:cs="Times New Roman"/>
                <w:sz w:val="24"/>
                <w:szCs w:val="24"/>
              </w:rPr>
              <w:t>H-NMR</w:t>
            </w:r>
          </w:p>
        </w:tc>
        <w:tc>
          <w:tcPr>
            <w:tcW w:w="1267" w:type="dxa"/>
            <w:shd w:val="clear" w:color="auto" w:fill="D9D9D9" w:themeFill="background1" w:themeFillShade="D9"/>
            <w:vAlign w:val="center"/>
          </w:tcPr>
          <w:p w14:paraId="7C5650BF" w14:textId="6A55A260" w:rsidR="00BA4FFE" w:rsidRPr="00B01A1D" w:rsidRDefault="00BA4FFE" w:rsidP="00B01A1D">
            <w:pPr>
              <w:jc w:val="center"/>
              <w:rPr>
                <w:rFonts w:ascii="Times New Roman" w:hAnsi="Times New Roman" w:cs="Times New Roman"/>
                <w:sz w:val="24"/>
                <w:szCs w:val="24"/>
              </w:rPr>
            </w:pPr>
            <w:r w:rsidRPr="00B01A1D">
              <w:rPr>
                <w:rFonts w:ascii="Times New Roman" w:hAnsi="Times New Roman" w:cs="Times New Roman"/>
                <w:sz w:val="24"/>
                <w:szCs w:val="24"/>
                <w:vertAlign w:val="superscript"/>
              </w:rPr>
              <w:t>13</w:t>
            </w:r>
            <w:r w:rsidRPr="00B01A1D">
              <w:rPr>
                <w:rFonts w:ascii="Times New Roman" w:hAnsi="Times New Roman" w:cs="Times New Roman"/>
                <w:sz w:val="24"/>
                <w:szCs w:val="24"/>
              </w:rPr>
              <w:t>C-NMR</w:t>
            </w:r>
          </w:p>
        </w:tc>
        <w:tc>
          <w:tcPr>
            <w:tcW w:w="1130" w:type="dxa"/>
            <w:shd w:val="clear" w:color="auto" w:fill="D9D9D9" w:themeFill="background1" w:themeFillShade="D9"/>
            <w:vAlign w:val="center"/>
          </w:tcPr>
          <w:p w14:paraId="1664B523" w14:textId="61A1179D" w:rsidR="00BA4FFE" w:rsidRPr="00B01A1D" w:rsidRDefault="00BA4FFE" w:rsidP="00B01A1D">
            <w:pPr>
              <w:jc w:val="center"/>
              <w:rPr>
                <w:rFonts w:ascii="Times New Roman" w:hAnsi="Times New Roman" w:cs="Times New Roman"/>
                <w:sz w:val="24"/>
                <w:szCs w:val="24"/>
              </w:rPr>
            </w:pPr>
            <w:r w:rsidRPr="00B01A1D">
              <w:rPr>
                <w:rFonts w:ascii="Times New Roman" w:hAnsi="Times New Roman" w:cs="Times New Roman"/>
                <w:sz w:val="24"/>
                <w:szCs w:val="24"/>
              </w:rPr>
              <w:t>HRMS</w:t>
            </w:r>
          </w:p>
        </w:tc>
      </w:tr>
      <w:tr w:rsidR="00BA4FFE" w14:paraId="6A7EEA41" w14:textId="77777777" w:rsidTr="002E1E7B">
        <w:trPr>
          <w:trHeight w:val="1850"/>
        </w:trPr>
        <w:tc>
          <w:tcPr>
            <w:tcW w:w="1021" w:type="dxa"/>
            <w:vAlign w:val="center"/>
          </w:tcPr>
          <w:p w14:paraId="158B6137" w14:textId="708DE98D" w:rsidR="00BA4FFE" w:rsidRPr="00B01A1D" w:rsidRDefault="00BA4FFE" w:rsidP="00737C73">
            <w:pPr>
              <w:jc w:val="center"/>
              <w:rPr>
                <w:rFonts w:ascii="Times New Roman" w:hAnsi="Times New Roman" w:cs="Times New Roman"/>
                <w:sz w:val="24"/>
                <w:szCs w:val="24"/>
              </w:rPr>
            </w:pPr>
            <w:r>
              <w:rPr>
                <w:rFonts w:ascii="Times New Roman" w:hAnsi="Times New Roman" w:cs="Times New Roman"/>
                <w:sz w:val="24"/>
                <w:szCs w:val="24"/>
              </w:rPr>
              <w:t>1</w:t>
            </w:r>
          </w:p>
        </w:tc>
        <w:tc>
          <w:tcPr>
            <w:tcW w:w="947" w:type="dxa"/>
            <w:vAlign w:val="center"/>
          </w:tcPr>
          <w:p w14:paraId="151350CB" w14:textId="0923BCD1" w:rsidR="00BA4FFE" w:rsidRPr="00BA4FFE" w:rsidRDefault="00BA4FFE" w:rsidP="00737C73">
            <w:pPr>
              <w:jc w:val="center"/>
              <w:rPr>
                <w:rFonts w:ascii="Times New Roman" w:hAnsi="Times New Roman" w:cs="Times New Roman"/>
                <w:b/>
                <w:bCs/>
                <w:sz w:val="24"/>
                <w:szCs w:val="24"/>
              </w:rPr>
            </w:pPr>
            <w:r w:rsidRPr="00BA4FFE">
              <w:rPr>
                <w:rFonts w:ascii="Times New Roman" w:hAnsi="Times New Roman" w:cs="Times New Roman"/>
                <w:b/>
                <w:bCs/>
                <w:sz w:val="24"/>
                <w:szCs w:val="24"/>
              </w:rPr>
              <w:t>I1</w:t>
            </w:r>
          </w:p>
        </w:tc>
        <w:tc>
          <w:tcPr>
            <w:tcW w:w="3856" w:type="dxa"/>
            <w:vAlign w:val="center"/>
          </w:tcPr>
          <w:p w14:paraId="1F1D3A72" w14:textId="61E5249C" w:rsidR="00BA4FFE" w:rsidRPr="00B01A1D" w:rsidRDefault="00737C73" w:rsidP="00B01A1D">
            <w:pPr>
              <w:jc w:val="center"/>
              <w:rPr>
                <w:rFonts w:ascii="Times New Roman" w:hAnsi="Times New Roman" w:cs="Times New Roman"/>
                <w:sz w:val="24"/>
                <w:szCs w:val="24"/>
              </w:rPr>
            </w:pPr>
            <w:r w:rsidRPr="00737C73">
              <w:rPr>
                <w:rFonts w:ascii="Times New Roman" w:hAnsi="Times New Roman" w:cs="Times New Roman"/>
                <w:noProof/>
                <w:sz w:val="24"/>
                <w:szCs w:val="24"/>
              </w:rPr>
              <w:drawing>
                <wp:inline distT="0" distB="0" distL="0" distR="0" wp14:anchorId="1D95A488" wp14:editId="54D09B5D">
                  <wp:extent cx="2311400" cy="11049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11400" cy="1104900"/>
                          </a:xfrm>
                          <a:prstGeom prst="rect">
                            <a:avLst/>
                          </a:prstGeom>
                          <a:noFill/>
                          <a:ln>
                            <a:noFill/>
                          </a:ln>
                        </pic:spPr>
                      </pic:pic>
                    </a:graphicData>
                  </a:graphic>
                </wp:inline>
              </w:drawing>
            </w:r>
          </w:p>
        </w:tc>
        <w:tc>
          <w:tcPr>
            <w:tcW w:w="1217" w:type="dxa"/>
            <w:vAlign w:val="center"/>
          </w:tcPr>
          <w:p w14:paraId="3F57FB7C" w14:textId="4E4685E6" w:rsidR="00BA4FFE" w:rsidRPr="00B01A1D" w:rsidRDefault="00D16270" w:rsidP="00B01A1D">
            <w:pPr>
              <w:jc w:val="center"/>
              <w:rPr>
                <w:rFonts w:ascii="Times New Roman" w:hAnsi="Times New Roman" w:cs="Times New Roman"/>
                <w:sz w:val="24"/>
                <w:szCs w:val="24"/>
              </w:rPr>
            </w:pPr>
            <w:r>
              <w:rPr>
                <w:lang w:bidi="th-TH"/>
              </w:rPr>
              <w:t>/</w:t>
            </w:r>
          </w:p>
        </w:tc>
        <w:tc>
          <w:tcPr>
            <w:tcW w:w="1267" w:type="dxa"/>
            <w:vAlign w:val="center"/>
          </w:tcPr>
          <w:p w14:paraId="2D57963F" w14:textId="028BABD7" w:rsidR="00BA4FFE" w:rsidRPr="00B01A1D" w:rsidRDefault="00D16270" w:rsidP="00B01A1D">
            <w:pPr>
              <w:jc w:val="center"/>
              <w:rPr>
                <w:rFonts w:ascii="Times New Roman" w:hAnsi="Times New Roman" w:cs="Times New Roman"/>
                <w:sz w:val="24"/>
                <w:szCs w:val="24"/>
              </w:rPr>
            </w:pPr>
            <w:r>
              <w:rPr>
                <w:lang w:bidi="th-TH"/>
              </w:rPr>
              <w:t>/</w:t>
            </w:r>
          </w:p>
        </w:tc>
        <w:tc>
          <w:tcPr>
            <w:tcW w:w="1130" w:type="dxa"/>
            <w:vAlign w:val="center"/>
          </w:tcPr>
          <w:p w14:paraId="142BAC55" w14:textId="434BFE11" w:rsidR="00BA4FFE" w:rsidRPr="00B01A1D" w:rsidRDefault="00D16270" w:rsidP="00B01A1D">
            <w:pPr>
              <w:jc w:val="center"/>
              <w:rPr>
                <w:rFonts w:ascii="Times New Roman" w:hAnsi="Times New Roman" w:cs="Times New Roman"/>
                <w:sz w:val="24"/>
                <w:szCs w:val="24"/>
              </w:rPr>
            </w:pPr>
            <w:r>
              <w:rPr>
                <w:lang w:bidi="th-TH"/>
              </w:rPr>
              <w:t>/</w:t>
            </w:r>
          </w:p>
        </w:tc>
      </w:tr>
      <w:tr w:rsidR="00BA4FFE" w14:paraId="0B4408D0" w14:textId="77777777" w:rsidTr="000D323D">
        <w:tc>
          <w:tcPr>
            <w:tcW w:w="1021" w:type="dxa"/>
            <w:vAlign w:val="center"/>
          </w:tcPr>
          <w:p w14:paraId="21EDB45B" w14:textId="0F45AC5A" w:rsidR="00BA4FFE" w:rsidRPr="00B01A1D" w:rsidRDefault="00BA4FFE" w:rsidP="00737C73">
            <w:pPr>
              <w:jc w:val="center"/>
              <w:rPr>
                <w:rFonts w:ascii="Times New Roman" w:hAnsi="Times New Roman" w:cs="Times New Roman"/>
                <w:sz w:val="24"/>
                <w:szCs w:val="24"/>
              </w:rPr>
            </w:pPr>
            <w:r>
              <w:rPr>
                <w:rFonts w:ascii="Times New Roman" w:hAnsi="Times New Roman" w:cs="Times New Roman"/>
                <w:sz w:val="24"/>
                <w:szCs w:val="24"/>
              </w:rPr>
              <w:t>2</w:t>
            </w:r>
          </w:p>
        </w:tc>
        <w:tc>
          <w:tcPr>
            <w:tcW w:w="947" w:type="dxa"/>
            <w:vAlign w:val="center"/>
          </w:tcPr>
          <w:p w14:paraId="5AAE26C6" w14:textId="44C3910B" w:rsidR="00BA4FFE" w:rsidRPr="00B01A1D" w:rsidRDefault="00450841" w:rsidP="00737C73">
            <w:pPr>
              <w:jc w:val="center"/>
              <w:rPr>
                <w:rFonts w:ascii="Times New Roman" w:hAnsi="Times New Roman" w:cs="Times New Roman"/>
                <w:sz w:val="24"/>
                <w:szCs w:val="24"/>
              </w:rPr>
            </w:pPr>
            <w:r w:rsidRPr="00BA4FFE">
              <w:rPr>
                <w:rFonts w:ascii="Times New Roman" w:hAnsi="Times New Roman" w:cs="Times New Roman"/>
                <w:b/>
                <w:bCs/>
                <w:sz w:val="24"/>
                <w:szCs w:val="24"/>
              </w:rPr>
              <w:t>I</w:t>
            </w:r>
            <w:r>
              <w:rPr>
                <w:rFonts w:ascii="Times New Roman" w:hAnsi="Times New Roman" w:cs="Times New Roman"/>
                <w:b/>
                <w:bCs/>
                <w:sz w:val="24"/>
                <w:szCs w:val="24"/>
              </w:rPr>
              <w:t>2</w:t>
            </w:r>
          </w:p>
        </w:tc>
        <w:tc>
          <w:tcPr>
            <w:tcW w:w="3856" w:type="dxa"/>
            <w:vAlign w:val="center"/>
          </w:tcPr>
          <w:p w14:paraId="372CBA63" w14:textId="60A81421" w:rsidR="00BA4FFE" w:rsidRPr="00B01A1D" w:rsidRDefault="008F155D" w:rsidP="00B01A1D">
            <w:pPr>
              <w:jc w:val="center"/>
              <w:rPr>
                <w:rFonts w:ascii="Times New Roman" w:hAnsi="Times New Roman" w:cs="Times New Roman"/>
                <w:sz w:val="24"/>
                <w:szCs w:val="24"/>
              </w:rPr>
            </w:pPr>
            <w:r w:rsidRPr="008F155D">
              <w:rPr>
                <w:rFonts w:ascii="Times New Roman" w:hAnsi="Times New Roman" w:cs="Times New Roman"/>
                <w:noProof/>
                <w:sz w:val="24"/>
                <w:szCs w:val="24"/>
              </w:rPr>
              <w:drawing>
                <wp:inline distT="0" distB="0" distL="0" distR="0" wp14:anchorId="76B85C98" wp14:editId="6435025A">
                  <wp:extent cx="2311400" cy="9779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11400" cy="977900"/>
                          </a:xfrm>
                          <a:prstGeom prst="rect">
                            <a:avLst/>
                          </a:prstGeom>
                          <a:noFill/>
                          <a:ln>
                            <a:noFill/>
                          </a:ln>
                        </pic:spPr>
                      </pic:pic>
                    </a:graphicData>
                  </a:graphic>
                </wp:inline>
              </w:drawing>
            </w:r>
          </w:p>
        </w:tc>
        <w:tc>
          <w:tcPr>
            <w:tcW w:w="1217" w:type="dxa"/>
            <w:vAlign w:val="center"/>
          </w:tcPr>
          <w:p w14:paraId="49F72BB3" w14:textId="555EBD66" w:rsidR="00BA4FFE" w:rsidRPr="00B01A1D" w:rsidRDefault="00D16270" w:rsidP="00B01A1D">
            <w:pPr>
              <w:jc w:val="center"/>
              <w:rPr>
                <w:rFonts w:ascii="Times New Roman" w:hAnsi="Times New Roman" w:cs="Times New Roman"/>
                <w:sz w:val="24"/>
                <w:szCs w:val="24"/>
              </w:rPr>
            </w:pPr>
            <w:r>
              <w:rPr>
                <w:lang w:bidi="th-TH"/>
              </w:rPr>
              <w:t>/</w:t>
            </w:r>
          </w:p>
        </w:tc>
        <w:tc>
          <w:tcPr>
            <w:tcW w:w="1267" w:type="dxa"/>
            <w:vAlign w:val="center"/>
          </w:tcPr>
          <w:p w14:paraId="2A5453A9" w14:textId="2E94E020" w:rsidR="00BA4FFE" w:rsidRPr="00B01A1D" w:rsidRDefault="00D16270" w:rsidP="00B01A1D">
            <w:pPr>
              <w:jc w:val="center"/>
              <w:rPr>
                <w:rFonts w:ascii="Times New Roman" w:hAnsi="Times New Roman" w:cs="Times New Roman"/>
                <w:sz w:val="24"/>
                <w:szCs w:val="24"/>
              </w:rPr>
            </w:pPr>
            <w:r>
              <w:rPr>
                <w:lang w:bidi="th-TH"/>
              </w:rPr>
              <w:t>/</w:t>
            </w:r>
          </w:p>
        </w:tc>
        <w:tc>
          <w:tcPr>
            <w:tcW w:w="1130" w:type="dxa"/>
            <w:vAlign w:val="center"/>
          </w:tcPr>
          <w:p w14:paraId="001A47E0" w14:textId="2066FEF3" w:rsidR="00BA4FFE" w:rsidRPr="00B01A1D" w:rsidRDefault="00D16270" w:rsidP="00B01A1D">
            <w:pPr>
              <w:jc w:val="center"/>
              <w:rPr>
                <w:rFonts w:ascii="Times New Roman" w:hAnsi="Times New Roman" w:cs="Times New Roman"/>
                <w:sz w:val="24"/>
                <w:szCs w:val="24"/>
              </w:rPr>
            </w:pPr>
            <w:r>
              <w:rPr>
                <w:lang w:bidi="th-TH"/>
              </w:rPr>
              <w:t>/</w:t>
            </w:r>
          </w:p>
        </w:tc>
      </w:tr>
      <w:tr w:rsidR="00BA4FFE" w14:paraId="7B8DF3DD" w14:textId="77777777" w:rsidTr="000D323D">
        <w:tc>
          <w:tcPr>
            <w:tcW w:w="1021" w:type="dxa"/>
            <w:vAlign w:val="center"/>
          </w:tcPr>
          <w:p w14:paraId="4C12BC06" w14:textId="7EF1C259" w:rsidR="00BA4FFE" w:rsidRPr="00B01A1D" w:rsidRDefault="00BA4FFE" w:rsidP="00737C73">
            <w:pPr>
              <w:jc w:val="center"/>
              <w:rPr>
                <w:rFonts w:ascii="Times New Roman" w:hAnsi="Times New Roman" w:cs="Times New Roman"/>
                <w:sz w:val="24"/>
                <w:szCs w:val="24"/>
              </w:rPr>
            </w:pPr>
            <w:r>
              <w:rPr>
                <w:rFonts w:ascii="Times New Roman" w:hAnsi="Times New Roman" w:cs="Times New Roman"/>
                <w:sz w:val="24"/>
                <w:szCs w:val="24"/>
              </w:rPr>
              <w:t>3</w:t>
            </w:r>
          </w:p>
        </w:tc>
        <w:tc>
          <w:tcPr>
            <w:tcW w:w="947" w:type="dxa"/>
            <w:vAlign w:val="center"/>
          </w:tcPr>
          <w:p w14:paraId="6CB98E8A" w14:textId="22723B9C" w:rsidR="00BA4FFE" w:rsidRPr="00B01A1D" w:rsidRDefault="00450841" w:rsidP="00737C73">
            <w:pPr>
              <w:jc w:val="center"/>
              <w:rPr>
                <w:rFonts w:ascii="Times New Roman" w:hAnsi="Times New Roman" w:cs="Times New Roman"/>
                <w:sz w:val="24"/>
                <w:szCs w:val="24"/>
              </w:rPr>
            </w:pPr>
            <w:r w:rsidRPr="00BA4FFE">
              <w:rPr>
                <w:rFonts w:ascii="Times New Roman" w:hAnsi="Times New Roman" w:cs="Times New Roman"/>
                <w:b/>
                <w:bCs/>
                <w:sz w:val="24"/>
                <w:szCs w:val="24"/>
              </w:rPr>
              <w:t>I</w:t>
            </w:r>
            <w:r>
              <w:rPr>
                <w:rFonts w:ascii="Times New Roman" w:hAnsi="Times New Roman" w:cs="Times New Roman"/>
                <w:b/>
                <w:bCs/>
                <w:sz w:val="24"/>
                <w:szCs w:val="24"/>
              </w:rPr>
              <w:t>3</w:t>
            </w:r>
          </w:p>
        </w:tc>
        <w:tc>
          <w:tcPr>
            <w:tcW w:w="3856" w:type="dxa"/>
            <w:vAlign w:val="center"/>
          </w:tcPr>
          <w:p w14:paraId="05C41DB2" w14:textId="0A943B51" w:rsidR="00BA4FFE" w:rsidRPr="00B01A1D" w:rsidRDefault="008F155D" w:rsidP="00B01A1D">
            <w:pPr>
              <w:jc w:val="center"/>
              <w:rPr>
                <w:rFonts w:ascii="Times New Roman" w:hAnsi="Times New Roman" w:cs="Times New Roman"/>
                <w:sz w:val="24"/>
                <w:szCs w:val="24"/>
              </w:rPr>
            </w:pPr>
            <w:r w:rsidRPr="008F155D">
              <w:rPr>
                <w:rFonts w:ascii="Times New Roman" w:hAnsi="Times New Roman" w:cs="Times New Roman"/>
                <w:noProof/>
                <w:sz w:val="24"/>
                <w:szCs w:val="24"/>
              </w:rPr>
              <w:drawing>
                <wp:inline distT="0" distB="0" distL="0" distR="0" wp14:anchorId="20361065" wp14:editId="443A45CA">
                  <wp:extent cx="1181100" cy="889000"/>
                  <wp:effectExtent l="0" t="0" r="0" b="635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81100" cy="889000"/>
                          </a:xfrm>
                          <a:prstGeom prst="rect">
                            <a:avLst/>
                          </a:prstGeom>
                          <a:noFill/>
                          <a:ln>
                            <a:noFill/>
                          </a:ln>
                        </pic:spPr>
                      </pic:pic>
                    </a:graphicData>
                  </a:graphic>
                </wp:inline>
              </w:drawing>
            </w:r>
          </w:p>
        </w:tc>
        <w:tc>
          <w:tcPr>
            <w:tcW w:w="1217" w:type="dxa"/>
            <w:vAlign w:val="center"/>
          </w:tcPr>
          <w:p w14:paraId="4FB3F2F4" w14:textId="2A4F6328" w:rsidR="00BA4FFE" w:rsidRPr="00B01A1D" w:rsidRDefault="00D16270" w:rsidP="00B01A1D">
            <w:pPr>
              <w:jc w:val="center"/>
              <w:rPr>
                <w:rFonts w:ascii="Times New Roman" w:hAnsi="Times New Roman" w:cs="Times New Roman"/>
                <w:sz w:val="24"/>
                <w:szCs w:val="24"/>
              </w:rPr>
            </w:pPr>
            <w:r>
              <w:rPr>
                <w:lang w:bidi="th-TH"/>
              </w:rPr>
              <w:t>/</w:t>
            </w:r>
          </w:p>
        </w:tc>
        <w:tc>
          <w:tcPr>
            <w:tcW w:w="1267" w:type="dxa"/>
            <w:vAlign w:val="center"/>
          </w:tcPr>
          <w:p w14:paraId="457C6ACF" w14:textId="433E83DA" w:rsidR="00BA4FFE" w:rsidRPr="00B01A1D" w:rsidRDefault="00D16270" w:rsidP="00B01A1D">
            <w:pPr>
              <w:jc w:val="center"/>
              <w:rPr>
                <w:rFonts w:ascii="Times New Roman" w:hAnsi="Times New Roman" w:cs="Times New Roman"/>
                <w:sz w:val="24"/>
                <w:szCs w:val="24"/>
              </w:rPr>
            </w:pPr>
            <w:r>
              <w:rPr>
                <w:lang w:bidi="th-TH"/>
              </w:rPr>
              <w:t>/</w:t>
            </w:r>
          </w:p>
        </w:tc>
        <w:tc>
          <w:tcPr>
            <w:tcW w:w="1130" w:type="dxa"/>
            <w:vAlign w:val="center"/>
          </w:tcPr>
          <w:p w14:paraId="511A5DD1" w14:textId="50552A6B" w:rsidR="00BA4FFE" w:rsidRPr="00B01A1D" w:rsidRDefault="00D16270" w:rsidP="00B01A1D">
            <w:pPr>
              <w:jc w:val="center"/>
              <w:rPr>
                <w:rFonts w:ascii="Times New Roman" w:hAnsi="Times New Roman" w:cs="Times New Roman"/>
                <w:sz w:val="24"/>
                <w:szCs w:val="24"/>
              </w:rPr>
            </w:pPr>
            <w:r>
              <w:rPr>
                <w:lang w:bidi="th-TH"/>
              </w:rPr>
              <w:t>/</w:t>
            </w:r>
          </w:p>
        </w:tc>
      </w:tr>
      <w:tr w:rsidR="00BA4FFE" w14:paraId="123B8FED" w14:textId="77777777" w:rsidTr="000D323D">
        <w:tc>
          <w:tcPr>
            <w:tcW w:w="1021" w:type="dxa"/>
            <w:vAlign w:val="center"/>
          </w:tcPr>
          <w:p w14:paraId="0FD1566E" w14:textId="1BB9BF61" w:rsidR="00BA4FFE" w:rsidRPr="00B01A1D" w:rsidRDefault="00BA4FFE" w:rsidP="00737C73">
            <w:pPr>
              <w:jc w:val="center"/>
              <w:rPr>
                <w:rFonts w:ascii="Times New Roman" w:hAnsi="Times New Roman" w:cs="Times New Roman"/>
                <w:sz w:val="24"/>
                <w:szCs w:val="24"/>
              </w:rPr>
            </w:pPr>
            <w:r>
              <w:rPr>
                <w:rFonts w:ascii="Times New Roman" w:hAnsi="Times New Roman" w:cs="Times New Roman"/>
                <w:sz w:val="24"/>
                <w:szCs w:val="24"/>
              </w:rPr>
              <w:lastRenderedPageBreak/>
              <w:t>4</w:t>
            </w:r>
          </w:p>
        </w:tc>
        <w:tc>
          <w:tcPr>
            <w:tcW w:w="947" w:type="dxa"/>
            <w:vAlign w:val="center"/>
          </w:tcPr>
          <w:p w14:paraId="61677F90" w14:textId="32EB9CF8" w:rsidR="00BA4FFE" w:rsidRPr="00B01A1D" w:rsidRDefault="00450841" w:rsidP="00737C73">
            <w:pPr>
              <w:jc w:val="center"/>
              <w:rPr>
                <w:rFonts w:ascii="Times New Roman" w:hAnsi="Times New Roman" w:cs="Times New Roman"/>
                <w:sz w:val="24"/>
                <w:szCs w:val="24"/>
              </w:rPr>
            </w:pPr>
            <w:r w:rsidRPr="00BA4FFE">
              <w:rPr>
                <w:rFonts w:ascii="Times New Roman" w:hAnsi="Times New Roman" w:cs="Times New Roman"/>
                <w:b/>
                <w:bCs/>
                <w:sz w:val="24"/>
                <w:szCs w:val="24"/>
              </w:rPr>
              <w:t>I</w:t>
            </w:r>
            <w:r>
              <w:rPr>
                <w:rFonts w:ascii="Times New Roman" w:hAnsi="Times New Roman" w:cs="Times New Roman"/>
                <w:b/>
                <w:bCs/>
                <w:sz w:val="24"/>
                <w:szCs w:val="24"/>
              </w:rPr>
              <w:t>4</w:t>
            </w:r>
          </w:p>
        </w:tc>
        <w:tc>
          <w:tcPr>
            <w:tcW w:w="3856" w:type="dxa"/>
            <w:vAlign w:val="center"/>
          </w:tcPr>
          <w:p w14:paraId="6CED7839" w14:textId="40445155" w:rsidR="00BA4FFE" w:rsidRPr="00B01A1D" w:rsidRDefault="008F155D" w:rsidP="00B01A1D">
            <w:pPr>
              <w:jc w:val="center"/>
              <w:rPr>
                <w:rFonts w:ascii="Times New Roman" w:hAnsi="Times New Roman" w:cs="Times New Roman"/>
                <w:sz w:val="24"/>
                <w:szCs w:val="24"/>
              </w:rPr>
            </w:pPr>
            <w:r w:rsidRPr="008F155D">
              <w:rPr>
                <w:rFonts w:ascii="Times New Roman" w:hAnsi="Times New Roman" w:cs="Times New Roman"/>
                <w:noProof/>
                <w:sz w:val="24"/>
                <w:szCs w:val="24"/>
              </w:rPr>
              <w:drawing>
                <wp:inline distT="0" distB="0" distL="0" distR="0" wp14:anchorId="7975AF05" wp14:editId="31B322A1">
                  <wp:extent cx="1295400" cy="889000"/>
                  <wp:effectExtent l="0" t="0" r="0" b="635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95400" cy="889000"/>
                          </a:xfrm>
                          <a:prstGeom prst="rect">
                            <a:avLst/>
                          </a:prstGeom>
                          <a:noFill/>
                          <a:ln>
                            <a:noFill/>
                          </a:ln>
                        </pic:spPr>
                      </pic:pic>
                    </a:graphicData>
                  </a:graphic>
                </wp:inline>
              </w:drawing>
            </w:r>
          </w:p>
        </w:tc>
        <w:tc>
          <w:tcPr>
            <w:tcW w:w="1217" w:type="dxa"/>
            <w:vAlign w:val="center"/>
          </w:tcPr>
          <w:p w14:paraId="6D2A20BC" w14:textId="429BB5D2" w:rsidR="00BA4FFE" w:rsidRPr="00B01A1D" w:rsidRDefault="00D16270" w:rsidP="00B01A1D">
            <w:pPr>
              <w:jc w:val="center"/>
              <w:rPr>
                <w:rFonts w:ascii="Times New Roman" w:hAnsi="Times New Roman" w:cs="Times New Roman"/>
                <w:sz w:val="24"/>
                <w:szCs w:val="24"/>
              </w:rPr>
            </w:pPr>
            <w:r>
              <w:rPr>
                <w:lang w:bidi="th-TH"/>
              </w:rPr>
              <w:t>/</w:t>
            </w:r>
          </w:p>
        </w:tc>
        <w:tc>
          <w:tcPr>
            <w:tcW w:w="1267" w:type="dxa"/>
            <w:vAlign w:val="center"/>
          </w:tcPr>
          <w:p w14:paraId="0436BA38" w14:textId="153F94DC" w:rsidR="00BA4FFE" w:rsidRPr="00B01A1D" w:rsidRDefault="00D16270" w:rsidP="00B01A1D">
            <w:pPr>
              <w:jc w:val="center"/>
              <w:rPr>
                <w:rFonts w:ascii="Times New Roman" w:hAnsi="Times New Roman" w:cs="Times New Roman"/>
                <w:sz w:val="24"/>
                <w:szCs w:val="24"/>
              </w:rPr>
            </w:pPr>
            <w:r>
              <w:rPr>
                <w:lang w:bidi="th-TH"/>
              </w:rPr>
              <w:t>/</w:t>
            </w:r>
          </w:p>
        </w:tc>
        <w:tc>
          <w:tcPr>
            <w:tcW w:w="1130" w:type="dxa"/>
            <w:vAlign w:val="center"/>
          </w:tcPr>
          <w:p w14:paraId="4292BBCD" w14:textId="6E493E1C" w:rsidR="00BA4FFE" w:rsidRPr="00B01A1D" w:rsidRDefault="00D16270" w:rsidP="00B01A1D">
            <w:pPr>
              <w:jc w:val="center"/>
              <w:rPr>
                <w:rFonts w:ascii="Times New Roman" w:hAnsi="Times New Roman" w:cs="Times New Roman"/>
                <w:sz w:val="24"/>
                <w:szCs w:val="24"/>
              </w:rPr>
            </w:pPr>
            <w:r>
              <w:rPr>
                <w:lang w:bidi="th-TH"/>
              </w:rPr>
              <w:t>/</w:t>
            </w:r>
          </w:p>
        </w:tc>
      </w:tr>
      <w:tr w:rsidR="00BA4FFE" w14:paraId="7C12072D" w14:textId="77777777" w:rsidTr="000D323D">
        <w:tc>
          <w:tcPr>
            <w:tcW w:w="1021" w:type="dxa"/>
            <w:vAlign w:val="center"/>
          </w:tcPr>
          <w:p w14:paraId="120D3285" w14:textId="3FEFA735" w:rsidR="00BA4FFE" w:rsidRPr="00B01A1D" w:rsidRDefault="00BA4FFE" w:rsidP="00737C73">
            <w:pPr>
              <w:jc w:val="center"/>
              <w:rPr>
                <w:rFonts w:ascii="Times New Roman" w:hAnsi="Times New Roman" w:cs="Times New Roman"/>
                <w:sz w:val="24"/>
                <w:szCs w:val="24"/>
              </w:rPr>
            </w:pPr>
            <w:r>
              <w:rPr>
                <w:rFonts w:ascii="Times New Roman" w:hAnsi="Times New Roman" w:cs="Times New Roman"/>
                <w:sz w:val="24"/>
                <w:szCs w:val="24"/>
              </w:rPr>
              <w:t>5</w:t>
            </w:r>
          </w:p>
        </w:tc>
        <w:tc>
          <w:tcPr>
            <w:tcW w:w="947" w:type="dxa"/>
            <w:vAlign w:val="center"/>
          </w:tcPr>
          <w:p w14:paraId="0E551A74" w14:textId="7B90A3B8" w:rsidR="00BA4FFE" w:rsidRPr="00B01A1D" w:rsidRDefault="00450841" w:rsidP="00737C73">
            <w:pPr>
              <w:jc w:val="center"/>
              <w:rPr>
                <w:rFonts w:ascii="Times New Roman" w:hAnsi="Times New Roman" w:cs="Times New Roman"/>
                <w:sz w:val="24"/>
                <w:szCs w:val="24"/>
              </w:rPr>
            </w:pPr>
            <w:r w:rsidRPr="00BA4FFE">
              <w:rPr>
                <w:rFonts w:ascii="Times New Roman" w:hAnsi="Times New Roman" w:cs="Times New Roman"/>
                <w:b/>
                <w:bCs/>
                <w:sz w:val="24"/>
                <w:szCs w:val="24"/>
              </w:rPr>
              <w:t>I</w:t>
            </w:r>
            <w:r>
              <w:rPr>
                <w:rFonts w:ascii="Times New Roman" w:hAnsi="Times New Roman" w:cs="Times New Roman"/>
                <w:b/>
                <w:bCs/>
                <w:sz w:val="24"/>
                <w:szCs w:val="24"/>
              </w:rPr>
              <w:t>5</w:t>
            </w:r>
          </w:p>
        </w:tc>
        <w:tc>
          <w:tcPr>
            <w:tcW w:w="3856" w:type="dxa"/>
            <w:vAlign w:val="center"/>
          </w:tcPr>
          <w:p w14:paraId="1F57CD5E" w14:textId="31E03B90" w:rsidR="00BA4FFE" w:rsidRPr="00B01A1D" w:rsidRDefault="008F155D" w:rsidP="00B01A1D">
            <w:pPr>
              <w:jc w:val="center"/>
              <w:rPr>
                <w:rFonts w:ascii="Times New Roman" w:hAnsi="Times New Roman" w:cs="Times New Roman"/>
                <w:sz w:val="24"/>
                <w:szCs w:val="24"/>
              </w:rPr>
            </w:pPr>
            <w:r w:rsidRPr="008F155D">
              <w:rPr>
                <w:rFonts w:ascii="Times New Roman" w:hAnsi="Times New Roman" w:cs="Times New Roman"/>
                <w:noProof/>
                <w:sz w:val="24"/>
                <w:szCs w:val="24"/>
              </w:rPr>
              <w:drawing>
                <wp:inline distT="0" distB="0" distL="0" distR="0" wp14:anchorId="19D16EAD" wp14:editId="66825ABF">
                  <wp:extent cx="1593850" cy="889000"/>
                  <wp:effectExtent l="0" t="0" r="6350" b="635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93850" cy="889000"/>
                          </a:xfrm>
                          <a:prstGeom prst="rect">
                            <a:avLst/>
                          </a:prstGeom>
                          <a:noFill/>
                          <a:ln>
                            <a:noFill/>
                          </a:ln>
                        </pic:spPr>
                      </pic:pic>
                    </a:graphicData>
                  </a:graphic>
                </wp:inline>
              </w:drawing>
            </w:r>
          </w:p>
        </w:tc>
        <w:tc>
          <w:tcPr>
            <w:tcW w:w="1217" w:type="dxa"/>
            <w:vAlign w:val="center"/>
          </w:tcPr>
          <w:p w14:paraId="066E59B5" w14:textId="6A9B0D48" w:rsidR="00BA4FFE" w:rsidRPr="00B01A1D" w:rsidRDefault="00D16270" w:rsidP="00B01A1D">
            <w:pPr>
              <w:jc w:val="center"/>
              <w:rPr>
                <w:rFonts w:ascii="Times New Roman" w:hAnsi="Times New Roman" w:cs="Times New Roman"/>
                <w:sz w:val="24"/>
                <w:szCs w:val="24"/>
              </w:rPr>
            </w:pPr>
            <w:r>
              <w:rPr>
                <w:lang w:bidi="th-TH"/>
              </w:rPr>
              <w:t>/</w:t>
            </w:r>
          </w:p>
        </w:tc>
        <w:tc>
          <w:tcPr>
            <w:tcW w:w="1267" w:type="dxa"/>
            <w:vAlign w:val="center"/>
          </w:tcPr>
          <w:p w14:paraId="52741DF7" w14:textId="6118F36D" w:rsidR="00BA4FFE" w:rsidRPr="00B01A1D" w:rsidRDefault="00D16270" w:rsidP="00B01A1D">
            <w:pPr>
              <w:jc w:val="center"/>
              <w:rPr>
                <w:rFonts w:ascii="Times New Roman" w:hAnsi="Times New Roman" w:cs="Times New Roman"/>
                <w:sz w:val="24"/>
                <w:szCs w:val="24"/>
              </w:rPr>
            </w:pPr>
            <w:r>
              <w:rPr>
                <w:lang w:bidi="th-TH"/>
              </w:rPr>
              <w:t>/</w:t>
            </w:r>
          </w:p>
        </w:tc>
        <w:tc>
          <w:tcPr>
            <w:tcW w:w="1130" w:type="dxa"/>
            <w:vAlign w:val="center"/>
          </w:tcPr>
          <w:p w14:paraId="4BAE62D3" w14:textId="0AE09FF3" w:rsidR="00BA4FFE" w:rsidRPr="00B01A1D" w:rsidRDefault="00D16270" w:rsidP="00B01A1D">
            <w:pPr>
              <w:jc w:val="center"/>
              <w:rPr>
                <w:rFonts w:ascii="Times New Roman" w:hAnsi="Times New Roman" w:cs="Times New Roman"/>
                <w:sz w:val="24"/>
                <w:szCs w:val="24"/>
              </w:rPr>
            </w:pPr>
            <w:r>
              <w:rPr>
                <w:lang w:bidi="th-TH"/>
              </w:rPr>
              <w:t>/</w:t>
            </w:r>
          </w:p>
        </w:tc>
      </w:tr>
      <w:tr w:rsidR="00450841" w14:paraId="11326A23" w14:textId="77777777" w:rsidTr="008F155D">
        <w:trPr>
          <w:trHeight w:val="1263"/>
        </w:trPr>
        <w:tc>
          <w:tcPr>
            <w:tcW w:w="1021" w:type="dxa"/>
            <w:vAlign w:val="center"/>
          </w:tcPr>
          <w:p w14:paraId="7BCE1870" w14:textId="561E8CB1" w:rsidR="00450841" w:rsidRDefault="00450841" w:rsidP="00737C73">
            <w:pPr>
              <w:jc w:val="center"/>
              <w:rPr>
                <w:rFonts w:ascii="Times New Roman" w:hAnsi="Times New Roman" w:cs="Times New Roman"/>
                <w:sz w:val="24"/>
                <w:szCs w:val="24"/>
              </w:rPr>
            </w:pPr>
            <w:r>
              <w:rPr>
                <w:rFonts w:ascii="Times New Roman" w:hAnsi="Times New Roman" w:cs="Times New Roman"/>
                <w:sz w:val="24"/>
                <w:szCs w:val="24"/>
              </w:rPr>
              <w:t>6</w:t>
            </w:r>
          </w:p>
        </w:tc>
        <w:tc>
          <w:tcPr>
            <w:tcW w:w="947" w:type="dxa"/>
            <w:vAlign w:val="center"/>
          </w:tcPr>
          <w:p w14:paraId="2C8C756D" w14:textId="71063697" w:rsidR="00450841" w:rsidRPr="00BA4FFE" w:rsidRDefault="00450841" w:rsidP="00737C73">
            <w:pPr>
              <w:jc w:val="center"/>
              <w:rPr>
                <w:rFonts w:ascii="Times New Roman" w:hAnsi="Times New Roman" w:cs="Times New Roman"/>
                <w:b/>
                <w:bCs/>
                <w:sz w:val="24"/>
                <w:szCs w:val="24"/>
              </w:rPr>
            </w:pPr>
            <w:r>
              <w:rPr>
                <w:rFonts w:ascii="Times New Roman" w:hAnsi="Times New Roman" w:cs="Times New Roman"/>
                <w:b/>
                <w:bCs/>
                <w:sz w:val="24"/>
                <w:szCs w:val="24"/>
              </w:rPr>
              <w:t>I6</w:t>
            </w:r>
          </w:p>
        </w:tc>
        <w:tc>
          <w:tcPr>
            <w:tcW w:w="3856" w:type="dxa"/>
            <w:vAlign w:val="center"/>
          </w:tcPr>
          <w:p w14:paraId="2381B070" w14:textId="6C394DCF" w:rsidR="00450841" w:rsidRPr="00B01A1D" w:rsidRDefault="008F155D" w:rsidP="00B01A1D">
            <w:pPr>
              <w:jc w:val="center"/>
              <w:rPr>
                <w:rFonts w:ascii="Times New Roman" w:hAnsi="Times New Roman" w:cs="Times New Roman"/>
                <w:sz w:val="24"/>
                <w:szCs w:val="24"/>
              </w:rPr>
            </w:pPr>
            <w:r w:rsidRPr="008F155D">
              <w:rPr>
                <w:rFonts w:ascii="Times New Roman" w:hAnsi="Times New Roman" w:cs="Times New Roman"/>
                <w:noProof/>
                <w:sz w:val="24"/>
                <w:szCs w:val="24"/>
              </w:rPr>
              <w:drawing>
                <wp:inline distT="0" distB="0" distL="0" distR="0" wp14:anchorId="0B970FB3" wp14:editId="035B9A40">
                  <wp:extent cx="1435100" cy="6477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35100" cy="647700"/>
                          </a:xfrm>
                          <a:prstGeom prst="rect">
                            <a:avLst/>
                          </a:prstGeom>
                          <a:noFill/>
                          <a:ln>
                            <a:noFill/>
                          </a:ln>
                        </pic:spPr>
                      </pic:pic>
                    </a:graphicData>
                  </a:graphic>
                </wp:inline>
              </w:drawing>
            </w:r>
          </w:p>
        </w:tc>
        <w:tc>
          <w:tcPr>
            <w:tcW w:w="1217" w:type="dxa"/>
            <w:vAlign w:val="center"/>
          </w:tcPr>
          <w:p w14:paraId="415A8A5C" w14:textId="595974BF" w:rsidR="00450841" w:rsidRPr="00B01A1D" w:rsidRDefault="00D16270" w:rsidP="00B01A1D">
            <w:pPr>
              <w:jc w:val="center"/>
              <w:rPr>
                <w:rFonts w:ascii="Times New Roman" w:hAnsi="Times New Roman" w:cs="Times New Roman"/>
                <w:sz w:val="24"/>
                <w:szCs w:val="24"/>
              </w:rPr>
            </w:pPr>
            <w:r>
              <w:rPr>
                <w:lang w:bidi="th-TH"/>
              </w:rPr>
              <w:t>/</w:t>
            </w:r>
          </w:p>
        </w:tc>
        <w:tc>
          <w:tcPr>
            <w:tcW w:w="1267" w:type="dxa"/>
            <w:vAlign w:val="center"/>
          </w:tcPr>
          <w:p w14:paraId="497AC4D0" w14:textId="57E0AB50" w:rsidR="00450841" w:rsidRPr="00B01A1D" w:rsidRDefault="00D16270" w:rsidP="00B01A1D">
            <w:pPr>
              <w:jc w:val="center"/>
              <w:rPr>
                <w:rFonts w:ascii="Times New Roman" w:hAnsi="Times New Roman" w:cs="Times New Roman"/>
                <w:sz w:val="24"/>
                <w:szCs w:val="24"/>
              </w:rPr>
            </w:pPr>
            <w:r>
              <w:rPr>
                <w:lang w:bidi="th-TH"/>
              </w:rPr>
              <w:t>/</w:t>
            </w:r>
          </w:p>
        </w:tc>
        <w:tc>
          <w:tcPr>
            <w:tcW w:w="1130" w:type="dxa"/>
            <w:vAlign w:val="center"/>
          </w:tcPr>
          <w:p w14:paraId="05DD2DCB" w14:textId="6664F6C8" w:rsidR="00450841" w:rsidRPr="00B01A1D" w:rsidRDefault="00D16270" w:rsidP="00B01A1D">
            <w:pPr>
              <w:jc w:val="center"/>
              <w:rPr>
                <w:rFonts w:ascii="Times New Roman" w:hAnsi="Times New Roman" w:cs="Times New Roman"/>
                <w:sz w:val="24"/>
                <w:szCs w:val="24"/>
              </w:rPr>
            </w:pPr>
            <w:r>
              <w:rPr>
                <w:lang w:bidi="th-TH"/>
              </w:rPr>
              <w:t>/</w:t>
            </w:r>
          </w:p>
        </w:tc>
      </w:tr>
    </w:tbl>
    <w:p w14:paraId="568902DA" w14:textId="77777777" w:rsidR="00B01A1D" w:rsidRPr="00B01A1D" w:rsidRDefault="00B01A1D" w:rsidP="00B01A1D"/>
    <w:p w14:paraId="4E29A475" w14:textId="7747016D" w:rsidR="00EB5357" w:rsidRPr="00077DA6" w:rsidRDefault="00B01A1D" w:rsidP="00EB5357">
      <w:pPr>
        <w:pStyle w:val="Heading2"/>
        <w:spacing w:after="240"/>
        <w:rPr>
          <w:rFonts w:ascii="Times New Roman" w:hAnsi="Times New Roman" w:cs="Times New Roman"/>
          <w:color w:val="auto"/>
        </w:rPr>
      </w:pPr>
      <w:bookmarkStart w:id="4" w:name="_Toc150185047"/>
      <w:bookmarkStart w:id="5" w:name="_Toc168760688"/>
      <w:r>
        <w:rPr>
          <w:rFonts w:ascii="Times New Roman" w:hAnsi="Times New Roman" w:cs="Times New Roman"/>
          <w:color w:val="auto"/>
        </w:rPr>
        <w:t>3</w:t>
      </w:r>
      <w:r w:rsidR="00B22AFE">
        <w:rPr>
          <w:rFonts w:ascii="Times New Roman" w:hAnsi="Times New Roman" w:cs="Times New Roman"/>
          <w:color w:val="auto"/>
        </w:rPr>
        <w:t>.</w:t>
      </w:r>
      <w:r w:rsidR="00EB5357" w:rsidRPr="00077DA6">
        <w:rPr>
          <w:rFonts w:ascii="Times New Roman" w:hAnsi="Times New Roman" w:cs="Times New Roman"/>
          <w:color w:val="auto"/>
        </w:rPr>
        <w:t xml:space="preserve"> Feedstock analysis (chemical characterization)</w:t>
      </w:r>
      <w:bookmarkEnd w:id="4"/>
      <w:bookmarkEnd w:id="5"/>
    </w:p>
    <w:p w14:paraId="2E9704F5" w14:textId="77777777" w:rsidR="00EB5357" w:rsidRPr="00921644" w:rsidRDefault="00EB5357" w:rsidP="00921644">
      <w:pPr>
        <w:spacing w:line="276" w:lineRule="auto"/>
        <w:jc w:val="both"/>
        <w:rPr>
          <w:rFonts w:ascii="Times New Roman" w:hAnsi="Times New Roman" w:cs="Times New Roman"/>
          <w:sz w:val="24"/>
          <w:szCs w:val="24"/>
        </w:rPr>
      </w:pPr>
      <w:r w:rsidRPr="00921644">
        <w:rPr>
          <w:rFonts w:ascii="Times New Roman" w:hAnsi="Times New Roman" w:cs="Times New Roman"/>
          <w:sz w:val="24"/>
          <w:szCs w:val="24"/>
        </w:rPr>
        <w:t>The comprehensive chemical analyses encompassed the assessment of ash content, extractables solubility in dichloromethane, ethanol, and water, Klason lignin quantification, holocellulose content determination, and the monomeric composition analysis of polysaccharides.</w:t>
      </w:r>
    </w:p>
    <w:p w14:paraId="72A5E66B" w14:textId="390062B9" w:rsidR="00EB5357" w:rsidRPr="00921644" w:rsidRDefault="00EB5357" w:rsidP="00921644">
      <w:pPr>
        <w:spacing w:line="276" w:lineRule="auto"/>
        <w:jc w:val="both"/>
        <w:rPr>
          <w:rFonts w:ascii="Times New Roman" w:hAnsi="Times New Roman" w:cs="Times New Roman"/>
          <w:sz w:val="24"/>
          <w:szCs w:val="24"/>
        </w:rPr>
      </w:pPr>
      <w:r w:rsidRPr="00921644">
        <w:rPr>
          <w:rFonts w:ascii="Times New Roman" w:hAnsi="Times New Roman" w:cs="Times New Roman"/>
          <w:sz w:val="24"/>
          <w:szCs w:val="24"/>
        </w:rPr>
        <w:t>Ash content was determined according to NREL/TP-510-42622 using 2.0 g of material that were incinerated at 575°C overnight and the residues weighed.</w:t>
      </w:r>
    </w:p>
    <w:p w14:paraId="618598A5" w14:textId="77777777" w:rsidR="00EB5357" w:rsidRPr="00921644" w:rsidRDefault="00EB5357" w:rsidP="00921644">
      <w:pPr>
        <w:spacing w:line="276" w:lineRule="auto"/>
        <w:jc w:val="both"/>
        <w:rPr>
          <w:rFonts w:ascii="Times New Roman" w:hAnsi="Times New Roman" w:cs="Times New Roman"/>
          <w:sz w:val="24"/>
          <w:szCs w:val="24"/>
        </w:rPr>
      </w:pPr>
      <w:r w:rsidRPr="00921644">
        <w:rPr>
          <w:rFonts w:ascii="Times New Roman" w:hAnsi="Times New Roman" w:cs="Times New Roman"/>
          <w:sz w:val="24"/>
          <w:szCs w:val="24"/>
        </w:rPr>
        <w:t>The extraction procedure using organic solvents and water was conducted employing a Soxhlet extractor. Sequentially, the extraction was carried out with dichloromethane for 6 hours, followed by ethanol for 16 hours, and then water for another 16 hours. After the extraction process, the solvents were recovered, and the content of extractives was determined by measuring the mass of the solid residue remaining after drying at 100°C. The extractives content was then reported as a percentage relative to the initial sample.</w:t>
      </w:r>
    </w:p>
    <w:p w14:paraId="5D3DE2DB" w14:textId="77777777" w:rsidR="00EB5357" w:rsidRPr="00921644" w:rsidRDefault="00EB5357" w:rsidP="00921644">
      <w:pPr>
        <w:spacing w:line="276" w:lineRule="auto"/>
        <w:jc w:val="both"/>
        <w:rPr>
          <w:rFonts w:ascii="Times New Roman" w:hAnsi="Times New Roman" w:cs="Times New Roman"/>
          <w:sz w:val="24"/>
          <w:szCs w:val="24"/>
        </w:rPr>
      </w:pPr>
      <w:r w:rsidRPr="00921644">
        <w:rPr>
          <w:rFonts w:ascii="Times New Roman" w:hAnsi="Times New Roman" w:cs="Times New Roman"/>
          <w:sz w:val="24"/>
          <w:szCs w:val="24"/>
        </w:rPr>
        <w:t>The determination of Klason lignin and carbohydrate contents followed the NREL/TP-510-42618 method for the extracted materials. A total of 0.3 grams of the material sample was mixed with 3.0 mL of 72% sulfuric acid. This mixture was then placed in an oil bath at 30°C for 1 hour. Afterward, the sample was diluted to a 3% H</w:t>
      </w:r>
      <w:r w:rsidRPr="00921644">
        <w:rPr>
          <w:rFonts w:ascii="Times New Roman" w:hAnsi="Times New Roman" w:cs="Times New Roman"/>
          <w:sz w:val="24"/>
          <w:szCs w:val="24"/>
          <w:vertAlign w:val="subscript"/>
        </w:rPr>
        <w:t>2</w:t>
      </w:r>
      <w:r w:rsidRPr="00921644">
        <w:rPr>
          <w:rFonts w:ascii="Times New Roman" w:hAnsi="Times New Roman" w:cs="Times New Roman"/>
          <w:sz w:val="24"/>
          <w:szCs w:val="24"/>
        </w:rPr>
        <w:t>SO</w:t>
      </w:r>
      <w:r w:rsidRPr="00921644">
        <w:rPr>
          <w:rFonts w:ascii="Times New Roman" w:hAnsi="Times New Roman" w:cs="Times New Roman"/>
          <w:sz w:val="24"/>
          <w:szCs w:val="24"/>
          <w:vertAlign w:val="subscript"/>
        </w:rPr>
        <w:t xml:space="preserve">4 </w:t>
      </w:r>
      <w:r w:rsidRPr="00921644">
        <w:rPr>
          <w:rFonts w:ascii="Times New Roman" w:hAnsi="Times New Roman" w:cs="Times New Roman"/>
          <w:sz w:val="24"/>
          <w:szCs w:val="24"/>
        </w:rPr>
        <w:t>concentration and hydrolyzed for 1 hour at 120°C. Subsequently, the sample underwent vacuum filtration and was washed with water. The Klason lignin content was quantified gravimetrically after drying at 100°C. The quantification of monomeric sugars was carried out using HPLC with an injection volume of 20 µL. HPLC grade water was employed as the mobile phase, with a flow rate set at 0.6 mL/minute. The column temperature was maintained at 80°C.</w:t>
      </w:r>
    </w:p>
    <w:p w14:paraId="2A34E17F" w14:textId="77777777" w:rsidR="00EB5357" w:rsidRDefault="00EB5357" w:rsidP="00EB5357"/>
    <w:p w14:paraId="49BB9B3B" w14:textId="1F8CA40E" w:rsidR="00EB5357" w:rsidRDefault="00B01A1D" w:rsidP="00EB5357">
      <w:pPr>
        <w:pStyle w:val="Heading2"/>
        <w:spacing w:after="240"/>
        <w:rPr>
          <w:rFonts w:ascii="Times New Roman" w:hAnsi="Times New Roman" w:cs="Times New Roman"/>
          <w:color w:val="auto"/>
        </w:rPr>
      </w:pPr>
      <w:bookmarkStart w:id="6" w:name="_Toc150185048"/>
      <w:bookmarkStart w:id="7" w:name="_Toc168760689"/>
      <w:r>
        <w:rPr>
          <w:rFonts w:ascii="Times New Roman" w:hAnsi="Times New Roman" w:cs="Times New Roman"/>
          <w:color w:val="auto"/>
        </w:rPr>
        <w:lastRenderedPageBreak/>
        <w:t>4</w:t>
      </w:r>
      <w:r w:rsidR="00B22AFE">
        <w:rPr>
          <w:rFonts w:ascii="Times New Roman" w:hAnsi="Times New Roman" w:cs="Times New Roman"/>
          <w:color w:val="auto"/>
        </w:rPr>
        <w:t>.</w:t>
      </w:r>
      <w:r w:rsidR="00EB5357" w:rsidRPr="0089448E">
        <w:rPr>
          <w:rFonts w:ascii="Times New Roman" w:hAnsi="Times New Roman" w:cs="Times New Roman"/>
          <w:color w:val="auto"/>
        </w:rPr>
        <w:t xml:space="preserve"> Pre-treatment of material</w:t>
      </w:r>
      <w:bookmarkEnd w:id="6"/>
      <w:bookmarkEnd w:id="7"/>
    </w:p>
    <w:p w14:paraId="3D3EF4F5" w14:textId="089A2E2F" w:rsidR="00EB5357" w:rsidRDefault="00EB5357" w:rsidP="00640E15">
      <w:pPr>
        <w:spacing w:line="276" w:lineRule="auto"/>
        <w:jc w:val="both"/>
        <w:rPr>
          <w:rFonts w:ascii="Times New Roman" w:hAnsi="Times New Roman" w:cs="Times New Roman"/>
          <w:sz w:val="24"/>
          <w:szCs w:val="24"/>
        </w:rPr>
      </w:pPr>
      <w:r w:rsidRPr="00640E15">
        <w:rPr>
          <w:rFonts w:ascii="Times New Roman" w:hAnsi="Times New Roman" w:cs="Times New Roman"/>
          <w:sz w:val="24"/>
          <w:szCs w:val="24"/>
        </w:rPr>
        <w:t>A total of 10 g of bark underwent pre-treatment through a series of extraction steps in an autoclave reactor. Initially, 200 mL of ethyl acetate was employed for a 6-8 hours extraction at 100°C, followed by another extraction with 200 mL of water at 120°C for 2 hours. These sequential extractions aimed to remove lipophilic compounds and sugars</w:t>
      </w:r>
      <w:r w:rsidR="00EE3DFD">
        <w:rPr>
          <w:rFonts w:ascii="Times New Roman" w:hAnsi="Times New Roman" w:cs="Times New Roman"/>
          <w:sz w:val="24"/>
          <w:szCs w:val="24"/>
        </w:rPr>
        <w:t xml:space="preserve"> (Figure S1)</w:t>
      </w:r>
      <w:r w:rsidRPr="00640E15">
        <w:rPr>
          <w:rFonts w:ascii="Times New Roman" w:hAnsi="Times New Roman" w:cs="Times New Roman"/>
          <w:sz w:val="24"/>
          <w:szCs w:val="24"/>
        </w:rPr>
        <w:t>. After each extraction, vacuum filtration was performed, and the resulting liquid was concentrated under vacuum. The resulting oil was subjected to analysis using GC-MS. The solid residue was subsequently dried and further analyzed for its chemical composition.</w:t>
      </w:r>
    </w:p>
    <w:p w14:paraId="307139E7" w14:textId="26346DE3" w:rsidR="0015282E" w:rsidRDefault="0015282E" w:rsidP="0015282E">
      <w:pPr>
        <w:spacing w:line="276"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ED558A7" wp14:editId="626AF011">
            <wp:extent cx="5731510" cy="2280285"/>
            <wp:effectExtent l="0" t="0" r="254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tractives.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2280285"/>
                    </a:xfrm>
                    <a:prstGeom prst="rect">
                      <a:avLst/>
                    </a:prstGeom>
                  </pic:spPr>
                </pic:pic>
              </a:graphicData>
            </a:graphic>
          </wp:inline>
        </w:drawing>
      </w:r>
    </w:p>
    <w:p w14:paraId="44686CAA" w14:textId="2C902171" w:rsidR="001B51D2" w:rsidRPr="001B51D2" w:rsidRDefault="001B51D2" w:rsidP="001B51D2">
      <w:pPr>
        <w:spacing w:line="276" w:lineRule="auto"/>
        <w:jc w:val="both"/>
        <w:rPr>
          <w:rFonts w:ascii="Times New Roman" w:hAnsi="Times New Roman" w:cs="Times New Roman"/>
          <w:b/>
          <w:bCs/>
          <w:sz w:val="24"/>
          <w:szCs w:val="24"/>
        </w:rPr>
      </w:pPr>
      <w:r w:rsidRPr="001B51D2">
        <w:rPr>
          <w:rFonts w:ascii="Times New Roman" w:hAnsi="Times New Roman" w:cs="Times New Roman"/>
          <w:b/>
          <w:bCs/>
          <w:sz w:val="24"/>
          <w:szCs w:val="24"/>
        </w:rPr>
        <w:t>Figure S1.</w:t>
      </w:r>
      <w:r>
        <w:rPr>
          <w:rFonts w:ascii="Times New Roman" w:hAnsi="Times New Roman" w:cs="Times New Roman"/>
          <w:b/>
          <w:bCs/>
          <w:sz w:val="24"/>
          <w:szCs w:val="24"/>
        </w:rPr>
        <w:t xml:space="preserve"> </w:t>
      </w:r>
      <w:r w:rsidRPr="001B51D2">
        <w:rPr>
          <w:rFonts w:ascii="Times New Roman" w:hAnsi="Times New Roman" w:cs="Times New Roman"/>
          <w:sz w:val="24"/>
          <w:szCs w:val="24"/>
        </w:rPr>
        <w:t>Chemical composition of pre-treated spruce bark.</w:t>
      </w:r>
    </w:p>
    <w:p w14:paraId="334842A1" w14:textId="77777777" w:rsidR="00EB5357" w:rsidRDefault="00EB5357" w:rsidP="00EB5357"/>
    <w:p w14:paraId="7630FC57" w14:textId="1976388A" w:rsidR="00EB5357" w:rsidRDefault="00B01A1D" w:rsidP="00EB5357">
      <w:pPr>
        <w:pStyle w:val="Heading2"/>
        <w:spacing w:after="240"/>
        <w:rPr>
          <w:rFonts w:ascii="Times New Roman" w:hAnsi="Times New Roman" w:cs="Times New Roman"/>
          <w:color w:val="auto"/>
        </w:rPr>
      </w:pPr>
      <w:bookmarkStart w:id="8" w:name="_Toc150185049"/>
      <w:bookmarkStart w:id="9" w:name="_Toc168760690"/>
      <w:r>
        <w:rPr>
          <w:rFonts w:ascii="Times New Roman" w:hAnsi="Times New Roman" w:cs="Times New Roman"/>
          <w:color w:val="auto"/>
        </w:rPr>
        <w:t>5</w:t>
      </w:r>
      <w:r w:rsidR="00B22AFE">
        <w:rPr>
          <w:rFonts w:ascii="Times New Roman" w:hAnsi="Times New Roman" w:cs="Times New Roman"/>
          <w:color w:val="auto"/>
        </w:rPr>
        <w:t>.</w:t>
      </w:r>
      <w:r w:rsidR="00EB5357" w:rsidRPr="0089448E">
        <w:rPr>
          <w:rFonts w:ascii="Times New Roman" w:hAnsi="Times New Roman" w:cs="Times New Roman"/>
          <w:color w:val="auto"/>
        </w:rPr>
        <w:t xml:space="preserve"> Thioacidolysis</w:t>
      </w:r>
      <w:bookmarkEnd w:id="8"/>
      <w:bookmarkEnd w:id="9"/>
    </w:p>
    <w:p w14:paraId="6D433455" w14:textId="4857C1F2" w:rsidR="004E07D8" w:rsidRDefault="00EB5357" w:rsidP="004E07D8">
      <w:pPr>
        <w:spacing w:line="276" w:lineRule="auto"/>
        <w:jc w:val="both"/>
        <w:rPr>
          <w:rFonts w:ascii="Times New Roman" w:hAnsi="Times New Roman" w:cs="Times New Roman"/>
          <w:sz w:val="24"/>
          <w:szCs w:val="24"/>
        </w:rPr>
      </w:pPr>
      <w:r w:rsidRPr="00640E15">
        <w:rPr>
          <w:rFonts w:ascii="Times New Roman" w:hAnsi="Times New Roman" w:cs="Times New Roman"/>
          <w:sz w:val="24"/>
          <w:szCs w:val="24"/>
        </w:rPr>
        <w:t>The thioacidolysis reagent was prepared using: EtSH: BF</w:t>
      </w:r>
      <w:r w:rsidRPr="00640E15">
        <w:rPr>
          <w:rFonts w:ascii="Times New Roman" w:hAnsi="Times New Roman" w:cs="Times New Roman"/>
          <w:sz w:val="24"/>
          <w:szCs w:val="24"/>
          <w:vertAlign w:val="subscript"/>
        </w:rPr>
        <w:t>3</w:t>
      </w:r>
      <w:r w:rsidRPr="00640E15">
        <w:rPr>
          <w:rFonts w:ascii="Times New Roman" w:hAnsi="Times New Roman" w:cs="Times New Roman"/>
          <w:sz w:val="24"/>
          <w:szCs w:val="24"/>
        </w:rPr>
        <w:t>·Et</w:t>
      </w:r>
      <w:r w:rsidRPr="00640E15">
        <w:rPr>
          <w:rFonts w:ascii="Times New Roman" w:hAnsi="Times New Roman" w:cs="Times New Roman"/>
          <w:sz w:val="24"/>
          <w:szCs w:val="24"/>
          <w:vertAlign w:val="subscript"/>
        </w:rPr>
        <w:t>2</w:t>
      </w:r>
      <w:r w:rsidRPr="00640E15">
        <w:rPr>
          <w:rFonts w:ascii="Times New Roman" w:hAnsi="Times New Roman" w:cs="Times New Roman"/>
          <w:sz w:val="24"/>
          <w:szCs w:val="24"/>
        </w:rPr>
        <w:t>O: Dioxane in a ratio of 2.5 mL: 0.7 mL: 20 mL, and then dioxane was added to reach a final volume of 25 mL. In a sealed tube, 40 mg of biomass was combined with 4 mL of the thioacidolysis reagent. The reaction was carried out at 100°C for 4 hours and then cooled in an ice bath. Saturated NaHCO</w:t>
      </w:r>
      <w:r w:rsidRPr="00640E15">
        <w:rPr>
          <w:rFonts w:ascii="Times New Roman" w:hAnsi="Times New Roman" w:cs="Times New Roman"/>
          <w:sz w:val="24"/>
          <w:szCs w:val="24"/>
          <w:vertAlign w:val="subscript"/>
        </w:rPr>
        <w:t>3</w:t>
      </w:r>
      <w:r w:rsidRPr="00640E15">
        <w:rPr>
          <w:rFonts w:ascii="Times New Roman" w:hAnsi="Times New Roman" w:cs="Times New Roman"/>
          <w:sz w:val="24"/>
          <w:szCs w:val="24"/>
        </w:rPr>
        <w:t xml:space="preserve"> was added to the reaction mixture, followed by the addition of 1M HCl until the mixture reached a pH range of 1-3. The resulting mixture was extracted successively with DCM, water, and brine, and then dried using anhydrous Na</w:t>
      </w:r>
      <w:r w:rsidRPr="00640E15">
        <w:rPr>
          <w:rFonts w:ascii="Times New Roman" w:hAnsi="Times New Roman" w:cs="Times New Roman"/>
          <w:sz w:val="24"/>
          <w:szCs w:val="24"/>
          <w:vertAlign w:val="subscript"/>
        </w:rPr>
        <w:t>2</w:t>
      </w:r>
      <w:r w:rsidRPr="00640E15">
        <w:rPr>
          <w:rFonts w:ascii="Times New Roman" w:hAnsi="Times New Roman" w:cs="Times New Roman"/>
          <w:sz w:val="24"/>
          <w:szCs w:val="24"/>
        </w:rPr>
        <w:t>SO</w:t>
      </w:r>
      <w:r w:rsidRPr="00640E15">
        <w:rPr>
          <w:rFonts w:ascii="Times New Roman" w:hAnsi="Times New Roman" w:cs="Times New Roman"/>
          <w:sz w:val="24"/>
          <w:szCs w:val="24"/>
          <w:vertAlign w:val="subscript"/>
        </w:rPr>
        <w:t>4</w:t>
      </w:r>
      <w:r w:rsidRPr="00640E15">
        <w:rPr>
          <w:rFonts w:ascii="Times New Roman" w:hAnsi="Times New Roman" w:cs="Times New Roman"/>
          <w:sz w:val="24"/>
          <w:szCs w:val="24"/>
        </w:rPr>
        <w:t>. The organic phase was filtered, and the solvent was removed under reduced pressure. A 5 mL EtOAc was used to dissolve the resulting crude material. Subsequently, 0.5 mL of the dissolved crude and 0.1 mL of a tetracosane in EtOAc solution (used as an internal standard) were transferred to a 5 mL glass vial. The solvent was evaporated, and the vial was then subjected to a silylation reaction by adding 0.1 mL of BSTFA and 0.1 mL of pyridine, followed by incubation at 60°C for 30 minutes. The resulting solution mixture was subsequently analyzed using GC-MS/FID. The outcome of the thioacidolysis experiment is presented in Figure S</w:t>
      </w:r>
      <w:r w:rsidR="00EE3DFD">
        <w:rPr>
          <w:rFonts w:ascii="Times New Roman" w:hAnsi="Times New Roman" w:cs="Times New Roman"/>
          <w:sz w:val="24"/>
          <w:szCs w:val="24"/>
        </w:rPr>
        <w:t>2</w:t>
      </w:r>
      <w:r w:rsidRPr="00640E15">
        <w:rPr>
          <w:rFonts w:ascii="Times New Roman" w:hAnsi="Times New Roman" w:cs="Times New Roman"/>
          <w:sz w:val="24"/>
          <w:szCs w:val="24"/>
        </w:rPr>
        <w:t>, revealing the presence of 0.7 wt% of G-unit.</w:t>
      </w:r>
    </w:p>
    <w:p w14:paraId="477E874C" w14:textId="77777777" w:rsidR="004E07D8" w:rsidRPr="004E07D8" w:rsidRDefault="004E07D8" w:rsidP="004E07D8">
      <w:pPr>
        <w:spacing w:line="276" w:lineRule="auto"/>
        <w:jc w:val="both"/>
        <w:rPr>
          <w:rFonts w:ascii="Times New Roman" w:hAnsi="Times New Roman" w:cs="Times New Roman"/>
          <w:sz w:val="24"/>
          <w:szCs w:val="24"/>
        </w:rPr>
      </w:pPr>
    </w:p>
    <w:p w14:paraId="55104C58" w14:textId="46AF44CF" w:rsidR="00EB5357" w:rsidRPr="00485461" w:rsidRDefault="00EB5357" w:rsidP="004E07D8">
      <w:pPr>
        <w:jc w:val="center"/>
        <w:rPr>
          <w:sz w:val="24"/>
          <w:szCs w:val="24"/>
        </w:rPr>
      </w:pPr>
      <w:r>
        <w:rPr>
          <w:noProof/>
          <w:sz w:val="24"/>
          <w:szCs w:val="24"/>
        </w:rPr>
        <w:lastRenderedPageBreak/>
        <w:drawing>
          <wp:inline distT="0" distB="0" distL="0" distR="0" wp14:anchorId="6B93E9C7" wp14:editId="5F640EB7">
            <wp:extent cx="4874150" cy="1583317"/>
            <wp:effectExtent l="0" t="0" r="317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thioacidolysis.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071286" cy="1647355"/>
                    </a:xfrm>
                    <a:prstGeom prst="rect">
                      <a:avLst/>
                    </a:prstGeom>
                  </pic:spPr>
                </pic:pic>
              </a:graphicData>
            </a:graphic>
          </wp:inline>
        </w:drawing>
      </w:r>
    </w:p>
    <w:p w14:paraId="6D4DADF9" w14:textId="59516B33" w:rsidR="00EB5357" w:rsidRDefault="00EB5357" w:rsidP="00EB5357">
      <w:pPr>
        <w:rPr>
          <w:rFonts w:ascii="Times New Roman" w:hAnsi="Times New Roman" w:cs="Times New Roman"/>
          <w:sz w:val="24"/>
          <w:szCs w:val="24"/>
        </w:rPr>
      </w:pPr>
      <w:r w:rsidRPr="000D6F6C">
        <w:rPr>
          <w:rFonts w:ascii="Times New Roman" w:hAnsi="Times New Roman" w:cs="Times New Roman"/>
          <w:b/>
          <w:sz w:val="24"/>
          <w:szCs w:val="24"/>
        </w:rPr>
        <w:t>Figure S</w:t>
      </w:r>
      <w:r w:rsidR="00EE3DFD">
        <w:rPr>
          <w:rFonts w:ascii="Times New Roman" w:hAnsi="Times New Roman" w:cs="Times New Roman"/>
          <w:b/>
          <w:sz w:val="24"/>
          <w:szCs w:val="24"/>
        </w:rPr>
        <w:t>2</w:t>
      </w:r>
      <w:r w:rsidRPr="000D6F6C">
        <w:rPr>
          <w:rFonts w:ascii="Times New Roman" w:hAnsi="Times New Roman" w:cs="Times New Roman"/>
          <w:sz w:val="24"/>
          <w:szCs w:val="24"/>
        </w:rPr>
        <w:t>. GC mass spectrometry results for lignin-sourced thioacidolysis monomers along with the internal standard are presented. The base peak fragment ion structures are depicted.</w:t>
      </w:r>
    </w:p>
    <w:p w14:paraId="5F99A355" w14:textId="77777777" w:rsidR="00324966" w:rsidRPr="000D6F6C" w:rsidRDefault="00324966" w:rsidP="00EB5357">
      <w:pPr>
        <w:rPr>
          <w:rFonts w:ascii="Times New Roman" w:hAnsi="Times New Roman" w:cs="Times New Roman"/>
          <w:sz w:val="24"/>
          <w:szCs w:val="24"/>
        </w:rPr>
      </w:pPr>
    </w:p>
    <w:p w14:paraId="2FA1A58F" w14:textId="76CBF33D" w:rsidR="00EB5357" w:rsidRDefault="00B01A1D" w:rsidP="00EB5357">
      <w:pPr>
        <w:pStyle w:val="Heading2"/>
        <w:spacing w:after="240"/>
        <w:rPr>
          <w:rFonts w:ascii="Times New Roman" w:hAnsi="Times New Roman" w:cs="Times New Roman"/>
          <w:color w:val="auto"/>
        </w:rPr>
      </w:pPr>
      <w:bookmarkStart w:id="10" w:name="_Toc150185050"/>
      <w:bookmarkStart w:id="11" w:name="_Toc168760691"/>
      <w:r>
        <w:rPr>
          <w:rFonts w:ascii="Times New Roman" w:hAnsi="Times New Roman" w:cs="Times New Roman"/>
          <w:color w:val="auto"/>
        </w:rPr>
        <w:t>6</w:t>
      </w:r>
      <w:r w:rsidR="00B22AFE">
        <w:rPr>
          <w:rFonts w:ascii="Times New Roman" w:hAnsi="Times New Roman" w:cs="Times New Roman"/>
          <w:color w:val="auto"/>
        </w:rPr>
        <w:t>.</w:t>
      </w:r>
      <w:r w:rsidR="00EB5357" w:rsidRPr="007A459E">
        <w:rPr>
          <w:rFonts w:ascii="Times New Roman" w:hAnsi="Times New Roman" w:cs="Times New Roman"/>
          <w:color w:val="auto"/>
        </w:rPr>
        <w:t xml:space="preserve"> Nitrobenzene oxidation</w:t>
      </w:r>
      <w:bookmarkEnd w:id="10"/>
      <w:bookmarkEnd w:id="11"/>
    </w:p>
    <w:p w14:paraId="6759369D" w14:textId="128DBE63" w:rsidR="00EB5357" w:rsidRPr="009E7328" w:rsidRDefault="00EB5357" w:rsidP="00351B3A">
      <w:pPr>
        <w:spacing w:line="276" w:lineRule="auto"/>
        <w:jc w:val="both"/>
        <w:rPr>
          <w:rFonts w:ascii="Times New Roman" w:hAnsi="Times New Roman" w:cs="Times New Roman"/>
          <w:sz w:val="24"/>
          <w:szCs w:val="24"/>
        </w:rPr>
      </w:pPr>
      <w:r w:rsidRPr="009E7328">
        <w:rPr>
          <w:rFonts w:ascii="Times New Roman" w:hAnsi="Times New Roman" w:cs="Times New Roman"/>
          <w:sz w:val="24"/>
          <w:szCs w:val="24"/>
        </w:rPr>
        <w:t>In an autoclave, 0.1 g of biomass was added with 7 mL of 2M NaOH and 0.4 mL of 6.8% nitrobenzene. The reaction took place at 170°C for a duration of 2 hours. Upon completion, the reaction mixture underwent extraction with DCM (15 mL×3). The aqueous layer was acidified using 2M HCl until the pH reached below 3.0. Subsequently, the aqueous phase was subjected to additional extractions with DCM (20 mL×2) and 20 mL of Et</w:t>
      </w:r>
      <w:r w:rsidRPr="009E7328">
        <w:rPr>
          <w:rFonts w:ascii="Times New Roman" w:hAnsi="Times New Roman" w:cs="Times New Roman"/>
          <w:sz w:val="24"/>
          <w:szCs w:val="24"/>
          <w:vertAlign w:val="subscript"/>
        </w:rPr>
        <w:t>2</w:t>
      </w:r>
      <w:r w:rsidRPr="009E7328">
        <w:rPr>
          <w:rFonts w:ascii="Times New Roman" w:hAnsi="Times New Roman" w:cs="Times New Roman"/>
          <w:sz w:val="24"/>
          <w:szCs w:val="24"/>
        </w:rPr>
        <w:t>O. The organic phase underwent further purification by washing with water, followed by drying over anhydrous Na</w:t>
      </w:r>
      <w:r w:rsidRPr="009E7328">
        <w:rPr>
          <w:rFonts w:ascii="Times New Roman" w:hAnsi="Times New Roman" w:cs="Times New Roman"/>
          <w:sz w:val="24"/>
          <w:szCs w:val="24"/>
          <w:vertAlign w:val="subscript"/>
        </w:rPr>
        <w:t>2</w:t>
      </w:r>
      <w:r w:rsidRPr="009E7328">
        <w:rPr>
          <w:rFonts w:ascii="Times New Roman" w:hAnsi="Times New Roman" w:cs="Times New Roman"/>
          <w:sz w:val="24"/>
          <w:szCs w:val="24"/>
        </w:rPr>
        <w:t>SO</w:t>
      </w:r>
      <w:r w:rsidRPr="009E7328">
        <w:rPr>
          <w:rFonts w:ascii="Times New Roman" w:hAnsi="Times New Roman" w:cs="Times New Roman"/>
          <w:sz w:val="24"/>
          <w:szCs w:val="24"/>
          <w:vertAlign w:val="subscript"/>
        </w:rPr>
        <w:t>4</w:t>
      </w:r>
      <w:r w:rsidRPr="009E7328">
        <w:rPr>
          <w:rFonts w:ascii="Times New Roman" w:hAnsi="Times New Roman" w:cs="Times New Roman"/>
          <w:sz w:val="24"/>
          <w:szCs w:val="24"/>
        </w:rPr>
        <w:t>, filtration, and concentration under reduced pressure. The resulting crude was dissolved in EtOAc, and an internal standard, 3’,5’-dimethoxy-4’-hydroxyacetophenone in EtOAc solution (100 µL of 1 g/L solution), was added. The mixture was then analyzed by GC-MS/FID, with the resulting peaks displayed in Figure S</w:t>
      </w:r>
      <w:r w:rsidR="00EE3DFD">
        <w:rPr>
          <w:rFonts w:ascii="Times New Roman" w:hAnsi="Times New Roman" w:cs="Times New Roman"/>
          <w:sz w:val="24"/>
          <w:szCs w:val="24"/>
        </w:rPr>
        <w:t>3</w:t>
      </w:r>
      <w:r w:rsidRPr="009E7328">
        <w:rPr>
          <w:rFonts w:ascii="Times New Roman" w:hAnsi="Times New Roman" w:cs="Times New Roman"/>
          <w:sz w:val="24"/>
          <w:szCs w:val="24"/>
        </w:rPr>
        <w:t>, indicating the absence of S/G monomers.</w:t>
      </w:r>
    </w:p>
    <w:p w14:paraId="649112CE" w14:textId="77777777" w:rsidR="00EB5357" w:rsidRPr="007F2EF4" w:rsidRDefault="00EB5357" w:rsidP="00EB5357">
      <w:pPr>
        <w:rPr>
          <w:sz w:val="24"/>
          <w:szCs w:val="24"/>
        </w:rPr>
      </w:pPr>
    </w:p>
    <w:p w14:paraId="2C8B46A6" w14:textId="77777777" w:rsidR="00EB5357" w:rsidRDefault="00EB5357" w:rsidP="00EB5357">
      <w:pPr>
        <w:jc w:val="center"/>
        <w:rPr>
          <w:sz w:val="24"/>
          <w:szCs w:val="24"/>
        </w:rPr>
      </w:pPr>
      <w:r>
        <w:rPr>
          <w:noProof/>
          <w:sz w:val="24"/>
          <w:szCs w:val="24"/>
        </w:rPr>
        <w:drawing>
          <wp:inline distT="0" distB="0" distL="0" distR="0" wp14:anchorId="52551F19" wp14:editId="2696E058">
            <wp:extent cx="4758267" cy="1936835"/>
            <wp:effectExtent l="0" t="0" r="4445" b="635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nbo.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764109" cy="1939213"/>
                    </a:xfrm>
                    <a:prstGeom prst="rect">
                      <a:avLst/>
                    </a:prstGeom>
                  </pic:spPr>
                </pic:pic>
              </a:graphicData>
            </a:graphic>
          </wp:inline>
        </w:drawing>
      </w:r>
    </w:p>
    <w:p w14:paraId="762211AA" w14:textId="77777777" w:rsidR="00EB5357" w:rsidRDefault="00EB5357" w:rsidP="00EB5357">
      <w:pPr>
        <w:jc w:val="center"/>
        <w:rPr>
          <w:sz w:val="24"/>
          <w:szCs w:val="24"/>
        </w:rPr>
      </w:pPr>
    </w:p>
    <w:p w14:paraId="140C8BEA" w14:textId="038EAD85" w:rsidR="00EB5357" w:rsidRPr="00AB105B" w:rsidRDefault="00EB5357" w:rsidP="00AB105B">
      <w:pPr>
        <w:jc w:val="both"/>
        <w:rPr>
          <w:rFonts w:ascii="Times New Roman" w:hAnsi="Times New Roman" w:cs="Times New Roman"/>
          <w:sz w:val="24"/>
          <w:szCs w:val="24"/>
        </w:rPr>
      </w:pPr>
      <w:r w:rsidRPr="00AB105B">
        <w:rPr>
          <w:rFonts w:ascii="Times New Roman" w:hAnsi="Times New Roman" w:cs="Times New Roman"/>
          <w:b/>
          <w:sz w:val="24"/>
          <w:szCs w:val="24"/>
        </w:rPr>
        <w:t>Figure S</w:t>
      </w:r>
      <w:r w:rsidR="00EE3DFD">
        <w:rPr>
          <w:rFonts w:ascii="Times New Roman" w:hAnsi="Times New Roman" w:cs="Times New Roman"/>
          <w:b/>
          <w:sz w:val="24"/>
          <w:szCs w:val="24"/>
        </w:rPr>
        <w:t>3</w:t>
      </w:r>
      <w:r w:rsidRPr="00AB105B">
        <w:rPr>
          <w:rFonts w:ascii="Times New Roman" w:hAnsi="Times New Roman" w:cs="Times New Roman"/>
          <w:sz w:val="24"/>
          <w:szCs w:val="24"/>
        </w:rPr>
        <w:t>. The GC-MS spectrum illustrates the results of the nitrobenzene oxidation of bark, showing the presence of compounds derived from nitrobenzene, as well as an internal standard.</w:t>
      </w:r>
    </w:p>
    <w:p w14:paraId="40604BE0" w14:textId="77777777" w:rsidR="00EB5357" w:rsidRPr="007F2EF4" w:rsidRDefault="00EB5357" w:rsidP="00EB5357">
      <w:pPr>
        <w:rPr>
          <w:sz w:val="24"/>
          <w:szCs w:val="24"/>
        </w:rPr>
      </w:pPr>
    </w:p>
    <w:p w14:paraId="494BAF3C" w14:textId="6048E911" w:rsidR="00EB5357" w:rsidRPr="007A459E" w:rsidRDefault="00B01A1D" w:rsidP="00EB5357">
      <w:pPr>
        <w:pStyle w:val="Heading2"/>
        <w:spacing w:after="240"/>
        <w:rPr>
          <w:rFonts w:ascii="Times New Roman" w:hAnsi="Times New Roman" w:cs="Times New Roman"/>
          <w:color w:val="auto"/>
        </w:rPr>
      </w:pPr>
      <w:bookmarkStart w:id="12" w:name="_Toc150185051"/>
      <w:bookmarkStart w:id="13" w:name="_Toc168760692"/>
      <w:r>
        <w:rPr>
          <w:rFonts w:ascii="Times New Roman" w:hAnsi="Times New Roman" w:cs="Times New Roman"/>
          <w:color w:val="auto"/>
        </w:rPr>
        <w:lastRenderedPageBreak/>
        <w:t>7</w:t>
      </w:r>
      <w:r w:rsidR="00B22AFE">
        <w:rPr>
          <w:rFonts w:ascii="Times New Roman" w:hAnsi="Times New Roman" w:cs="Times New Roman"/>
          <w:color w:val="auto"/>
        </w:rPr>
        <w:t>.</w:t>
      </w:r>
      <w:r w:rsidR="00EB5357" w:rsidRPr="007A459E">
        <w:rPr>
          <w:rFonts w:ascii="Times New Roman" w:hAnsi="Times New Roman" w:cs="Times New Roman"/>
          <w:color w:val="auto"/>
        </w:rPr>
        <w:t xml:space="preserve"> Soda pulping</w:t>
      </w:r>
      <w:bookmarkEnd w:id="12"/>
      <w:bookmarkEnd w:id="13"/>
    </w:p>
    <w:p w14:paraId="778E68FC" w14:textId="05B2A25E" w:rsidR="00EB5357" w:rsidRPr="008316C0" w:rsidRDefault="00EB5357" w:rsidP="008316C0">
      <w:pPr>
        <w:spacing w:line="276" w:lineRule="auto"/>
        <w:jc w:val="both"/>
        <w:rPr>
          <w:rFonts w:ascii="Times New Roman" w:hAnsi="Times New Roman" w:cs="Times New Roman"/>
          <w:sz w:val="24"/>
          <w:szCs w:val="24"/>
        </w:rPr>
      </w:pPr>
      <w:r w:rsidRPr="008316C0">
        <w:rPr>
          <w:rFonts w:ascii="Times New Roman" w:hAnsi="Times New Roman" w:cs="Times New Roman"/>
          <w:sz w:val="24"/>
          <w:szCs w:val="24"/>
        </w:rPr>
        <w:t>To a pre-treated 5g of bark, 200</w:t>
      </w:r>
      <w:r w:rsidR="008316C0">
        <w:rPr>
          <w:rFonts w:ascii="Times New Roman" w:hAnsi="Times New Roman" w:cs="Times New Roman"/>
          <w:sz w:val="24"/>
          <w:szCs w:val="24"/>
        </w:rPr>
        <w:t xml:space="preserve"> </w:t>
      </w:r>
      <w:r w:rsidRPr="008316C0">
        <w:rPr>
          <w:rFonts w:ascii="Times New Roman" w:hAnsi="Times New Roman" w:cs="Times New Roman"/>
          <w:sz w:val="24"/>
          <w:szCs w:val="24"/>
        </w:rPr>
        <w:t>mL of 10g/L NaOH was added into an autoclave. The reaction was conducted at 200°C for 2 hours. Upon completion, the reaction mixture underwent filtration, with the collected liquor subsequently precipitated using H</w:t>
      </w:r>
      <w:r w:rsidRPr="008316C0">
        <w:rPr>
          <w:rFonts w:ascii="Times New Roman" w:hAnsi="Times New Roman" w:cs="Times New Roman"/>
          <w:sz w:val="24"/>
          <w:szCs w:val="24"/>
          <w:vertAlign w:val="subscript"/>
        </w:rPr>
        <w:t>2</w:t>
      </w:r>
      <w:r w:rsidRPr="008316C0">
        <w:rPr>
          <w:rFonts w:ascii="Times New Roman" w:hAnsi="Times New Roman" w:cs="Times New Roman"/>
          <w:sz w:val="24"/>
          <w:szCs w:val="24"/>
        </w:rPr>
        <w:t>SO</w:t>
      </w:r>
      <w:r w:rsidRPr="008316C0">
        <w:rPr>
          <w:rFonts w:ascii="Times New Roman" w:hAnsi="Times New Roman" w:cs="Times New Roman"/>
          <w:sz w:val="24"/>
          <w:szCs w:val="24"/>
          <w:vertAlign w:val="subscript"/>
        </w:rPr>
        <w:t xml:space="preserve">4 </w:t>
      </w:r>
      <w:r w:rsidRPr="008316C0">
        <w:rPr>
          <w:rFonts w:ascii="Times New Roman" w:hAnsi="Times New Roman" w:cs="Times New Roman"/>
          <w:sz w:val="24"/>
          <w:szCs w:val="24"/>
        </w:rPr>
        <w:t>to isolate the lignin. The resulting precipitate was either filtered or, in the case of small-scale operations, subjected to centrifugation. Following this step, the precipitate was analyzed using GPC. The solid pulp was thoroughly washed with water and then dried in an oven at 60°C overnight. Subsequently, the pulp was prepared for chemical composition analysis.</w:t>
      </w:r>
    </w:p>
    <w:p w14:paraId="2D5E83BC" w14:textId="77777777" w:rsidR="00EB5357" w:rsidRPr="00112A72" w:rsidRDefault="00EB5357" w:rsidP="00EB5357">
      <w:pPr>
        <w:rPr>
          <w:sz w:val="24"/>
          <w:szCs w:val="24"/>
        </w:rPr>
      </w:pPr>
    </w:p>
    <w:p w14:paraId="1DF08443" w14:textId="7E8BB8EC" w:rsidR="00EB5357" w:rsidRDefault="00B01A1D" w:rsidP="00EB5357">
      <w:pPr>
        <w:pStyle w:val="Heading2"/>
        <w:spacing w:after="240"/>
        <w:rPr>
          <w:rFonts w:ascii="Times New Roman" w:hAnsi="Times New Roman" w:cs="Times New Roman"/>
          <w:color w:val="auto"/>
        </w:rPr>
      </w:pPr>
      <w:bookmarkStart w:id="14" w:name="_Toc150185052"/>
      <w:bookmarkStart w:id="15" w:name="_Toc168760693"/>
      <w:r>
        <w:rPr>
          <w:rFonts w:ascii="Times New Roman" w:hAnsi="Times New Roman" w:cs="Times New Roman"/>
          <w:color w:val="auto"/>
        </w:rPr>
        <w:t>8</w:t>
      </w:r>
      <w:r w:rsidR="00B22AFE">
        <w:rPr>
          <w:rFonts w:ascii="Times New Roman" w:hAnsi="Times New Roman" w:cs="Times New Roman"/>
          <w:color w:val="auto"/>
        </w:rPr>
        <w:t>.</w:t>
      </w:r>
      <w:r w:rsidR="00EB5357" w:rsidRPr="0089448E">
        <w:rPr>
          <w:rFonts w:ascii="Times New Roman" w:hAnsi="Times New Roman" w:cs="Times New Roman"/>
          <w:color w:val="auto"/>
        </w:rPr>
        <w:t xml:space="preserve"> RCF</w:t>
      </w:r>
      <w:bookmarkEnd w:id="14"/>
      <w:bookmarkEnd w:id="15"/>
    </w:p>
    <w:p w14:paraId="2F0EC453" w14:textId="00B35A8B" w:rsidR="00EB5357" w:rsidRPr="000B187C" w:rsidRDefault="00EB5357" w:rsidP="000B187C">
      <w:pPr>
        <w:spacing w:line="276" w:lineRule="auto"/>
        <w:jc w:val="both"/>
        <w:rPr>
          <w:rFonts w:ascii="Times New Roman" w:hAnsi="Times New Roman" w:cs="Times New Roman"/>
          <w:sz w:val="24"/>
          <w:szCs w:val="24"/>
        </w:rPr>
      </w:pPr>
      <w:r w:rsidRPr="000B187C">
        <w:rPr>
          <w:rFonts w:ascii="Times New Roman" w:hAnsi="Times New Roman" w:cs="Times New Roman"/>
          <w:sz w:val="24"/>
          <w:szCs w:val="24"/>
        </w:rPr>
        <w:t>In a 7 mL steel reactor, 0.2 g of pre-treated bark, 20 mg of Pd/C 5%, and 4 mL of MeOH: H</w:t>
      </w:r>
      <w:r w:rsidRPr="000B187C">
        <w:rPr>
          <w:rFonts w:ascii="Times New Roman" w:hAnsi="Times New Roman" w:cs="Times New Roman"/>
          <w:sz w:val="24"/>
          <w:szCs w:val="24"/>
          <w:vertAlign w:val="subscript"/>
        </w:rPr>
        <w:t>2</w:t>
      </w:r>
      <w:r w:rsidRPr="000B187C">
        <w:rPr>
          <w:rFonts w:ascii="Times New Roman" w:hAnsi="Times New Roman" w:cs="Times New Roman"/>
          <w:sz w:val="24"/>
          <w:szCs w:val="24"/>
        </w:rPr>
        <w:t>O (7:3) containing 1.1 g/L p-TSA were added with 80 mg of formic acid. The reaction was carried out at 200°C. The resulting lignin oil was extracted using DCM, washed with water, and dried with anhydrous Na</w:t>
      </w:r>
      <w:r w:rsidRPr="000B187C">
        <w:rPr>
          <w:rFonts w:ascii="Times New Roman" w:hAnsi="Times New Roman" w:cs="Times New Roman"/>
          <w:sz w:val="24"/>
          <w:szCs w:val="24"/>
          <w:vertAlign w:val="subscript"/>
        </w:rPr>
        <w:t>2</w:t>
      </w:r>
      <w:r w:rsidRPr="000B187C">
        <w:rPr>
          <w:rFonts w:ascii="Times New Roman" w:hAnsi="Times New Roman" w:cs="Times New Roman"/>
          <w:sz w:val="24"/>
          <w:szCs w:val="24"/>
        </w:rPr>
        <w:t>SO</w:t>
      </w:r>
      <w:r w:rsidRPr="000B187C">
        <w:rPr>
          <w:rFonts w:ascii="Times New Roman" w:hAnsi="Times New Roman" w:cs="Times New Roman"/>
          <w:sz w:val="24"/>
          <w:szCs w:val="24"/>
          <w:vertAlign w:val="subscript"/>
        </w:rPr>
        <w:t>4</w:t>
      </w:r>
      <w:r w:rsidRPr="000B187C">
        <w:rPr>
          <w:rFonts w:ascii="Times New Roman" w:hAnsi="Times New Roman" w:cs="Times New Roman"/>
          <w:sz w:val="24"/>
          <w:szCs w:val="24"/>
        </w:rPr>
        <w:t>. The catalyst was filtered through celite, and the collected organic phase was concentrated under reduced pressure. The crude was then dissolved in 10 mL of EtOAc, and tetracosane was added as an internal standard for GC-MS/FID analysis. The results, depicted in Figure S</w:t>
      </w:r>
      <w:r w:rsidR="00EE3DFD">
        <w:rPr>
          <w:rFonts w:ascii="Times New Roman" w:hAnsi="Times New Roman" w:cs="Times New Roman"/>
          <w:sz w:val="24"/>
          <w:szCs w:val="24"/>
        </w:rPr>
        <w:t>4</w:t>
      </w:r>
      <w:r w:rsidRPr="000B187C">
        <w:rPr>
          <w:rFonts w:ascii="Times New Roman" w:hAnsi="Times New Roman" w:cs="Times New Roman"/>
          <w:sz w:val="24"/>
          <w:szCs w:val="24"/>
        </w:rPr>
        <w:t>, indicate a 7.8 wt% yield of total monophenolic compounds.</w:t>
      </w:r>
    </w:p>
    <w:p w14:paraId="648E70A7" w14:textId="77777777" w:rsidR="00EB5357" w:rsidRPr="0091276E" w:rsidRDefault="00EB5357" w:rsidP="00EB5357">
      <w:pPr>
        <w:rPr>
          <w:sz w:val="24"/>
          <w:szCs w:val="24"/>
        </w:rPr>
      </w:pPr>
    </w:p>
    <w:p w14:paraId="4784A1F7" w14:textId="77777777" w:rsidR="00EB5357" w:rsidRDefault="00EB5357" w:rsidP="00EB5357">
      <w:pPr>
        <w:jc w:val="center"/>
        <w:rPr>
          <w:sz w:val="24"/>
          <w:szCs w:val="24"/>
        </w:rPr>
      </w:pPr>
      <w:r>
        <w:rPr>
          <w:noProof/>
          <w:sz w:val="24"/>
          <w:szCs w:val="24"/>
        </w:rPr>
        <w:drawing>
          <wp:inline distT="0" distB="0" distL="0" distR="0" wp14:anchorId="052956C8" wp14:editId="1DF2DCB9">
            <wp:extent cx="5350598" cy="1433979"/>
            <wp:effectExtent l="0" t="0" r="254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RCF.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370447" cy="1439299"/>
                    </a:xfrm>
                    <a:prstGeom prst="rect">
                      <a:avLst/>
                    </a:prstGeom>
                  </pic:spPr>
                </pic:pic>
              </a:graphicData>
            </a:graphic>
          </wp:inline>
        </w:drawing>
      </w:r>
    </w:p>
    <w:p w14:paraId="46465EC4" w14:textId="0DFB4822" w:rsidR="00EB5357" w:rsidRPr="008A5E52" w:rsidRDefault="00EB5357" w:rsidP="008A5E52">
      <w:pPr>
        <w:jc w:val="both"/>
        <w:rPr>
          <w:rFonts w:ascii="Times New Roman" w:hAnsi="Times New Roman" w:cs="Times New Roman"/>
          <w:sz w:val="24"/>
          <w:szCs w:val="24"/>
        </w:rPr>
      </w:pPr>
      <w:r w:rsidRPr="008A5E52">
        <w:rPr>
          <w:rFonts w:ascii="Times New Roman" w:hAnsi="Times New Roman" w:cs="Times New Roman"/>
          <w:b/>
          <w:sz w:val="24"/>
          <w:szCs w:val="24"/>
        </w:rPr>
        <w:t>Figure S</w:t>
      </w:r>
      <w:r w:rsidR="00EE3DFD">
        <w:rPr>
          <w:rFonts w:ascii="Times New Roman" w:hAnsi="Times New Roman" w:cs="Times New Roman"/>
          <w:b/>
          <w:sz w:val="24"/>
          <w:szCs w:val="24"/>
        </w:rPr>
        <w:t>4</w:t>
      </w:r>
      <w:r w:rsidRPr="008A5E52">
        <w:rPr>
          <w:rFonts w:ascii="Times New Roman" w:hAnsi="Times New Roman" w:cs="Times New Roman"/>
          <w:sz w:val="24"/>
          <w:szCs w:val="24"/>
        </w:rPr>
        <w:t>. GC mass spectra and monolignols from RCF.</w:t>
      </w:r>
    </w:p>
    <w:p w14:paraId="14AE5D79" w14:textId="77777777" w:rsidR="00EB5357" w:rsidRDefault="00EB5357" w:rsidP="00EB5357">
      <w:pPr>
        <w:jc w:val="center"/>
        <w:rPr>
          <w:sz w:val="24"/>
          <w:szCs w:val="24"/>
        </w:rPr>
      </w:pPr>
    </w:p>
    <w:p w14:paraId="00449D63" w14:textId="72643DCB" w:rsidR="00EB5357" w:rsidRDefault="00B01A1D" w:rsidP="00EB5357">
      <w:pPr>
        <w:pStyle w:val="Heading2"/>
        <w:spacing w:after="240"/>
        <w:rPr>
          <w:rFonts w:ascii="Times New Roman" w:hAnsi="Times New Roman" w:cs="Times New Roman"/>
          <w:color w:val="auto"/>
        </w:rPr>
      </w:pPr>
      <w:bookmarkStart w:id="16" w:name="_Toc150185053"/>
      <w:bookmarkStart w:id="17" w:name="_Toc168760694"/>
      <w:r>
        <w:rPr>
          <w:rFonts w:ascii="Times New Roman" w:hAnsi="Times New Roman" w:cs="Times New Roman"/>
          <w:color w:val="auto"/>
        </w:rPr>
        <w:t>9</w:t>
      </w:r>
      <w:r w:rsidR="00B22AFE">
        <w:rPr>
          <w:rFonts w:ascii="Times New Roman" w:hAnsi="Times New Roman" w:cs="Times New Roman"/>
          <w:color w:val="auto"/>
        </w:rPr>
        <w:t>.</w:t>
      </w:r>
      <w:r w:rsidR="00EB5357" w:rsidRPr="0089448E">
        <w:rPr>
          <w:rFonts w:ascii="Times New Roman" w:hAnsi="Times New Roman" w:cs="Times New Roman"/>
          <w:color w:val="auto"/>
        </w:rPr>
        <w:t xml:space="preserve"> OCF</w:t>
      </w:r>
      <w:bookmarkEnd w:id="16"/>
      <w:bookmarkEnd w:id="17"/>
    </w:p>
    <w:p w14:paraId="63569BCE" w14:textId="0499EF3F" w:rsidR="00EB5357" w:rsidRDefault="00EB5357" w:rsidP="00900DA0">
      <w:pPr>
        <w:spacing w:line="276" w:lineRule="auto"/>
        <w:jc w:val="both"/>
        <w:rPr>
          <w:rFonts w:ascii="Times New Roman" w:hAnsi="Times New Roman" w:cs="Times New Roman"/>
          <w:sz w:val="24"/>
          <w:szCs w:val="24"/>
        </w:rPr>
      </w:pPr>
      <w:r w:rsidRPr="00900DA0">
        <w:rPr>
          <w:rFonts w:ascii="Times New Roman" w:hAnsi="Times New Roman" w:cs="Times New Roman"/>
          <w:sz w:val="24"/>
          <w:szCs w:val="24"/>
        </w:rPr>
        <w:t>In a 15 mL Swagelok stainless steel reactor equipped with a gas inlet, 0.2 g of pre-treated bark was placed. Subsequently, 10 mL of 7.5 wt% NaOH, 40 mg of Cu(II)O, and 10 bars of O</w:t>
      </w:r>
      <w:r w:rsidRPr="00900DA0">
        <w:rPr>
          <w:rFonts w:ascii="Times New Roman" w:hAnsi="Times New Roman" w:cs="Times New Roman"/>
          <w:sz w:val="24"/>
          <w:szCs w:val="24"/>
          <w:vertAlign w:val="subscript"/>
        </w:rPr>
        <w:t>2</w:t>
      </w:r>
      <w:r w:rsidRPr="00900DA0">
        <w:rPr>
          <w:rFonts w:ascii="Times New Roman" w:hAnsi="Times New Roman" w:cs="Times New Roman"/>
          <w:sz w:val="24"/>
          <w:szCs w:val="24"/>
        </w:rPr>
        <w:t xml:space="preserve"> were added to the reactor. The reaction was conducted at temperatures ranging from 160 to 200°C for durations of 10 to 90 minutes. After the reaction, the mixture was filtered, washed with water, and the aqueous phase was acidified until reaching a pH below 3. It was then extracted with MeTHF, dried with anhydrous Na</w:t>
      </w:r>
      <w:r w:rsidRPr="00900DA0">
        <w:rPr>
          <w:rFonts w:ascii="Times New Roman" w:hAnsi="Times New Roman" w:cs="Times New Roman"/>
          <w:sz w:val="24"/>
          <w:szCs w:val="24"/>
          <w:vertAlign w:val="subscript"/>
        </w:rPr>
        <w:t>2</w:t>
      </w:r>
      <w:r w:rsidRPr="00900DA0">
        <w:rPr>
          <w:rFonts w:ascii="Times New Roman" w:hAnsi="Times New Roman" w:cs="Times New Roman"/>
          <w:sz w:val="24"/>
          <w:szCs w:val="24"/>
        </w:rPr>
        <w:t>SO</w:t>
      </w:r>
      <w:r w:rsidRPr="00900DA0">
        <w:rPr>
          <w:rFonts w:ascii="Times New Roman" w:hAnsi="Times New Roman" w:cs="Times New Roman"/>
          <w:sz w:val="24"/>
          <w:szCs w:val="24"/>
          <w:vertAlign w:val="subscript"/>
        </w:rPr>
        <w:t>4</w:t>
      </w:r>
      <w:r w:rsidRPr="00900DA0">
        <w:rPr>
          <w:rFonts w:ascii="Times New Roman" w:hAnsi="Times New Roman" w:cs="Times New Roman"/>
          <w:sz w:val="24"/>
          <w:szCs w:val="24"/>
        </w:rPr>
        <w:t>, filtered, and concentrated under vacuum. The resulting product was subjected to GC-MS/FID analysis, with dodecane serving as an internal standard.</w:t>
      </w:r>
    </w:p>
    <w:p w14:paraId="73C3946A" w14:textId="5A0F9218" w:rsidR="00324966" w:rsidRDefault="00324966">
      <w:pPr>
        <w:rPr>
          <w:rFonts w:ascii="Times New Roman" w:hAnsi="Times New Roman" w:cs="Times New Roman"/>
          <w:sz w:val="24"/>
          <w:szCs w:val="24"/>
        </w:rPr>
      </w:pPr>
      <w:r>
        <w:rPr>
          <w:rFonts w:ascii="Times New Roman" w:hAnsi="Times New Roman" w:cs="Times New Roman"/>
          <w:sz w:val="24"/>
          <w:szCs w:val="24"/>
        </w:rPr>
        <w:br w:type="page"/>
      </w:r>
    </w:p>
    <w:p w14:paraId="22647A2A" w14:textId="38411FD3" w:rsidR="004C5526" w:rsidRDefault="004C5526" w:rsidP="004C5526">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B45EC75" wp14:editId="7892F154">
            <wp:extent cx="4962120" cy="22885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CF_GC.png"/>
                    <pic:cNvPicPr/>
                  </pic:nvPicPr>
                  <pic:blipFill rotWithShape="1">
                    <a:blip r:embed="rId22" cstate="print">
                      <a:extLst>
                        <a:ext uri="{28A0092B-C50C-407E-A947-70E740481C1C}">
                          <a14:useLocalDpi xmlns:a14="http://schemas.microsoft.com/office/drawing/2010/main" val="0"/>
                        </a:ext>
                      </a:extLst>
                    </a:blip>
                    <a:srcRect l="3186" r="25660"/>
                    <a:stretch/>
                  </pic:blipFill>
                  <pic:spPr bwMode="auto">
                    <a:xfrm>
                      <a:off x="0" y="0"/>
                      <a:ext cx="4974410" cy="2294208"/>
                    </a:xfrm>
                    <a:prstGeom prst="rect">
                      <a:avLst/>
                    </a:prstGeom>
                    <a:ln>
                      <a:noFill/>
                    </a:ln>
                    <a:extLst>
                      <a:ext uri="{53640926-AAD7-44D8-BBD7-CCE9431645EC}">
                        <a14:shadowObscured xmlns:a14="http://schemas.microsoft.com/office/drawing/2010/main"/>
                      </a:ext>
                    </a:extLst>
                  </pic:spPr>
                </pic:pic>
              </a:graphicData>
            </a:graphic>
          </wp:inline>
        </w:drawing>
      </w:r>
    </w:p>
    <w:p w14:paraId="6CF74620" w14:textId="70BB81AE" w:rsidR="008B4E6B" w:rsidRDefault="004C5526" w:rsidP="008B4E6B">
      <w:pPr>
        <w:jc w:val="both"/>
        <w:rPr>
          <w:rFonts w:ascii="Times New Roman" w:hAnsi="Times New Roman" w:cs="Times New Roman"/>
          <w:sz w:val="24"/>
          <w:szCs w:val="24"/>
        </w:rPr>
      </w:pPr>
      <w:r w:rsidRPr="004C5526">
        <w:rPr>
          <w:rFonts w:ascii="Times New Roman" w:hAnsi="Times New Roman" w:cs="Times New Roman"/>
          <w:b/>
          <w:bCs/>
          <w:sz w:val="24"/>
          <w:szCs w:val="24"/>
        </w:rPr>
        <w:t xml:space="preserve">Figure S5. </w:t>
      </w:r>
      <w:r w:rsidR="00D247B2" w:rsidRPr="00D247B2">
        <w:rPr>
          <w:rFonts w:ascii="Times New Roman" w:hAnsi="Times New Roman" w:cs="Times New Roman"/>
          <w:sz w:val="24"/>
          <w:szCs w:val="24"/>
        </w:rPr>
        <w:t>Gas chromatography of oxidized monophenols from OCF at 180°C for 60min.</w:t>
      </w:r>
    </w:p>
    <w:p w14:paraId="646AD703" w14:textId="71C77005" w:rsidR="00A55964" w:rsidRDefault="00A55964" w:rsidP="008B4E6B">
      <w:pPr>
        <w:jc w:val="both"/>
        <w:rPr>
          <w:rFonts w:ascii="Times New Roman" w:hAnsi="Times New Roman" w:cs="Times New Roman"/>
          <w:sz w:val="24"/>
          <w:szCs w:val="24"/>
        </w:rPr>
      </w:pPr>
    </w:p>
    <w:p w14:paraId="0B21592B" w14:textId="0D384A9F" w:rsidR="00A55964" w:rsidRDefault="00A55964" w:rsidP="00A55964">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C1899A3" wp14:editId="1EB47D51">
            <wp:extent cx="3530991" cy="2182153"/>
            <wp:effectExtent l="0" t="0" r="0" b="889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OCF-beta5.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547509" cy="2192361"/>
                    </a:xfrm>
                    <a:prstGeom prst="rect">
                      <a:avLst/>
                    </a:prstGeom>
                  </pic:spPr>
                </pic:pic>
              </a:graphicData>
            </a:graphic>
          </wp:inline>
        </w:drawing>
      </w:r>
    </w:p>
    <w:p w14:paraId="08BECE8D" w14:textId="163DD742" w:rsidR="005A537B" w:rsidRPr="005A537B" w:rsidRDefault="005A537B" w:rsidP="005A537B">
      <w:pPr>
        <w:jc w:val="both"/>
        <w:rPr>
          <w:rFonts w:ascii="Times New Roman" w:hAnsi="Times New Roman" w:cs="Times New Roman"/>
          <w:sz w:val="24"/>
          <w:szCs w:val="24"/>
        </w:rPr>
      </w:pPr>
      <w:r w:rsidRPr="005A537B">
        <w:rPr>
          <w:rFonts w:ascii="Times New Roman" w:hAnsi="Times New Roman" w:cs="Times New Roman"/>
          <w:sz w:val="24"/>
          <w:szCs w:val="24"/>
        </w:rPr>
        <w:t>Figure S6. GPC chromatogram of the crude mixture of the β-5 model compound after OCF</w:t>
      </w:r>
      <w:r>
        <w:rPr>
          <w:rFonts w:ascii="Times New Roman" w:hAnsi="Times New Roman" w:cs="Times New Roman"/>
          <w:sz w:val="24"/>
          <w:szCs w:val="24"/>
        </w:rPr>
        <w:t>.</w:t>
      </w:r>
    </w:p>
    <w:p w14:paraId="1B06A7A1" w14:textId="77777777" w:rsidR="005A537B" w:rsidRPr="005A537B" w:rsidRDefault="005A537B" w:rsidP="005A537B">
      <w:pPr>
        <w:jc w:val="both"/>
        <w:rPr>
          <w:rFonts w:ascii="Times New Roman" w:hAnsi="Times New Roman" w:cs="Times New Roman"/>
          <w:sz w:val="24"/>
          <w:szCs w:val="24"/>
        </w:rPr>
      </w:pPr>
    </w:p>
    <w:p w14:paraId="209C3678" w14:textId="1F26B93F" w:rsidR="008B4E6B" w:rsidRPr="008B4E6B" w:rsidRDefault="005A537B" w:rsidP="008B4E6B">
      <w:pPr>
        <w:pStyle w:val="Heading2"/>
        <w:spacing w:after="240"/>
        <w:rPr>
          <w:rFonts w:ascii="Times New Roman" w:hAnsi="Times New Roman" w:cs="Times New Roman"/>
          <w:color w:val="auto"/>
        </w:rPr>
      </w:pPr>
      <w:bookmarkStart w:id="18" w:name="_Toc168760695"/>
      <w:r>
        <w:rPr>
          <w:rFonts w:ascii="Times New Roman" w:hAnsi="Times New Roman" w:cs="Times New Roman"/>
          <w:color w:val="auto"/>
        </w:rPr>
        <w:t>1</w:t>
      </w:r>
      <w:r w:rsidR="008B4E6B">
        <w:rPr>
          <w:rFonts w:ascii="Times New Roman" w:hAnsi="Times New Roman" w:cs="Times New Roman"/>
          <w:color w:val="auto"/>
        </w:rPr>
        <w:t>0. Mass balance</w:t>
      </w:r>
      <w:bookmarkEnd w:id="18"/>
    </w:p>
    <w:p w14:paraId="23E26892" w14:textId="768A8E8F" w:rsidR="008B4E6B" w:rsidRPr="00D67CF5" w:rsidRDefault="008B4E6B" w:rsidP="008B4E6B">
      <w:pPr>
        <w:spacing w:line="276" w:lineRule="auto"/>
        <w:jc w:val="both"/>
        <w:rPr>
          <w:rFonts w:ascii="Times New Roman" w:hAnsi="Times New Roman" w:cs="Times New Roman"/>
          <w:sz w:val="24"/>
          <w:szCs w:val="24"/>
        </w:rPr>
      </w:pPr>
      <w:r w:rsidRPr="00D67CF5">
        <w:rPr>
          <w:rFonts w:ascii="Times New Roman" w:hAnsi="Times New Roman" w:cs="Times New Roman"/>
          <w:sz w:val="24"/>
          <w:szCs w:val="24"/>
        </w:rPr>
        <w:t>To evaluate the efficiency of the developed value chain from spruce bark to mainly monophenols and pulp, biomass mass balances were calculated (</w:t>
      </w:r>
      <w:r w:rsidRPr="00D67CF5">
        <w:rPr>
          <w:rFonts w:ascii="Times New Roman" w:hAnsi="Times New Roman" w:cs="Times New Roman"/>
          <w:b/>
          <w:bCs/>
          <w:sz w:val="24"/>
          <w:szCs w:val="24"/>
        </w:rPr>
        <w:t xml:space="preserve">Figure </w:t>
      </w:r>
      <w:r w:rsidR="00D67CF5">
        <w:rPr>
          <w:rFonts w:ascii="Times New Roman" w:hAnsi="Times New Roman" w:cs="Times New Roman"/>
          <w:b/>
          <w:bCs/>
          <w:sz w:val="24"/>
          <w:szCs w:val="24"/>
        </w:rPr>
        <w:t>S</w:t>
      </w:r>
      <w:r w:rsidR="006E7519">
        <w:rPr>
          <w:rFonts w:ascii="Times New Roman" w:hAnsi="Times New Roman" w:cs="Times New Roman"/>
          <w:b/>
          <w:bCs/>
          <w:sz w:val="24"/>
          <w:szCs w:val="24"/>
        </w:rPr>
        <w:t>7</w:t>
      </w:r>
      <w:r w:rsidRPr="00D67CF5">
        <w:rPr>
          <w:rFonts w:ascii="Times New Roman" w:hAnsi="Times New Roman" w:cs="Times New Roman"/>
          <w:sz w:val="24"/>
          <w:szCs w:val="24"/>
        </w:rPr>
        <w:t>). A total of 6.8 wt% lipophilic compounds was isolated, comprising terpenes and some fatty acids. Aqueous extraction gave sugars in 7.6 wt% yield that could either be fermented or used to produce heat and power to run the operation. OCF resulted in 53.2% delignification and gave 5.5 wt% monophenols</w:t>
      </w:r>
      <w:r w:rsidRPr="00D67CF5">
        <w:rPr>
          <w:rFonts w:ascii="Times New Roman" w:eastAsia="Calibri" w:hAnsi="Times New Roman" w:cs="Times New Roman"/>
          <w:sz w:val="24"/>
          <w:szCs w:val="24"/>
        </w:rPr>
        <w:t>,</w:t>
      </w:r>
      <w:r w:rsidRPr="00D67CF5">
        <w:rPr>
          <w:rFonts w:ascii="Times New Roman" w:hAnsi="Times New Roman" w:cs="Times New Roman"/>
          <w:sz w:val="24"/>
          <w:szCs w:val="24"/>
        </w:rPr>
        <w:t xml:space="preserve"> of which 4.0 wt% was vanillin. The resulting residue was bleached to produce a pulp in 35.7% yield that was successfully converted to nanocellulose (see </w:t>
      </w:r>
      <w:r w:rsidRPr="00D67CF5">
        <w:rPr>
          <w:rFonts w:ascii="Times New Roman" w:eastAsia="Calibri" w:hAnsi="Times New Roman" w:cs="Times New Roman"/>
          <w:sz w:val="24"/>
          <w:szCs w:val="24"/>
        </w:rPr>
        <w:t>the</w:t>
      </w:r>
      <w:r w:rsidRPr="00D67CF5">
        <w:rPr>
          <w:rFonts w:ascii="Times New Roman" w:hAnsi="Times New Roman" w:cs="Times New Roman"/>
          <w:sz w:val="24"/>
          <w:szCs w:val="24"/>
        </w:rPr>
        <w:t xml:space="preserve"> SI). Thus, starting from 1 kg of bark, 357 g of pulp, 40 g of vanillin, and 68 g </w:t>
      </w:r>
      <w:r w:rsidRPr="00D67CF5">
        <w:rPr>
          <w:rFonts w:ascii="Times New Roman" w:eastAsia="Calibri" w:hAnsi="Times New Roman" w:cs="Times New Roman"/>
          <w:sz w:val="24"/>
          <w:szCs w:val="24"/>
        </w:rPr>
        <w:t xml:space="preserve">of </w:t>
      </w:r>
      <w:r w:rsidRPr="00D67CF5">
        <w:rPr>
          <w:rFonts w:ascii="Times New Roman" w:hAnsi="Times New Roman" w:cs="Times New Roman"/>
          <w:sz w:val="24"/>
          <w:szCs w:val="24"/>
        </w:rPr>
        <w:t>terpenes could be isolated.</w:t>
      </w:r>
    </w:p>
    <w:p w14:paraId="3FD26DC0" w14:textId="77777777" w:rsidR="008B4E6B" w:rsidRPr="00D67CF5" w:rsidRDefault="008B4E6B" w:rsidP="008B4E6B">
      <w:pPr>
        <w:spacing w:line="276" w:lineRule="auto"/>
        <w:jc w:val="center"/>
        <w:rPr>
          <w:rFonts w:ascii="Times New Roman" w:hAnsi="Times New Roman" w:cs="Times New Roman"/>
          <w:sz w:val="24"/>
          <w:szCs w:val="24"/>
        </w:rPr>
      </w:pPr>
      <w:r w:rsidRPr="00D67CF5">
        <w:rPr>
          <w:rFonts w:ascii="Times New Roman" w:hAnsi="Times New Roman" w:cs="Times New Roman"/>
          <w:noProof/>
          <w:sz w:val="24"/>
          <w:szCs w:val="24"/>
        </w:rPr>
        <w:lastRenderedPageBreak/>
        <w:drawing>
          <wp:inline distT="0" distB="0" distL="0" distR="0" wp14:anchorId="054C717C" wp14:editId="60AA676E">
            <wp:extent cx="5731510" cy="4503420"/>
            <wp:effectExtent l="0" t="0" r="254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ankey_new.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31510" cy="4503420"/>
                    </a:xfrm>
                    <a:prstGeom prst="rect">
                      <a:avLst/>
                    </a:prstGeom>
                  </pic:spPr>
                </pic:pic>
              </a:graphicData>
            </a:graphic>
          </wp:inline>
        </w:drawing>
      </w:r>
    </w:p>
    <w:p w14:paraId="06C927E2" w14:textId="77777777" w:rsidR="008B4E6B" w:rsidRPr="00D67CF5" w:rsidRDefault="008B4E6B" w:rsidP="008B4E6B">
      <w:pPr>
        <w:jc w:val="center"/>
        <w:rPr>
          <w:rFonts w:ascii="Times New Roman" w:hAnsi="Times New Roman" w:cs="Times New Roman"/>
          <w:color w:val="FF0000"/>
          <w:sz w:val="24"/>
          <w:szCs w:val="24"/>
        </w:rPr>
      </w:pPr>
    </w:p>
    <w:p w14:paraId="6E0BC75D" w14:textId="77777777" w:rsidR="008B4E6B" w:rsidRPr="00D67CF5" w:rsidRDefault="008B4E6B" w:rsidP="008B4E6B">
      <w:pPr>
        <w:jc w:val="center"/>
        <w:rPr>
          <w:rFonts w:ascii="Times New Roman" w:hAnsi="Times New Roman" w:cs="Times New Roman"/>
          <w:color w:val="FF0000"/>
          <w:sz w:val="24"/>
          <w:szCs w:val="24"/>
        </w:rPr>
      </w:pPr>
    </w:p>
    <w:p w14:paraId="54EC38D0" w14:textId="60D33192" w:rsidR="008B4E6B" w:rsidRPr="00936620" w:rsidRDefault="008B4E6B" w:rsidP="008B4E6B">
      <w:pPr>
        <w:jc w:val="both"/>
        <w:rPr>
          <w:rFonts w:ascii="Times New Roman" w:hAnsi="Times New Roman" w:cs="Times New Roman"/>
          <w:sz w:val="24"/>
          <w:szCs w:val="24"/>
        </w:rPr>
      </w:pPr>
      <w:r w:rsidRPr="00D67CF5">
        <w:rPr>
          <w:rFonts w:ascii="Times New Roman" w:hAnsi="Times New Roman" w:cs="Times New Roman"/>
          <w:b/>
          <w:sz w:val="24"/>
          <w:szCs w:val="24"/>
        </w:rPr>
        <w:t xml:space="preserve">Figure </w:t>
      </w:r>
      <w:r w:rsidR="00D67CF5">
        <w:rPr>
          <w:rFonts w:ascii="Times New Roman" w:hAnsi="Times New Roman" w:cs="Times New Roman"/>
          <w:b/>
          <w:sz w:val="24"/>
          <w:szCs w:val="24"/>
        </w:rPr>
        <w:t>S</w:t>
      </w:r>
      <w:r w:rsidR="006E7519">
        <w:rPr>
          <w:rFonts w:ascii="Times New Roman" w:hAnsi="Times New Roman" w:cs="Times New Roman"/>
          <w:b/>
          <w:sz w:val="24"/>
          <w:szCs w:val="24"/>
        </w:rPr>
        <w:t>7</w:t>
      </w:r>
      <w:r w:rsidRPr="00D67CF5">
        <w:rPr>
          <w:rFonts w:ascii="Times New Roman" w:hAnsi="Times New Roman" w:cs="Times New Roman"/>
          <w:b/>
          <w:sz w:val="24"/>
          <w:szCs w:val="24"/>
        </w:rPr>
        <w:t xml:space="preserve">. </w:t>
      </w:r>
      <w:r w:rsidRPr="00D67CF5">
        <w:rPr>
          <w:rFonts w:ascii="Times New Roman" w:hAnsi="Times New Roman" w:cs="Times New Roman"/>
          <w:sz w:val="24"/>
          <w:szCs w:val="24"/>
        </w:rPr>
        <w:t>Mass balance (Sankey diagram) and pulp chemical composition of spruce bark after fractionation and OCF.</w:t>
      </w:r>
    </w:p>
    <w:p w14:paraId="3E68EB16" w14:textId="3FC5C17A" w:rsidR="004C5526" w:rsidRPr="00D247B2" w:rsidRDefault="004C5526" w:rsidP="005D6CDC">
      <w:pPr>
        <w:pStyle w:val="Heading2"/>
        <w:rPr>
          <w:rFonts w:ascii="Times New Roman" w:hAnsi="Times New Roman" w:cs="Times New Roman"/>
          <w:color w:val="auto"/>
        </w:rPr>
      </w:pPr>
      <w:r w:rsidRPr="00D247B2">
        <w:rPr>
          <w:rFonts w:ascii="Times New Roman" w:hAnsi="Times New Roman" w:cs="Times New Roman"/>
          <w:color w:val="auto"/>
        </w:rPr>
        <w:br w:type="page"/>
      </w:r>
    </w:p>
    <w:p w14:paraId="6D7995DF" w14:textId="0C316D35" w:rsidR="00340C30" w:rsidRDefault="00340C30" w:rsidP="00B44747">
      <w:pPr>
        <w:pStyle w:val="Heading2"/>
        <w:spacing w:after="240"/>
        <w:rPr>
          <w:rFonts w:ascii="Times New Roman" w:hAnsi="Times New Roman" w:cs="Times New Roman"/>
          <w:color w:val="auto"/>
        </w:rPr>
      </w:pPr>
      <w:bookmarkStart w:id="19" w:name="_Toc168760696"/>
      <w:r>
        <w:rPr>
          <w:rFonts w:ascii="Times New Roman" w:hAnsi="Times New Roman" w:cs="Times New Roman"/>
          <w:color w:val="auto"/>
        </w:rPr>
        <w:lastRenderedPageBreak/>
        <w:t>1</w:t>
      </w:r>
      <w:r w:rsidR="008B4E6B">
        <w:rPr>
          <w:rFonts w:ascii="Times New Roman" w:hAnsi="Times New Roman" w:cs="Times New Roman"/>
          <w:color w:val="auto"/>
        </w:rPr>
        <w:t>1</w:t>
      </w:r>
      <w:r>
        <w:rPr>
          <w:rFonts w:ascii="Times New Roman" w:hAnsi="Times New Roman" w:cs="Times New Roman"/>
          <w:color w:val="auto"/>
        </w:rPr>
        <w:t>. Proposed cyclic lignin model compound</w:t>
      </w:r>
      <w:bookmarkEnd w:id="19"/>
    </w:p>
    <w:p w14:paraId="4654916C" w14:textId="095E2151" w:rsidR="00B44747" w:rsidRPr="00B44747" w:rsidRDefault="00B44747" w:rsidP="00B44747">
      <w:pPr>
        <w:jc w:val="both"/>
        <w:rPr>
          <w:rFonts w:ascii="Times New Roman" w:hAnsi="Times New Roman" w:cs="Times New Roman"/>
          <w:i/>
          <w:iCs/>
          <w:sz w:val="24"/>
          <w:szCs w:val="24"/>
        </w:rPr>
      </w:pPr>
      <w:r w:rsidRPr="00B44747">
        <w:rPr>
          <w:rFonts w:ascii="Times New Roman" w:hAnsi="Times New Roman" w:cs="Times New Roman"/>
          <w:i/>
          <w:iCs/>
          <w:sz w:val="24"/>
          <w:szCs w:val="24"/>
        </w:rPr>
        <w:t>A. Structural Assumptions and Constraints in Modeling Bark Lignin: Integrating Experimental Observations with Mechanistic Insight</w:t>
      </w:r>
      <w:r w:rsidR="00D53170">
        <w:rPr>
          <w:rFonts w:ascii="Times New Roman" w:hAnsi="Times New Roman" w:cs="Times New Roman"/>
          <w:i/>
          <w:iCs/>
          <w:sz w:val="24"/>
          <w:szCs w:val="24"/>
        </w:rPr>
        <w:t>s</w:t>
      </w:r>
    </w:p>
    <w:p w14:paraId="23EDC2E0" w14:textId="77777777" w:rsidR="00B44747" w:rsidRPr="00B44747" w:rsidRDefault="00B44747" w:rsidP="00B44747">
      <w:pPr>
        <w:jc w:val="both"/>
        <w:rPr>
          <w:rFonts w:ascii="Times New Roman" w:hAnsi="Times New Roman" w:cs="Times New Roman"/>
          <w:sz w:val="24"/>
          <w:szCs w:val="24"/>
        </w:rPr>
      </w:pPr>
      <w:r w:rsidRPr="00B44747">
        <w:rPr>
          <w:rFonts w:ascii="Times New Roman" w:hAnsi="Times New Roman" w:cs="Times New Roman"/>
          <w:sz w:val="24"/>
          <w:szCs w:val="24"/>
        </w:rPr>
        <w:t>To elucidate the intricate structure of bark lignin and reconcile it with yield observations from various analytical methods, we employed a meticulous approach guided by specific criteria. Here, we outline the structural assumptions and constraints integral to our modeling efforts:</w:t>
      </w:r>
    </w:p>
    <w:p w14:paraId="569F2FFC" w14:textId="0D92913C" w:rsidR="00B44747" w:rsidRPr="00B44747" w:rsidRDefault="00B44747" w:rsidP="00B44747">
      <w:pPr>
        <w:spacing w:after="0"/>
        <w:jc w:val="both"/>
        <w:rPr>
          <w:rFonts w:ascii="Times New Roman" w:hAnsi="Times New Roman" w:cs="Times New Roman"/>
          <w:sz w:val="24"/>
          <w:szCs w:val="24"/>
        </w:rPr>
      </w:pPr>
      <w:r w:rsidRPr="00B44747">
        <w:rPr>
          <w:rFonts w:ascii="Times New Roman" w:hAnsi="Times New Roman" w:cs="Times New Roman"/>
          <w:sz w:val="24"/>
          <w:szCs w:val="24"/>
        </w:rPr>
        <w:t>Aromatic Units:</w:t>
      </w:r>
    </w:p>
    <w:p w14:paraId="3400BC13" w14:textId="360BEEF3" w:rsidR="00B44747" w:rsidRPr="00B44747" w:rsidRDefault="00B44747" w:rsidP="00B44747">
      <w:pPr>
        <w:jc w:val="both"/>
        <w:rPr>
          <w:rFonts w:ascii="Times New Roman" w:hAnsi="Times New Roman" w:cs="Times New Roman"/>
          <w:sz w:val="24"/>
          <w:szCs w:val="24"/>
        </w:rPr>
      </w:pPr>
      <w:r w:rsidRPr="00B44747">
        <w:rPr>
          <w:rFonts w:ascii="Times New Roman" w:hAnsi="Times New Roman" w:cs="Times New Roman"/>
          <w:sz w:val="24"/>
          <w:szCs w:val="24"/>
        </w:rPr>
        <w:t>We endeavored to construct a model comprising ten aromatic units, a selection driven by the desire to facilitate the calculation of molar percentages. Within this framework, we included eight guaiacyl (G) units and one p-hydroxyphenyl (H) unit. The inclusion of the H unit stemmed from its prominence, accounting for 10% of the lignin composition as determined by 2D NMR volume-integration. Notably, we also incorporated one ferulate (FA) unit, identified at a low level in NMR spectra, despite its challenging integration into our model's compact size.</w:t>
      </w:r>
    </w:p>
    <w:p w14:paraId="685DA88C" w14:textId="43FF19F9" w:rsidR="00B44747" w:rsidRPr="00B44747" w:rsidRDefault="00B44747" w:rsidP="00B44747">
      <w:pPr>
        <w:spacing w:after="0"/>
        <w:jc w:val="both"/>
        <w:rPr>
          <w:rFonts w:ascii="Times New Roman" w:hAnsi="Times New Roman" w:cs="Times New Roman"/>
          <w:sz w:val="24"/>
          <w:szCs w:val="24"/>
        </w:rPr>
      </w:pPr>
      <w:r w:rsidRPr="00B44747">
        <w:rPr>
          <w:rFonts w:ascii="Times New Roman" w:hAnsi="Times New Roman" w:cs="Times New Roman"/>
          <w:sz w:val="24"/>
          <w:szCs w:val="24"/>
        </w:rPr>
        <w:t>Dimeric Units:</w:t>
      </w:r>
    </w:p>
    <w:p w14:paraId="3825DA8A" w14:textId="1D79931A" w:rsidR="00664C35" w:rsidRDefault="00B44747" w:rsidP="00D53170">
      <w:pPr>
        <w:spacing w:line="276" w:lineRule="auto"/>
        <w:jc w:val="both"/>
        <w:rPr>
          <w:rFonts w:ascii="Times New Roman" w:hAnsi="Times New Roman" w:cs="Times New Roman"/>
          <w:sz w:val="24"/>
          <w:szCs w:val="24"/>
        </w:rPr>
      </w:pPr>
      <w:r w:rsidRPr="00B44747">
        <w:rPr>
          <w:rFonts w:ascii="Times New Roman" w:hAnsi="Times New Roman" w:cs="Times New Roman"/>
          <w:sz w:val="24"/>
          <w:szCs w:val="24"/>
        </w:rPr>
        <w:t>We delineated dimeric units based on ten interunit linkage types, aligning them with observations from 2D NMR integrals. These included three β-ethers (β–O–4</w:t>
      </w:r>
      <w:r w:rsidR="00601346">
        <w:rPr>
          <w:rFonts w:ascii="Times New Roman" w:hAnsi="Times New Roman" w:cs="Times New Roman"/>
          <w:sz w:val="24"/>
          <w:szCs w:val="24"/>
        </w:rPr>
        <w:t>)</w:t>
      </w:r>
      <w:r w:rsidRPr="00B44747">
        <w:rPr>
          <w:rFonts w:ascii="Times New Roman" w:hAnsi="Times New Roman" w:cs="Times New Roman"/>
          <w:sz w:val="24"/>
          <w:szCs w:val="24"/>
        </w:rPr>
        <w:t>, two phenylcoumarans (β–5), one resinol (β–β), indicative of dimers initiating polymer chains, one biphenyl/dibenzodioxocin (5–5/4–O–β), and one biphenyl ether (H4–O–5G). Notably, the inclusion of the biphenyl ether necessitated careful consideration of the H unit's correlations, prompting its 4–O-linkage. We acknowledge that while 5-O–4-linked G-units may not typically undergo further etherification, we opted to include this modification in our model.</w:t>
      </w:r>
    </w:p>
    <w:p w14:paraId="1AE0DE69" w14:textId="03F3B9A6" w:rsidR="00664C35" w:rsidRPr="00664C35" w:rsidRDefault="00664C35" w:rsidP="00664C35">
      <w:pPr>
        <w:jc w:val="both"/>
        <w:rPr>
          <w:rFonts w:ascii="Times New Roman" w:hAnsi="Times New Roman" w:cs="Times New Roman"/>
          <w:sz w:val="24"/>
          <w:szCs w:val="24"/>
        </w:rPr>
      </w:pPr>
      <w:r w:rsidRPr="00664C35">
        <w:rPr>
          <w:rFonts w:ascii="Times New Roman" w:hAnsi="Times New Roman" w:cs="Times New Roman"/>
          <w:sz w:val="24"/>
          <w:szCs w:val="24"/>
        </w:rPr>
        <w:t>The model initiation centers on the formation of the 1–1' pinoresinol dimer, reflecting a pivotal step in lignin polymerization. Subsequently, extension from the phenolic end at 1' proceeds via the conventional 4–O–β coupling, giving rise to unit 2'. Concurrently, another chain initiates with β–5 coupling between two coniferyl alcohol monomers, yielding 1"–2", followed by 4–O–β coupling to the lone p-coumaryl alcohol unit, resulting in unit 3". At the 1-end of pinoresinol, 5–O–4 coupling to the H unit at 3" yields the H4–O–G5 unit 1–3".</w:t>
      </w:r>
    </w:p>
    <w:p w14:paraId="65F4B8CC" w14:textId="77777777" w:rsidR="0074684C" w:rsidRDefault="00664C35" w:rsidP="0074684C">
      <w:pPr>
        <w:jc w:val="both"/>
        <w:rPr>
          <w:rFonts w:ascii="Times New Roman" w:hAnsi="Times New Roman" w:cs="Times New Roman"/>
          <w:sz w:val="24"/>
          <w:szCs w:val="24"/>
        </w:rPr>
      </w:pPr>
      <w:r w:rsidRPr="00664C35">
        <w:rPr>
          <w:rFonts w:ascii="Times New Roman" w:hAnsi="Times New Roman" w:cs="Times New Roman"/>
          <w:sz w:val="24"/>
          <w:szCs w:val="24"/>
        </w:rPr>
        <w:t>Unit 1, retaining its free-phenolic moiety, subsequently undergoes 4–O–β coupling, leading to the formation of unit 2. Successive coupling events ensue, with unit 2 coupling to 5–β, resulting in unit 3, which then couples to 4–O–β, ultimately yielding unit 4. The convergence of the two phenolic ends in moieties 4 and 2' culminates in a 5–5 linkage, while coniferyl alcohol adds β–O–4 to form the dibenzodioxocin 4–2'–3'. Notably, moiety 3' remains unaltered, refraining from further etherification.</w:t>
      </w:r>
      <w:r w:rsidR="0074684C">
        <w:rPr>
          <w:rFonts w:ascii="Times New Roman" w:hAnsi="Times New Roman" w:cs="Times New Roman"/>
          <w:sz w:val="24"/>
          <w:szCs w:val="24"/>
        </w:rPr>
        <w:t xml:space="preserve"> </w:t>
      </w:r>
    </w:p>
    <w:p w14:paraId="585F7CA2" w14:textId="3C5D64E7" w:rsidR="0074684C" w:rsidRPr="0074684C" w:rsidRDefault="0074684C" w:rsidP="0074684C">
      <w:pPr>
        <w:jc w:val="both"/>
        <w:rPr>
          <w:rFonts w:ascii="Times New Roman" w:hAnsi="Times New Roman" w:cs="Times New Roman"/>
          <w:sz w:val="24"/>
          <w:szCs w:val="24"/>
        </w:rPr>
      </w:pPr>
      <w:r w:rsidRPr="0074684C">
        <w:rPr>
          <w:rFonts w:ascii="Times New Roman" w:hAnsi="Times New Roman" w:cs="Times New Roman"/>
          <w:sz w:val="24"/>
          <w:szCs w:val="24"/>
        </w:rPr>
        <w:t>The integration of a macrocyclic component into our model, while insightful, poses challenges due to deviations from optimal bond angles, typically constrained to 120° in all but 5- and 8-membered rings. This departure from ideal geometry introduces strain, particularly evident in aromatic ring systems, as revealed through energy-minimization via 3D modeling. Despite these limitations, it is important to emphasize that the macrocyclic structure serves as a conceptual tool rather than a definitive representation of the native architecture.</w:t>
      </w:r>
    </w:p>
    <w:p w14:paraId="623D432B" w14:textId="77777777" w:rsidR="0074684C" w:rsidRPr="0074684C" w:rsidRDefault="0074684C" w:rsidP="0074684C">
      <w:pPr>
        <w:jc w:val="both"/>
        <w:rPr>
          <w:rFonts w:ascii="Times New Roman" w:hAnsi="Times New Roman" w:cs="Times New Roman"/>
          <w:sz w:val="24"/>
          <w:szCs w:val="24"/>
        </w:rPr>
      </w:pPr>
    </w:p>
    <w:p w14:paraId="23679803" w14:textId="44D71101" w:rsidR="00664C35" w:rsidRPr="00664C35" w:rsidRDefault="0074684C" w:rsidP="004B67BE">
      <w:pPr>
        <w:spacing w:line="276" w:lineRule="auto"/>
        <w:jc w:val="both"/>
        <w:rPr>
          <w:rFonts w:ascii="Times New Roman" w:hAnsi="Times New Roman" w:cs="Times New Roman"/>
          <w:sz w:val="24"/>
          <w:szCs w:val="24"/>
        </w:rPr>
      </w:pPr>
      <w:r w:rsidRPr="0074684C">
        <w:rPr>
          <w:rFonts w:ascii="Times New Roman" w:hAnsi="Times New Roman" w:cs="Times New Roman"/>
          <w:sz w:val="24"/>
          <w:szCs w:val="24"/>
        </w:rPr>
        <w:lastRenderedPageBreak/>
        <w:t>Our model, while not without its imperfections, offers valuable insights into the enigmatic yield data obtained from diverse analytical methods, especially when compared to yields from wood lignin. By incorporating the macrocyclic feature, we provide a plausible explanation for these aberrant yet intriguing observations, underscoring the utility of our model in unraveling the intricacies of lignin structure and behavior.</w:t>
      </w:r>
      <w:r>
        <w:rPr>
          <w:rFonts w:ascii="Times New Roman" w:hAnsi="Times New Roman" w:cs="Times New Roman"/>
          <w:sz w:val="24"/>
          <w:szCs w:val="24"/>
        </w:rPr>
        <w:t xml:space="preserve"> </w:t>
      </w:r>
      <w:r w:rsidRPr="0074684C">
        <w:rPr>
          <w:rFonts w:ascii="Times New Roman" w:hAnsi="Times New Roman" w:cs="Times New Roman"/>
          <w:sz w:val="24"/>
          <w:szCs w:val="24"/>
        </w:rPr>
        <w:t>However, it is pertinent to acknowledge that with the constraints imposed by the model's size, certain experimental data, notably gel permeation chromatography (GPC) data, may not be fully accommodated. This limitation underscores the need for continued refinement and expansion of our modeling approaches to capture the full spectrum of lignin behavior.</w:t>
      </w:r>
    </w:p>
    <w:p w14:paraId="05F0563D" w14:textId="77777777" w:rsidR="00482EE3" w:rsidRDefault="00482EE3" w:rsidP="00924EBA"/>
    <w:p w14:paraId="27CC5368" w14:textId="3AE88984" w:rsidR="00924EBA" w:rsidRPr="00EB4AC6" w:rsidRDefault="00924EBA" w:rsidP="00924EBA">
      <w:pPr>
        <w:rPr>
          <w:rFonts w:ascii="Times New Roman" w:hAnsi="Times New Roman" w:cs="Times New Roman"/>
          <w:i/>
          <w:iCs/>
          <w:sz w:val="24"/>
          <w:szCs w:val="24"/>
        </w:rPr>
      </w:pPr>
      <w:r w:rsidRPr="00EB4AC6">
        <w:rPr>
          <w:rFonts w:ascii="Times New Roman" w:hAnsi="Times New Roman" w:cs="Times New Roman"/>
          <w:i/>
          <w:iCs/>
          <w:sz w:val="24"/>
          <w:szCs w:val="24"/>
        </w:rPr>
        <w:t>B. Explanation of yield ‘predictions’ from the model</w:t>
      </w:r>
    </w:p>
    <w:p w14:paraId="5C0F7EA7" w14:textId="16D615EC" w:rsidR="00EB4AC6" w:rsidRPr="00EB4AC6" w:rsidRDefault="00EB4AC6" w:rsidP="00EB4AC6">
      <w:pPr>
        <w:rPr>
          <w:rFonts w:ascii="Times New Roman" w:hAnsi="Times New Roman" w:cs="Times New Roman"/>
          <w:sz w:val="24"/>
          <w:szCs w:val="24"/>
        </w:rPr>
      </w:pPr>
      <w:r w:rsidRPr="00EB4AC6">
        <w:rPr>
          <w:rFonts w:ascii="Times New Roman" w:hAnsi="Times New Roman" w:cs="Times New Roman"/>
          <w:sz w:val="24"/>
          <w:szCs w:val="24"/>
        </w:rPr>
        <w:t>The model was constructed to reasonably predict the monomer yields from various degradative methods.</w:t>
      </w:r>
    </w:p>
    <w:p w14:paraId="51C2B5DB" w14:textId="77777777" w:rsidR="00EB4AC6" w:rsidRPr="00EB4AC6" w:rsidRDefault="00EB4AC6" w:rsidP="00EB4AC6">
      <w:pPr>
        <w:rPr>
          <w:rFonts w:ascii="Times New Roman" w:hAnsi="Times New Roman" w:cs="Times New Roman"/>
          <w:sz w:val="24"/>
          <w:szCs w:val="24"/>
        </w:rPr>
      </w:pPr>
      <w:r w:rsidRPr="00EB4AC6">
        <w:rPr>
          <w:rFonts w:ascii="Times New Roman" w:hAnsi="Times New Roman" w:cs="Times New Roman"/>
          <w:sz w:val="24"/>
          <w:szCs w:val="24"/>
        </w:rPr>
        <w:t>0 Monomers from Thioacidolysis: Thioacidolysis cleaves β-ethers but does not typically affect dibenzodioxocin structures. Cleaving the four common β-ethers does not release single monomers; all released units are dimers or trimers.</w:t>
      </w:r>
    </w:p>
    <w:p w14:paraId="3D6E440C" w14:textId="77777777" w:rsidR="00EB4AC6" w:rsidRPr="00EB4AC6" w:rsidRDefault="00EB4AC6" w:rsidP="00EB4AC6">
      <w:pPr>
        <w:rPr>
          <w:rFonts w:ascii="Times New Roman" w:hAnsi="Times New Roman" w:cs="Times New Roman"/>
          <w:sz w:val="24"/>
          <w:szCs w:val="24"/>
        </w:rPr>
      </w:pPr>
      <w:r w:rsidRPr="00EB4AC6">
        <w:rPr>
          <w:rFonts w:ascii="Times New Roman" w:hAnsi="Times New Roman" w:cs="Times New Roman"/>
          <w:sz w:val="24"/>
          <w:szCs w:val="24"/>
        </w:rPr>
        <w:t>1 Monomer from RCF: Reductive catalytic fractionation (RCF) also cleaves β-ethers, including those in dibenzodioxocin structures, usually resulting in high monomer yields. However, in this case, all fragments except the 3'-monomer are C–C-linked dimers or trimers. The side chains are depicted as propanes but may also be propanols, especially due to Pd/C hydrogenolysis.</w:t>
      </w:r>
    </w:p>
    <w:p w14:paraId="7C1FC4B4" w14:textId="77777777" w:rsidR="00EB4AC6" w:rsidRPr="00EB4AC6" w:rsidRDefault="00EB4AC6" w:rsidP="00EB4AC6">
      <w:pPr>
        <w:rPr>
          <w:rFonts w:ascii="Times New Roman" w:hAnsi="Times New Roman" w:cs="Times New Roman"/>
          <w:sz w:val="24"/>
          <w:szCs w:val="24"/>
        </w:rPr>
      </w:pPr>
      <w:r w:rsidRPr="00EB4AC6">
        <w:rPr>
          <w:rFonts w:ascii="Times New Roman" w:hAnsi="Times New Roman" w:cs="Times New Roman"/>
          <w:sz w:val="24"/>
          <w:szCs w:val="24"/>
        </w:rPr>
        <w:t>6 Monomers from Full OCF: Oxidative catalytic fractionation (OCF) has the potential to cleave all units except the 5–5 and 4–O–5 linkages. Other C–C-linked β–5 units may cleave but will leave an additional formyl or carboxylate group on the ring at C-5 in monomers 2 and 1". β–β-Units can fully cleave to form monomers.</w:t>
      </w:r>
    </w:p>
    <w:p w14:paraId="308232E2" w14:textId="0CC54C13" w:rsidR="001202E3" w:rsidRPr="00EB4AC6" w:rsidRDefault="00EB4AC6" w:rsidP="00EB4AC6">
      <w:pPr>
        <w:rPr>
          <w:rFonts w:ascii="Times New Roman" w:hAnsi="Times New Roman" w:cs="Times New Roman"/>
          <w:sz w:val="24"/>
          <w:szCs w:val="24"/>
        </w:rPr>
      </w:pPr>
      <w:r w:rsidRPr="00EB4AC6">
        <w:rPr>
          <w:rFonts w:ascii="Times New Roman" w:hAnsi="Times New Roman" w:cs="Times New Roman"/>
          <w:sz w:val="24"/>
          <w:szCs w:val="24"/>
        </w:rPr>
        <w:t>3+ Monomers from Mild OCF: Similar to full OCF, mild oxidative conditions will not cleave the 5–5 and 4–O–5 units and may struggle to yield monomers from both moieties in a β–5 unit. Units 2 and 1" are theoretically releasable but are not detected at significant levels in this OCF process. The β–β-unit 1-1' is also questionable; while moiety 1' (unlike the 5–O–4-linked moiety 1) should produce a monomer, it may not always cleave. Therefore, while three monomers are typically formed, it is possible that up to four monomers could be produced.</w:t>
      </w:r>
    </w:p>
    <w:p w14:paraId="009545D4" w14:textId="01C869A9" w:rsidR="00924EBA" w:rsidRDefault="00924EBA" w:rsidP="00924EBA">
      <w:pPr>
        <w:jc w:val="center"/>
      </w:pPr>
      <w:r>
        <w:rPr>
          <w:noProof/>
        </w:rPr>
        <w:lastRenderedPageBreak/>
        <w:drawing>
          <wp:inline distT="0" distB="0" distL="0" distR="0" wp14:anchorId="5DF4C488" wp14:editId="096BA5E8">
            <wp:extent cx="3261367" cy="3115062"/>
            <wp:effectExtent l="0" t="0" r="0"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ligninmodel_SI.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261367" cy="3115062"/>
                    </a:xfrm>
                    <a:prstGeom prst="rect">
                      <a:avLst/>
                    </a:prstGeom>
                  </pic:spPr>
                </pic:pic>
              </a:graphicData>
            </a:graphic>
          </wp:inline>
        </w:drawing>
      </w:r>
    </w:p>
    <w:p w14:paraId="008A2A9A" w14:textId="2143936F" w:rsidR="00924EBA" w:rsidRPr="00773191" w:rsidRDefault="00924EBA" w:rsidP="00924EBA">
      <w:pPr>
        <w:jc w:val="center"/>
        <w:rPr>
          <w:rFonts w:ascii="Times New Roman" w:hAnsi="Times New Roman" w:cs="Times New Roman"/>
          <w:sz w:val="24"/>
          <w:szCs w:val="24"/>
        </w:rPr>
      </w:pPr>
      <w:r w:rsidRPr="00773191">
        <w:rPr>
          <w:rFonts w:ascii="Times New Roman" w:hAnsi="Times New Roman" w:cs="Times New Roman"/>
          <w:sz w:val="24"/>
          <w:szCs w:val="24"/>
        </w:rPr>
        <w:t>Figure S</w:t>
      </w:r>
      <w:r w:rsidR="006E7519">
        <w:rPr>
          <w:rFonts w:ascii="Times New Roman" w:hAnsi="Times New Roman" w:cs="Times New Roman"/>
          <w:sz w:val="24"/>
          <w:szCs w:val="24"/>
        </w:rPr>
        <w:t>8</w:t>
      </w:r>
      <w:r w:rsidR="00773191" w:rsidRPr="00773191">
        <w:rPr>
          <w:rFonts w:ascii="Times New Roman" w:hAnsi="Times New Roman" w:cs="Times New Roman"/>
          <w:sz w:val="24"/>
          <w:szCs w:val="24"/>
        </w:rPr>
        <w:t>. Proposed cyclic bark lignin.</w:t>
      </w:r>
    </w:p>
    <w:p w14:paraId="0F89622D" w14:textId="71A92AE7" w:rsidR="00924EBA" w:rsidRPr="00924EBA" w:rsidRDefault="00924EBA" w:rsidP="00924EBA">
      <w:r w:rsidRPr="00924EBA">
        <w:t> </w:t>
      </w:r>
    </w:p>
    <w:p w14:paraId="0F504663" w14:textId="64E08542" w:rsidR="005D6CDC" w:rsidRPr="00DD2A32" w:rsidRDefault="00340C30" w:rsidP="00DD2A32">
      <w:pPr>
        <w:pStyle w:val="Heading2"/>
        <w:rPr>
          <w:rFonts w:ascii="Times New Roman" w:hAnsi="Times New Roman" w:cs="Times New Roman"/>
          <w:color w:val="auto"/>
        </w:rPr>
      </w:pPr>
      <w:r w:rsidRPr="00DD2A32">
        <w:rPr>
          <w:rFonts w:ascii="Times New Roman" w:hAnsi="Times New Roman" w:cs="Times New Roman"/>
          <w:color w:val="auto"/>
        </w:rPr>
        <w:br w:type="page"/>
      </w:r>
      <w:bookmarkStart w:id="20" w:name="_Toc168760697"/>
      <w:r w:rsidR="00B01A1D" w:rsidRPr="00DD2A32">
        <w:rPr>
          <w:rFonts w:ascii="Times New Roman" w:hAnsi="Times New Roman" w:cs="Times New Roman"/>
          <w:color w:val="auto"/>
        </w:rPr>
        <w:lastRenderedPageBreak/>
        <w:t>1</w:t>
      </w:r>
      <w:r w:rsidR="008B4E6B">
        <w:rPr>
          <w:rFonts w:ascii="Times New Roman" w:hAnsi="Times New Roman" w:cs="Times New Roman"/>
          <w:color w:val="auto"/>
        </w:rPr>
        <w:t>2</w:t>
      </w:r>
      <w:r w:rsidR="00B22AFE" w:rsidRPr="00DD2A32">
        <w:rPr>
          <w:rFonts w:ascii="Times New Roman" w:hAnsi="Times New Roman" w:cs="Times New Roman"/>
          <w:color w:val="auto"/>
        </w:rPr>
        <w:t>.</w:t>
      </w:r>
      <w:r w:rsidR="006E1131" w:rsidRPr="00DD2A32">
        <w:rPr>
          <w:rFonts w:ascii="Times New Roman" w:hAnsi="Times New Roman" w:cs="Times New Roman"/>
          <w:color w:val="auto"/>
        </w:rPr>
        <w:t xml:space="preserve"> Model compound synthesis</w:t>
      </w:r>
      <w:bookmarkEnd w:id="20"/>
    </w:p>
    <w:p w14:paraId="35C103A1" w14:textId="77777777" w:rsidR="00591E41" w:rsidRPr="00591E41" w:rsidRDefault="00591E41" w:rsidP="00591E41"/>
    <w:p w14:paraId="0CA41A90" w14:textId="3716067E" w:rsidR="00EB5357" w:rsidRDefault="002444AA" w:rsidP="00591E41">
      <w:pPr>
        <w:jc w:val="center"/>
        <w:rPr>
          <w:sz w:val="24"/>
          <w:szCs w:val="24"/>
        </w:rPr>
      </w:pPr>
      <w:r w:rsidRPr="002444AA">
        <w:rPr>
          <w:noProof/>
        </w:rPr>
        <w:drawing>
          <wp:inline distT="0" distB="0" distL="0" distR="0" wp14:anchorId="09EB9647" wp14:editId="450D876B">
            <wp:extent cx="5731510" cy="273734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31510" cy="2737344"/>
                    </a:xfrm>
                    <a:prstGeom prst="rect">
                      <a:avLst/>
                    </a:prstGeom>
                    <a:noFill/>
                    <a:ln>
                      <a:noFill/>
                    </a:ln>
                  </pic:spPr>
                </pic:pic>
              </a:graphicData>
            </a:graphic>
          </wp:inline>
        </w:drawing>
      </w:r>
    </w:p>
    <w:p w14:paraId="65F08EFA" w14:textId="01738EB4" w:rsidR="00591E41" w:rsidRDefault="00591E41" w:rsidP="00EE3DFD">
      <w:pPr>
        <w:jc w:val="both"/>
        <w:rPr>
          <w:rFonts w:ascii="Times New Roman" w:hAnsi="Times New Roman" w:cs="Times New Roman"/>
          <w:bCs/>
          <w:sz w:val="24"/>
          <w:szCs w:val="24"/>
        </w:rPr>
      </w:pPr>
      <w:r w:rsidRPr="00877B6A">
        <w:rPr>
          <w:rFonts w:ascii="Times New Roman" w:hAnsi="Times New Roman" w:cs="Times New Roman"/>
          <w:b/>
          <w:bCs/>
          <w:sz w:val="24"/>
          <w:szCs w:val="24"/>
        </w:rPr>
        <w:t>Figure S</w:t>
      </w:r>
      <w:r w:rsidR="006E7519">
        <w:rPr>
          <w:rFonts w:ascii="Times New Roman" w:hAnsi="Times New Roman" w:cs="Times New Roman"/>
          <w:b/>
          <w:bCs/>
          <w:sz w:val="24"/>
          <w:szCs w:val="24"/>
        </w:rPr>
        <w:t>9</w:t>
      </w:r>
      <w:r w:rsidRPr="00877B6A">
        <w:rPr>
          <w:rFonts w:ascii="Times New Roman" w:hAnsi="Times New Roman" w:cs="Times New Roman"/>
          <w:sz w:val="24"/>
          <w:szCs w:val="24"/>
        </w:rPr>
        <w:t xml:space="preserve">. </w:t>
      </w:r>
      <w:r w:rsidR="00877B6A" w:rsidRPr="00877B6A">
        <w:rPr>
          <w:rFonts w:ascii="Times New Roman" w:hAnsi="Times New Roman" w:cs="Times New Roman"/>
          <w:bCs/>
          <w:sz w:val="24"/>
          <w:szCs w:val="24"/>
        </w:rPr>
        <w:t>Synthetic pathways for model compounds (β-5 and Hibbert’s ketone).</w:t>
      </w:r>
    </w:p>
    <w:p w14:paraId="7C993502" w14:textId="77777777" w:rsidR="00324966" w:rsidRDefault="00324966" w:rsidP="00591E41">
      <w:pPr>
        <w:jc w:val="center"/>
        <w:rPr>
          <w:rFonts w:ascii="Times New Roman" w:hAnsi="Times New Roman" w:cs="Times New Roman"/>
          <w:bCs/>
          <w:sz w:val="24"/>
          <w:szCs w:val="24"/>
        </w:rPr>
      </w:pPr>
    </w:p>
    <w:p w14:paraId="2EB274D2" w14:textId="27DCE16E" w:rsidR="00591E41" w:rsidRDefault="008C5581" w:rsidP="008C5581">
      <w:pPr>
        <w:jc w:val="both"/>
        <w:rPr>
          <w:rFonts w:ascii="Times New Roman" w:hAnsi="Times New Roman" w:cs="Times New Roman"/>
          <w:b/>
          <w:bCs/>
          <w:sz w:val="24"/>
          <w:szCs w:val="24"/>
        </w:rPr>
      </w:pPr>
      <w:r w:rsidRPr="00A51607">
        <w:rPr>
          <w:rFonts w:ascii="Times New Roman" w:hAnsi="Times New Roman" w:cs="Times New Roman"/>
          <w:b/>
          <w:bCs/>
          <w:sz w:val="24"/>
          <w:szCs w:val="24"/>
        </w:rPr>
        <w:t xml:space="preserve">Synthesis of </w:t>
      </w:r>
      <w:r w:rsidR="00230FB3" w:rsidRPr="00230FB3">
        <w:rPr>
          <w:rFonts w:ascii="Times New Roman" w:hAnsi="Times New Roman" w:cs="Times New Roman"/>
          <w:b/>
          <w:bCs/>
          <w:sz w:val="24"/>
          <w:szCs w:val="24"/>
        </w:rPr>
        <w:t>3-Benzofurancarboxylic acid, 2,3-dihydro-2-(4-hydroxy-3-methoxyphenyl)-7-methoxy-5-(3-methoxy-3-oxo-1-propen-1-yl)-, methyl ester</w:t>
      </w:r>
      <w:r w:rsidRPr="00A51607">
        <w:rPr>
          <w:rFonts w:ascii="Times New Roman" w:hAnsi="Times New Roman" w:cs="Times New Roman"/>
          <w:b/>
          <w:bCs/>
          <w:sz w:val="24"/>
          <w:szCs w:val="24"/>
        </w:rPr>
        <w:t xml:space="preserve"> (I1)</w:t>
      </w:r>
      <w:r w:rsidR="008248D8">
        <w:rPr>
          <w:rFonts w:ascii="Times New Roman" w:hAnsi="Times New Roman" w:cs="Times New Roman"/>
          <w:b/>
          <w:bCs/>
          <w:sz w:val="24"/>
          <w:szCs w:val="24"/>
        </w:rPr>
        <w:fldChar w:fldCharType="begin"/>
      </w:r>
      <w:r w:rsidR="001F6883">
        <w:rPr>
          <w:rFonts w:ascii="Times New Roman" w:hAnsi="Times New Roman" w:cs="Times New Roman"/>
          <w:b/>
          <w:bCs/>
          <w:sz w:val="24"/>
          <w:szCs w:val="24"/>
        </w:rPr>
        <w:instrText xml:space="preserve"> ADDIN ZOTERO_ITEM CSL_CITATION {"citationID":"ZfNANuvf","properties":{"formattedCitation":"\\super 1\\nosupersub{}","plainCitation":"1","noteIndex":0},"citationItems":[{"id":10996,"uris":["http://zotero.org/users/6703699/items/6DZIHU6M"],"itemData":{"id":10996,"type":"article-journal","abstract":"The oxygen in the benzofuran (BF) of three antiproliferative natural neolignans, salvinal (1), obovaten (2), and 2-[7-methoxy-2-(4-methoxyphenyl)-3-methylbenzofuran-5-yl]ethanol (3), was replaced with sulfur to form the new biological scaffold benzothiophene (BT) thio-lignans 4–6. Compounds 1–6 and 18 synthesized derivatives were evaluated for antiproliferative activity against five human cancer cell lines, including a multidrug-resistant cell line. Thio-salvinal (4) displayed significant antiproliferative effects with half-maximal inhibitory concentration (IC50) values of 0.57–0.95 μM against all tested cell lines, except for the HER2 negative breast cancer cell line MCF-7. This thio-lignan was 6.5–9.4 times more potent than parent 1. However, the related thio-lignans, 5 and 6, showed much weaker antiproliferative effects than 4 and were less potent than the parent natural benzofuran lignans 2 and 3. Newly synthesized thio-lignan 33 affected cell cycle progression at 24 and 48 h in the G2/M transition and S phase, respectively, as well as promoted sub-G1 induction by stimulating microtubule depolymerization and nuclear fragmentation. Since a highly reactive aldehyde in salvinal is generally not appropriate for drug development, we have successfully found nonaldehyde derivative 33 showing biological activity similar to salvinal by replacing BF with BT and an aldehyde with 1,3-dioxolane.","container-title":"The Journal of Organic Chemistry","DOI":"10.1021/acs.joc.1c00348","ISSN":"0022-3263","issue":"10","journalAbbreviation":"J. Org. Chem.","note":"publisher: American Chemical Society","page":"7092-7106","source":"ACS Publications","title":"Synthesis of Thio-lignan Analogues, Bioequivalent Salvinal without Unfavored Aldehyde","volume":"86","author":[{"family":"Saito","given":"Yohei"},{"family":"Kobayashi","given":"Yukiko"},{"family":"Yoshida","given":"Nanami"},{"family":"Goto","given":"Masuo"},{"family":"Nakagawa-Goto","given":"Kyoko"}],"issued":{"date-parts":[["2021",5,21]]}}}],"schema":"https://github.com/citation-style-language/schema/raw/master/csl-citation.json"} </w:instrText>
      </w:r>
      <w:r w:rsidR="008248D8">
        <w:rPr>
          <w:rFonts w:ascii="Times New Roman" w:hAnsi="Times New Roman" w:cs="Times New Roman"/>
          <w:b/>
          <w:bCs/>
          <w:sz w:val="24"/>
          <w:szCs w:val="24"/>
        </w:rPr>
        <w:fldChar w:fldCharType="separate"/>
      </w:r>
      <w:r w:rsidR="00CB056D" w:rsidRPr="00CB056D">
        <w:rPr>
          <w:rFonts w:ascii="Times New Roman" w:hAnsi="Times New Roman" w:cs="Times New Roman"/>
          <w:sz w:val="24"/>
          <w:szCs w:val="24"/>
          <w:vertAlign w:val="superscript"/>
        </w:rPr>
        <w:t>1</w:t>
      </w:r>
      <w:r w:rsidR="008248D8">
        <w:rPr>
          <w:rFonts w:ascii="Times New Roman" w:hAnsi="Times New Roman" w:cs="Times New Roman"/>
          <w:b/>
          <w:bCs/>
          <w:sz w:val="24"/>
          <w:szCs w:val="24"/>
        </w:rPr>
        <w:fldChar w:fldCharType="end"/>
      </w:r>
    </w:p>
    <w:p w14:paraId="2C5F4693" w14:textId="0D6754DA" w:rsidR="002444AA" w:rsidRDefault="002444AA" w:rsidP="002444AA">
      <w:pPr>
        <w:jc w:val="center"/>
        <w:rPr>
          <w:rFonts w:ascii="Times New Roman" w:hAnsi="Times New Roman" w:cs="Times New Roman"/>
          <w:b/>
          <w:bCs/>
          <w:sz w:val="24"/>
          <w:szCs w:val="24"/>
        </w:rPr>
      </w:pPr>
      <w:r w:rsidRPr="002444AA">
        <w:rPr>
          <w:noProof/>
        </w:rPr>
        <w:drawing>
          <wp:inline distT="0" distB="0" distL="0" distR="0" wp14:anchorId="59EE2445" wp14:editId="2C943E29">
            <wp:extent cx="3752740" cy="878483"/>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70709" cy="882689"/>
                    </a:xfrm>
                    <a:prstGeom prst="rect">
                      <a:avLst/>
                    </a:prstGeom>
                    <a:noFill/>
                    <a:ln>
                      <a:noFill/>
                    </a:ln>
                  </pic:spPr>
                </pic:pic>
              </a:graphicData>
            </a:graphic>
          </wp:inline>
        </w:drawing>
      </w:r>
    </w:p>
    <w:p w14:paraId="41B9E911" w14:textId="439E3215" w:rsidR="00207897" w:rsidRPr="00207897" w:rsidRDefault="001923BD" w:rsidP="008C0FE7">
      <w:pPr>
        <w:spacing w:line="276" w:lineRule="auto"/>
        <w:jc w:val="both"/>
        <w:rPr>
          <w:rFonts w:ascii="Times New Roman" w:hAnsi="Times New Roman" w:cs="Times New Roman"/>
          <w:sz w:val="24"/>
          <w:szCs w:val="24"/>
        </w:rPr>
      </w:pPr>
      <w:r>
        <w:rPr>
          <w:rFonts w:ascii="Times New Roman" w:hAnsi="Times New Roman" w:cs="Times New Roman"/>
          <w:sz w:val="24"/>
          <w:szCs w:val="24"/>
        </w:rPr>
        <w:t>M</w:t>
      </w:r>
      <w:r w:rsidR="00207897" w:rsidRPr="00207897">
        <w:rPr>
          <w:rFonts w:ascii="Times New Roman" w:hAnsi="Times New Roman" w:cs="Times New Roman"/>
          <w:sz w:val="24"/>
          <w:szCs w:val="24"/>
        </w:rPr>
        <w:t>ethyl ferulate (2.1 g, 10.0 mmol) was dissolved in toluene/methanol (2:1, 30 mL) followed by addition of Ag</w:t>
      </w:r>
      <w:r w:rsidR="00207897" w:rsidRPr="005128C8">
        <w:rPr>
          <w:rFonts w:ascii="Times New Roman" w:hAnsi="Times New Roman" w:cs="Times New Roman"/>
          <w:sz w:val="24"/>
          <w:szCs w:val="24"/>
          <w:vertAlign w:val="subscript"/>
        </w:rPr>
        <w:t>2</w:t>
      </w:r>
      <w:r w:rsidR="00207897" w:rsidRPr="00207897">
        <w:rPr>
          <w:rFonts w:ascii="Times New Roman" w:hAnsi="Times New Roman" w:cs="Times New Roman"/>
          <w:sz w:val="24"/>
          <w:szCs w:val="24"/>
        </w:rPr>
        <w:t>O (1.4 g, 6.0 mmol). After stirring at room temperature, the mixture was filtered, concentrated, and purified via silica gel chromatography (eluting with hexane−EtOAc, 3:1) to yield I1 (1.5 g, 36%</w:t>
      </w:r>
      <w:r w:rsidR="00D63715">
        <w:rPr>
          <w:rFonts w:ascii="Times New Roman" w:hAnsi="Times New Roman" w:cs="Times New Roman"/>
          <w:sz w:val="24"/>
          <w:szCs w:val="24"/>
        </w:rPr>
        <w:t xml:space="preserve"> yield</w:t>
      </w:r>
      <w:r w:rsidR="00207897" w:rsidRPr="00207897">
        <w:rPr>
          <w:rFonts w:ascii="Times New Roman" w:hAnsi="Times New Roman" w:cs="Times New Roman"/>
          <w:sz w:val="24"/>
          <w:szCs w:val="24"/>
        </w:rPr>
        <w:t>) as a white solid.</w:t>
      </w:r>
      <w:r w:rsidR="00524336">
        <w:rPr>
          <w:rFonts w:ascii="Times New Roman" w:hAnsi="Times New Roman" w:cs="Times New Roman"/>
          <w:sz w:val="24"/>
          <w:szCs w:val="24"/>
        </w:rPr>
        <w:t xml:space="preserve"> </w:t>
      </w:r>
      <w:r w:rsidR="00524336" w:rsidRPr="00524336">
        <w:rPr>
          <w:rFonts w:ascii="Times New Roman" w:hAnsi="Times New Roman" w:cs="Times New Roman"/>
          <w:sz w:val="24"/>
          <w:szCs w:val="24"/>
          <w:vertAlign w:val="superscript"/>
        </w:rPr>
        <w:t>1</w:t>
      </w:r>
      <w:r w:rsidR="00524336" w:rsidRPr="00524336">
        <w:rPr>
          <w:rFonts w:ascii="Times New Roman" w:hAnsi="Times New Roman" w:cs="Times New Roman"/>
          <w:sz w:val="24"/>
          <w:szCs w:val="24"/>
        </w:rPr>
        <w:t>H NMR (400 MHz, CDCl</w:t>
      </w:r>
      <w:r w:rsidR="00524336" w:rsidRPr="00524336">
        <w:rPr>
          <w:rFonts w:ascii="Times New Roman" w:hAnsi="Times New Roman" w:cs="Times New Roman"/>
          <w:sz w:val="24"/>
          <w:szCs w:val="24"/>
          <w:vertAlign w:val="subscript"/>
        </w:rPr>
        <w:t>3</w:t>
      </w:r>
      <w:r w:rsidR="00524336" w:rsidRPr="00524336">
        <w:rPr>
          <w:rFonts w:ascii="Times New Roman" w:hAnsi="Times New Roman" w:cs="Times New Roman"/>
          <w:sz w:val="24"/>
          <w:szCs w:val="24"/>
        </w:rPr>
        <w:t>) δ 7.65 (d, J = 15.9 Hz, 1H), 7.18 (s, 1H), 7.02 (s, 1H), 6.94 – 6.86 (m, 3H), 6.32 (d, J = 15.9 Hz, 1H), 6.11 (d, J = 8.2 Hz, 1H), 4.34 (d, J = 8.1 Hz, 1H), 3.92 (s, 3H), 3.87 (s, 3H), 3.83 (s, 3H), 3.80 (s, 3H).</w:t>
      </w:r>
      <w:r w:rsidR="00A17E7B">
        <w:rPr>
          <w:rFonts w:ascii="Times New Roman" w:hAnsi="Times New Roman" w:cs="Times New Roman"/>
          <w:sz w:val="24"/>
          <w:szCs w:val="24"/>
        </w:rPr>
        <w:t xml:space="preserve"> </w:t>
      </w:r>
      <w:r w:rsidR="00A17E7B" w:rsidRPr="00A17E7B">
        <w:rPr>
          <w:rFonts w:ascii="Times New Roman" w:hAnsi="Times New Roman" w:cs="Times New Roman"/>
          <w:sz w:val="24"/>
          <w:szCs w:val="24"/>
          <w:vertAlign w:val="superscript"/>
        </w:rPr>
        <w:t>13</w:t>
      </w:r>
      <w:r w:rsidR="00A17E7B" w:rsidRPr="00A17E7B">
        <w:rPr>
          <w:rFonts w:ascii="Times New Roman" w:hAnsi="Times New Roman" w:cs="Times New Roman"/>
          <w:sz w:val="24"/>
          <w:szCs w:val="24"/>
        </w:rPr>
        <w:t>C NMR (</w:t>
      </w:r>
      <w:r w:rsidR="00A17E7B">
        <w:rPr>
          <w:rFonts w:ascii="Times New Roman" w:hAnsi="Times New Roman" w:cs="Times New Roman"/>
          <w:sz w:val="24"/>
          <w:szCs w:val="24"/>
        </w:rPr>
        <w:t>10</w:t>
      </w:r>
      <w:r w:rsidR="0039271F">
        <w:rPr>
          <w:rFonts w:ascii="Times New Roman" w:hAnsi="Times New Roman" w:cs="Times New Roman"/>
          <w:sz w:val="24"/>
          <w:szCs w:val="24"/>
        </w:rPr>
        <w:t>1</w:t>
      </w:r>
      <w:r w:rsidR="00A17E7B" w:rsidRPr="00A17E7B">
        <w:rPr>
          <w:rFonts w:ascii="Times New Roman" w:hAnsi="Times New Roman" w:cs="Times New Roman"/>
          <w:sz w:val="24"/>
          <w:szCs w:val="24"/>
        </w:rPr>
        <w:t xml:space="preserve"> MHz, CDCl</w:t>
      </w:r>
      <w:r w:rsidR="00A17E7B" w:rsidRPr="00A17E7B">
        <w:rPr>
          <w:rFonts w:ascii="Times New Roman" w:hAnsi="Times New Roman" w:cs="Times New Roman"/>
          <w:sz w:val="24"/>
          <w:szCs w:val="24"/>
          <w:vertAlign w:val="subscript"/>
        </w:rPr>
        <w:t>3</w:t>
      </w:r>
      <w:r w:rsidR="00A17E7B" w:rsidRPr="00A17E7B">
        <w:rPr>
          <w:rFonts w:ascii="Times New Roman" w:hAnsi="Times New Roman" w:cs="Times New Roman"/>
          <w:sz w:val="24"/>
          <w:szCs w:val="24"/>
        </w:rPr>
        <w:t>) δ 170.7, 167.6, 149.9, 144.7, 131.3, 128.6, 125.7, 119.4, 117.9, 115.5, 114.4, 112.1, 108.7, 87.5, 56.1, 56.0, 55.5, 52.9, 51.6</w:t>
      </w:r>
      <w:r w:rsidR="000B6243">
        <w:rPr>
          <w:rFonts w:ascii="Times New Roman" w:hAnsi="Times New Roman" w:cs="Times New Roman"/>
          <w:sz w:val="24"/>
          <w:szCs w:val="24"/>
        </w:rPr>
        <w:t>;</w:t>
      </w:r>
      <w:r w:rsidR="0046462C">
        <w:rPr>
          <w:rFonts w:ascii="Times New Roman" w:hAnsi="Times New Roman" w:cs="Times New Roman"/>
          <w:sz w:val="24"/>
          <w:szCs w:val="24"/>
        </w:rPr>
        <w:t xml:space="preserve"> </w:t>
      </w:r>
      <w:r w:rsidR="0046462C" w:rsidRPr="007F7EEC">
        <w:rPr>
          <w:rFonts w:ascii="Times New Roman" w:hAnsi="Times New Roman" w:cs="Times New Roman"/>
          <w:i/>
          <w:iCs/>
          <w:sz w:val="24"/>
          <w:szCs w:val="24"/>
        </w:rPr>
        <w:t>m/z</w:t>
      </w:r>
      <w:r w:rsidR="0046462C" w:rsidRPr="0046462C">
        <w:rPr>
          <w:rFonts w:ascii="Times New Roman" w:hAnsi="Times New Roman" w:cs="Times New Roman"/>
          <w:sz w:val="24"/>
          <w:szCs w:val="24"/>
        </w:rPr>
        <w:t xml:space="preserve"> [M+Na]</w:t>
      </w:r>
      <w:r w:rsidR="0046462C" w:rsidRPr="0046462C">
        <w:rPr>
          <w:rFonts w:ascii="Times New Roman" w:hAnsi="Times New Roman" w:cs="Times New Roman"/>
          <w:sz w:val="24"/>
          <w:szCs w:val="24"/>
          <w:vertAlign w:val="superscript"/>
        </w:rPr>
        <w:t>+</w:t>
      </w:r>
      <w:r w:rsidR="0046462C" w:rsidRPr="0046462C">
        <w:rPr>
          <w:rFonts w:ascii="Times New Roman" w:hAnsi="Times New Roman" w:cs="Times New Roman"/>
          <w:sz w:val="24"/>
          <w:szCs w:val="24"/>
        </w:rPr>
        <w:t xml:space="preserve"> calcd. for C</w:t>
      </w:r>
      <w:r w:rsidR="000F1787" w:rsidRPr="000F1787">
        <w:rPr>
          <w:rFonts w:ascii="Times New Roman" w:hAnsi="Times New Roman" w:cs="Times New Roman"/>
          <w:sz w:val="24"/>
          <w:szCs w:val="24"/>
          <w:vertAlign w:val="subscript"/>
        </w:rPr>
        <w:t>22</w:t>
      </w:r>
      <w:r w:rsidR="0046462C" w:rsidRPr="0046462C">
        <w:rPr>
          <w:rFonts w:ascii="Times New Roman" w:hAnsi="Times New Roman" w:cs="Times New Roman"/>
          <w:sz w:val="24"/>
          <w:szCs w:val="24"/>
        </w:rPr>
        <w:t>H</w:t>
      </w:r>
      <w:r w:rsidR="000F1787" w:rsidRPr="000F1787">
        <w:rPr>
          <w:rFonts w:ascii="Times New Roman" w:hAnsi="Times New Roman" w:cs="Times New Roman"/>
          <w:sz w:val="24"/>
          <w:szCs w:val="24"/>
          <w:vertAlign w:val="subscript"/>
        </w:rPr>
        <w:t>22</w:t>
      </w:r>
      <w:r w:rsidR="0046462C" w:rsidRPr="0046462C">
        <w:rPr>
          <w:rFonts w:ascii="Times New Roman" w:hAnsi="Times New Roman" w:cs="Times New Roman"/>
          <w:sz w:val="24"/>
          <w:szCs w:val="24"/>
        </w:rPr>
        <w:t>NaO</w:t>
      </w:r>
      <w:r w:rsidR="000F1787" w:rsidRPr="000F1787">
        <w:rPr>
          <w:rFonts w:ascii="Times New Roman" w:hAnsi="Times New Roman" w:cs="Times New Roman"/>
          <w:sz w:val="24"/>
          <w:szCs w:val="24"/>
          <w:vertAlign w:val="subscript"/>
        </w:rPr>
        <w:t>8</w:t>
      </w:r>
      <w:r w:rsidR="0046462C" w:rsidRPr="0046462C">
        <w:rPr>
          <w:rFonts w:ascii="Times New Roman" w:hAnsi="Times New Roman" w:cs="Times New Roman"/>
          <w:sz w:val="24"/>
          <w:szCs w:val="24"/>
        </w:rPr>
        <w:t xml:space="preserve">: </w:t>
      </w:r>
      <w:r w:rsidR="000F1787">
        <w:rPr>
          <w:rFonts w:ascii="Times New Roman" w:hAnsi="Times New Roman" w:cs="Times New Roman"/>
          <w:sz w:val="24"/>
          <w:szCs w:val="24"/>
        </w:rPr>
        <w:t>437.1207</w:t>
      </w:r>
      <w:r w:rsidR="0046462C" w:rsidRPr="0046462C">
        <w:rPr>
          <w:rFonts w:ascii="Times New Roman" w:hAnsi="Times New Roman" w:cs="Times New Roman"/>
          <w:sz w:val="24"/>
          <w:szCs w:val="24"/>
        </w:rPr>
        <w:t xml:space="preserve">; found: </w:t>
      </w:r>
      <w:r w:rsidR="000F1787">
        <w:rPr>
          <w:rFonts w:ascii="Times New Roman" w:hAnsi="Times New Roman" w:cs="Times New Roman"/>
          <w:sz w:val="24"/>
          <w:szCs w:val="24"/>
        </w:rPr>
        <w:t>437.1266</w:t>
      </w:r>
    </w:p>
    <w:p w14:paraId="4E338E77" w14:textId="77777777" w:rsidR="00324966" w:rsidRDefault="00324966" w:rsidP="00B57F84">
      <w:pPr>
        <w:rPr>
          <w:rFonts w:ascii="Times New Roman" w:hAnsi="Times New Roman" w:cs="Times New Roman"/>
          <w:b/>
          <w:bCs/>
          <w:sz w:val="24"/>
          <w:szCs w:val="24"/>
        </w:rPr>
      </w:pPr>
    </w:p>
    <w:p w14:paraId="6996EB32" w14:textId="77777777" w:rsidR="00324966" w:rsidRDefault="00324966" w:rsidP="00B57F84">
      <w:pPr>
        <w:rPr>
          <w:rFonts w:ascii="Times New Roman" w:hAnsi="Times New Roman" w:cs="Times New Roman"/>
          <w:b/>
          <w:bCs/>
          <w:sz w:val="24"/>
          <w:szCs w:val="24"/>
        </w:rPr>
      </w:pPr>
    </w:p>
    <w:p w14:paraId="1FEE627C" w14:textId="77777777" w:rsidR="00324966" w:rsidRDefault="00324966" w:rsidP="00B57F84">
      <w:pPr>
        <w:rPr>
          <w:rFonts w:ascii="Times New Roman" w:hAnsi="Times New Roman" w:cs="Times New Roman"/>
          <w:b/>
          <w:bCs/>
          <w:sz w:val="24"/>
          <w:szCs w:val="24"/>
        </w:rPr>
      </w:pPr>
    </w:p>
    <w:p w14:paraId="4A11B093" w14:textId="77777777" w:rsidR="00324966" w:rsidRDefault="00324966" w:rsidP="00B57F84">
      <w:pPr>
        <w:rPr>
          <w:rFonts w:ascii="Times New Roman" w:hAnsi="Times New Roman" w:cs="Times New Roman"/>
          <w:b/>
          <w:bCs/>
          <w:sz w:val="24"/>
          <w:szCs w:val="24"/>
        </w:rPr>
      </w:pPr>
    </w:p>
    <w:p w14:paraId="2A4E90F5" w14:textId="77777777" w:rsidR="00324966" w:rsidRDefault="00324966" w:rsidP="00B57F84">
      <w:pPr>
        <w:rPr>
          <w:rFonts w:ascii="Times New Roman" w:hAnsi="Times New Roman" w:cs="Times New Roman"/>
          <w:b/>
          <w:bCs/>
          <w:sz w:val="24"/>
          <w:szCs w:val="24"/>
        </w:rPr>
      </w:pPr>
    </w:p>
    <w:p w14:paraId="6AC97581" w14:textId="23AFCCBF" w:rsidR="00207897" w:rsidRDefault="00324966" w:rsidP="00B57F84">
      <w:pPr>
        <w:rPr>
          <w:rFonts w:ascii="Times New Roman" w:hAnsi="Times New Roman" w:cs="Times New Roman"/>
          <w:b/>
          <w:bCs/>
          <w:sz w:val="24"/>
          <w:szCs w:val="24"/>
        </w:rPr>
      </w:pPr>
      <w:r>
        <w:rPr>
          <w:rFonts w:ascii="Times New Roman" w:hAnsi="Times New Roman" w:cs="Times New Roman"/>
          <w:b/>
          <w:bCs/>
          <w:sz w:val="24"/>
          <w:szCs w:val="24"/>
        </w:rPr>
        <w:lastRenderedPageBreak/>
        <w:t>S</w:t>
      </w:r>
      <w:r w:rsidR="00B57F84">
        <w:rPr>
          <w:rFonts w:ascii="Times New Roman" w:hAnsi="Times New Roman" w:cs="Times New Roman"/>
          <w:b/>
          <w:bCs/>
          <w:sz w:val="24"/>
          <w:szCs w:val="24"/>
        </w:rPr>
        <w:t xml:space="preserve">ynthesis of </w:t>
      </w:r>
      <w:r w:rsidR="00B57F84" w:rsidRPr="00B57F84">
        <w:rPr>
          <w:rFonts w:ascii="Times New Roman" w:hAnsi="Times New Roman" w:cs="Times New Roman"/>
          <w:b/>
          <w:bCs/>
          <w:sz w:val="24"/>
          <w:szCs w:val="24"/>
        </w:rPr>
        <w:t>2-Propenoic acid, 3-[2,3-dihydro-2-(4-hydroxy-3-methoxyphenyl)-3-(hydroxymethyl)-7-methoxy-5-benzofuranyl]-, methyl ester</w:t>
      </w:r>
      <w:r w:rsidR="00B57F84">
        <w:rPr>
          <w:rFonts w:ascii="Times New Roman" w:hAnsi="Times New Roman" w:cs="Times New Roman"/>
          <w:b/>
          <w:bCs/>
          <w:sz w:val="24"/>
          <w:szCs w:val="24"/>
        </w:rPr>
        <w:t xml:space="preserve"> (I2)</w:t>
      </w:r>
    </w:p>
    <w:p w14:paraId="3CE6CCAB" w14:textId="27CD95FE" w:rsidR="00B57F84" w:rsidRPr="00207897" w:rsidRDefault="003D0B9C" w:rsidP="003D0B9C">
      <w:pPr>
        <w:jc w:val="center"/>
        <w:rPr>
          <w:rFonts w:ascii="Times New Roman" w:hAnsi="Times New Roman" w:cs="Times New Roman"/>
          <w:b/>
          <w:bCs/>
          <w:sz w:val="24"/>
          <w:szCs w:val="24"/>
        </w:rPr>
      </w:pPr>
      <w:r w:rsidRPr="003D0B9C">
        <w:rPr>
          <w:noProof/>
        </w:rPr>
        <w:drawing>
          <wp:inline distT="0" distB="0" distL="0" distR="0" wp14:anchorId="2E1D1668" wp14:editId="74428824">
            <wp:extent cx="4653023" cy="911648"/>
            <wp:effectExtent l="0" t="0" r="0" b="317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690994" cy="919087"/>
                    </a:xfrm>
                    <a:prstGeom prst="rect">
                      <a:avLst/>
                    </a:prstGeom>
                    <a:noFill/>
                    <a:ln>
                      <a:noFill/>
                    </a:ln>
                  </pic:spPr>
                </pic:pic>
              </a:graphicData>
            </a:graphic>
          </wp:inline>
        </w:drawing>
      </w:r>
    </w:p>
    <w:p w14:paraId="6F921028" w14:textId="7F4C9040" w:rsidR="00A61854" w:rsidRPr="00207897" w:rsidRDefault="00295CF4" w:rsidP="00A61854">
      <w:pPr>
        <w:spacing w:line="276" w:lineRule="auto"/>
        <w:jc w:val="both"/>
        <w:rPr>
          <w:rFonts w:ascii="Times New Roman" w:hAnsi="Times New Roman" w:cs="Times New Roman"/>
          <w:sz w:val="24"/>
          <w:szCs w:val="24"/>
        </w:rPr>
      </w:pPr>
      <w:r w:rsidRPr="00295CF4">
        <w:rPr>
          <w:rFonts w:ascii="Times New Roman" w:hAnsi="Times New Roman" w:cs="Times New Roman"/>
          <w:sz w:val="24"/>
          <w:szCs w:val="24"/>
        </w:rPr>
        <w:t>Compound I1 (1.0 g, 2.4 mmol) was dissolved in a mixture of 20 mL of THF/H</w:t>
      </w:r>
      <w:r w:rsidRPr="00295CF4">
        <w:rPr>
          <w:rFonts w:ascii="Times New Roman" w:hAnsi="Times New Roman" w:cs="Times New Roman"/>
          <w:sz w:val="24"/>
          <w:szCs w:val="24"/>
          <w:vertAlign w:val="subscript"/>
        </w:rPr>
        <w:t>2</w:t>
      </w:r>
      <w:r w:rsidRPr="00295CF4">
        <w:rPr>
          <w:rFonts w:ascii="Times New Roman" w:hAnsi="Times New Roman" w:cs="Times New Roman"/>
          <w:sz w:val="24"/>
          <w:szCs w:val="24"/>
        </w:rPr>
        <w:t>O (4:1) and stirred at room temperature. NaBH</w:t>
      </w:r>
      <w:r w:rsidRPr="00295CF4">
        <w:rPr>
          <w:rFonts w:ascii="Times New Roman" w:hAnsi="Times New Roman" w:cs="Times New Roman"/>
          <w:sz w:val="24"/>
          <w:szCs w:val="24"/>
          <w:vertAlign w:val="subscript"/>
        </w:rPr>
        <w:t>4</w:t>
      </w:r>
      <w:r w:rsidRPr="00295CF4">
        <w:rPr>
          <w:rFonts w:ascii="Times New Roman" w:hAnsi="Times New Roman" w:cs="Times New Roman"/>
          <w:sz w:val="24"/>
          <w:szCs w:val="24"/>
        </w:rPr>
        <w:t xml:space="preserve"> (455 mg, 12.0 mmol) was then added to the reaction mixture and allowed to stir overnight. Following this, the reaction mixture was acidified using 1 M HCl until reaching a pH of 3. Extraction with DCM followed, and the combined organic layers were subjected to drying with anhydrous Na</w:t>
      </w:r>
      <w:r w:rsidRPr="00295CF4">
        <w:rPr>
          <w:rFonts w:ascii="Times New Roman" w:hAnsi="Times New Roman" w:cs="Times New Roman"/>
          <w:sz w:val="24"/>
          <w:szCs w:val="24"/>
          <w:vertAlign w:val="subscript"/>
        </w:rPr>
        <w:t>2</w:t>
      </w:r>
      <w:r w:rsidRPr="00295CF4">
        <w:rPr>
          <w:rFonts w:ascii="Times New Roman" w:hAnsi="Times New Roman" w:cs="Times New Roman"/>
          <w:sz w:val="24"/>
          <w:szCs w:val="24"/>
        </w:rPr>
        <w:t>SO</w:t>
      </w:r>
      <w:r w:rsidRPr="00295CF4">
        <w:rPr>
          <w:rFonts w:ascii="Times New Roman" w:hAnsi="Times New Roman" w:cs="Times New Roman"/>
          <w:sz w:val="24"/>
          <w:szCs w:val="24"/>
          <w:vertAlign w:val="subscript"/>
        </w:rPr>
        <w:t>4</w:t>
      </w:r>
      <w:r w:rsidRPr="00295CF4">
        <w:rPr>
          <w:rFonts w:ascii="Times New Roman" w:hAnsi="Times New Roman" w:cs="Times New Roman"/>
          <w:sz w:val="24"/>
          <w:szCs w:val="24"/>
        </w:rPr>
        <w:t>. Evaporation of the solvent was carried out using a rotary evaporator. Purification of the target compound was achieved through column chromatography using hexane−EtOAc (</w:t>
      </w:r>
      <w:r w:rsidR="0010047C">
        <w:rPr>
          <w:rFonts w:ascii="Times New Roman" w:hAnsi="Times New Roman" w:cs="Times New Roman"/>
          <w:sz w:val="24"/>
          <w:szCs w:val="24"/>
        </w:rPr>
        <w:t>4</w:t>
      </w:r>
      <w:r w:rsidRPr="00295CF4">
        <w:rPr>
          <w:rFonts w:ascii="Times New Roman" w:hAnsi="Times New Roman" w:cs="Times New Roman"/>
          <w:sz w:val="24"/>
          <w:szCs w:val="24"/>
        </w:rPr>
        <w:t>:1) as the eluent to afford I2 (0.8 g, 86% yield) as a white solid.</w:t>
      </w:r>
      <w:r w:rsidR="0010047C">
        <w:rPr>
          <w:rFonts w:ascii="Times New Roman" w:hAnsi="Times New Roman" w:cs="Times New Roman"/>
          <w:sz w:val="24"/>
          <w:szCs w:val="24"/>
        </w:rPr>
        <w:t xml:space="preserve"> </w:t>
      </w:r>
      <w:r w:rsidR="0010047C" w:rsidRPr="0010047C">
        <w:rPr>
          <w:rFonts w:ascii="Times New Roman" w:hAnsi="Times New Roman" w:cs="Times New Roman"/>
          <w:sz w:val="24"/>
          <w:szCs w:val="24"/>
          <w:vertAlign w:val="superscript"/>
        </w:rPr>
        <w:t>1</w:t>
      </w:r>
      <w:r w:rsidR="0010047C" w:rsidRPr="0010047C">
        <w:rPr>
          <w:rFonts w:ascii="Times New Roman" w:hAnsi="Times New Roman" w:cs="Times New Roman"/>
          <w:sz w:val="24"/>
          <w:szCs w:val="24"/>
        </w:rPr>
        <w:t>H NMR (400 MHz, CDCl</w:t>
      </w:r>
      <w:r w:rsidR="0010047C" w:rsidRPr="00B473E8">
        <w:rPr>
          <w:rFonts w:ascii="Times New Roman" w:hAnsi="Times New Roman" w:cs="Times New Roman"/>
          <w:sz w:val="24"/>
          <w:szCs w:val="24"/>
          <w:vertAlign w:val="subscript"/>
        </w:rPr>
        <w:t>3</w:t>
      </w:r>
      <w:r w:rsidR="0010047C" w:rsidRPr="0010047C">
        <w:rPr>
          <w:rFonts w:ascii="Times New Roman" w:hAnsi="Times New Roman" w:cs="Times New Roman"/>
          <w:sz w:val="24"/>
          <w:szCs w:val="24"/>
        </w:rPr>
        <w:t>) δ 7.65 (d, J = 15.9 Hz, 1H), 7.07 (s, 1H), 7.01 (d, J = 1.6 Hz, 1H), 6.93 – 6.86 (m, 3H), 6.31 (d, J = 15.9 Hz, 1H), 5.62 (s, 1H), 4.04 – 3.93 (m, 2H), 3.92 (s, 3H), 3.87 (s, 3H), 3.80 (s, 3H), 3.66 (q, J = 6.0 Hz, 1H).</w:t>
      </w:r>
      <w:r w:rsidR="00B473E8">
        <w:rPr>
          <w:rFonts w:ascii="Times New Roman" w:hAnsi="Times New Roman" w:cs="Times New Roman"/>
          <w:sz w:val="24"/>
          <w:szCs w:val="24"/>
        </w:rPr>
        <w:t xml:space="preserve"> </w:t>
      </w:r>
      <w:r w:rsidR="00B473E8" w:rsidRPr="00B473E8">
        <w:rPr>
          <w:rFonts w:ascii="Times New Roman" w:hAnsi="Times New Roman" w:cs="Times New Roman"/>
          <w:sz w:val="24"/>
          <w:szCs w:val="24"/>
          <w:vertAlign w:val="superscript"/>
        </w:rPr>
        <w:t>13</w:t>
      </w:r>
      <w:r w:rsidR="00B473E8" w:rsidRPr="00B473E8">
        <w:rPr>
          <w:rFonts w:ascii="Times New Roman" w:hAnsi="Times New Roman" w:cs="Times New Roman"/>
          <w:sz w:val="24"/>
          <w:szCs w:val="24"/>
        </w:rPr>
        <w:t>C NMR (101 MHz, CDCl</w:t>
      </w:r>
      <w:r w:rsidR="00B473E8" w:rsidRPr="00B473E8">
        <w:rPr>
          <w:rFonts w:ascii="Times New Roman" w:hAnsi="Times New Roman" w:cs="Times New Roman"/>
          <w:sz w:val="24"/>
          <w:szCs w:val="24"/>
          <w:vertAlign w:val="subscript"/>
        </w:rPr>
        <w:t>3</w:t>
      </w:r>
      <w:r w:rsidR="00B473E8" w:rsidRPr="00B473E8">
        <w:rPr>
          <w:rFonts w:ascii="Times New Roman" w:hAnsi="Times New Roman" w:cs="Times New Roman"/>
          <w:sz w:val="24"/>
          <w:szCs w:val="24"/>
        </w:rPr>
        <w:t>) δ 167.7, 150.6, 146.7, 145.8, 144.9, 144.6, 132.4, 128.6, 128.5, 119.4, 117.2, 115.2, 114.4, 111.8, 108.7, 88.7, 63.9, 56.0, 56.0, 53.1, 51.6</w:t>
      </w:r>
      <w:r w:rsidR="000B6243">
        <w:rPr>
          <w:rFonts w:ascii="Times New Roman" w:hAnsi="Times New Roman" w:cs="Times New Roman"/>
          <w:sz w:val="24"/>
          <w:szCs w:val="24"/>
        </w:rPr>
        <w:t>;</w:t>
      </w:r>
      <w:r w:rsidR="00A61854">
        <w:rPr>
          <w:rFonts w:ascii="Times New Roman" w:hAnsi="Times New Roman" w:cs="Times New Roman"/>
          <w:sz w:val="24"/>
          <w:szCs w:val="24"/>
        </w:rPr>
        <w:t xml:space="preserve"> </w:t>
      </w:r>
      <w:r w:rsidR="00A61854" w:rsidRPr="007F7EEC">
        <w:rPr>
          <w:rFonts w:ascii="Times New Roman" w:hAnsi="Times New Roman" w:cs="Times New Roman"/>
          <w:i/>
          <w:iCs/>
          <w:sz w:val="24"/>
          <w:szCs w:val="24"/>
        </w:rPr>
        <w:t>m/z</w:t>
      </w:r>
      <w:r w:rsidR="00A61854" w:rsidRPr="0046462C">
        <w:rPr>
          <w:rFonts w:ascii="Times New Roman" w:hAnsi="Times New Roman" w:cs="Times New Roman"/>
          <w:sz w:val="24"/>
          <w:szCs w:val="24"/>
        </w:rPr>
        <w:t xml:space="preserve"> [M+Na]</w:t>
      </w:r>
      <w:r w:rsidR="00A61854" w:rsidRPr="0046462C">
        <w:rPr>
          <w:rFonts w:ascii="Times New Roman" w:hAnsi="Times New Roman" w:cs="Times New Roman"/>
          <w:sz w:val="24"/>
          <w:szCs w:val="24"/>
          <w:vertAlign w:val="superscript"/>
        </w:rPr>
        <w:t>+</w:t>
      </w:r>
      <w:r w:rsidR="00A61854" w:rsidRPr="0046462C">
        <w:rPr>
          <w:rFonts w:ascii="Times New Roman" w:hAnsi="Times New Roman" w:cs="Times New Roman"/>
          <w:sz w:val="24"/>
          <w:szCs w:val="24"/>
        </w:rPr>
        <w:t xml:space="preserve"> calcd. for C</w:t>
      </w:r>
      <w:r w:rsidR="00A61854" w:rsidRPr="000F1787">
        <w:rPr>
          <w:rFonts w:ascii="Times New Roman" w:hAnsi="Times New Roman" w:cs="Times New Roman"/>
          <w:sz w:val="24"/>
          <w:szCs w:val="24"/>
          <w:vertAlign w:val="subscript"/>
        </w:rPr>
        <w:t>2</w:t>
      </w:r>
      <w:r w:rsidR="00A61854">
        <w:rPr>
          <w:rFonts w:ascii="Times New Roman" w:hAnsi="Times New Roman" w:cs="Times New Roman"/>
          <w:sz w:val="24"/>
          <w:szCs w:val="24"/>
          <w:vertAlign w:val="subscript"/>
        </w:rPr>
        <w:t>1</w:t>
      </w:r>
      <w:r w:rsidR="00A61854" w:rsidRPr="0046462C">
        <w:rPr>
          <w:rFonts w:ascii="Times New Roman" w:hAnsi="Times New Roman" w:cs="Times New Roman"/>
          <w:sz w:val="24"/>
          <w:szCs w:val="24"/>
        </w:rPr>
        <w:t>H</w:t>
      </w:r>
      <w:r w:rsidR="00A61854" w:rsidRPr="000F1787">
        <w:rPr>
          <w:rFonts w:ascii="Times New Roman" w:hAnsi="Times New Roman" w:cs="Times New Roman"/>
          <w:sz w:val="24"/>
          <w:szCs w:val="24"/>
          <w:vertAlign w:val="subscript"/>
        </w:rPr>
        <w:t>22</w:t>
      </w:r>
      <w:r w:rsidR="00A61854" w:rsidRPr="0046462C">
        <w:rPr>
          <w:rFonts w:ascii="Times New Roman" w:hAnsi="Times New Roman" w:cs="Times New Roman"/>
          <w:sz w:val="24"/>
          <w:szCs w:val="24"/>
        </w:rPr>
        <w:t>NaO</w:t>
      </w:r>
      <w:r w:rsidR="00A61854">
        <w:rPr>
          <w:rFonts w:ascii="Times New Roman" w:hAnsi="Times New Roman" w:cs="Times New Roman"/>
          <w:sz w:val="24"/>
          <w:szCs w:val="24"/>
          <w:vertAlign w:val="subscript"/>
        </w:rPr>
        <w:t>7</w:t>
      </w:r>
      <w:r w:rsidR="00A61854" w:rsidRPr="0046462C">
        <w:rPr>
          <w:rFonts w:ascii="Times New Roman" w:hAnsi="Times New Roman" w:cs="Times New Roman"/>
          <w:sz w:val="24"/>
          <w:szCs w:val="24"/>
        </w:rPr>
        <w:t xml:space="preserve">: </w:t>
      </w:r>
      <w:r w:rsidR="00A61854">
        <w:rPr>
          <w:rFonts w:ascii="Times New Roman" w:hAnsi="Times New Roman" w:cs="Times New Roman"/>
          <w:sz w:val="24"/>
          <w:szCs w:val="24"/>
        </w:rPr>
        <w:t>409.1258</w:t>
      </w:r>
      <w:r w:rsidR="00A61854" w:rsidRPr="0046462C">
        <w:rPr>
          <w:rFonts w:ascii="Times New Roman" w:hAnsi="Times New Roman" w:cs="Times New Roman"/>
          <w:sz w:val="24"/>
          <w:szCs w:val="24"/>
        </w:rPr>
        <w:t xml:space="preserve">; found: </w:t>
      </w:r>
      <w:r w:rsidR="00B56D84">
        <w:rPr>
          <w:rFonts w:ascii="Times New Roman" w:hAnsi="Times New Roman" w:cs="Times New Roman"/>
          <w:sz w:val="24"/>
          <w:szCs w:val="24"/>
        </w:rPr>
        <w:t>409.1247</w:t>
      </w:r>
    </w:p>
    <w:p w14:paraId="046C526C" w14:textId="50C34DF2" w:rsidR="00295CF4" w:rsidRDefault="00295CF4" w:rsidP="0010047C">
      <w:pPr>
        <w:spacing w:line="276" w:lineRule="auto"/>
        <w:jc w:val="both"/>
        <w:rPr>
          <w:rFonts w:ascii="Times New Roman" w:hAnsi="Times New Roman" w:cs="Times New Roman"/>
          <w:sz w:val="24"/>
          <w:szCs w:val="24"/>
        </w:rPr>
      </w:pPr>
    </w:p>
    <w:p w14:paraId="138C9E9C" w14:textId="63304C66" w:rsidR="00890855" w:rsidRDefault="00021567" w:rsidP="00295CF4">
      <w:pPr>
        <w:jc w:val="both"/>
        <w:rPr>
          <w:rFonts w:ascii="Times New Roman" w:hAnsi="Times New Roman" w:cs="Times New Roman"/>
          <w:b/>
          <w:bCs/>
          <w:sz w:val="24"/>
          <w:szCs w:val="24"/>
        </w:rPr>
      </w:pPr>
      <w:r>
        <w:rPr>
          <w:rFonts w:ascii="Times New Roman" w:hAnsi="Times New Roman" w:cs="Times New Roman"/>
          <w:b/>
          <w:bCs/>
          <w:sz w:val="24"/>
          <w:szCs w:val="24"/>
        </w:rPr>
        <w:t>S</w:t>
      </w:r>
      <w:r w:rsidR="00890855" w:rsidRPr="00DC06A3">
        <w:rPr>
          <w:rFonts w:ascii="Times New Roman" w:hAnsi="Times New Roman" w:cs="Times New Roman"/>
          <w:b/>
          <w:bCs/>
          <w:sz w:val="24"/>
          <w:szCs w:val="24"/>
        </w:rPr>
        <w:t xml:space="preserve">ynthesis of </w:t>
      </w:r>
      <w:r w:rsidR="00DC06A3" w:rsidRPr="00DC06A3">
        <w:rPr>
          <w:rFonts w:ascii="Times New Roman" w:hAnsi="Times New Roman" w:cs="Times New Roman"/>
          <w:b/>
          <w:bCs/>
          <w:sz w:val="24"/>
          <w:szCs w:val="24"/>
        </w:rPr>
        <w:t xml:space="preserve">4-tert-Butyldimethylsilyloxy-3-methoxybenzaldehyde </w:t>
      </w:r>
      <w:r w:rsidR="00890855" w:rsidRPr="00DC06A3">
        <w:rPr>
          <w:rFonts w:ascii="Times New Roman" w:hAnsi="Times New Roman" w:cs="Times New Roman"/>
          <w:b/>
          <w:bCs/>
          <w:sz w:val="24"/>
          <w:szCs w:val="24"/>
        </w:rPr>
        <w:t>(I3)</w:t>
      </w:r>
      <w:r w:rsidR="0045281A">
        <w:rPr>
          <w:rFonts w:ascii="Times New Roman" w:hAnsi="Times New Roman" w:cs="Times New Roman"/>
          <w:b/>
          <w:bCs/>
          <w:sz w:val="24"/>
          <w:szCs w:val="24"/>
        </w:rPr>
        <w:fldChar w:fldCharType="begin"/>
      </w:r>
      <w:r w:rsidR="0045281A">
        <w:rPr>
          <w:rFonts w:ascii="Times New Roman" w:hAnsi="Times New Roman" w:cs="Times New Roman"/>
          <w:b/>
          <w:bCs/>
          <w:sz w:val="24"/>
          <w:szCs w:val="24"/>
        </w:rPr>
        <w:instrText xml:space="preserve"> ADDIN ZOTERO_ITEM CSL_CITATION {"citationID":"Ao5vWG0L","properties":{"formattedCitation":"\\super 2\\nosupersub{}","plainCitation":"2","noteIndex":0},"citationItems":[{"id":10141,"uris":["http://zotero.org/users/6703699/items/HGPKZ9WL"],"itemData":{"id":10141,"type":"article-journal","abstract":"Understanding the structure of technical lignins resulting from acid-catalysed treatment of lignocellulosic biomass is important for their future applications. Here we report an investigation into the fate of lignin under acidic aqueous organosolv conditions. In particular we examine in detail the formation and reactivity of non-native Hibbert ketone structures found in isolated organosolv lignins from both Douglas fir and beech woods. Through the use of model compounds combined with HSQC, HMBC and HSQC-TOCSY NMR experiments we demonstrate that, depending on the lignin source, both S and G lignin-bound Hibbert ketone units can be present. We also show that these units can serve as a source of novel mono-aromatic compounds following an additional lignin depolymerisation reaction.","container-title":"Organic &amp; Biomolecular Chemistry","DOI":"10.1039/C6OB01915C","ISSN":"1477-0539","issue":"42","journalAbbreviation":"Org. Biomol. Chem.","language":"en","note":"publisher: The Royal Society of Chemistry","page":"10023-10030","source":"pubs.rsc.org","title":"The synthesis and analysis of lignin-bound Hibbert ketone structures in technical lignins","volume":"14","author":[{"family":"Miles-Barrett","given":"Daniel M."},{"family":"Neal","given":"Andrew R."},{"family":"Hand","given":"Calum"},{"family":"Montgomery","given":"James R. D."},{"family":"Panovic","given":"Isabella"},{"family":"Ojo","given":"O. Stephen"},{"family":"Lancefield","given":"Christopher S."},{"family":"Cordes","given":"David B."},{"family":"Slawin","given":"Alexandra M. Z."},{"family":"Lebl","given":"Tomas"},{"family":"Westwood","given":"Nicholas J."}],"issued":{"date-parts":[["2016",10,25]]}}}],"schema":"https://github.com/citation-style-language/schema/raw/master/csl-citation.json"} </w:instrText>
      </w:r>
      <w:r w:rsidR="0045281A">
        <w:rPr>
          <w:rFonts w:ascii="Times New Roman" w:hAnsi="Times New Roman" w:cs="Times New Roman"/>
          <w:b/>
          <w:bCs/>
          <w:sz w:val="24"/>
          <w:szCs w:val="24"/>
        </w:rPr>
        <w:fldChar w:fldCharType="separate"/>
      </w:r>
      <w:r w:rsidR="00CB056D" w:rsidRPr="00CB056D">
        <w:rPr>
          <w:rFonts w:ascii="Times New Roman" w:hAnsi="Times New Roman" w:cs="Times New Roman"/>
          <w:sz w:val="24"/>
          <w:szCs w:val="24"/>
          <w:vertAlign w:val="superscript"/>
        </w:rPr>
        <w:t>2</w:t>
      </w:r>
      <w:r w:rsidR="0045281A">
        <w:rPr>
          <w:rFonts w:ascii="Times New Roman" w:hAnsi="Times New Roman" w:cs="Times New Roman"/>
          <w:b/>
          <w:bCs/>
          <w:sz w:val="24"/>
          <w:szCs w:val="24"/>
        </w:rPr>
        <w:fldChar w:fldCharType="end"/>
      </w:r>
    </w:p>
    <w:p w14:paraId="038C8396" w14:textId="65D8D6CF" w:rsidR="00DC06A3" w:rsidRDefault="001A6276" w:rsidP="001A6276">
      <w:pPr>
        <w:jc w:val="center"/>
        <w:rPr>
          <w:rFonts w:ascii="Times New Roman" w:hAnsi="Times New Roman" w:cs="Times New Roman"/>
          <w:b/>
          <w:bCs/>
          <w:sz w:val="24"/>
          <w:szCs w:val="24"/>
        </w:rPr>
      </w:pPr>
      <w:r w:rsidRPr="001A6276">
        <w:rPr>
          <w:noProof/>
        </w:rPr>
        <w:drawing>
          <wp:inline distT="0" distB="0" distL="0" distR="0" wp14:anchorId="1E04C992" wp14:editId="762789A8">
            <wp:extent cx="2996418" cy="883209"/>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003578" cy="885319"/>
                    </a:xfrm>
                    <a:prstGeom prst="rect">
                      <a:avLst/>
                    </a:prstGeom>
                    <a:noFill/>
                    <a:ln>
                      <a:noFill/>
                    </a:ln>
                  </pic:spPr>
                </pic:pic>
              </a:graphicData>
            </a:graphic>
          </wp:inline>
        </w:drawing>
      </w:r>
    </w:p>
    <w:p w14:paraId="2A400F73" w14:textId="5BCD6404" w:rsidR="004F245F" w:rsidRPr="00207897" w:rsidRDefault="00A76F79" w:rsidP="004F245F">
      <w:pPr>
        <w:spacing w:line="276" w:lineRule="auto"/>
        <w:jc w:val="both"/>
        <w:rPr>
          <w:rFonts w:ascii="Times New Roman" w:hAnsi="Times New Roman" w:cs="Times New Roman"/>
          <w:sz w:val="24"/>
          <w:szCs w:val="24"/>
        </w:rPr>
      </w:pPr>
      <w:r w:rsidRPr="00A76F79">
        <w:rPr>
          <w:rFonts w:ascii="Times New Roman" w:hAnsi="Times New Roman" w:cs="Times New Roman"/>
          <w:sz w:val="24"/>
          <w:szCs w:val="24"/>
        </w:rPr>
        <w:t xml:space="preserve">A </w:t>
      </w:r>
      <w:r w:rsidR="00EC2424">
        <w:rPr>
          <w:rFonts w:ascii="Times New Roman" w:hAnsi="Times New Roman" w:cs="Times New Roman"/>
          <w:sz w:val="24"/>
          <w:szCs w:val="24"/>
        </w:rPr>
        <w:t xml:space="preserve">reaction mixture </w:t>
      </w:r>
      <w:r w:rsidRPr="00A76F79">
        <w:rPr>
          <w:rFonts w:ascii="Times New Roman" w:hAnsi="Times New Roman" w:cs="Times New Roman"/>
          <w:sz w:val="24"/>
          <w:szCs w:val="24"/>
        </w:rPr>
        <w:t xml:space="preserve">was prepared by </w:t>
      </w:r>
      <w:r w:rsidR="00A1602E">
        <w:rPr>
          <w:rFonts w:ascii="Times New Roman" w:hAnsi="Times New Roman" w:cs="Times New Roman"/>
          <w:sz w:val="24"/>
          <w:szCs w:val="24"/>
        </w:rPr>
        <w:t>adding</w:t>
      </w:r>
      <w:r w:rsidRPr="00A76F79">
        <w:rPr>
          <w:rFonts w:ascii="Times New Roman" w:hAnsi="Times New Roman" w:cs="Times New Roman"/>
          <w:sz w:val="24"/>
          <w:szCs w:val="24"/>
        </w:rPr>
        <w:t xml:space="preserve"> vanillin (5 g, 32.9 mmol), imidazole (5.4 g, 36.1 mmol), and DMAP (0.19 g, 1.6 mmol) in </w:t>
      </w:r>
      <w:r>
        <w:rPr>
          <w:rFonts w:ascii="Times New Roman" w:hAnsi="Times New Roman" w:cs="Times New Roman"/>
          <w:sz w:val="24"/>
          <w:szCs w:val="24"/>
        </w:rPr>
        <w:t>DCM (</w:t>
      </w:r>
      <w:r w:rsidRPr="00A76F79">
        <w:rPr>
          <w:rFonts w:ascii="Times New Roman" w:hAnsi="Times New Roman" w:cs="Times New Roman"/>
          <w:sz w:val="24"/>
          <w:szCs w:val="24"/>
        </w:rPr>
        <w:t>170 ml). To this</w:t>
      </w:r>
      <w:r w:rsidR="005E5086">
        <w:rPr>
          <w:rFonts w:ascii="Times New Roman" w:hAnsi="Times New Roman" w:cs="Times New Roman"/>
          <w:sz w:val="24"/>
          <w:szCs w:val="24"/>
        </w:rPr>
        <w:t xml:space="preserve"> stirred</w:t>
      </w:r>
      <w:r w:rsidRPr="00A76F79">
        <w:rPr>
          <w:rFonts w:ascii="Times New Roman" w:hAnsi="Times New Roman" w:cs="Times New Roman"/>
          <w:sz w:val="24"/>
          <w:szCs w:val="24"/>
        </w:rPr>
        <w:t xml:space="preserve"> solution, TBS-Cl (5.4 g, 36.1 mmol) was added. The resulting mixture was stirred at room temperature overnight until complete consumption of the starting material was observed. The reaction was </w:t>
      </w:r>
      <w:r w:rsidR="00EC2424">
        <w:rPr>
          <w:rFonts w:ascii="Times New Roman" w:hAnsi="Times New Roman" w:cs="Times New Roman"/>
          <w:sz w:val="24"/>
          <w:szCs w:val="24"/>
        </w:rPr>
        <w:t xml:space="preserve">quenched </w:t>
      </w:r>
      <w:r w:rsidRPr="00A76F79">
        <w:rPr>
          <w:rFonts w:ascii="Times New Roman" w:hAnsi="Times New Roman" w:cs="Times New Roman"/>
          <w:sz w:val="24"/>
          <w:szCs w:val="24"/>
        </w:rPr>
        <w:t xml:space="preserve">with saturated </w:t>
      </w:r>
      <w:r w:rsidR="00EC2424">
        <w:rPr>
          <w:rFonts w:ascii="Times New Roman" w:hAnsi="Times New Roman" w:cs="Times New Roman"/>
          <w:sz w:val="24"/>
          <w:szCs w:val="24"/>
        </w:rPr>
        <w:t>NH</w:t>
      </w:r>
      <w:r w:rsidR="00EC2424" w:rsidRPr="00EC2424">
        <w:rPr>
          <w:rFonts w:ascii="Times New Roman" w:hAnsi="Times New Roman" w:cs="Times New Roman"/>
          <w:sz w:val="24"/>
          <w:szCs w:val="24"/>
          <w:vertAlign w:val="subscript"/>
        </w:rPr>
        <w:t>4</w:t>
      </w:r>
      <w:r w:rsidR="00EC2424">
        <w:rPr>
          <w:rFonts w:ascii="Times New Roman" w:hAnsi="Times New Roman" w:cs="Times New Roman"/>
          <w:sz w:val="24"/>
          <w:szCs w:val="24"/>
        </w:rPr>
        <w:t>Cl</w:t>
      </w:r>
      <w:r w:rsidRPr="00A76F79">
        <w:rPr>
          <w:rFonts w:ascii="Times New Roman" w:hAnsi="Times New Roman" w:cs="Times New Roman"/>
          <w:sz w:val="24"/>
          <w:szCs w:val="24"/>
        </w:rPr>
        <w:t xml:space="preserve">. The organic layer was then sequentially washed with water, brine, and dried over anhydrous </w:t>
      </w:r>
      <w:r w:rsidR="00EC2424">
        <w:rPr>
          <w:rFonts w:ascii="Times New Roman" w:hAnsi="Times New Roman" w:cs="Times New Roman"/>
          <w:sz w:val="24"/>
          <w:szCs w:val="24"/>
        </w:rPr>
        <w:t>Na</w:t>
      </w:r>
      <w:r w:rsidR="00EC2424" w:rsidRPr="00EC2424">
        <w:rPr>
          <w:rFonts w:ascii="Times New Roman" w:hAnsi="Times New Roman" w:cs="Times New Roman"/>
          <w:sz w:val="24"/>
          <w:szCs w:val="24"/>
          <w:vertAlign w:val="subscript"/>
        </w:rPr>
        <w:t>2</w:t>
      </w:r>
      <w:r w:rsidR="00EC2424">
        <w:rPr>
          <w:rFonts w:ascii="Times New Roman" w:hAnsi="Times New Roman" w:cs="Times New Roman"/>
          <w:sz w:val="24"/>
          <w:szCs w:val="24"/>
        </w:rPr>
        <w:t>SO</w:t>
      </w:r>
      <w:r w:rsidR="00EC2424" w:rsidRPr="00EC2424">
        <w:rPr>
          <w:rFonts w:ascii="Times New Roman" w:hAnsi="Times New Roman" w:cs="Times New Roman"/>
          <w:sz w:val="24"/>
          <w:szCs w:val="24"/>
          <w:vertAlign w:val="subscript"/>
        </w:rPr>
        <w:t>4</w:t>
      </w:r>
      <w:r w:rsidRPr="00A76F79">
        <w:rPr>
          <w:rFonts w:ascii="Times New Roman" w:hAnsi="Times New Roman" w:cs="Times New Roman"/>
          <w:sz w:val="24"/>
          <w:szCs w:val="24"/>
        </w:rPr>
        <w:t>. After concentra</w:t>
      </w:r>
      <w:r w:rsidR="00BF51A2">
        <w:rPr>
          <w:rFonts w:ascii="Times New Roman" w:hAnsi="Times New Roman" w:cs="Times New Roman"/>
          <w:sz w:val="24"/>
          <w:szCs w:val="24"/>
        </w:rPr>
        <w:t>ted</w:t>
      </w:r>
      <w:r w:rsidRPr="00A76F79">
        <w:rPr>
          <w:rFonts w:ascii="Times New Roman" w:hAnsi="Times New Roman" w:cs="Times New Roman"/>
          <w:sz w:val="24"/>
          <w:szCs w:val="24"/>
        </w:rPr>
        <w:t xml:space="preserve"> under reduced pressure, compound I3 (8.3 g, 95% yield) was obtained as a light-yellow oil. This product was </w:t>
      </w:r>
      <w:r w:rsidR="00EC2424">
        <w:rPr>
          <w:rFonts w:ascii="Times New Roman" w:hAnsi="Times New Roman" w:cs="Times New Roman"/>
          <w:sz w:val="24"/>
          <w:szCs w:val="24"/>
        </w:rPr>
        <w:t>used</w:t>
      </w:r>
      <w:r w:rsidRPr="00A76F79">
        <w:rPr>
          <w:rFonts w:ascii="Times New Roman" w:hAnsi="Times New Roman" w:cs="Times New Roman"/>
          <w:sz w:val="24"/>
          <w:szCs w:val="24"/>
        </w:rPr>
        <w:t xml:space="preserve"> in the subsequent step without further purification.</w:t>
      </w:r>
      <w:r w:rsidR="00B84CC2">
        <w:rPr>
          <w:rFonts w:ascii="Times New Roman" w:hAnsi="Times New Roman" w:cs="Times New Roman"/>
          <w:sz w:val="24"/>
          <w:szCs w:val="24"/>
        </w:rPr>
        <w:t xml:space="preserve"> </w:t>
      </w:r>
      <w:r w:rsidR="0095731B" w:rsidRPr="0010552E">
        <w:rPr>
          <w:rFonts w:ascii="Times New Roman" w:hAnsi="Times New Roman" w:cs="Times New Roman"/>
          <w:sz w:val="24"/>
          <w:szCs w:val="24"/>
          <w:vertAlign w:val="superscript"/>
        </w:rPr>
        <w:t>1</w:t>
      </w:r>
      <w:r w:rsidR="0095731B" w:rsidRPr="0095731B">
        <w:rPr>
          <w:rFonts w:ascii="Times New Roman" w:hAnsi="Times New Roman" w:cs="Times New Roman"/>
          <w:sz w:val="24"/>
          <w:szCs w:val="24"/>
        </w:rPr>
        <w:t>H NMR (400 MHz, CDCl</w:t>
      </w:r>
      <w:r w:rsidR="0095731B" w:rsidRPr="0010552E">
        <w:rPr>
          <w:rFonts w:ascii="Times New Roman" w:hAnsi="Times New Roman" w:cs="Times New Roman"/>
          <w:sz w:val="24"/>
          <w:szCs w:val="24"/>
          <w:vertAlign w:val="subscript"/>
        </w:rPr>
        <w:t>3</w:t>
      </w:r>
      <w:r w:rsidR="0095731B" w:rsidRPr="0095731B">
        <w:rPr>
          <w:rFonts w:ascii="Times New Roman" w:hAnsi="Times New Roman" w:cs="Times New Roman"/>
          <w:sz w:val="24"/>
          <w:szCs w:val="24"/>
        </w:rPr>
        <w:t>) δ 9.85 (s, 1H), 7.42 – 7.34 (m, 2H), 6.97 (d, J = 8.0, 1.8 Hz, 1H), 3.87 (s, 3H), 1.00 (s, 9H), 0.20 (s, 6H).</w:t>
      </w:r>
      <w:r w:rsidR="00C823C7">
        <w:rPr>
          <w:rFonts w:ascii="Times New Roman" w:hAnsi="Times New Roman" w:cs="Times New Roman"/>
          <w:sz w:val="24"/>
          <w:szCs w:val="24"/>
        </w:rPr>
        <w:t xml:space="preserve"> </w:t>
      </w:r>
      <w:r w:rsidR="00C823C7" w:rsidRPr="00C823C7">
        <w:rPr>
          <w:rFonts w:ascii="Times New Roman" w:hAnsi="Times New Roman" w:cs="Times New Roman"/>
          <w:sz w:val="24"/>
          <w:szCs w:val="24"/>
          <w:vertAlign w:val="superscript"/>
        </w:rPr>
        <w:t>13</w:t>
      </w:r>
      <w:r w:rsidR="00C823C7" w:rsidRPr="00C823C7">
        <w:rPr>
          <w:rFonts w:ascii="Times New Roman" w:hAnsi="Times New Roman" w:cs="Times New Roman"/>
          <w:sz w:val="24"/>
          <w:szCs w:val="24"/>
        </w:rPr>
        <w:t>C NMR (101 MHz, CDCl</w:t>
      </w:r>
      <w:r w:rsidR="00C823C7" w:rsidRPr="00C823C7">
        <w:rPr>
          <w:rFonts w:ascii="Times New Roman" w:hAnsi="Times New Roman" w:cs="Times New Roman"/>
          <w:sz w:val="24"/>
          <w:szCs w:val="24"/>
          <w:vertAlign w:val="subscript"/>
        </w:rPr>
        <w:t>3</w:t>
      </w:r>
      <w:r w:rsidR="00C823C7" w:rsidRPr="00C823C7">
        <w:rPr>
          <w:rFonts w:ascii="Times New Roman" w:hAnsi="Times New Roman" w:cs="Times New Roman"/>
          <w:sz w:val="24"/>
          <w:szCs w:val="24"/>
        </w:rPr>
        <w:t>) δ 191.0, 151.6, 151.3, 130.9, 126.2, 120.7, 110.1, 55.4, 25.6, -4.55</w:t>
      </w:r>
      <w:r w:rsidR="00F56D46">
        <w:rPr>
          <w:rFonts w:ascii="Times New Roman" w:hAnsi="Times New Roman" w:cs="Times New Roman"/>
          <w:sz w:val="24"/>
          <w:szCs w:val="24"/>
        </w:rPr>
        <w:t>;</w:t>
      </w:r>
      <w:r w:rsidR="00F575C5">
        <w:rPr>
          <w:rFonts w:ascii="Times New Roman" w:hAnsi="Times New Roman" w:cs="Times New Roman"/>
          <w:sz w:val="24"/>
          <w:szCs w:val="24"/>
        </w:rPr>
        <w:t xml:space="preserve"> </w:t>
      </w:r>
      <w:r w:rsidR="004F245F" w:rsidRPr="007F7EEC">
        <w:rPr>
          <w:rFonts w:ascii="Times New Roman" w:hAnsi="Times New Roman" w:cs="Times New Roman"/>
          <w:i/>
          <w:iCs/>
          <w:sz w:val="24"/>
          <w:szCs w:val="24"/>
        </w:rPr>
        <w:t>m/z</w:t>
      </w:r>
      <w:r w:rsidR="004F245F" w:rsidRPr="0046462C">
        <w:rPr>
          <w:rFonts w:ascii="Times New Roman" w:hAnsi="Times New Roman" w:cs="Times New Roman"/>
          <w:sz w:val="24"/>
          <w:szCs w:val="24"/>
        </w:rPr>
        <w:t xml:space="preserve"> [M+Na]</w:t>
      </w:r>
      <w:r w:rsidR="004F245F" w:rsidRPr="0046462C">
        <w:rPr>
          <w:rFonts w:ascii="Times New Roman" w:hAnsi="Times New Roman" w:cs="Times New Roman"/>
          <w:sz w:val="24"/>
          <w:szCs w:val="24"/>
          <w:vertAlign w:val="superscript"/>
        </w:rPr>
        <w:t>+</w:t>
      </w:r>
      <w:r w:rsidR="004F245F" w:rsidRPr="0046462C">
        <w:rPr>
          <w:rFonts w:ascii="Times New Roman" w:hAnsi="Times New Roman" w:cs="Times New Roman"/>
          <w:sz w:val="24"/>
          <w:szCs w:val="24"/>
        </w:rPr>
        <w:t xml:space="preserve"> calcd. for C</w:t>
      </w:r>
      <w:r w:rsidR="00DB7F11">
        <w:rPr>
          <w:rFonts w:ascii="Times New Roman" w:hAnsi="Times New Roman" w:cs="Times New Roman"/>
          <w:sz w:val="24"/>
          <w:szCs w:val="24"/>
          <w:vertAlign w:val="subscript"/>
        </w:rPr>
        <w:t>14</w:t>
      </w:r>
      <w:r w:rsidR="004F245F" w:rsidRPr="0046462C">
        <w:rPr>
          <w:rFonts w:ascii="Times New Roman" w:hAnsi="Times New Roman" w:cs="Times New Roman"/>
          <w:sz w:val="24"/>
          <w:szCs w:val="24"/>
        </w:rPr>
        <w:t>H</w:t>
      </w:r>
      <w:r w:rsidR="004F245F" w:rsidRPr="000F1787">
        <w:rPr>
          <w:rFonts w:ascii="Times New Roman" w:hAnsi="Times New Roman" w:cs="Times New Roman"/>
          <w:sz w:val="24"/>
          <w:szCs w:val="24"/>
          <w:vertAlign w:val="subscript"/>
        </w:rPr>
        <w:t>22</w:t>
      </w:r>
      <w:r w:rsidR="004F245F" w:rsidRPr="0046462C">
        <w:rPr>
          <w:rFonts w:ascii="Times New Roman" w:hAnsi="Times New Roman" w:cs="Times New Roman"/>
          <w:sz w:val="24"/>
          <w:szCs w:val="24"/>
        </w:rPr>
        <w:t>NaO</w:t>
      </w:r>
      <w:r w:rsidR="00DB7F11">
        <w:rPr>
          <w:rFonts w:ascii="Times New Roman" w:hAnsi="Times New Roman" w:cs="Times New Roman"/>
          <w:sz w:val="24"/>
          <w:szCs w:val="24"/>
          <w:vertAlign w:val="subscript"/>
        </w:rPr>
        <w:t>3</w:t>
      </w:r>
      <w:r w:rsidR="00DB7F11">
        <w:rPr>
          <w:rFonts w:ascii="Times New Roman" w:hAnsi="Times New Roman" w:cs="Times New Roman"/>
          <w:sz w:val="24"/>
          <w:szCs w:val="24"/>
        </w:rPr>
        <w:t>Si</w:t>
      </w:r>
      <w:r w:rsidR="004F245F" w:rsidRPr="0046462C">
        <w:rPr>
          <w:rFonts w:ascii="Times New Roman" w:hAnsi="Times New Roman" w:cs="Times New Roman"/>
          <w:sz w:val="24"/>
          <w:szCs w:val="24"/>
        </w:rPr>
        <w:t xml:space="preserve">: </w:t>
      </w:r>
      <w:r w:rsidR="00DB7F11">
        <w:rPr>
          <w:rFonts w:ascii="Times New Roman" w:hAnsi="Times New Roman" w:cs="Times New Roman"/>
          <w:sz w:val="24"/>
          <w:szCs w:val="24"/>
        </w:rPr>
        <w:t>289.1230</w:t>
      </w:r>
      <w:r w:rsidR="004F245F" w:rsidRPr="0046462C">
        <w:rPr>
          <w:rFonts w:ascii="Times New Roman" w:hAnsi="Times New Roman" w:cs="Times New Roman"/>
          <w:sz w:val="24"/>
          <w:szCs w:val="24"/>
        </w:rPr>
        <w:t xml:space="preserve">; found: </w:t>
      </w:r>
      <w:r w:rsidR="00DB7F11">
        <w:rPr>
          <w:rFonts w:ascii="Times New Roman" w:hAnsi="Times New Roman" w:cs="Times New Roman"/>
          <w:sz w:val="24"/>
          <w:szCs w:val="24"/>
        </w:rPr>
        <w:t>289.1229</w:t>
      </w:r>
    </w:p>
    <w:p w14:paraId="18272E45" w14:textId="559DB975" w:rsidR="00A76F79" w:rsidRDefault="00A76F79" w:rsidP="00AE5097">
      <w:pPr>
        <w:spacing w:line="276" w:lineRule="auto"/>
        <w:jc w:val="both"/>
        <w:rPr>
          <w:rFonts w:ascii="Times New Roman" w:hAnsi="Times New Roman" w:cs="Times New Roman"/>
          <w:sz w:val="24"/>
          <w:szCs w:val="24"/>
        </w:rPr>
      </w:pPr>
    </w:p>
    <w:p w14:paraId="02651493" w14:textId="7AD2FB0E" w:rsidR="001B02F6" w:rsidRDefault="001B02F6" w:rsidP="00AE5097">
      <w:pPr>
        <w:spacing w:line="276" w:lineRule="auto"/>
        <w:jc w:val="both"/>
        <w:rPr>
          <w:rFonts w:ascii="Times New Roman" w:hAnsi="Times New Roman" w:cs="Times New Roman"/>
          <w:sz w:val="24"/>
          <w:szCs w:val="24"/>
        </w:rPr>
      </w:pPr>
    </w:p>
    <w:p w14:paraId="262E3BD4" w14:textId="60FD0271" w:rsidR="0065501A" w:rsidRDefault="0060395D" w:rsidP="0065501A">
      <w:pPr>
        <w:jc w:val="both"/>
        <w:rPr>
          <w:rFonts w:ascii="Times New Roman" w:hAnsi="Times New Roman" w:cs="Times New Roman"/>
          <w:b/>
          <w:bCs/>
          <w:sz w:val="24"/>
          <w:szCs w:val="24"/>
        </w:rPr>
      </w:pPr>
      <w:r w:rsidRPr="0060395D">
        <w:rPr>
          <w:rFonts w:ascii="Times New Roman" w:hAnsi="Times New Roman" w:cs="Times New Roman"/>
          <w:b/>
          <w:bCs/>
          <w:sz w:val="24"/>
          <w:szCs w:val="24"/>
        </w:rPr>
        <w:lastRenderedPageBreak/>
        <w:t>Synthesis of 1-[4-[(tert-Butyldimethylsilyl)oxy]-3-methoxyphenyl]prop-2-en-1-ol (I4)</w:t>
      </w:r>
    </w:p>
    <w:p w14:paraId="1CF69857" w14:textId="1F645F54" w:rsidR="000435DC" w:rsidRPr="0060395D" w:rsidRDefault="00FB7753" w:rsidP="009F4E30">
      <w:pPr>
        <w:jc w:val="center"/>
        <w:rPr>
          <w:rFonts w:ascii="Times New Roman" w:hAnsi="Times New Roman" w:cs="Times New Roman"/>
          <w:b/>
          <w:bCs/>
          <w:sz w:val="24"/>
          <w:szCs w:val="24"/>
        </w:rPr>
      </w:pPr>
      <w:r w:rsidRPr="00FB7753">
        <w:rPr>
          <w:noProof/>
        </w:rPr>
        <w:drawing>
          <wp:inline distT="0" distB="0" distL="0" distR="0" wp14:anchorId="0E52A9F6" wp14:editId="5C04EC05">
            <wp:extent cx="3357930" cy="898544"/>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373634" cy="902746"/>
                    </a:xfrm>
                    <a:prstGeom prst="rect">
                      <a:avLst/>
                    </a:prstGeom>
                    <a:noFill/>
                    <a:ln>
                      <a:noFill/>
                    </a:ln>
                  </pic:spPr>
                </pic:pic>
              </a:graphicData>
            </a:graphic>
          </wp:inline>
        </w:drawing>
      </w:r>
    </w:p>
    <w:p w14:paraId="01E5C2E8" w14:textId="10293065" w:rsidR="00F000F6" w:rsidRPr="00C22FBC" w:rsidRDefault="00754E8C" w:rsidP="004C743C">
      <w:pPr>
        <w:spacing w:line="276" w:lineRule="auto"/>
        <w:jc w:val="both"/>
        <w:rPr>
          <w:rFonts w:ascii="Times New Roman" w:hAnsi="Times New Roman" w:cs="Times New Roman"/>
          <w:sz w:val="24"/>
          <w:szCs w:val="24"/>
        </w:rPr>
      </w:pPr>
      <w:r w:rsidRPr="00754E8C">
        <w:rPr>
          <w:rFonts w:ascii="Times New Roman" w:hAnsi="Times New Roman" w:cs="Times New Roman"/>
          <w:sz w:val="24"/>
          <w:szCs w:val="24"/>
        </w:rPr>
        <w:t>To</w:t>
      </w:r>
      <w:r>
        <w:rPr>
          <w:rFonts w:ascii="Times New Roman" w:hAnsi="Times New Roman" w:cs="Times New Roman"/>
          <w:sz w:val="24"/>
          <w:szCs w:val="24"/>
        </w:rPr>
        <w:t xml:space="preserve"> </w:t>
      </w:r>
      <w:r w:rsidRPr="00754E8C">
        <w:rPr>
          <w:rFonts w:ascii="Times New Roman" w:hAnsi="Times New Roman" w:cs="Times New Roman"/>
          <w:sz w:val="24"/>
          <w:szCs w:val="24"/>
        </w:rPr>
        <w:t>a</w:t>
      </w:r>
      <w:r>
        <w:rPr>
          <w:rFonts w:ascii="Times New Roman" w:hAnsi="Times New Roman" w:cs="Times New Roman"/>
          <w:sz w:val="24"/>
          <w:szCs w:val="24"/>
        </w:rPr>
        <w:t xml:space="preserve"> </w:t>
      </w:r>
      <w:r w:rsidRPr="00754E8C">
        <w:rPr>
          <w:rFonts w:ascii="Times New Roman" w:hAnsi="Times New Roman" w:cs="Times New Roman"/>
          <w:sz w:val="24"/>
          <w:szCs w:val="24"/>
        </w:rPr>
        <w:t>stirred</w:t>
      </w:r>
      <w:r>
        <w:rPr>
          <w:rFonts w:ascii="Times New Roman" w:hAnsi="Times New Roman" w:cs="Times New Roman"/>
          <w:sz w:val="24"/>
          <w:szCs w:val="24"/>
        </w:rPr>
        <w:t xml:space="preserve"> </w:t>
      </w:r>
      <w:r w:rsidRPr="00754E8C">
        <w:rPr>
          <w:rFonts w:ascii="Times New Roman" w:hAnsi="Times New Roman" w:cs="Times New Roman"/>
          <w:sz w:val="24"/>
          <w:szCs w:val="24"/>
        </w:rPr>
        <w:t>solution</w:t>
      </w:r>
      <w:r>
        <w:rPr>
          <w:rFonts w:ascii="Times New Roman" w:hAnsi="Times New Roman" w:cs="Times New Roman"/>
          <w:sz w:val="24"/>
          <w:szCs w:val="24"/>
        </w:rPr>
        <w:t xml:space="preserve"> </w:t>
      </w:r>
      <w:r w:rsidRPr="00754E8C">
        <w:rPr>
          <w:rFonts w:ascii="Times New Roman" w:hAnsi="Times New Roman" w:cs="Times New Roman"/>
          <w:sz w:val="24"/>
          <w:szCs w:val="24"/>
        </w:rPr>
        <w:t>of</w:t>
      </w:r>
      <w:r>
        <w:rPr>
          <w:rFonts w:ascii="Times New Roman" w:hAnsi="Times New Roman" w:cs="Times New Roman"/>
          <w:sz w:val="24"/>
          <w:szCs w:val="24"/>
        </w:rPr>
        <w:t xml:space="preserve"> </w:t>
      </w:r>
      <w:r w:rsidR="00A75A7C">
        <w:rPr>
          <w:rFonts w:ascii="Times New Roman" w:hAnsi="Times New Roman" w:cs="Times New Roman"/>
          <w:sz w:val="24"/>
          <w:szCs w:val="24"/>
        </w:rPr>
        <w:t xml:space="preserve">I3 </w:t>
      </w:r>
      <w:r w:rsidRPr="00754E8C">
        <w:rPr>
          <w:rFonts w:ascii="Times New Roman" w:hAnsi="Times New Roman" w:cs="Times New Roman"/>
          <w:sz w:val="24"/>
          <w:szCs w:val="24"/>
        </w:rPr>
        <w:t>(</w:t>
      </w:r>
      <w:r w:rsidR="00A75A7C">
        <w:rPr>
          <w:rFonts w:ascii="Times New Roman" w:hAnsi="Times New Roman" w:cs="Times New Roman"/>
          <w:sz w:val="24"/>
          <w:szCs w:val="24"/>
        </w:rPr>
        <w:t>8.7 g, 32.7 mmol</w:t>
      </w:r>
      <w:r w:rsidRPr="00754E8C">
        <w:rPr>
          <w:rFonts w:ascii="Times New Roman" w:hAnsi="Times New Roman" w:cs="Times New Roman"/>
          <w:sz w:val="24"/>
          <w:szCs w:val="24"/>
        </w:rPr>
        <w:t>)</w:t>
      </w:r>
      <w:r>
        <w:rPr>
          <w:rFonts w:ascii="Times New Roman" w:hAnsi="Times New Roman" w:cs="Times New Roman"/>
          <w:sz w:val="24"/>
          <w:szCs w:val="24"/>
        </w:rPr>
        <w:t xml:space="preserve"> </w:t>
      </w:r>
      <w:r w:rsidRPr="00754E8C">
        <w:rPr>
          <w:rFonts w:ascii="Times New Roman" w:hAnsi="Times New Roman" w:cs="Times New Roman"/>
          <w:sz w:val="24"/>
          <w:szCs w:val="24"/>
        </w:rPr>
        <w:t>in</w:t>
      </w:r>
      <w:r>
        <w:rPr>
          <w:rFonts w:ascii="Times New Roman" w:hAnsi="Times New Roman" w:cs="Times New Roman"/>
          <w:sz w:val="24"/>
          <w:szCs w:val="24"/>
        </w:rPr>
        <w:t xml:space="preserve"> </w:t>
      </w:r>
      <w:r w:rsidRPr="00754E8C">
        <w:rPr>
          <w:rFonts w:ascii="Times New Roman" w:hAnsi="Times New Roman" w:cs="Times New Roman"/>
          <w:sz w:val="24"/>
          <w:szCs w:val="24"/>
        </w:rPr>
        <w:t>dry</w:t>
      </w:r>
      <w:r>
        <w:rPr>
          <w:rFonts w:ascii="Times New Roman" w:hAnsi="Times New Roman" w:cs="Times New Roman"/>
          <w:sz w:val="24"/>
          <w:szCs w:val="24"/>
        </w:rPr>
        <w:t xml:space="preserve"> </w:t>
      </w:r>
      <w:r w:rsidRPr="00754E8C">
        <w:rPr>
          <w:rFonts w:ascii="Times New Roman" w:hAnsi="Times New Roman" w:cs="Times New Roman"/>
          <w:sz w:val="24"/>
          <w:szCs w:val="24"/>
        </w:rPr>
        <w:t>THF</w:t>
      </w:r>
      <w:r>
        <w:rPr>
          <w:rFonts w:ascii="Times New Roman" w:hAnsi="Times New Roman" w:cs="Times New Roman"/>
          <w:sz w:val="24"/>
          <w:szCs w:val="24"/>
        </w:rPr>
        <w:t xml:space="preserve"> </w:t>
      </w:r>
      <w:r w:rsidRPr="00754E8C">
        <w:rPr>
          <w:rFonts w:ascii="Times New Roman" w:hAnsi="Times New Roman" w:cs="Times New Roman"/>
          <w:sz w:val="24"/>
          <w:szCs w:val="24"/>
        </w:rPr>
        <w:t>at</w:t>
      </w:r>
      <w:r>
        <w:rPr>
          <w:rFonts w:ascii="Times New Roman" w:hAnsi="Times New Roman" w:cs="Times New Roman"/>
          <w:sz w:val="24"/>
          <w:szCs w:val="24"/>
        </w:rPr>
        <w:t xml:space="preserve"> </w:t>
      </w:r>
      <w:r w:rsidRPr="00754E8C">
        <w:rPr>
          <w:rFonts w:ascii="Times New Roman" w:hAnsi="Times New Roman" w:cs="Times New Roman"/>
          <w:sz w:val="24"/>
          <w:szCs w:val="24"/>
        </w:rPr>
        <w:t>0</w:t>
      </w:r>
      <w:r w:rsidR="00A75A7C">
        <w:rPr>
          <w:rFonts w:ascii="Times New Roman" w:hAnsi="Times New Roman" w:cs="Times New Roman"/>
          <w:sz w:val="24"/>
          <w:szCs w:val="24"/>
        </w:rPr>
        <w:t xml:space="preserve"> </w:t>
      </w:r>
      <w:r w:rsidRPr="00754E8C">
        <w:rPr>
          <w:rFonts w:ascii="Times New Roman" w:hAnsi="Times New Roman" w:cs="Times New Roman"/>
          <w:sz w:val="24"/>
          <w:szCs w:val="24"/>
        </w:rPr>
        <w:t>°C</w:t>
      </w:r>
      <w:r>
        <w:rPr>
          <w:rFonts w:ascii="Times New Roman" w:hAnsi="Times New Roman" w:cs="Times New Roman"/>
          <w:sz w:val="24"/>
          <w:szCs w:val="24"/>
        </w:rPr>
        <w:t xml:space="preserve"> </w:t>
      </w:r>
      <w:r w:rsidRPr="00754E8C">
        <w:rPr>
          <w:rFonts w:ascii="Times New Roman" w:hAnsi="Times New Roman" w:cs="Times New Roman"/>
          <w:sz w:val="24"/>
          <w:szCs w:val="24"/>
        </w:rPr>
        <w:t>was</w:t>
      </w:r>
      <w:r>
        <w:rPr>
          <w:rFonts w:ascii="Times New Roman" w:hAnsi="Times New Roman" w:cs="Times New Roman"/>
          <w:sz w:val="24"/>
          <w:szCs w:val="24"/>
        </w:rPr>
        <w:t xml:space="preserve"> </w:t>
      </w:r>
      <w:r w:rsidRPr="00754E8C">
        <w:rPr>
          <w:rFonts w:ascii="Times New Roman" w:hAnsi="Times New Roman" w:cs="Times New Roman"/>
          <w:sz w:val="24"/>
          <w:szCs w:val="24"/>
        </w:rPr>
        <w:t>added</w:t>
      </w:r>
      <w:r>
        <w:rPr>
          <w:rFonts w:ascii="Times New Roman" w:hAnsi="Times New Roman" w:cs="Times New Roman"/>
          <w:sz w:val="24"/>
          <w:szCs w:val="24"/>
        </w:rPr>
        <w:t xml:space="preserve"> </w:t>
      </w:r>
      <w:r w:rsidRPr="00754E8C">
        <w:rPr>
          <w:rFonts w:ascii="Times New Roman" w:hAnsi="Times New Roman" w:cs="Times New Roman"/>
          <w:sz w:val="24"/>
          <w:szCs w:val="24"/>
        </w:rPr>
        <w:t>vinylmagnesium</w:t>
      </w:r>
      <w:r>
        <w:rPr>
          <w:rFonts w:ascii="Times New Roman" w:hAnsi="Times New Roman" w:cs="Times New Roman"/>
          <w:sz w:val="24"/>
          <w:szCs w:val="24"/>
        </w:rPr>
        <w:t xml:space="preserve"> </w:t>
      </w:r>
      <w:r w:rsidRPr="00754E8C">
        <w:rPr>
          <w:rFonts w:ascii="Times New Roman" w:hAnsi="Times New Roman" w:cs="Times New Roman"/>
          <w:sz w:val="24"/>
          <w:szCs w:val="24"/>
        </w:rPr>
        <w:t>b</w:t>
      </w:r>
      <w:r>
        <w:rPr>
          <w:rFonts w:ascii="Times New Roman" w:hAnsi="Times New Roman" w:cs="Times New Roman"/>
          <w:sz w:val="24"/>
          <w:szCs w:val="24"/>
        </w:rPr>
        <w:t>r</w:t>
      </w:r>
      <w:r w:rsidRPr="00754E8C">
        <w:rPr>
          <w:rFonts w:ascii="Times New Roman" w:hAnsi="Times New Roman" w:cs="Times New Roman"/>
          <w:sz w:val="24"/>
          <w:szCs w:val="24"/>
        </w:rPr>
        <w:t>omide</w:t>
      </w:r>
      <w:r>
        <w:rPr>
          <w:rFonts w:ascii="Times New Roman" w:hAnsi="Times New Roman" w:cs="Times New Roman"/>
          <w:sz w:val="24"/>
          <w:szCs w:val="24"/>
        </w:rPr>
        <w:t xml:space="preserve"> </w:t>
      </w:r>
      <w:r w:rsidRPr="00754E8C">
        <w:rPr>
          <w:rFonts w:ascii="Times New Roman" w:hAnsi="Times New Roman" w:cs="Times New Roman"/>
          <w:sz w:val="24"/>
          <w:szCs w:val="24"/>
        </w:rPr>
        <w:t>solution</w:t>
      </w:r>
      <w:r>
        <w:rPr>
          <w:rFonts w:ascii="Times New Roman" w:hAnsi="Times New Roman" w:cs="Times New Roman"/>
          <w:sz w:val="24"/>
          <w:szCs w:val="24"/>
        </w:rPr>
        <w:t xml:space="preserve"> </w:t>
      </w:r>
      <w:r w:rsidRPr="00754E8C">
        <w:rPr>
          <w:rFonts w:ascii="Times New Roman" w:hAnsi="Times New Roman" w:cs="Times New Roman"/>
          <w:sz w:val="24"/>
          <w:szCs w:val="24"/>
        </w:rPr>
        <w:t>(1.0</w:t>
      </w:r>
      <w:r>
        <w:rPr>
          <w:rFonts w:ascii="Times New Roman" w:hAnsi="Times New Roman" w:cs="Times New Roman"/>
          <w:sz w:val="24"/>
          <w:szCs w:val="24"/>
        </w:rPr>
        <w:t xml:space="preserve"> </w:t>
      </w:r>
      <w:r w:rsidRPr="00754E8C">
        <w:rPr>
          <w:rFonts w:ascii="Times New Roman" w:hAnsi="Times New Roman" w:cs="Times New Roman"/>
          <w:sz w:val="24"/>
          <w:szCs w:val="24"/>
        </w:rPr>
        <w:t>M</w:t>
      </w:r>
      <w:r>
        <w:rPr>
          <w:rFonts w:ascii="Times New Roman" w:hAnsi="Times New Roman" w:cs="Times New Roman"/>
          <w:sz w:val="24"/>
          <w:szCs w:val="24"/>
        </w:rPr>
        <w:t xml:space="preserve"> </w:t>
      </w:r>
      <w:r w:rsidRPr="00754E8C">
        <w:rPr>
          <w:rFonts w:ascii="Times New Roman" w:hAnsi="Times New Roman" w:cs="Times New Roman"/>
          <w:sz w:val="24"/>
          <w:szCs w:val="24"/>
        </w:rPr>
        <w:t>in</w:t>
      </w:r>
      <w:r>
        <w:rPr>
          <w:rFonts w:ascii="Times New Roman" w:hAnsi="Times New Roman" w:cs="Times New Roman"/>
          <w:sz w:val="24"/>
          <w:szCs w:val="24"/>
        </w:rPr>
        <w:t xml:space="preserve"> </w:t>
      </w:r>
      <w:r w:rsidRPr="00754E8C">
        <w:rPr>
          <w:rFonts w:ascii="Times New Roman" w:hAnsi="Times New Roman" w:cs="Times New Roman"/>
          <w:sz w:val="24"/>
          <w:szCs w:val="24"/>
        </w:rPr>
        <w:t>THF,</w:t>
      </w:r>
      <w:r>
        <w:rPr>
          <w:rFonts w:ascii="Times New Roman" w:hAnsi="Times New Roman" w:cs="Times New Roman"/>
          <w:sz w:val="24"/>
          <w:szCs w:val="24"/>
        </w:rPr>
        <w:t xml:space="preserve"> </w:t>
      </w:r>
      <w:r w:rsidRPr="00754E8C">
        <w:rPr>
          <w:rFonts w:ascii="Times New Roman" w:hAnsi="Times New Roman" w:cs="Times New Roman"/>
          <w:sz w:val="24"/>
          <w:szCs w:val="24"/>
        </w:rPr>
        <w:t>1.2</w:t>
      </w:r>
      <w:r>
        <w:rPr>
          <w:rFonts w:ascii="Times New Roman" w:hAnsi="Times New Roman" w:cs="Times New Roman"/>
          <w:sz w:val="24"/>
          <w:szCs w:val="24"/>
        </w:rPr>
        <w:t xml:space="preserve"> </w:t>
      </w:r>
      <w:r w:rsidRPr="00754E8C">
        <w:rPr>
          <w:rFonts w:ascii="Times New Roman" w:hAnsi="Times New Roman" w:cs="Times New Roman"/>
          <w:sz w:val="24"/>
          <w:szCs w:val="24"/>
        </w:rPr>
        <w:t>eq</w:t>
      </w:r>
      <w:r w:rsidR="00A75A7C">
        <w:rPr>
          <w:rFonts w:ascii="Times New Roman" w:hAnsi="Times New Roman" w:cs="Times New Roman"/>
          <w:sz w:val="24"/>
          <w:szCs w:val="24"/>
        </w:rPr>
        <w:t>, 39.2 mmol</w:t>
      </w:r>
      <w:r w:rsidRPr="00754E8C">
        <w:rPr>
          <w:rFonts w:ascii="Times New Roman" w:hAnsi="Times New Roman" w:cs="Times New Roman"/>
          <w:sz w:val="24"/>
          <w:szCs w:val="24"/>
        </w:rPr>
        <w:t>).</w:t>
      </w:r>
      <w:r>
        <w:rPr>
          <w:rFonts w:ascii="Times New Roman" w:hAnsi="Times New Roman" w:cs="Times New Roman"/>
          <w:sz w:val="24"/>
          <w:szCs w:val="24"/>
        </w:rPr>
        <w:t xml:space="preserve"> </w:t>
      </w:r>
      <w:r w:rsidR="009519D3" w:rsidRPr="009519D3">
        <w:rPr>
          <w:rFonts w:ascii="Times New Roman" w:hAnsi="Times New Roman" w:cs="Times New Roman"/>
          <w:sz w:val="24"/>
          <w:szCs w:val="24"/>
        </w:rPr>
        <w:t>The reaction mixture was then warmed to room temperature and stirred until all starting material was consumed. Subsequently, the reaction was quenched with a saturated NH</w:t>
      </w:r>
      <w:r w:rsidR="009519D3" w:rsidRPr="009519D3">
        <w:rPr>
          <w:rFonts w:ascii="Times New Roman" w:hAnsi="Times New Roman" w:cs="Times New Roman"/>
          <w:sz w:val="24"/>
          <w:szCs w:val="24"/>
          <w:vertAlign w:val="subscript"/>
        </w:rPr>
        <w:t>4</w:t>
      </w:r>
      <w:r w:rsidR="009519D3" w:rsidRPr="009519D3">
        <w:rPr>
          <w:rFonts w:ascii="Times New Roman" w:hAnsi="Times New Roman" w:cs="Times New Roman"/>
          <w:sz w:val="24"/>
          <w:szCs w:val="24"/>
        </w:rPr>
        <w:t>Cl solution. Afterward, the solution underwent extraction with ethyl acetate and sequential washing with saturated NH</w:t>
      </w:r>
      <w:r w:rsidR="009519D3" w:rsidRPr="009519D3">
        <w:rPr>
          <w:rFonts w:ascii="Times New Roman" w:hAnsi="Times New Roman" w:cs="Times New Roman"/>
          <w:sz w:val="24"/>
          <w:szCs w:val="24"/>
          <w:vertAlign w:val="subscript"/>
        </w:rPr>
        <w:t>4</w:t>
      </w:r>
      <w:r w:rsidR="009519D3" w:rsidRPr="009519D3">
        <w:rPr>
          <w:rFonts w:ascii="Times New Roman" w:hAnsi="Times New Roman" w:cs="Times New Roman"/>
          <w:sz w:val="24"/>
          <w:szCs w:val="24"/>
        </w:rPr>
        <w:t>Cl, water, and brine. The organic layer was then dried over Na</w:t>
      </w:r>
      <w:r w:rsidR="009519D3" w:rsidRPr="009519D3">
        <w:rPr>
          <w:rFonts w:ascii="Times New Roman" w:hAnsi="Times New Roman" w:cs="Times New Roman"/>
          <w:sz w:val="24"/>
          <w:szCs w:val="24"/>
          <w:vertAlign w:val="subscript"/>
        </w:rPr>
        <w:t>2</w:t>
      </w:r>
      <w:r w:rsidR="009519D3" w:rsidRPr="009519D3">
        <w:rPr>
          <w:rFonts w:ascii="Times New Roman" w:hAnsi="Times New Roman" w:cs="Times New Roman"/>
          <w:sz w:val="24"/>
          <w:szCs w:val="24"/>
        </w:rPr>
        <w:t>SO</w:t>
      </w:r>
      <w:r w:rsidR="009519D3" w:rsidRPr="009519D3">
        <w:rPr>
          <w:rFonts w:ascii="Times New Roman" w:hAnsi="Times New Roman" w:cs="Times New Roman"/>
          <w:sz w:val="24"/>
          <w:szCs w:val="24"/>
          <w:vertAlign w:val="subscript"/>
        </w:rPr>
        <w:t>4</w:t>
      </w:r>
      <w:r w:rsidR="009519D3" w:rsidRPr="009519D3">
        <w:rPr>
          <w:rFonts w:ascii="Times New Roman" w:hAnsi="Times New Roman" w:cs="Times New Roman"/>
          <w:sz w:val="24"/>
          <w:szCs w:val="24"/>
        </w:rPr>
        <w:t xml:space="preserve"> and concentrated under reduced pressure. Compound I4 (8.5 g, 88% yield) was obtained as a light-yellow oil. This product was utilized in the subsequent step without undergoing further purification.</w:t>
      </w:r>
      <w:r w:rsidR="0011499D">
        <w:rPr>
          <w:rFonts w:ascii="Times New Roman" w:hAnsi="Times New Roman" w:cs="Times New Roman"/>
          <w:sz w:val="24"/>
          <w:szCs w:val="24"/>
        </w:rPr>
        <w:t xml:space="preserve"> </w:t>
      </w:r>
      <w:r w:rsidR="0011499D" w:rsidRPr="00E9120A">
        <w:rPr>
          <w:rFonts w:ascii="Times New Roman" w:hAnsi="Times New Roman" w:cs="Times New Roman"/>
          <w:sz w:val="24"/>
          <w:szCs w:val="24"/>
          <w:vertAlign w:val="superscript"/>
        </w:rPr>
        <w:t>1</w:t>
      </w:r>
      <w:r w:rsidR="0011499D" w:rsidRPr="0011499D">
        <w:rPr>
          <w:rFonts w:ascii="Times New Roman" w:hAnsi="Times New Roman" w:cs="Times New Roman"/>
          <w:sz w:val="24"/>
          <w:szCs w:val="24"/>
        </w:rPr>
        <w:t>H NMR (400 MHz, CDCl</w:t>
      </w:r>
      <w:r w:rsidR="0011499D" w:rsidRPr="00E9120A">
        <w:rPr>
          <w:rFonts w:ascii="Times New Roman" w:hAnsi="Times New Roman" w:cs="Times New Roman"/>
          <w:sz w:val="24"/>
          <w:szCs w:val="24"/>
          <w:vertAlign w:val="subscript"/>
        </w:rPr>
        <w:t>3</w:t>
      </w:r>
      <w:r w:rsidR="0011499D" w:rsidRPr="0011499D">
        <w:rPr>
          <w:rFonts w:ascii="Times New Roman" w:hAnsi="Times New Roman" w:cs="Times New Roman"/>
          <w:sz w:val="24"/>
          <w:szCs w:val="24"/>
        </w:rPr>
        <w:t>) δ 6.88 (s, 1H), 6.82 – 6.79 (m, 2H), 6.11 – 6.00 (m, 1H), 5.34 (dt, J = 17.1, 1.5 Hz, 1H), 5.19 (dt, J = 10.3, 1.4 Hz, 1H), 5.14 (dt, J = 5.8, 1.5 Hz, 1H), 3.81 (s, 3H), 0.99 (s, 10H), 0.15 (s, 6H).</w:t>
      </w:r>
      <w:r w:rsidR="00AA2DD4">
        <w:rPr>
          <w:rFonts w:ascii="Times New Roman" w:hAnsi="Times New Roman" w:cs="Times New Roman"/>
          <w:sz w:val="24"/>
          <w:szCs w:val="24"/>
        </w:rPr>
        <w:t xml:space="preserve"> </w:t>
      </w:r>
      <w:r w:rsidR="006C40C8" w:rsidRPr="006C40C8">
        <w:rPr>
          <w:rFonts w:ascii="Times New Roman" w:hAnsi="Times New Roman" w:cs="Times New Roman"/>
          <w:sz w:val="24"/>
          <w:szCs w:val="24"/>
          <w:vertAlign w:val="superscript"/>
        </w:rPr>
        <w:t>13</w:t>
      </w:r>
      <w:r w:rsidR="006C40C8" w:rsidRPr="006C40C8">
        <w:rPr>
          <w:rFonts w:ascii="Times New Roman" w:hAnsi="Times New Roman" w:cs="Times New Roman"/>
          <w:sz w:val="24"/>
          <w:szCs w:val="24"/>
        </w:rPr>
        <w:t>C NMR (101 MHz, CDCl</w:t>
      </w:r>
      <w:r w:rsidR="006C40C8" w:rsidRPr="006C40C8">
        <w:rPr>
          <w:rFonts w:ascii="Times New Roman" w:hAnsi="Times New Roman" w:cs="Times New Roman"/>
          <w:sz w:val="24"/>
          <w:szCs w:val="24"/>
          <w:vertAlign w:val="subscript"/>
        </w:rPr>
        <w:t>3</w:t>
      </w:r>
      <w:r w:rsidR="006C40C8" w:rsidRPr="006C40C8">
        <w:rPr>
          <w:rFonts w:ascii="Times New Roman" w:hAnsi="Times New Roman" w:cs="Times New Roman"/>
          <w:sz w:val="24"/>
          <w:szCs w:val="24"/>
        </w:rPr>
        <w:t>) δ 151.0, 144.6, 140.3, 136.1, 120.7, 118.8, 114.8, 110.2, 55.4, 25.7, -4.6</w:t>
      </w:r>
      <w:r w:rsidR="006D19B3">
        <w:rPr>
          <w:rFonts w:ascii="Times New Roman" w:hAnsi="Times New Roman" w:cs="Times New Roman"/>
          <w:sz w:val="24"/>
          <w:szCs w:val="24"/>
        </w:rPr>
        <w:t>;</w:t>
      </w:r>
      <w:r w:rsidR="00C22FBC">
        <w:rPr>
          <w:rFonts w:ascii="Times New Roman" w:hAnsi="Times New Roman" w:cs="Times New Roman"/>
          <w:sz w:val="24"/>
          <w:szCs w:val="24"/>
        </w:rPr>
        <w:t xml:space="preserve"> </w:t>
      </w:r>
      <w:r w:rsidR="00C22FBC" w:rsidRPr="007F7EEC">
        <w:rPr>
          <w:rFonts w:ascii="Times New Roman" w:hAnsi="Times New Roman" w:cs="Times New Roman"/>
          <w:i/>
          <w:iCs/>
          <w:sz w:val="24"/>
          <w:szCs w:val="24"/>
        </w:rPr>
        <w:t>m/z</w:t>
      </w:r>
      <w:r w:rsidR="00C22FBC" w:rsidRPr="0046462C">
        <w:rPr>
          <w:rFonts w:ascii="Times New Roman" w:hAnsi="Times New Roman" w:cs="Times New Roman"/>
          <w:sz w:val="24"/>
          <w:szCs w:val="24"/>
        </w:rPr>
        <w:t xml:space="preserve"> [M+Na]</w:t>
      </w:r>
      <w:r w:rsidR="00C22FBC" w:rsidRPr="0046462C">
        <w:rPr>
          <w:rFonts w:ascii="Times New Roman" w:hAnsi="Times New Roman" w:cs="Times New Roman"/>
          <w:sz w:val="24"/>
          <w:szCs w:val="24"/>
          <w:vertAlign w:val="superscript"/>
        </w:rPr>
        <w:t>+</w:t>
      </w:r>
      <w:r w:rsidR="00C22FBC" w:rsidRPr="0046462C">
        <w:rPr>
          <w:rFonts w:ascii="Times New Roman" w:hAnsi="Times New Roman" w:cs="Times New Roman"/>
          <w:sz w:val="24"/>
          <w:szCs w:val="24"/>
        </w:rPr>
        <w:t xml:space="preserve"> calcd. for C</w:t>
      </w:r>
      <w:r w:rsidR="007D10DD">
        <w:rPr>
          <w:rFonts w:ascii="Times New Roman" w:hAnsi="Times New Roman" w:cs="Times New Roman"/>
          <w:sz w:val="24"/>
          <w:szCs w:val="24"/>
          <w:vertAlign w:val="subscript"/>
        </w:rPr>
        <w:t>16</w:t>
      </w:r>
      <w:r w:rsidR="00C22FBC" w:rsidRPr="0046462C">
        <w:rPr>
          <w:rFonts w:ascii="Times New Roman" w:hAnsi="Times New Roman" w:cs="Times New Roman"/>
          <w:sz w:val="24"/>
          <w:szCs w:val="24"/>
        </w:rPr>
        <w:t>H</w:t>
      </w:r>
      <w:r w:rsidR="00C22FBC" w:rsidRPr="000F1787">
        <w:rPr>
          <w:rFonts w:ascii="Times New Roman" w:hAnsi="Times New Roman" w:cs="Times New Roman"/>
          <w:sz w:val="24"/>
          <w:szCs w:val="24"/>
          <w:vertAlign w:val="subscript"/>
        </w:rPr>
        <w:t>2</w:t>
      </w:r>
      <w:r w:rsidR="007D10DD">
        <w:rPr>
          <w:rFonts w:ascii="Times New Roman" w:hAnsi="Times New Roman" w:cs="Times New Roman"/>
          <w:sz w:val="24"/>
          <w:szCs w:val="24"/>
          <w:vertAlign w:val="subscript"/>
        </w:rPr>
        <w:t>6</w:t>
      </w:r>
      <w:r w:rsidR="00C22FBC" w:rsidRPr="0046462C">
        <w:rPr>
          <w:rFonts w:ascii="Times New Roman" w:hAnsi="Times New Roman" w:cs="Times New Roman"/>
          <w:sz w:val="24"/>
          <w:szCs w:val="24"/>
        </w:rPr>
        <w:t>NaO</w:t>
      </w:r>
      <w:r w:rsidR="00C22FBC">
        <w:rPr>
          <w:rFonts w:ascii="Times New Roman" w:hAnsi="Times New Roman" w:cs="Times New Roman"/>
          <w:sz w:val="24"/>
          <w:szCs w:val="24"/>
          <w:vertAlign w:val="subscript"/>
        </w:rPr>
        <w:t>3</w:t>
      </w:r>
      <w:r w:rsidR="00C22FBC">
        <w:rPr>
          <w:rFonts w:ascii="Times New Roman" w:hAnsi="Times New Roman" w:cs="Times New Roman"/>
          <w:sz w:val="24"/>
          <w:szCs w:val="24"/>
        </w:rPr>
        <w:t>Si</w:t>
      </w:r>
      <w:r w:rsidR="00C22FBC" w:rsidRPr="0046462C">
        <w:rPr>
          <w:rFonts w:ascii="Times New Roman" w:hAnsi="Times New Roman" w:cs="Times New Roman"/>
          <w:sz w:val="24"/>
          <w:szCs w:val="24"/>
        </w:rPr>
        <w:t xml:space="preserve">: </w:t>
      </w:r>
      <w:r w:rsidR="00C22FBC">
        <w:rPr>
          <w:rFonts w:ascii="Times New Roman" w:hAnsi="Times New Roman" w:cs="Times New Roman"/>
          <w:sz w:val="24"/>
          <w:szCs w:val="24"/>
        </w:rPr>
        <w:t>294.1651</w:t>
      </w:r>
      <w:r w:rsidR="00C22FBC" w:rsidRPr="0046462C">
        <w:rPr>
          <w:rFonts w:ascii="Times New Roman" w:hAnsi="Times New Roman" w:cs="Times New Roman"/>
          <w:sz w:val="24"/>
          <w:szCs w:val="24"/>
        </w:rPr>
        <w:t xml:space="preserve">; found: </w:t>
      </w:r>
      <w:r w:rsidR="00C22FBC">
        <w:rPr>
          <w:rFonts w:ascii="Times New Roman" w:hAnsi="Times New Roman" w:cs="Times New Roman"/>
          <w:sz w:val="24"/>
          <w:szCs w:val="24"/>
        </w:rPr>
        <w:t>294.1650</w:t>
      </w:r>
    </w:p>
    <w:p w14:paraId="79964532" w14:textId="77777777" w:rsidR="00A95563" w:rsidRDefault="00A95563" w:rsidP="004C743C">
      <w:pPr>
        <w:spacing w:line="276" w:lineRule="auto"/>
        <w:jc w:val="both"/>
        <w:rPr>
          <w:rFonts w:ascii="Times New Roman" w:hAnsi="Times New Roman" w:cs="Times New Roman"/>
          <w:sz w:val="24"/>
          <w:szCs w:val="24"/>
        </w:rPr>
      </w:pPr>
    </w:p>
    <w:p w14:paraId="236EB80F" w14:textId="30601621" w:rsidR="008222CD" w:rsidRDefault="008222CD" w:rsidP="0081232A">
      <w:pPr>
        <w:spacing w:line="276" w:lineRule="auto"/>
        <w:rPr>
          <w:rFonts w:ascii="Times New Roman" w:hAnsi="Times New Roman" w:cs="Times New Roman"/>
          <w:b/>
          <w:bCs/>
          <w:sz w:val="24"/>
          <w:szCs w:val="24"/>
        </w:rPr>
      </w:pPr>
      <w:r w:rsidRPr="0081232A">
        <w:rPr>
          <w:rFonts w:ascii="Times New Roman" w:hAnsi="Times New Roman" w:cs="Times New Roman"/>
          <w:b/>
          <w:bCs/>
          <w:sz w:val="24"/>
          <w:szCs w:val="24"/>
        </w:rPr>
        <w:t>Sy</w:t>
      </w:r>
      <w:r w:rsidR="00A95563" w:rsidRPr="0081232A">
        <w:rPr>
          <w:rFonts w:ascii="Times New Roman" w:hAnsi="Times New Roman" w:cs="Times New Roman"/>
          <w:b/>
          <w:bCs/>
          <w:sz w:val="24"/>
          <w:szCs w:val="24"/>
        </w:rPr>
        <w:t xml:space="preserve">nthesis of </w:t>
      </w:r>
      <w:r w:rsidR="00AC5627" w:rsidRPr="0081232A">
        <w:rPr>
          <w:rFonts w:ascii="Times New Roman" w:hAnsi="Times New Roman" w:cs="Times New Roman"/>
          <w:b/>
          <w:bCs/>
          <w:sz w:val="24"/>
          <w:szCs w:val="24"/>
        </w:rPr>
        <w:t xml:space="preserve">1-[4-[[(1,1-Dimethylethyl)dimethylsilyl]oxy]-3-methoxyphenyl]-1,2,3-propanetriol </w:t>
      </w:r>
      <w:r w:rsidR="0081232A" w:rsidRPr="0081232A">
        <w:rPr>
          <w:rFonts w:ascii="Times New Roman" w:hAnsi="Times New Roman" w:cs="Times New Roman"/>
          <w:b/>
          <w:bCs/>
          <w:sz w:val="24"/>
          <w:szCs w:val="24"/>
        </w:rPr>
        <w:t>(I5)</w:t>
      </w:r>
    </w:p>
    <w:p w14:paraId="713DCAF3" w14:textId="33E6DF46" w:rsidR="0081232A" w:rsidRDefault="003C264B" w:rsidP="0081232A">
      <w:pPr>
        <w:spacing w:line="276" w:lineRule="auto"/>
        <w:jc w:val="center"/>
        <w:rPr>
          <w:rFonts w:ascii="Times New Roman" w:hAnsi="Times New Roman" w:cs="Times New Roman"/>
          <w:b/>
          <w:bCs/>
          <w:sz w:val="24"/>
          <w:szCs w:val="24"/>
        </w:rPr>
      </w:pPr>
      <w:r w:rsidRPr="003C264B">
        <w:rPr>
          <w:noProof/>
        </w:rPr>
        <w:drawing>
          <wp:inline distT="0" distB="0" distL="0" distR="0" wp14:anchorId="5D1E0BE0" wp14:editId="26BC65F2">
            <wp:extent cx="3696718" cy="879859"/>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717230" cy="884741"/>
                    </a:xfrm>
                    <a:prstGeom prst="rect">
                      <a:avLst/>
                    </a:prstGeom>
                    <a:noFill/>
                    <a:ln>
                      <a:noFill/>
                    </a:ln>
                  </pic:spPr>
                </pic:pic>
              </a:graphicData>
            </a:graphic>
          </wp:inline>
        </w:drawing>
      </w:r>
    </w:p>
    <w:p w14:paraId="21A62913" w14:textId="7090F939" w:rsidR="00BF36E0" w:rsidRPr="00C22FBC" w:rsidRDefault="00BF36E0" w:rsidP="00D80A03">
      <w:pPr>
        <w:spacing w:line="276" w:lineRule="auto"/>
        <w:jc w:val="both"/>
        <w:rPr>
          <w:rFonts w:ascii="Times New Roman" w:hAnsi="Times New Roman" w:cs="Times New Roman"/>
          <w:sz w:val="24"/>
          <w:szCs w:val="24"/>
        </w:rPr>
      </w:pPr>
      <w:r w:rsidRPr="00BF36E0">
        <w:rPr>
          <w:rFonts w:ascii="Times New Roman" w:hAnsi="Times New Roman" w:cs="Times New Roman"/>
          <w:sz w:val="24"/>
          <w:szCs w:val="24"/>
        </w:rPr>
        <w:t xml:space="preserve">To a stirred solution of </w:t>
      </w:r>
      <w:r w:rsidR="003C264B">
        <w:rPr>
          <w:rFonts w:ascii="Times New Roman" w:hAnsi="Times New Roman" w:cs="Times New Roman"/>
          <w:sz w:val="24"/>
          <w:szCs w:val="24"/>
        </w:rPr>
        <w:t>I4</w:t>
      </w:r>
      <w:r w:rsidRPr="00BF36E0">
        <w:rPr>
          <w:rFonts w:ascii="Times New Roman" w:hAnsi="Times New Roman" w:cs="Times New Roman"/>
          <w:sz w:val="24"/>
          <w:szCs w:val="24"/>
        </w:rPr>
        <w:t xml:space="preserve"> (</w:t>
      </w:r>
      <w:r w:rsidR="003C264B">
        <w:rPr>
          <w:rFonts w:ascii="Times New Roman" w:hAnsi="Times New Roman" w:cs="Times New Roman"/>
          <w:sz w:val="24"/>
          <w:szCs w:val="24"/>
        </w:rPr>
        <w:t>4.6 g,</w:t>
      </w:r>
      <w:r w:rsidRPr="00BF36E0">
        <w:rPr>
          <w:rFonts w:ascii="Times New Roman" w:hAnsi="Times New Roman" w:cs="Times New Roman"/>
          <w:sz w:val="24"/>
          <w:szCs w:val="24"/>
        </w:rPr>
        <w:t xml:space="preserve"> </w:t>
      </w:r>
      <w:r w:rsidR="003C264B">
        <w:rPr>
          <w:rFonts w:ascii="Times New Roman" w:hAnsi="Times New Roman" w:cs="Times New Roman"/>
          <w:sz w:val="24"/>
          <w:szCs w:val="24"/>
        </w:rPr>
        <w:t>15.6 mmol</w:t>
      </w:r>
      <w:r w:rsidRPr="00BF36E0">
        <w:rPr>
          <w:rFonts w:ascii="Times New Roman" w:hAnsi="Times New Roman" w:cs="Times New Roman"/>
          <w:sz w:val="24"/>
          <w:szCs w:val="24"/>
        </w:rPr>
        <w:t>) and NMO (1.5</w:t>
      </w:r>
      <w:r w:rsidR="003C264B">
        <w:rPr>
          <w:rFonts w:ascii="Times New Roman" w:hAnsi="Times New Roman" w:cs="Times New Roman"/>
          <w:sz w:val="24"/>
          <w:szCs w:val="24"/>
        </w:rPr>
        <w:t xml:space="preserve"> </w:t>
      </w:r>
      <w:r w:rsidRPr="00BF36E0">
        <w:rPr>
          <w:rFonts w:ascii="Times New Roman" w:hAnsi="Times New Roman" w:cs="Times New Roman"/>
          <w:sz w:val="24"/>
          <w:szCs w:val="24"/>
        </w:rPr>
        <w:t>eq</w:t>
      </w:r>
      <w:r w:rsidR="003C264B">
        <w:rPr>
          <w:rFonts w:ascii="Times New Roman" w:hAnsi="Times New Roman" w:cs="Times New Roman"/>
          <w:sz w:val="24"/>
          <w:szCs w:val="24"/>
        </w:rPr>
        <w:t>, 2.7 g, 23.4 mmol</w:t>
      </w:r>
      <w:r w:rsidRPr="00BF36E0">
        <w:rPr>
          <w:rFonts w:ascii="Times New Roman" w:hAnsi="Times New Roman" w:cs="Times New Roman"/>
          <w:sz w:val="24"/>
          <w:szCs w:val="24"/>
        </w:rPr>
        <w:t>) in</w:t>
      </w:r>
      <w:r w:rsidR="00984724">
        <w:rPr>
          <w:rFonts w:ascii="Times New Roman" w:hAnsi="Times New Roman" w:cs="Times New Roman"/>
          <w:sz w:val="24"/>
          <w:szCs w:val="24"/>
        </w:rPr>
        <w:t xml:space="preserve"> 40 mL</w:t>
      </w:r>
      <w:r w:rsidRPr="00BF36E0">
        <w:rPr>
          <w:rFonts w:ascii="Times New Roman" w:hAnsi="Times New Roman" w:cs="Times New Roman"/>
          <w:sz w:val="24"/>
          <w:szCs w:val="24"/>
        </w:rPr>
        <w:t xml:space="preserve"> THF</w:t>
      </w:r>
      <w:r w:rsidR="003C264B">
        <w:rPr>
          <w:rFonts w:ascii="Times New Roman" w:hAnsi="Times New Roman" w:cs="Times New Roman"/>
          <w:sz w:val="24"/>
          <w:szCs w:val="24"/>
        </w:rPr>
        <w:t>/</w:t>
      </w:r>
      <w:r w:rsidRPr="00BF36E0">
        <w:rPr>
          <w:rFonts w:ascii="Times New Roman" w:hAnsi="Times New Roman" w:cs="Times New Roman"/>
          <w:sz w:val="24"/>
          <w:szCs w:val="24"/>
        </w:rPr>
        <w:t>H</w:t>
      </w:r>
      <w:r w:rsidRPr="003C264B">
        <w:rPr>
          <w:rFonts w:ascii="Times New Roman" w:hAnsi="Times New Roman" w:cs="Times New Roman"/>
          <w:sz w:val="24"/>
          <w:szCs w:val="24"/>
          <w:vertAlign w:val="subscript"/>
        </w:rPr>
        <w:t>2</w:t>
      </w:r>
      <w:r w:rsidRPr="00BF36E0">
        <w:rPr>
          <w:rFonts w:ascii="Times New Roman" w:hAnsi="Times New Roman" w:cs="Times New Roman"/>
          <w:sz w:val="24"/>
          <w:szCs w:val="24"/>
        </w:rPr>
        <w:t>O (9:1) was added OsO</w:t>
      </w:r>
      <w:r w:rsidRPr="003C264B">
        <w:rPr>
          <w:rFonts w:ascii="Times New Roman" w:hAnsi="Times New Roman" w:cs="Times New Roman"/>
          <w:sz w:val="24"/>
          <w:szCs w:val="24"/>
          <w:vertAlign w:val="subscript"/>
        </w:rPr>
        <w:t>4</w:t>
      </w:r>
      <w:r w:rsidRPr="00BF36E0">
        <w:rPr>
          <w:rFonts w:ascii="Times New Roman" w:hAnsi="Times New Roman" w:cs="Times New Roman"/>
          <w:sz w:val="24"/>
          <w:szCs w:val="24"/>
        </w:rPr>
        <w:t xml:space="preserve"> (2.5% by wt. in t</w:t>
      </w:r>
      <w:r w:rsidR="003C264B">
        <w:rPr>
          <w:rFonts w:ascii="Times New Roman" w:hAnsi="Times New Roman" w:cs="Times New Roman"/>
          <w:sz w:val="24"/>
          <w:szCs w:val="24"/>
        </w:rPr>
        <w:t>-</w:t>
      </w:r>
      <w:r w:rsidRPr="00BF36E0">
        <w:rPr>
          <w:rFonts w:ascii="Times New Roman" w:hAnsi="Times New Roman" w:cs="Times New Roman"/>
          <w:sz w:val="24"/>
          <w:szCs w:val="24"/>
        </w:rPr>
        <w:t>Butanol</w:t>
      </w:r>
      <w:r w:rsidR="00984724">
        <w:rPr>
          <w:rFonts w:ascii="Times New Roman" w:hAnsi="Times New Roman" w:cs="Times New Roman"/>
          <w:sz w:val="24"/>
          <w:szCs w:val="24"/>
        </w:rPr>
        <w:t>, 1 mol%, 0.156 mmol</w:t>
      </w:r>
      <w:r w:rsidRPr="00BF36E0">
        <w:rPr>
          <w:rFonts w:ascii="Times New Roman" w:hAnsi="Times New Roman" w:cs="Times New Roman"/>
          <w:sz w:val="24"/>
          <w:szCs w:val="24"/>
        </w:rPr>
        <w:t xml:space="preserve">). The reaction was stirred </w:t>
      </w:r>
      <w:r w:rsidR="00984724" w:rsidRPr="009519D3">
        <w:rPr>
          <w:rFonts w:ascii="Times New Roman" w:hAnsi="Times New Roman" w:cs="Times New Roman"/>
          <w:sz w:val="24"/>
          <w:szCs w:val="24"/>
        </w:rPr>
        <w:t>until all starting material was consumed</w:t>
      </w:r>
      <w:r w:rsidR="00984724" w:rsidRPr="00BF36E0">
        <w:rPr>
          <w:rFonts w:ascii="Times New Roman" w:hAnsi="Times New Roman" w:cs="Times New Roman"/>
          <w:sz w:val="24"/>
          <w:szCs w:val="24"/>
        </w:rPr>
        <w:t xml:space="preserve"> </w:t>
      </w:r>
      <w:r w:rsidRPr="00BF36E0">
        <w:rPr>
          <w:rFonts w:ascii="Times New Roman" w:hAnsi="Times New Roman" w:cs="Times New Roman"/>
          <w:sz w:val="24"/>
          <w:szCs w:val="24"/>
        </w:rPr>
        <w:t>before quenching with saturated aqueous Na</w:t>
      </w:r>
      <w:r w:rsidRPr="00984724">
        <w:rPr>
          <w:rFonts w:ascii="Times New Roman" w:hAnsi="Times New Roman" w:cs="Times New Roman"/>
          <w:sz w:val="24"/>
          <w:szCs w:val="24"/>
          <w:vertAlign w:val="subscript"/>
        </w:rPr>
        <w:t>2</w:t>
      </w:r>
      <w:r w:rsidRPr="00BF36E0">
        <w:rPr>
          <w:rFonts w:ascii="Times New Roman" w:hAnsi="Times New Roman" w:cs="Times New Roman"/>
          <w:sz w:val="24"/>
          <w:szCs w:val="24"/>
        </w:rPr>
        <w:t>SO</w:t>
      </w:r>
      <w:r w:rsidRPr="00984724">
        <w:rPr>
          <w:rFonts w:ascii="Times New Roman" w:hAnsi="Times New Roman" w:cs="Times New Roman"/>
          <w:sz w:val="24"/>
          <w:szCs w:val="24"/>
          <w:vertAlign w:val="subscript"/>
        </w:rPr>
        <w:t>3</w:t>
      </w:r>
      <w:r w:rsidRPr="00BF36E0">
        <w:rPr>
          <w:rFonts w:ascii="Times New Roman" w:hAnsi="Times New Roman" w:cs="Times New Roman"/>
          <w:sz w:val="24"/>
          <w:szCs w:val="24"/>
        </w:rPr>
        <w:t xml:space="preserve"> solution. The mixture was extracted with ethyl acetate and washed sequentially with saturated aqueous Na</w:t>
      </w:r>
      <w:r w:rsidRPr="00984724">
        <w:rPr>
          <w:rFonts w:ascii="Times New Roman" w:hAnsi="Times New Roman" w:cs="Times New Roman"/>
          <w:sz w:val="24"/>
          <w:szCs w:val="24"/>
          <w:vertAlign w:val="subscript"/>
        </w:rPr>
        <w:t>2</w:t>
      </w:r>
      <w:r w:rsidRPr="00BF36E0">
        <w:rPr>
          <w:rFonts w:ascii="Times New Roman" w:hAnsi="Times New Roman" w:cs="Times New Roman"/>
          <w:sz w:val="24"/>
          <w:szCs w:val="24"/>
        </w:rPr>
        <w:t>SO</w:t>
      </w:r>
      <w:r w:rsidRPr="00984724">
        <w:rPr>
          <w:rFonts w:ascii="Times New Roman" w:hAnsi="Times New Roman" w:cs="Times New Roman"/>
          <w:sz w:val="24"/>
          <w:szCs w:val="24"/>
          <w:vertAlign w:val="subscript"/>
        </w:rPr>
        <w:t>3</w:t>
      </w:r>
      <w:r w:rsidRPr="00BF36E0">
        <w:rPr>
          <w:rFonts w:ascii="Times New Roman" w:hAnsi="Times New Roman" w:cs="Times New Roman"/>
          <w:sz w:val="24"/>
          <w:szCs w:val="24"/>
        </w:rPr>
        <w:t xml:space="preserve"> solution, water, and saturated brine solution. The organic layer was dried over </w:t>
      </w:r>
      <w:r w:rsidR="00984724">
        <w:rPr>
          <w:rFonts w:ascii="Times New Roman" w:hAnsi="Times New Roman" w:cs="Times New Roman"/>
          <w:sz w:val="24"/>
          <w:szCs w:val="24"/>
        </w:rPr>
        <w:t>Na</w:t>
      </w:r>
      <w:r w:rsidR="00984724" w:rsidRPr="00984724">
        <w:rPr>
          <w:rFonts w:ascii="Times New Roman" w:hAnsi="Times New Roman" w:cs="Times New Roman"/>
          <w:sz w:val="24"/>
          <w:szCs w:val="24"/>
          <w:vertAlign w:val="subscript"/>
        </w:rPr>
        <w:t>2</w:t>
      </w:r>
      <w:r w:rsidR="00984724">
        <w:rPr>
          <w:rFonts w:ascii="Times New Roman" w:hAnsi="Times New Roman" w:cs="Times New Roman"/>
          <w:sz w:val="24"/>
          <w:szCs w:val="24"/>
        </w:rPr>
        <w:t>SO</w:t>
      </w:r>
      <w:r w:rsidR="00984724" w:rsidRPr="00984724">
        <w:rPr>
          <w:rFonts w:ascii="Times New Roman" w:hAnsi="Times New Roman" w:cs="Times New Roman"/>
          <w:sz w:val="24"/>
          <w:szCs w:val="24"/>
          <w:vertAlign w:val="subscript"/>
        </w:rPr>
        <w:t>4</w:t>
      </w:r>
      <w:r w:rsidRPr="00BF36E0">
        <w:rPr>
          <w:rFonts w:ascii="Times New Roman" w:hAnsi="Times New Roman" w:cs="Times New Roman"/>
          <w:sz w:val="24"/>
          <w:szCs w:val="24"/>
        </w:rPr>
        <w:t xml:space="preserve"> and concentrated in vacuo. The crude product was purified on silica (</w:t>
      </w:r>
      <w:r w:rsidR="00984724">
        <w:rPr>
          <w:rFonts w:ascii="Times New Roman" w:hAnsi="Times New Roman" w:cs="Times New Roman"/>
          <w:sz w:val="24"/>
          <w:szCs w:val="24"/>
        </w:rPr>
        <w:t>50-60%</w:t>
      </w:r>
      <w:r w:rsidRPr="00BF36E0">
        <w:rPr>
          <w:rFonts w:ascii="Times New Roman" w:hAnsi="Times New Roman" w:cs="Times New Roman"/>
          <w:sz w:val="24"/>
          <w:szCs w:val="24"/>
        </w:rPr>
        <w:t xml:space="preserve"> </w:t>
      </w:r>
      <w:r w:rsidR="00984724">
        <w:rPr>
          <w:rFonts w:ascii="Times New Roman" w:hAnsi="Times New Roman" w:cs="Times New Roman"/>
          <w:sz w:val="24"/>
          <w:szCs w:val="24"/>
        </w:rPr>
        <w:t>ethyl acetate</w:t>
      </w:r>
      <w:r w:rsidRPr="00BF36E0">
        <w:rPr>
          <w:rFonts w:ascii="Times New Roman" w:hAnsi="Times New Roman" w:cs="Times New Roman"/>
          <w:sz w:val="24"/>
          <w:szCs w:val="24"/>
        </w:rPr>
        <w:t xml:space="preserve"> in petroleum ether) to afford the desired </w:t>
      </w:r>
      <w:r w:rsidR="00984724">
        <w:rPr>
          <w:rFonts w:ascii="Times New Roman" w:hAnsi="Times New Roman" w:cs="Times New Roman"/>
          <w:sz w:val="24"/>
          <w:szCs w:val="24"/>
        </w:rPr>
        <w:t xml:space="preserve">product I5 (3.2 g, 64.1% yield) as yellow oil. </w:t>
      </w:r>
      <w:r w:rsidR="00403EB8" w:rsidRPr="00B32E01">
        <w:rPr>
          <w:rFonts w:ascii="Times New Roman" w:hAnsi="Times New Roman" w:cs="Times New Roman"/>
          <w:sz w:val="24"/>
          <w:szCs w:val="24"/>
          <w:vertAlign w:val="superscript"/>
        </w:rPr>
        <w:t>1</w:t>
      </w:r>
      <w:r w:rsidR="00403EB8" w:rsidRPr="00403EB8">
        <w:rPr>
          <w:rFonts w:ascii="Times New Roman" w:hAnsi="Times New Roman" w:cs="Times New Roman"/>
          <w:sz w:val="24"/>
          <w:szCs w:val="24"/>
        </w:rPr>
        <w:t>H NMR (400 MHz, CDCl</w:t>
      </w:r>
      <w:r w:rsidR="00403EB8" w:rsidRPr="00B32E01">
        <w:rPr>
          <w:rFonts w:ascii="Times New Roman" w:hAnsi="Times New Roman" w:cs="Times New Roman"/>
          <w:sz w:val="24"/>
          <w:szCs w:val="24"/>
          <w:vertAlign w:val="subscript"/>
        </w:rPr>
        <w:t>3</w:t>
      </w:r>
      <w:r w:rsidR="00403EB8" w:rsidRPr="00403EB8">
        <w:rPr>
          <w:rFonts w:ascii="Times New Roman" w:hAnsi="Times New Roman" w:cs="Times New Roman"/>
          <w:sz w:val="24"/>
          <w:szCs w:val="24"/>
        </w:rPr>
        <w:t>) δ 6.87 (d, J = 5.3, 1.9 Hz, 1H), 6.85 – 6.72 (m, 2H), 4.75 (d, J = 5.2 Hz, 1H), 3.77 (s, 3H), 3.72 – 3.58 (m, 2H), 3.56 – 3.39 (m, 1H), 0.98 (s, 9H), 0.13 (s, 6H).</w:t>
      </w:r>
      <w:r w:rsidR="001A7A05">
        <w:rPr>
          <w:rFonts w:ascii="Times New Roman" w:hAnsi="Times New Roman" w:cs="Times New Roman"/>
          <w:sz w:val="24"/>
          <w:szCs w:val="24"/>
        </w:rPr>
        <w:t xml:space="preserve"> </w:t>
      </w:r>
      <w:r w:rsidR="001A7A05" w:rsidRPr="001A7A05">
        <w:rPr>
          <w:rFonts w:ascii="Times New Roman" w:hAnsi="Times New Roman" w:cs="Times New Roman"/>
          <w:sz w:val="24"/>
          <w:szCs w:val="24"/>
          <w:vertAlign w:val="superscript"/>
        </w:rPr>
        <w:t>13</w:t>
      </w:r>
      <w:r w:rsidR="001A7A05" w:rsidRPr="001A7A05">
        <w:rPr>
          <w:rFonts w:ascii="Times New Roman" w:hAnsi="Times New Roman" w:cs="Times New Roman"/>
          <w:sz w:val="24"/>
          <w:szCs w:val="24"/>
        </w:rPr>
        <w:t>C NMR (101 MHz, CDCl</w:t>
      </w:r>
      <w:r w:rsidR="001A7A05" w:rsidRPr="001A7A05">
        <w:rPr>
          <w:rFonts w:ascii="Times New Roman" w:hAnsi="Times New Roman" w:cs="Times New Roman"/>
          <w:sz w:val="24"/>
          <w:szCs w:val="24"/>
          <w:vertAlign w:val="subscript"/>
        </w:rPr>
        <w:t>3</w:t>
      </w:r>
      <w:r w:rsidR="001A7A05" w:rsidRPr="001A7A05">
        <w:rPr>
          <w:rFonts w:ascii="Times New Roman" w:hAnsi="Times New Roman" w:cs="Times New Roman"/>
          <w:sz w:val="24"/>
          <w:szCs w:val="24"/>
        </w:rPr>
        <w:t>) δ 151.1, 151.1, 144.7, 133.8, 120.8, 118.6, 110.0, 74.7, 62.9, 55.5, 25.7, 18.4, -4.6</w:t>
      </w:r>
      <w:r w:rsidR="006D19B3">
        <w:rPr>
          <w:rFonts w:ascii="Times New Roman" w:hAnsi="Times New Roman" w:cs="Times New Roman"/>
          <w:sz w:val="24"/>
          <w:szCs w:val="24"/>
        </w:rPr>
        <w:t>;</w:t>
      </w:r>
      <w:r w:rsidR="00C22FBC">
        <w:rPr>
          <w:rFonts w:ascii="Times New Roman" w:hAnsi="Times New Roman" w:cs="Times New Roman"/>
          <w:sz w:val="24"/>
          <w:szCs w:val="24"/>
        </w:rPr>
        <w:t xml:space="preserve"> </w:t>
      </w:r>
      <w:r w:rsidR="00C22FBC" w:rsidRPr="007F7EEC">
        <w:rPr>
          <w:rFonts w:ascii="Times New Roman" w:hAnsi="Times New Roman" w:cs="Times New Roman"/>
          <w:i/>
          <w:iCs/>
          <w:sz w:val="24"/>
          <w:szCs w:val="24"/>
        </w:rPr>
        <w:t>m/z</w:t>
      </w:r>
      <w:r w:rsidR="00C22FBC" w:rsidRPr="0046462C">
        <w:rPr>
          <w:rFonts w:ascii="Times New Roman" w:hAnsi="Times New Roman" w:cs="Times New Roman"/>
          <w:sz w:val="24"/>
          <w:szCs w:val="24"/>
        </w:rPr>
        <w:t xml:space="preserve"> [M+Na]</w:t>
      </w:r>
      <w:r w:rsidR="00C22FBC" w:rsidRPr="0046462C">
        <w:rPr>
          <w:rFonts w:ascii="Times New Roman" w:hAnsi="Times New Roman" w:cs="Times New Roman"/>
          <w:sz w:val="24"/>
          <w:szCs w:val="24"/>
          <w:vertAlign w:val="superscript"/>
        </w:rPr>
        <w:t>+</w:t>
      </w:r>
      <w:r w:rsidR="00C22FBC" w:rsidRPr="0046462C">
        <w:rPr>
          <w:rFonts w:ascii="Times New Roman" w:hAnsi="Times New Roman" w:cs="Times New Roman"/>
          <w:sz w:val="24"/>
          <w:szCs w:val="24"/>
        </w:rPr>
        <w:t xml:space="preserve"> calcd. for C</w:t>
      </w:r>
      <w:r w:rsidR="00C22FBC">
        <w:rPr>
          <w:rFonts w:ascii="Times New Roman" w:hAnsi="Times New Roman" w:cs="Times New Roman"/>
          <w:sz w:val="24"/>
          <w:szCs w:val="24"/>
          <w:vertAlign w:val="subscript"/>
        </w:rPr>
        <w:t>16</w:t>
      </w:r>
      <w:r w:rsidR="00C22FBC" w:rsidRPr="0046462C">
        <w:rPr>
          <w:rFonts w:ascii="Times New Roman" w:hAnsi="Times New Roman" w:cs="Times New Roman"/>
          <w:sz w:val="24"/>
          <w:szCs w:val="24"/>
        </w:rPr>
        <w:t>H</w:t>
      </w:r>
      <w:r w:rsidR="00C22FBC" w:rsidRPr="000F1787">
        <w:rPr>
          <w:rFonts w:ascii="Times New Roman" w:hAnsi="Times New Roman" w:cs="Times New Roman"/>
          <w:sz w:val="24"/>
          <w:szCs w:val="24"/>
          <w:vertAlign w:val="subscript"/>
        </w:rPr>
        <w:t>2</w:t>
      </w:r>
      <w:r w:rsidR="00C22FBC">
        <w:rPr>
          <w:rFonts w:ascii="Times New Roman" w:hAnsi="Times New Roman" w:cs="Times New Roman"/>
          <w:sz w:val="24"/>
          <w:szCs w:val="24"/>
          <w:vertAlign w:val="subscript"/>
        </w:rPr>
        <w:t>8</w:t>
      </w:r>
      <w:r w:rsidR="00C22FBC" w:rsidRPr="0046462C">
        <w:rPr>
          <w:rFonts w:ascii="Times New Roman" w:hAnsi="Times New Roman" w:cs="Times New Roman"/>
          <w:sz w:val="24"/>
          <w:szCs w:val="24"/>
        </w:rPr>
        <w:t>NaO</w:t>
      </w:r>
      <w:r w:rsidR="00C22FBC">
        <w:rPr>
          <w:rFonts w:ascii="Times New Roman" w:hAnsi="Times New Roman" w:cs="Times New Roman"/>
          <w:sz w:val="24"/>
          <w:szCs w:val="24"/>
          <w:vertAlign w:val="subscript"/>
        </w:rPr>
        <w:t>5</w:t>
      </w:r>
      <w:r w:rsidR="00C22FBC">
        <w:rPr>
          <w:rFonts w:ascii="Times New Roman" w:hAnsi="Times New Roman" w:cs="Times New Roman"/>
          <w:sz w:val="24"/>
          <w:szCs w:val="24"/>
        </w:rPr>
        <w:t>Si</w:t>
      </w:r>
      <w:r w:rsidR="00C22FBC" w:rsidRPr="0046462C">
        <w:rPr>
          <w:rFonts w:ascii="Times New Roman" w:hAnsi="Times New Roman" w:cs="Times New Roman"/>
          <w:sz w:val="24"/>
          <w:szCs w:val="24"/>
        </w:rPr>
        <w:t xml:space="preserve">: </w:t>
      </w:r>
      <w:r w:rsidR="00C22FBC">
        <w:rPr>
          <w:rFonts w:ascii="Times New Roman" w:hAnsi="Times New Roman" w:cs="Times New Roman"/>
          <w:sz w:val="24"/>
          <w:szCs w:val="24"/>
        </w:rPr>
        <w:t>328.1706</w:t>
      </w:r>
      <w:r w:rsidR="00C22FBC" w:rsidRPr="0046462C">
        <w:rPr>
          <w:rFonts w:ascii="Times New Roman" w:hAnsi="Times New Roman" w:cs="Times New Roman"/>
          <w:sz w:val="24"/>
          <w:szCs w:val="24"/>
        </w:rPr>
        <w:t xml:space="preserve">; found: </w:t>
      </w:r>
      <w:r w:rsidR="00C22FBC">
        <w:rPr>
          <w:rFonts w:ascii="Times New Roman" w:hAnsi="Times New Roman" w:cs="Times New Roman"/>
          <w:sz w:val="24"/>
          <w:szCs w:val="24"/>
        </w:rPr>
        <w:t>328.1710</w:t>
      </w:r>
    </w:p>
    <w:p w14:paraId="571D6518" w14:textId="6D51D472" w:rsidR="008E7A46" w:rsidRDefault="008E7A46" w:rsidP="00D80A03">
      <w:pPr>
        <w:spacing w:line="276" w:lineRule="auto"/>
        <w:jc w:val="both"/>
        <w:rPr>
          <w:rFonts w:ascii="Times New Roman" w:hAnsi="Times New Roman" w:cs="Times New Roman"/>
          <w:sz w:val="24"/>
          <w:szCs w:val="24"/>
        </w:rPr>
      </w:pPr>
    </w:p>
    <w:p w14:paraId="77501E1C" w14:textId="57A00C62" w:rsidR="008E7A46" w:rsidRDefault="008E7A46" w:rsidP="00D80A03">
      <w:pPr>
        <w:spacing w:line="276" w:lineRule="auto"/>
        <w:jc w:val="both"/>
        <w:rPr>
          <w:rFonts w:ascii="Times New Roman" w:hAnsi="Times New Roman" w:cs="Times New Roman"/>
          <w:sz w:val="24"/>
          <w:szCs w:val="24"/>
        </w:rPr>
      </w:pPr>
    </w:p>
    <w:p w14:paraId="32080151" w14:textId="7827419C" w:rsidR="008E7A46" w:rsidRDefault="008E7A46" w:rsidP="00D80A03">
      <w:pPr>
        <w:spacing w:line="276" w:lineRule="auto"/>
        <w:jc w:val="both"/>
        <w:rPr>
          <w:rFonts w:ascii="Times New Roman" w:hAnsi="Times New Roman" w:cs="Times New Roman"/>
          <w:sz w:val="24"/>
          <w:szCs w:val="24"/>
        </w:rPr>
      </w:pPr>
    </w:p>
    <w:p w14:paraId="150CFEED" w14:textId="232483AD" w:rsidR="008E7A46" w:rsidRPr="008E7A46" w:rsidRDefault="008E7A46" w:rsidP="00D80A03">
      <w:pPr>
        <w:spacing w:line="276" w:lineRule="auto"/>
        <w:jc w:val="both"/>
        <w:rPr>
          <w:rFonts w:ascii="Times New Roman" w:hAnsi="Times New Roman" w:cs="Times New Roman"/>
          <w:b/>
          <w:bCs/>
          <w:sz w:val="24"/>
          <w:szCs w:val="24"/>
        </w:rPr>
      </w:pPr>
      <w:r w:rsidRPr="008E7A46">
        <w:rPr>
          <w:rFonts w:ascii="Times New Roman" w:hAnsi="Times New Roman" w:cs="Times New Roman"/>
          <w:b/>
          <w:bCs/>
          <w:sz w:val="24"/>
          <w:szCs w:val="24"/>
        </w:rPr>
        <w:t>Synthesis of 3-Hydroxy-1-(4-hydroxy-3-methoxyphenyl)-2-propanone (I6)</w:t>
      </w:r>
    </w:p>
    <w:p w14:paraId="1CF73AE3" w14:textId="5FA18171" w:rsidR="00883C9C" w:rsidRPr="00883C9C" w:rsidRDefault="00883C9C" w:rsidP="008E7A46">
      <w:pPr>
        <w:spacing w:line="276" w:lineRule="auto"/>
        <w:jc w:val="center"/>
        <w:rPr>
          <w:rFonts w:ascii="Times New Roman" w:hAnsi="Times New Roman" w:cs="Times New Roman"/>
          <w:b/>
          <w:bCs/>
          <w:sz w:val="24"/>
          <w:szCs w:val="24"/>
        </w:rPr>
      </w:pPr>
      <w:r w:rsidRPr="00883C9C">
        <w:rPr>
          <w:noProof/>
        </w:rPr>
        <w:drawing>
          <wp:inline distT="0" distB="0" distL="0" distR="0" wp14:anchorId="1A3F729D" wp14:editId="3FDEC111">
            <wp:extent cx="4069715" cy="951230"/>
            <wp:effectExtent l="0" t="0" r="698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069715" cy="951230"/>
                    </a:xfrm>
                    <a:prstGeom prst="rect">
                      <a:avLst/>
                    </a:prstGeom>
                    <a:noFill/>
                    <a:ln>
                      <a:noFill/>
                    </a:ln>
                  </pic:spPr>
                </pic:pic>
              </a:graphicData>
            </a:graphic>
          </wp:inline>
        </w:drawing>
      </w:r>
    </w:p>
    <w:p w14:paraId="20AEC205" w14:textId="66ECBB58" w:rsidR="00C22FBC" w:rsidRPr="00C22FBC" w:rsidRDefault="00B61AFC" w:rsidP="00C22FBC">
      <w:pPr>
        <w:spacing w:line="276" w:lineRule="auto"/>
        <w:jc w:val="both"/>
        <w:rPr>
          <w:rFonts w:ascii="Times New Roman" w:hAnsi="Times New Roman" w:cs="Times New Roman"/>
          <w:sz w:val="24"/>
          <w:szCs w:val="24"/>
        </w:rPr>
      </w:pPr>
      <w:r w:rsidRPr="00B61AFC">
        <w:rPr>
          <w:rFonts w:ascii="Times New Roman" w:hAnsi="Times New Roman" w:cs="Times New Roman"/>
          <w:sz w:val="24"/>
          <w:szCs w:val="24"/>
        </w:rPr>
        <w:t>A solution containing compound I5 (</w:t>
      </w:r>
      <w:r w:rsidR="00C978E7">
        <w:rPr>
          <w:rFonts w:ascii="Times New Roman" w:hAnsi="Times New Roman" w:cs="Times New Roman"/>
          <w:sz w:val="24"/>
          <w:szCs w:val="24"/>
        </w:rPr>
        <w:t>4.1</w:t>
      </w:r>
      <w:r w:rsidRPr="00B61AFC">
        <w:rPr>
          <w:rFonts w:ascii="Times New Roman" w:hAnsi="Times New Roman" w:cs="Times New Roman"/>
          <w:sz w:val="24"/>
          <w:szCs w:val="24"/>
        </w:rPr>
        <w:t xml:space="preserve"> g, </w:t>
      </w:r>
      <w:r w:rsidR="00C978E7">
        <w:rPr>
          <w:rFonts w:ascii="Times New Roman" w:hAnsi="Times New Roman" w:cs="Times New Roman"/>
          <w:sz w:val="24"/>
          <w:szCs w:val="24"/>
        </w:rPr>
        <w:t>12.4</w:t>
      </w:r>
      <w:r w:rsidRPr="00B61AFC">
        <w:rPr>
          <w:rFonts w:ascii="Times New Roman" w:hAnsi="Times New Roman" w:cs="Times New Roman"/>
          <w:sz w:val="24"/>
          <w:szCs w:val="24"/>
        </w:rPr>
        <w:t xml:space="preserve"> mmol) in </w:t>
      </w:r>
      <w:r w:rsidR="00C978E7">
        <w:rPr>
          <w:rFonts w:ascii="Times New Roman" w:hAnsi="Times New Roman" w:cs="Times New Roman"/>
          <w:sz w:val="24"/>
          <w:szCs w:val="24"/>
        </w:rPr>
        <w:t>120</w:t>
      </w:r>
      <w:r w:rsidRPr="00B61AFC">
        <w:rPr>
          <w:rFonts w:ascii="Times New Roman" w:hAnsi="Times New Roman" w:cs="Times New Roman"/>
          <w:sz w:val="24"/>
          <w:szCs w:val="24"/>
        </w:rPr>
        <w:t xml:space="preserve"> mL of dioxane/2M HCl (9:1) was subjected to reflux for 2 hours. Subsequently, the reaction mixture was cooled and concentrated under reduced pressure. Purification via silica gel chromatography (utilizing 25‐</w:t>
      </w:r>
      <w:r w:rsidRPr="00F91187">
        <w:rPr>
          <w:rFonts w:ascii="Times New Roman" w:hAnsi="Times New Roman" w:cs="Times New Roman"/>
          <w:sz w:val="24"/>
          <w:szCs w:val="24"/>
        </w:rPr>
        <w:t>50 % ethyl acetate in petroleum ether) led to the isolation of product I6</w:t>
      </w:r>
      <w:r w:rsidR="00A733B7" w:rsidRPr="00F91187">
        <w:rPr>
          <w:rFonts w:ascii="Times New Roman" w:hAnsi="Times New Roman" w:cs="Times New Roman"/>
          <w:sz w:val="24"/>
          <w:szCs w:val="24"/>
        </w:rPr>
        <w:t xml:space="preserve"> as a brown oil</w:t>
      </w:r>
      <w:r w:rsidR="009B4B10" w:rsidRPr="00F91187">
        <w:rPr>
          <w:rFonts w:ascii="Times New Roman" w:hAnsi="Times New Roman" w:cs="Times New Roman"/>
          <w:sz w:val="24"/>
          <w:szCs w:val="24"/>
        </w:rPr>
        <w:t xml:space="preserve"> </w:t>
      </w:r>
      <w:r w:rsidR="00C978E7" w:rsidRPr="00F91187">
        <w:rPr>
          <w:rFonts w:ascii="Times New Roman" w:hAnsi="Times New Roman" w:cs="Times New Roman"/>
          <w:sz w:val="24"/>
          <w:szCs w:val="24"/>
        </w:rPr>
        <w:t>(1.57 g, 64.6% yield</w:t>
      </w:r>
      <w:r w:rsidR="00F91187">
        <w:rPr>
          <w:rFonts w:ascii="Times New Roman" w:hAnsi="Times New Roman" w:cs="Times New Roman"/>
          <w:sz w:val="24"/>
          <w:szCs w:val="24"/>
        </w:rPr>
        <w:t>)</w:t>
      </w:r>
      <w:r w:rsidRPr="00F91187">
        <w:rPr>
          <w:rFonts w:ascii="Times New Roman" w:hAnsi="Times New Roman" w:cs="Times New Roman"/>
          <w:sz w:val="24"/>
          <w:szCs w:val="24"/>
        </w:rPr>
        <w:t>.</w:t>
      </w:r>
      <w:r w:rsidR="00907354" w:rsidRPr="00F91187">
        <w:rPr>
          <w:rFonts w:ascii="Times New Roman" w:hAnsi="Times New Roman" w:cs="Times New Roman"/>
          <w:sz w:val="24"/>
          <w:szCs w:val="24"/>
        </w:rPr>
        <w:t xml:space="preserve"> </w:t>
      </w:r>
      <w:r w:rsidR="00907354" w:rsidRPr="00F91187">
        <w:rPr>
          <w:rFonts w:ascii="Times New Roman" w:hAnsi="Times New Roman" w:cs="Times New Roman"/>
          <w:sz w:val="24"/>
          <w:szCs w:val="24"/>
          <w:vertAlign w:val="superscript"/>
        </w:rPr>
        <w:t>1</w:t>
      </w:r>
      <w:r w:rsidR="00907354" w:rsidRPr="00F91187">
        <w:rPr>
          <w:rFonts w:ascii="Times New Roman" w:hAnsi="Times New Roman" w:cs="Times New Roman"/>
          <w:sz w:val="24"/>
          <w:szCs w:val="24"/>
        </w:rPr>
        <w:t>H NMR (400 MHz, CDCl</w:t>
      </w:r>
      <w:r w:rsidR="00907354" w:rsidRPr="00F91187">
        <w:rPr>
          <w:rFonts w:ascii="Times New Roman" w:hAnsi="Times New Roman" w:cs="Times New Roman"/>
          <w:sz w:val="24"/>
          <w:szCs w:val="24"/>
          <w:vertAlign w:val="subscript"/>
        </w:rPr>
        <w:t>3</w:t>
      </w:r>
      <w:r w:rsidR="00907354" w:rsidRPr="00F91187">
        <w:rPr>
          <w:rFonts w:ascii="Times New Roman" w:hAnsi="Times New Roman" w:cs="Times New Roman"/>
          <w:sz w:val="24"/>
          <w:szCs w:val="24"/>
        </w:rPr>
        <w:t>) δ 6.88 (d, J = 8.5 Hz, 1H), 6.73 – 6.69 (m, 2H), 4.29 (s, 2H), 3.88 (s, 3H), 3.65 (s,</w:t>
      </w:r>
      <w:r w:rsidR="00907354" w:rsidRPr="00907354">
        <w:rPr>
          <w:rFonts w:ascii="Times New Roman" w:hAnsi="Times New Roman" w:cs="Times New Roman"/>
          <w:sz w:val="24"/>
          <w:szCs w:val="24"/>
        </w:rPr>
        <w:t xml:space="preserve"> 2H).</w:t>
      </w:r>
      <w:r w:rsidR="00A733B7" w:rsidRPr="00A733B7">
        <w:t xml:space="preserve"> </w:t>
      </w:r>
      <w:r w:rsidR="00A733B7" w:rsidRPr="00A733B7">
        <w:rPr>
          <w:rFonts w:ascii="Times New Roman" w:hAnsi="Times New Roman" w:cs="Times New Roman"/>
          <w:sz w:val="24"/>
          <w:szCs w:val="24"/>
          <w:vertAlign w:val="superscript"/>
        </w:rPr>
        <w:t>13</w:t>
      </w:r>
      <w:r w:rsidR="00A733B7" w:rsidRPr="00A733B7">
        <w:rPr>
          <w:rFonts w:ascii="Times New Roman" w:hAnsi="Times New Roman" w:cs="Times New Roman"/>
          <w:sz w:val="24"/>
          <w:szCs w:val="24"/>
        </w:rPr>
        <w:t>C NMR (101 MHz, CDCl</w:t>
      </w:r>
      <w:r w:rsidR="00A733B7" w:rsidRPr="00A733B7">
        <w:rPr>
          <w:rFonts w:ascii="Times New Roman" w:hAnsi="Times New Roman" w:cs="Times New Roman"/>
          <w:sz w:val="24"/>
          <w:szCs w:val="24"/>
          <w:vertAlign w:val="subscript"/>
        </w:rPr>
        <w:t>3</w:t>
      </w:r>
      <w:r w:rsidR="00A733B7" w:rsidRPr="00A733B7">
        <w:rPr>
          <w:rFonts w:ascii="Times New Roman" w:hAnsi="Times New Roman" w:cs="Times New Roman"/>
          <w:sz w:val="24"/>
          <w:szCs w:val="24"/>
        </w:rPr>
        <w:t>) δ 207.8, 146.9, 145.2, 124.5, 122.3, 114.8, 111.6, 67.5, 56.0, 45.5</w:t>
      </w:r>
      <w:r w:rsidR="006D19B3">
        <w:rPr>
          <w:rFonts w:ascii="Times New Roman" w:hAnsi="Times New Roman" w:cs="Times New Roman"/>
          <w:sz w:val="24"/>
          <w:szCs w:val="24"/>
        </w:rPr>
        <w:t>;</w:t>
      </w:r>
      <w:r w:rsidR="00C22FBC">
        <w:rPr>
          <w:rFonts w:ascii="Times New Roman" w:hAnsi="Times New Roman" w:cs="Times New Roman"/>
          <w:sz w:val="24"/>
          <w:szCs w:val="24"/>
        </w:rPr>
        <w:t xml:space="preserve"> </w:t>
      </w:r>
      <w:r w:rsidR="00C22FBC" w:rsidRPr="007F7EEC">
        <w:rPr>
          <w:rFonts w:ascii="Times New Roman" w:hAnsi="Times New Roman" w:cs="Times New Roman"/>
          <w:i/>
          <w:iCs/>
          <w:sz w:val="24"/>
          <w:szCs w:val="24"/>
        </w:rPr>
        <w:t>m/z</w:t>
      </w:r>
      <w:r w:rsidR="00C22FBC" w:rsidRPr="0046462C">
        <w:rPr>
          <w:rFonts w:ascii="Times New Roman" w:hAnsi="Times New Roman" w:cs="Times New Roman"/>
          <w:sz w:val="24"/>
          <w:szCs w:val="24"/>
        </w:rPr>
        <w:t xml:space="preserve"> [M+Na]</w:t>
      </w:r>
      <w:r w:rsidR="00C22FBC" w:rsidRPr="0046462C">
        <w:rPr>
          <w:rFonts w:ascii="Times New Roman" w:hAnsi="Times New Roman" w:cs="Times New Roman"/>
          <w:sz w:val="24"/>
          <w:szCs w:val="24"/>
          <w:vertAlign w:val="superscript"/>
        </w:rPr>
        <w:t>+</w:t>
      </w:r>
      <w:r w:rsidR="00C22FBC" w:rsidRPr="0046462C">
        <w:rPr>
          <w:rFonts w:ascii="Times New Roman" w:hAnsi="Times New Roman" w:cs="Times New Roman"/>
          <w:sz w:val="24"/>
          <w:szCs w:val="24"/>
        </w:rPr>
        <w:t xml:space="preserve"> calcd. for C</w:t>
      </w:r>
      <w:r w:rsidR="00C22FBC">
        <w:rPr>
          <w:rFonts w:ascii="Times New Roman" w:hAnsi="Times New Roman" w:cs="Times New Roman"/>
          <w:sz w:val="24"/>
          <w:szCs w:val="24"/>
          <w:vertAlign w:val="subscript"/>
        </w:rPr>
        <w:t>10</w:t>
      </w:r>
      <w:r w:rsidR="00C22FBC" w:rsidRPr="0046462C">
        <w:rPr>
          <w:rFonts w:ascii="Times New Roman" w:hAnsi="Times New Roman" w:cs="Times New Roman"/>
          <w:sz w:val="24"/>
          <w:szCs w:val="24"/>
        </w:rPr>
        <w:t>H</w:t>
      </w:r>
      <w:r w:rsidR="00C22FBC">
        <w:rPr>
          <w:rFonts w:ascii="Times New Roman" w:hAnsi="Times New Roman" w:cs="Times New Roman"/>
          <w:sz w:val="24"/>
          <w:szCs w:val="24"/>
          <w:vertAlign w:val="subscript"/>
        </w:rPr>
        <w:t>12</w:t>
      </w:r>
      <w:r w:rsidR="00C22FBC" w:rsidRPr="0046462C">
        <w:rPr>
          <w:rFonts w:ascii="Times New Roman" w:hAnsi="Times New Roman" w:cs="Times New Roman"/>
          <w:sz w:val="24"/>
          <w:szCs w:val="24"/>
        </w:rPr>
        <w:t>NaO</w:t>
      </w:r>
      <w:r w:rsidR="00C22FBC">
        <w:rPr>
          <w:rFonts w:ascii="Times New Roman" w:hAnsi="Times New Roman" w:cs="Times New Roman"/>
          <w:sz w:val="24"/>
          <w:szCs w:val="24"/>
          <w:vertAlign w:val="subscript"/>
        </w:rPr>
        <w:t>4</w:t>
      </w:r>
      <w:r w:rsidR="00C22FBC" w:rsidRPr="0046462C">
        <w:rPr>
          <w:rFonts w:ascii="Times New Roman" w:hAnsi="Times New Roman" w:cs="Times New Roman"/>
          <w:sz w:val="24"/>
          <w:szCs w:val="24"/>
        </w:rPr>
        <w:t xml:space="preserve">: </w:t>
      </w:r>
      <w:r w:rsidR="00C22FBC">
        <w:rPr>
          <w:rFonts w:ascii="Times New Roman" w:hAnsi="Times New Roman" w:cs="Times New Roman"/>
          <w:sz w:val="24"/>
          <w:szCs w:val="24"/>
        </w:rPr>
        <w:t>196.0736</w:t>
      </w:r>
      <w:r w:rsidR="00C22FBC" w:rsidRPr="0046462C">
        <w:rPr>
          <w:rFonts w:ascii="Times New Roman" w:hAnsi="Times New Roman" w:cs="Times New Roman"/>
          <w:sz w:val="24"/>
          <w:szCs w:val="24"/>
        </w:rPr>
        <w:t xml:space="preserve">; found: </w:t>
      </w:r>
      <w:r w:rsidR="00C22FBC">
        <w:rPr>
          <w:rFonts w:ascii="Times New Roman" w:hAnsi="Times New Roman" w:cs="Times New Roman"/>
          <w:sz w:val="24"/>
          <w:szCs w:val="24"/>
        </w:rPr>
        <w:t>196.0730</w:t>
      </w:r>
    </w:p>
    <w:p w14:paraId="341F5762" w14:textId="00BE5425" w:rsidR="00B61AFC" w:rsidRPr="00C22FBC" w:rsidRDefault="00B61AFC" w:rsidP="00B61AFC">
      <w:pPr>
        <w:spacing w:line="276" w:lineRule="auto"/>
        <w:jc w:val="both"/>
        <w:rPr>
          <w:rFonts w:ascii="Times New Roman" w:hAnsi="Times New Roman" w:cs="Times New Roman"/>
          <w:sz w:val="24"/>
          <w:szCs w:val="24"/>
        </w:rPr>
      </w:pPr>
    </w:p>
    <w:p w14:paraId="23FA4EB6" w14:textId="77777777" w:rsidR="004D5EC3" w:rsidRPr="004D5EC3" w:rsidRDefault="004D5EC3" w:rsidP="004D5EC3">
      <w:pPr>
        <w:spacing w:line="276" w:lineRule="auto"/>
        <w:jc w:val="both"/>
        <w:rPr>
          <w:rFonts w:ascii="Times New Roman" w:hAnsi="Times New Roman" w:cs="Times New Roman"/>
          <w:b/>
          <w:bCs/>
          <w:sz w:val="24"/>
          <w:szCs w:val="24"/>
        </w:rPr>
      </w:pPr>
    </w:p>
    <w:p w14:paraId="3C69E269" w14:textId="18CE3737" w:rsidR="00EF0798" w:rsidRDefault="00EF0798">
      <w:pPr>
        <w:rPr>
          <w:rFonts w:ascii="Times New Roman" w:hAnsi="Times New Roman" w:cs="Times New Roman"/>
          <w:b/>
          <w:bCs/>
          <w:sz w:val="24"/>
          <w:szCs w:val="24"/>
        </w:rPr>
      </w:pPr>
      <w:r>
        <w:rPr>
          <w:rFonts w:ascii="Times New Roman" w:hAnsi="Times New Roman" w:cs="Times New Roman"/>
          <w:b/>
          <w:bCs/>
          <w:sz w:val="24"/>
          <w:szCs w:val="24"/>
        </w:rPr>
        <w:br w:type="page"/>
      </w:r>
    </w:p>
    <w:p w14:paraId="42A34666" w14:textId="08E140F5" w:rsidR="00F000F6" w:rsidRDefault="003C514E" w:rsidP="003C514E">
      <w:pPr>
        <w:pStyle w:val="Heading2"/>
        <w:rPr>
          <w:rFonts w:ascii="Times New Roman" w:hAnsi="Times New Roman" w:cs="Times New Roman"/>
          <w:color w:val="auto"/>
        </w:rPr>
      </w:pPr>
      <w:bookmarkStart w:id="21" w:name="_Toc168760698"/>
      <w:r w:rsidRPr="003C514E">
        <w:rPr>
          <w:rFonts w:ascii="Times New Roman" w:hAnsi="Times New Roman" w:cs="Times New Roman"/>
          <w:color w:val="auto"/>
        </w:rPr>
        <w:lastRenderedPageBreak/>
        <w:t>1</w:t>
      </w:r>
      <w:r w:rsidR="008B4E6B">
        <w:rPr>
          <w:rFonts w:ascii="Times New Roman" w:hAnsi="Times New Roman" w:cs="Times New Roman"/>
          <w:color w:val="auto"/>
        </w:rPr>
        <w:t>3</w:t>
      </w:r>
      <w:r w:rsidRPr="003C514E">
        <w:rPr>
          <w:rFonts w:ascii="Times New Roman" w:hAnsi="Times New Roman" w:cs="Times New Roman"/>
          <w:color w:val="auto"/>
        </w:rPr>
        <w:t>. NMR Spectra</w:t>
      </w:r>
      <w:bookmarkEnd w:id="21"/>
    </w:p>
    <w:p w14:paraId="1605FCA9" w14:textId="1D5A6090" w:rsidR="00514D0F" w:rsidRPr="00514D0F" w:rsidRDefault="00DD4647" w:rsidP="00514D0F">
      <w:r w:rsidRPr="00DD4647">
        <w:rPr>
          <w:noProof/>
        </w:rPr>
        <w:drawing>
          <wp:anchor distT="0" distB="0" distL="114300" distR="114300" simplePos="0" relativeHeight="251658240" behindDoc="0" locked="0" layoutInCell="1" allowOverlap="1" wp14:anchorId="43CECBC2" wp14:editId="31934057">
            <wp:simplePos x="0" y="0"/>
            <wp:positionH relativeFrom="column">
              <wp:posOffset>3257574</wp:posOffset>
            </wp:positionH>
            <wp:positionV relativeFrom="paragraph">
              <wp:posOffset>211455</wp:posOffset>
            </wp:positionV>
            <wp:extent cx="1805650" cy="864587"/>
            <wp:effectExtent l="0" t="0" r="4445"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05650" cy="86458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6A87F1A" w14:textId="17BF78ED" w:rsidR="00F000F6" w:rsidRDefault="00DD4647" w:rsidP="002444AA">
      <w:pPr>
        <w:jc w:val="center"/>
        <w:rPr>
          <w:rFonts w:ascii="Times New Roman" w:hAnsi="Times New Roman" w:cs="Times New Roman"/>
          <w:b/>
          <w:bCs/>
          <w:sz w:val="24"/>
          <w:szCs w:val="24"/>
        </w:rPr>
      </w:pPr>
      <w:r w:rsidRPr="00DD4647">
        <w:rPr>
          <w:noProof/>
        </w:rPr>
        <w:drawing>
          <wp:inline distT="0" distB="0" distL="0" distR="0" wp14:anchorId="795FA074" wp14:editId="7368D4FA">
            <wp:extent cx="5536987" cy="3861582"/>
            <wp:effectExtent l="0" t="0" r="6985"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541313" cy="3864599"/>
                    </a:xfrm>
                    <a:prstGeom prst="rect">
                      <a:avLst/>
                    </a:prstGeom>
                    <a:noFill/>
                    <a:ln>
                      <a:noFill/>
                    </a:ln>
                  </pic:spPr>
                </pic:pic>
              </a:graphicData>
            </a:graphic>
          </wp:inline>
        </w:drawing>
      </w:r>
    </w:p>
    <w:p w14:paraId="278EEA8D" w14:textId="77777777" w:rsidR="006B72FB" w:rsidRDefault="006B72FB" w:rsidP="002444AA">
      <w:pPr>
        <w:jc w:val="center"/>
        <w:rPr>
          <w:rFonts w:ascii="Times New Roman" w:hAnsi="Times New Roman" w:cs="Times New Roman"/>
          <w:b/>
          <w:bCs/>
          <w:sz w:val="24"/>
          <w:szCs w:val="24"/>
        </w:rPr>
      </w:pPr>
    </w:p>
    <w:p w14:paraId="3B373007" w14:textId="6157E6D0" w:rsidR="00C8300B" w:rsidRDefault="00C8300B" w:rsidP="002444AA">
      <w:pPr>
        <w:jc w:val="center"/>
        <w:rPr>
          <w:rFonts w:ascii="Times New Roman" w:hAnsi="Times New Roman" w:cs="Times New Roman"/>
          <w:b/>
          <w:bCs/>
          <w:sz w:val="24"/>
          <w:szCs w:val="24"/>
        </w:rPr>
      </w:pPr>
      <w:r w:rsidRPr="00DD4647">
        <w:rPr>
          <w:noProof/>
        </w:rPr>
        <w:drawing>
          <wp:anchor distT="0" distB="0" distL="114300" distR="114300" simplePos="0" relativeHeight="251660288" behindDoc="0" locked="0" layoutInCell="1" allowOverlap="1" wp14:anchorId="5DCCDAB7" wp14:editId="4A224128">
            <wp:simplePos x="0" y="0"/>
            <wp:positionH relativeFrom="column">
              <wp:posOffset>3432322</wp:posOffset>
            </wp:positionH>
            <wp:positionV relativeFrom="paragraph">
              <wp:posOffset>632509</wp:posOffset>
            </wp:positionV>
            <wp:extent cx="1805650" cy="864587"/>
            <wp:effectExtent l="0" t="0" r="444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05650" cy="86458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8300B">
        <w:rPr>
          <w:noProof/>
        </w:rPr>
        <w:drawing>
          <wp:inline distT="0" distB="0" distL="0" distR="0" wp14:anchorId="15FA3E79" wp14:editId="3AE7C5E0">
            <wp:extent cx="5731510" cy="3995344"/>
            <wp:effectExtent l="0" t="0" r="2540" b="571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31510" cy="3995344"/>
                    </a:xfrm>
                    <a:prstGeom prst="rect">
                      <a:avLst/>
                    </a:prstGeom>
                    <a:noFill/>
                    <a:ln>
                      <a:noFill/>
                    </a:ln>
                  </pic:spPr>
                </pic:pic>
              </a:graphicData>
            </a:graphic>
          </wp:inline>
        </w:drawing>
      </w:r>
    </w:p>
    <w:p w14:paraId="245ECD60" w14:textId="799C917A" w:rsidR="009B377E" w:rsidRDefault="00D20E4E" w:rsidP="00EB3FC3">
      <w:pPr>
        <w:jc w:val="center"/>
        <w:rPr>
          <w:rFonts w:ascii="Times New Roman" w:hAnsi="Times New Roman" w:cs="Times New Roman"/>
        </w:rPr>
      </w:pPr>
      <w:bookmarkStart w:id="22" w:name="_Toc150185054"/>
      <w:r w:rsidRPr="003159EC">
        <w:rPr>
          <w:noProof/>
        </w:rPr>
        <w:lastRenderedPageBreak/>
        <w:drawing>
          <wp:anchor distT="0" distB="0" distL="114300" distR="114300" simplePos="0" relativeHeight="251661312" behindDoc="0" locked="0" layoutInCell="1" allowOverlap="1" wp14:anchorId="1858306D" wp14:editId="17DA0118">
            <wp:simplePos x="0" y="0"/>
            <wp:positionH relativeFrom="margin">
              <wp:posOffset>3105048</wp:posOffset>
            </wp:positionH>
            <wp:positionV relativeFrom="paragraph">
              <wp:posOffset>215154</wp:posOffset>
            </wp:positionV>
            <wp:extent cx="1838580" cy="783566"/>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847118" cy="7872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20E4E">
        <w:rPr>
          <w:noProof/>
        </w:rPr>
        <w:drawing>
          <wp:inline distT="0" distB="0" distL="0" distR="0" wp14:anchorId="57EDE8A0" wp14:editId="6BFA7523">
            <wp:extent cx="6155459" cy="4293704"/>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183634" cy="4313357"/>
                    </a:xfrm>
                    <a:prstGeom prst="rect">
                      <a:avLst/>
                    </a:prstGeom>
                    <a:noFill/>
                    <a:ln>
                      <a:noFill/>
                    </a:ln>
                  </pic:spPr>
                </pic:pic>
              </a:graphicData>
            </a:graphic>
          </wp:inline>
        </w:drawing>
      </w:r>
    </w:p>
    <w:p w14:paraId="314FFFD6" w14:textId="7DF3972D" w:rsidR="00EB3FC3" w:rsidRDefault="00EB3FC3" w:rsidP="00EB3FC3">
      <w:pPr>
        <w:jc w:val="center"/>
        <w:rPr>
          <w:rFonts w:ascii="Times New Roman" w:eastAsiaTheme="majorEastAsia" w:hAnsi="Times New Roman" w:cs="Times New Roman"/>
          <w:sz w:val="26"/>
          <w:szCs w:val="26"/>
        </w:rPr>
      </w:pPr>
    </w:p>
    <w:p w14:paraId="7FC0CA66" w14:textId="77777777" w:rsidR="00EB3FC3" w:rsidRDefault="006B2E87" w:rsidP="003C324E">
      <w:pPr>
        <w:jc w:val="center"/>
        <w:rPr>
          <w:rFonts w:ascii="Times New Roman" w:eastAsiaTheme="majorEastAsia" w:hAnsi="Times New Roman" w:cs="Times New Roman"/>
          <w:sz w:val="26"/>
          <w:szCs w:val="26"/>
        </w:rPr>
      </w:pPr>
      <w:r w:rsidRPr="003159EC">
        <w:rPr>
          <w:noProof/>
        </w:rPr>
        <w:drawing>
          <wp:anchor distT="0" distB="0" distL="114300" distR="114300" simplePos="0" relativeHeight="251663360" behindDoc="0" locked="0" layoutInCell="1" allowOverlap="1" wp14:anchorId="20DADA57" wp14:editId="3F66D6A5">
            <wp:simplePos x="0" y="0"/>
            <wp:positionH relativeFrom="margin">
              <wp:posOffset>1644043</wp:posOffset>
            </wp:positionH>
            <wp:positionV relativeFrom="paragraph">
              <wp:posOffset>572518</wp:posOffset>
            </wp:positionV>
            <wp:extent cx="1838580" cy="783566"/>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838580" cy="78356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B3FC3" w:rsidRPr="00EB3FC3">
        <w:rPr>
          <w:noProof/>
        </w:rPr>
        <w:drawing>
          <wp:inline distT="0" distB="0" distL="0" distR="0" wp14:anchorId="102BE1E4" wp14:editId="445420F4">
            <wp:extent cx="5899033" cy="4110824"/>
            <wp:effectExtent l="0" t="0" r="6985"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899033" cy="4110824"/>
                    </a:xfrm>
                    <a:prstGeom prst="rect">
                      <a:avLst/>
                    </a:prstGeom>
                    <a:noFill/>
                    <a:ln>
                      <a:noFill/>
                    </a:ln>
                  </pic:spPr>
                </pic:pic>
              </a:graphicData>
            </a:graphic>
          </wp:inline>
        </w:drawing>
      </w:r>
    </w:p>
    <w:p w14:paraId="322B314F" w14:textId="77777777" w:rsidR="00810669" w:rsidRDefault="00810669" w:rsidP="003C324E">
      <w:pPr>
        <w:jc w:val="center"/>
        <w:rPr>
          <w:rFonts w:ascii="Times New Roman" w:eastAsiaTheme="majorEastAsia" w:hAnsi="Times New Roman" w:cs="Times New Roman"/>
          <w:sz w:val="26"/>
          <w:szCs w:val="26"/>
        </w:rPr>
      </w:pPr>
    </w:p>
    <w:p w14:paraId="0ACEB703" w14:textId="45F15470" w:rsidR="003C324E" w:rsidRDefault="003C324E">
      <w:pPr>
        <w:rPr>
          <w:rFonts w:ascii="Times New Roman" w:hAnsi="Times New Roman" w:cs="Times New Roman"/>
        </w:rPr>
      </w:pPr>
      <w:r w:rsidRPr="00E428D0">
        <w:rPr>
          <w:noProof/>
        </w:rPr>
        <w:drawing>
          <wp:anchor distT="0" distB="0" distL="114300" distR="114300" simplePos="0" relativeHeight="251664384" behindDoc="0" locked="0" layoutInCell="1" allowOverlap="1" wp14:anchorId="0922F47F" wp14:editId="1680C80C">
            <wp:simplePos x="0" y="0"/>
            <wp:positionH relativeFrom="column">
              <wp:posOffset>4102100</wp:posOffset>
            </wp:positionH>
            <wp:positionV relativeFrom="paragraph">
              <wp:posOffset>165100</wp:posOffset>
            </wp:positionV>
            <wp:extent cx="1013352" cy="84455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013352" cy="844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C324E">
        <w:rPr>
          <w:noProof/>
        </w:rPr>
        <w:drawing>
          <wp:inline distT="0" distB="0" distL="0" distR="0" wp14:anchorId="4CB4C165" wp14:editId="62DEF6B6">
            <wp:extent cx="5731510" cy="3996766"/>
            <wp:effectExtent l="0" t="0" r="2540" b="381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31510" cy="3996766"/>
                    </a:xfrm>
                    <a:prstGeom prst="rect">
                      <a:avLst/>
                    </a:prstGeom>
                    <a:noFill/>
                    <a:ln>
                      <a:noFill/>
                    </a:ln>
                  </pic:spPr>
                </pic:pic>
              </a:graphicData>
            </a:graphic>
          </wp:inline>
        </w:drawing>
      </w:r>
    </w:p>
    <w:p w14:paraId="06CCF189" w14:textId="77777777" w:rsidR="00BA4863" w:rsidRDefault="00BA4863">
      <w:pPr>
        <w:rPr>
          <w:rFonts w:ascii="Times New Roman" w:hAnsi="Times New Roman" w:cs="Times New Roman"/>
        </w:rPr>
      </w:pPr>
    </w:p>
    <w:p w14:paraId="135D6206" w14:textId="27DCF939" w:rsidR="003C324E" w:rsidRPr="003C324E" w:rsidRDefault="0089198C">
      <w:pPr>
        <w:rPr>
          <w:rFonts w:ascii="Times New Roman" w:hAnsi="Times New Roman" w:cs="Times New Roman"/>
        </w:rPr>
      </w:pPr>
      <w:r w:rsidRPr="00E428D0">
        <w:rPr>
          <w:noProof/>
        </w:rPr>
        <w:drawing>
          <wp:anchor distT="0" distB="0" distL="114300" distR="114300" simplePos="0" relativeHeight="251666432" behindDoc="0" locked="0" layoutInCell="1" allowOverlap="1" wp14:anchorId="7BFCF4A8" wp14:editId="08BD969F">
            <wp:simplePos x="0" y="0"/>
            <wp:positionH relativeFrom="column">
              <wp:posOffset>4184650</wp:posOffset>
            </wp:positionH>
            <wp:positionV relativeFrom="paragraph">
              <wp:posOffset>700405</wp:posOffset>
            </wp:positionV>
            <wp:extent cx="1013352" cy="844550"/>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013352" cy="844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A4863" w:rsidRPr="00BA4863">
        <w:rPr>
          <w:noProof/>
        </w:rPr>
        <w:drawing>
          <wp:inline distT="0" distB="0" distL="0" distR="0" wp14:anchorId="622F7981" wp14:editId="5DB32BD4">
            <wp:extent cx="5731510" cy="3996766"/>
            <wp:effectExtent l="0" t="0" r="2540" b="381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31510" cy="3996766"/>
                    </a:xfrm>
                    <a:prstGeom prst="rect">
                      <a:avLst/>
                    </a:prstGeom>
                    <a:noFill/>
                    <a:ln>
                      <a:noFill/>
                    </a:ln>
                  </pic:spPr>
                </pic:pic>
              </a:graphicData>
            </a:graphic>
          </wp:inline>
        </w:drawing>
      </w:r>
    </w:p>
    <w:p w14:paraId="05D1903C" w14:textId="5B7F01C4" w:rsidR="00A941F9" w:rsidRDefault="00A941F9">
      <w:pPr>
        <w:rPr>
          <w:rFonts w:ascii="Times New Roman" w:hAnsi="Times New Roman" w:cs="Times New Roman"/>
        </w:rPr>
      </w:pPr>
      <w:r w:rsidRPr="00A941F9">
        <w:rPr>
          <w:noProof/>
        </w:rPr>
        <w:lastRenderedPageBreak/>
        <w:drawing>
          <wp:anchor distT="0" distB="0" distL="114300" distR="114300" simplePos="0" relativeHeight="251667456" behindDoc="0" locked="0" layoutInCell="1" allowOverlap="1" wp14:anchorId="762F61A9" wp14:editId="23BB5A1D">
            <wp:simplePos x="0" y="0"/>
            <wp:positionH relativeFrom="column">
              <wp:posOffset>3875405</wp:posOffset>
            </wp:positionH>
            <wp:positionV relativeFrom="paragraph">
              <wp:posOffset>273978</wp:posOffset>
            </wp:positionV>
            <wp:extent cx="1214491" cy="858129"/>
            <wp:effectExtent l="0" t="0" r="508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214491" cy="858129"/>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941F9">
        <w:rPr>
          <w:noProof/>
        </w:rPr>
        <w:drawing>
          <wp:inline distT="0" distB="0" distL="0" distR="0" wp14:anchorId="4A0F79BC" wp14:editId="162D7815">
            <wp:extent cx="5731510" cy="3996655"/>
            <wp:effectExtent l="0" t="0" r="2540" b="444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31510" cy="3996655"/>
                    </a:xfrm>
                    <a:prstGeom prst="rect">
                      <a:avLst/>
                    </a:prstGeom>
                    <a:noFill/>
                    <a:ln>
                      <a:noFill/>
                    </a:ln>
                  </pic:spPr>
                </pic:pic>
              </a:graphicData>
            </a:graphic>
          </wp:inline>
        </w:drawing>
      </w:r>
    </w:p>
    <w:p w14:paraId="3273AF5E" w14:textId="77777777" w:rsidR="006E4EFA" w:rsidRDefault="006E4EFA">
      <w:pPr>
        <w:rPr>
          <w:rFonts w:ascii="Times New Roman" w:hAnsi="Times New Roman" w:cs="Times New Roman"/>
        </w:rPr>
      </w:pPr>
    </w:p>
    <w:p w14:paraId="187AB975" w14:textId="49F601AE" w:rsidR="00E017B8" w:rsidRDefault="00E017B8" w:rsidP="006E4EFA">
      <w:pPr>
        <w:jc w:val="center"/>
        <w:rPr>
          <w:rFonts w:ascii="Times New Roman" w:hAnsi="Times New Roman" w:cs="Times New Roman"/>
        </w:rPr>
      </w:pPr>
    </w:p>
    <w:p w14:paraId="4F8934B2" w14:textId="32D85B6F" w:rsidR="00E017B8" w:rsidRDefault="00E017B8">
      <w:pPr>
        <w:rPr>
          <w:rFonts w:ascii="Times New Roman" w:hAnsi="Times New Roman" w:cs="Times New Roman"/>
        </w:rPr>
      </w:pPr>
      <w:r w:rsidRPr="00A941F9">
        <w:rPr>
          <w:noProof/>
        </w:rPr>
        <w:drawing>
          <wp:anchor distT="0" distB="0" distL="114300" distR="114300" simplePos="0" relativeHeight="251669504" behindDoc="0" locked="0" layoutInCell="1" allowOverlap="1" wp14:anchorId="3CC1822A" wp14:editId="551A536A">
            <wp:simplePos x="0" y="0"/>
            <wp:positionH relativeFrom="column">
              <wp:posOffset>3994986</wp:posOffset>
            </wp:positionH>
            <wp:positionV relativeFrom="paragraph">
              <wp:posOffset>536342</wp:posOffset>
            </wp:positionV>
            <wp:extent cx="1214491" cy="858129"/>
            <wp:effectExtent l="0" t="0" r="508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214491" cy="858129"/>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017B8">
        <w:rPr>
          <w:noProof/>
        </w:rPr>
        <w:drawing>
          <wp:inline distT="0" distB="0" distL="0" distR="0" wp14:anchorId="404F1AA9" wp14:editId="282AC411">
            <wp:extent cx="5731510" cy="3997245"/>
            <wp:effectExtent l="0" t="0" r="2540" b="381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31510" cy="3997245"/>
                    </a:xfrm>
                    <a:prstGeom prst="rect">
                      <a:avLst/>
                    </a:prstGeom>
                    <a:noFill/>
                    <a:ln>
                      <a:noFill/>
                    </a:ln>
                  </pic:spPr>
                </pic:pic>
              </a:graphicData>
            </a:graphic>
          </wp:inline>
        </w:drawing>
      </w:r>
    </w:p>
    <w:p w14:paraId="221A1F5F" w14:textId="410B028F" w:rsidR="00403EB8" w:rsidRDefault="00B32E01">
      <w:pPr>
        <w:rPr>
          <w:rFonts w:ascii="Times New Roman" w:hAnsi="Times New Roman" w:cs="Times New Roman"/>
        </w:rPr>
      </w:pPr>
      <w:r w:rsidRPr="00B32E01">
        <w:rPr>
          <w:noProof/>
        </w:rPr>
        <w:lastRenderedPageBreak/>
        <w:drawing>
          <wp:anchor distT="0" distB="0" distL="114300" distR="114300" simplePos="0" relativeHeight="251670528" behindDoc="0" locked="0" layoutInCell="1" allowOverlap="1" wp14:anchorId="74591E26" wp14:editId="193C5890">
            <wp:simplePos x="0" y="0"/>
            <wp:positionH relativeFrom="column">
              <wp:posOffset>4004567</wp:posOffset>
            </wp:positionH>
            <wp:positionV relativeFrom="paragraph">
              <wp:posOffset>219075</wp:posOffset>
            </wp:positionV>
            <wp:extent cx="1326501" cy="781291"/>
            <wp:effectExtent l="0" t="0" r="0" b="0"/>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326501" cy="7812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03EB8" w:rsidRPr="00403EB8">
        <w:rPr>
          <w:noProof/>
        </w:rPr>
        <w:drawing>
          <wp:inline distT="0" distB="0" distL="0" distR="0" wp14:anchorId="080A067E" wp14:editId="56719B81">
            <wp:extent cx="5731510" cy="3996655"/>
            <wp:effectExtent l="0" t="0" r="2540" b="444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31510" cy="3996655"/>
                    </a:xfrm>
                    <a:prstGeom prst="rect">
                      <a:avLst/>
                    </a:prstGeom>
                    <a:noFill/>
                    <a:ln>
                      <a:noFill/>
                    </a:ln>
                  </pic:spPr>
                </pic:pic>
              </a:graphicData>
            </a:graphic>
          </wp:inline>
        </w:drawing>
      </w:r>
    </w:p>
    <w:p w14:paraId="2875708F" w14:textId="60717813" w:rsidR="00403EB8" w:rsidRDefault="00403EB8">
      <w:pPr>
        <w:rPr>
          <w:rFonts w:ascii="Times New Roman" w:hAnsi="Times New Roman" w:cs="Times New Roman"/>
        </w:rPr>
      </w:pPr>
    </w:p>
    <w:p w14:paraId="1722F134" w14:textId="3491B40F" w:rsidR="00CC21F7" w:rsidRDefault="00CC21F7">
      <w:pPr>
        <w:rPr>
          <w:rFonts w:ascii="Times New Roman" w:hAnsi="Times New Roman" w:cs="Times New Roman"/>
        </w:rPr>
      </w:pPr>
      <w:r w:rsidRPr="00B32E01">
        <w:rPr>
          <w:noProof/>
        </w:rPr>
        <w:drawing>
          <wp:anchor distT="0" distB="0" distL="114300" distR="114300" simplePos="0" relativeHeight="251672576" behindDoc="0" locked="0" layoutInCell="1" allowOverlap="1" wp14:anchorId="2A21A6F7" wp14:editId="62789527">
            <wp:simplePos x="0" y="0"/>
            <wp:positionH relativeFrom="column">
              <wp:posOffset>3994150</wp:posOffset>
            </wp:positionH>
            <wp:positionV relativeFrom="paragraph">
              <wp:posOffset>607060</wp:posOffset>
            </wp:positionV>
            <wp:extent cx="1326501" cy="781291"/>
            <wp:effectExtent l="0" t="0" r="0" b="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326501" cy="7812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C21F7">
        <w:rPr>
          <w:noProof/>
        </w:rPr>
        <w:drawing>
          <wp:inline distT="0" distB="0" distL="0" distR="0" wp14:anchorId="41559742" wp14:editId="3C576FCA">
            <wp:extent cx="5731510" cy="3996766"/>
            <wp:effectExtent l="0" t="0" r="2540" b="381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31510" cy="3996766"/>
                    </a:xfrm>
                    <a:prstGeom prst="rect">
                      <a:avLst/>
                    </a:prstGeom>
                    <a:noFill/>
                    <a:ln>
                      <a:noFill/>
                    </a:ln>
                  </pic:spPr>
                </pic:pic>
              </a:graphicData>
            </a:graphic>
          </wp:inline>
        </w:drawing>
      </w:r>
    </w:p>
    <w:p w14:paraId="54B5647C" w14:textId="77777777" w:rsidR="009B4C5E" w:rsidRDefault="009B4C5E">
      <w:pPr>
        <w:rPr>
          <w:rFonts w:ascii="Times New Roman" w:hAnsi="Times New Roman" w:cs="Times New Roman"/>
        </w:rPr>
      </w:pPr>
    </w:p>
    <w:p w14:paraId="3D69D1ED" w14:textId="2391EA7A" w:rsidR="00FB276C" w:rsidRDefault="00FB276C" w:rsidP="00217039">
      <w:pPr>
        <w:jc w:val="center"/>
        <w:rPr>
          <w:rFonts w:ascii="Times New Roman" w:hAnsi="Times New Roman" w:cs="Times New Roman"/>
        </w:rPr>
      </w:pPr>
      <w:r w:rsidRPr="00FB276C">
        <w:rPr>
          <w:noProof/>
        </w:rPr>
        <w:lastRenderedPageBreak/>
        <w:drawing>
          <wp:anchor distT="0" distB="0" distL="114300" distR="114300" simplePos="0" relativeHeight="251673600" behindDoc="0" locked="0" layoutInCell="1" allowOverlap="1" wp14:anchorId="557E3761" wp14:editId="2FAB7152">
            <wp:simplePos x="0" y="0"/>
            <wp:positionH relativeFrom="column">
              <wp:posOffset>3816350</wp:posOffset>
            </wp:positionH>
            <wp:positionV relativeFrom="paragraph">
              <wp:posOffset>203200</wp:posOffset>
            </wp:positionV>
            <wp:extent cx="1316497" cy="70485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316497" cy="704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B276C">
        <w:rPr>
          <w:noProof/>
        </w:rPr>
        <w:drawing>
          <wp:inline distT="0" distB="0" distL="0" distR="0" wp14:anchorId="632120FF" wp14:editId="546BAF5E">
            <wp:extent cx="5701233" cy="3975652"/>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23924" cy="3991475"/>
                    </a:xfrm>
                    <a:prstGeom prst="rect">
                      <a:avLst/>
                    </a:prstGeom>
                    <a:noFill/>
                    <a:ln>
                      <a:noFill/>
                    </a:ln>
                  </pic:spPr>
                </pic:pic>
              </a:graphicData>
            </a:graphic>
          </wp:inline>
        </w:drawing>
      </w:r>
    </w:p>
    <w:p w14:paraId="4EA4E507" w14:textId="75716AFB" w:rsidR="00217039" w:rsidRDefault="00217039" w:rsidP="00217039">
      <w:pPr>
        <w:jc w:val="center"/>
        <w:rPr>
          <w:rFonts w:ascii="Times New Roman" w:hAnsi="Times New Roman" w:cs="Times New Roman"/>
        </w:rPr>
      </w:pPr>
    </w:p>
    <w:p w14:paraId="73557940" w14:textId="2FDD1C5E" w:rsidR="00217039" w:rsidRPr="00217039" w:rsidRDefault="00217039" w:rsidP="00217039">
      <w:pPr>
        <w:jc w:val="center"/>
        <w:rPr>
          <w:rFonts w:ascii="Times New Roman" w:hAnsi="Times New Roman" w:cs="Times New Roman"/>
        </w:rPr>
      </w:pPr>
      <w:r w:rsidRPr="00FB276C">
        <w:rPr>
          <w:noProof/>
        </w:rPr>
        <w:drawing>
          <wp:anchor distT="0" distB="0" distL="114300" distR="114300" simplePos="0" relativeHeight="251675648" behindDoc="0" locked="0" layoutInCell="1" allowOverlap="1" wp14:anchorId="2E91D6E8" wp14:editId="4175F6E4">
            <wp:simplePos x="0" y="0"/>
            <wp:positionH relativeFrom="column">
              <wp:posOffset>3952847</wp:posOffset>
            </wp:positionH>
            <wp:positionV relativeFrom="paragraph">
              <wp:posOffset>623045</wp:posOffset>
            </wp:positionV>
            <wp:extent cx="1316497" cy="70485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316497" cy="704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17039">
        <w:rPr>
          <w:noProof/>
        </w:rPr>
        <w:drawing>
          <wp:inline distT="0" distB="0" distL="0" distR="0" wp14:anchorId="6FC56BEE" wp14:editId="19558E8A">
            <wp:extent cx="5731510" cy="3995024"/>
            <wp:effectExtent l="0" t="0" r="2540" b="571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31510" cy="3995024"/>
                    </a:xfrm>
                    <a:prstGeom prst="rect">
                      <a:avLst/>
                    </a:prstGeom>
                    <a:noFill/>
                    <a:ln>
                      <a:noFill/>
                    </a:ln>
                  </pic:spPr>
                </pic:pic>
              </a:graphicData>
            </a:graphic>
          </wp:inline>
        </w:drawing>
      </w:r>
    </w:p>
    <w:p w14:paraId="31388D1D" w14:textId="635BAAC8" w:rsidR="0031573F" w:rsidRDefault="0031573F" w:rsidP="009D4D7A">
      <w:pPr>
        <w:jc w:val="center"/>
        <w:rPr>
          <w:rFonts w:ascii="Times New Roman" w:hAnsi="Times New Roman" w:cs="Times New Roman"/>
        </w:rPr>
      </w:pPr>
    </w:p>
    <w:p w14:paraId="0E9BB752" w14:textId="568E067E" w:rsidR="00EB5357" w:rsidRDefault="00217039" w:rsidP="00EB5357">
      <w:pPr>
        <w:pStyle w:val="Heading2"/>
        <w:spacing w:after="240"/>
        <w:rPr>
          <w:rFonts w:ascii="Times New Roman" w:hAnsi="Times New Roman" w:cs="Times New Roman"/>
          <w:color w:val="auto"/>
        </w:rPr>
      </w:pPr>
      <w:r>
        <w:rPr>
          <w:rFonts w:ascii="Times New Roman" w:hAnsi="Times New Roman" w:cs="Times New Roman"/>
          <w:color w:val="auto"/>
        </w:rPr>
        <w:br w:type="page"/>
      </w:r>
      <w:bookmarkStart w:id="23" w:name="_Toc168760699"/>
      <w:r w:rsidR="006E1131">
        <w:rPr>
          <w:rFonts w:ascii="Times New Roman" w:hAnsi="Times New Roman" w:cs="Times New Roman"/>
          <w:color w:val="auto"/>
        </w:rPr>
        <w:lastRenderedPageBreak/>
        <w:t>1</w:t>
      </w:r>
      <w:r w:rsidR="008B4E6B">
        <w:rPr>
          <w:rFonts w:ascii="Times New Roman" w:hAnsi="Times New Roman" w:cs="Times New Roman"/>
          <w:color w:val="auto"/>
        </w:rPr>
        <w:t>4</w:t>
      </w:r>
      <w:r w:rsidR="00B22AFE">
        <w:rPr>
          <w:rFonts w:ascii="Times New Roman" w:hAnsi="Times New Roman" w:cs="Times New Roman"/>
          <w:color w:val="auto"/>
        </w:rPr>
        <w:t>.</w:t>
      </w:r>
      <w:r w:rsidR="00EB5357" w:rsidRPr="0089448E">
        <w:rPr>
          <w:rFonts w:ascii="Times New Roman" w:hAnsi="Times New Roman" w:cs="Times New Roman"/>
          <w:color w:val="auto"/>
        </w:rPr>
        <w:t xml:space="preserve"> Upgrading of pulp</w:t>
      </w:r>
      <w:bookmarkEnd w:id="22"/>
      <w:bookmarkEnd w:id="23"/>
    </w:p>
    <w:p w14:paraId="06D47054" w14:textId="77777777" w:rsidR="00EB5357" w:rsidRPr="00624DF3" w:rsidRDefault="00EB5357" w:rsidP="00B75265">
      <w:pPr>
        <w:spacing w:line="276" w:lineRule="auto"/>
        <w:jc w:val="both"/>
        <w:rPr>
          <w:rFonts w:ascii="Times New Roman" w:hAnsi="Times New Roman" w:cs="Times New Roman"/>
          <w:sz w:val="24"/>
          <w:szCs w:val="24"/>
        </w:rPr>
      </w:pPr>
      <w:r w:rsidRPr="00624DF3">
        <w:rPr>
          <w:rFonts w:ascii="Times New Roman" w:hAnsi="Times New Roman" w:cs="Times New Roman"/>
          <w:sz w:val="24"/>
          <w:szCs w:val="24"/>
        </w:rPr>
        <w:t>After the OCF reaction, the solid pulp obtained underwent an EDTA washing process to remove trace metals. Initially, the pulp was disintegrated using a homogenizer. Subsequently, a 0.25 wt% EDTA solution was prepared in 500 mL of water. NaOH was added to the solution until it became clear, and then the pH was adjusted to the range of pH 5-6 using HCl. Next, 10 g of pulp was added to the solution, and it was heated to 60°C for 1 hour, repeating this process twice. The washing was continued until little or no green solution was observed. Then the pulp was filtered, washed with water, and subjected to the next process.</w:t>
      </w:r>
    </w:p>
    <w:p w14:paraId="1EE5E816" w14:textId="77777777" w:rsidR="00EB5357" w:rsidRPr="00B75265" w:rsidRDefault="00EB5357" w:rsidP="00B75265">
      <w:pPr>
        <w:spacing w:line="276" w:lineRule="auto"/>
        <w:jc w:val="both"/>
        <w:rPr>
          <w:rFonts w:ascii="Times New Roman" w:hAnsi="Times New Roman" w:cs="Times New Roman"/>
          <w:sz w:val="24"/>
          <w:szCs w:val="24"/>
        </w:rPr>
      </w:pPr>
      <w:r w:rsidRPr="00B75265">
        <w:rPr>
          <w:rFonts w:ascii="Times New Roman" w:hAnsi="Times New Roman" w:cs="Times New Roman"/>
          <w:sz w:val="24"/>
          <w:szCs w:val="24"/>
        </w:rPr>
        <w:t>To enhance brightness, chlorite bleaching was applied. The bleaching solution was prepared by taking 10 g of pulp and using a total volume of 1 L, with 500 mL of each of the following solutions: i) 1.7% NaClO</w:t>
      </w:r>
      <w:r w:rsidRPr="00B75265">
        <w:rPr>
          <w:rFonts w:ascii="Times New Roman" w:hAnsi="Times New Roman" w:cs="Times New Roman"/>
          <w:sz w:val="24"/>
          <w:szCs w:val="24"/>
          <w:vertAlign w:val="subscript"/>
        </w:rPr>
        <w:t xml:space="preserve">2 </w:t>
      </w:r>
      <w:r w:rsidRPr="00B75265">
        <w:rPr>
          <w:rFonts w:ascii="Times New Roman" w:hAnsi="Times New Roman" w:cs="Times New Roman"/>
          <w:sz w:val="24"/>
          <w:szCs w:val="24"/>
        </w:rPr>
        <w:t>and ii) 2.7% NaOH along with 7.5% AcOH. The reaction was heated to 80°C for 2-3 hours, and this process was repeated 2-3 times. After completion, the pulp was filtered, washed with water, and then subjected to the next process.</w:t>
      </w:r>
    </w:p>
    <w:p w14:paraId="750555DA" w14:textId="24109012" w:rsidR="00EB5357" w:rsidRDefault="00EB5357" w:rsidP="005D03D9">
      <w:pPr>
        <w:spacing w:line="276" w:lineRule="auto"/>
        <w:jc w:val="both"/>
        <w:rPr>
          <w:rFonts w:ascii="Times New Roman" w:hAnsi="Times New Roman" w:cs="Times New Roman"/>
          <w:sz w:val="24"/>
          <w:szCs w:val="24"/>
        </w:rPr>
      </w:pPr>
      <w:r w:rsidRPr="005D03D9">
        <w:rPr>
          <w:rFonts w:ascii="Times New Roman" w:hAnsi="Times New Roman" w:cs="Times New Roman"/>
          <w:sz w:val="24"/>
          <w:szCs w:val="24"/>
        </w:rPr>
        <w:t>To narrow the polydispersity index, an alkaline washing process was implemented. 10 g of pulp were added with 250 mL of 2M NaOH. The reaction was carried out at 65°C for 1 hour and repeated 2-3 times. After completion, the pulp was filtered, washed, air-dried, and subsequently subjected to brightness and viscosity analysis.</w:t>
      </w:r>
      <w:r w:rsidR="00453097">
        <w:rPr>
          <w:rFonts w:ascii="Times New Roman" w:hAnsi="Times New Roman" w:cs="Times New Roman"/>
          <w:sz w:val="24"/>
          <w:szCs w:val="24"/>
        </w:rPr>
        <w:t xml:space="preserve"> (Figure S</w:t>
      </w:r>
      <w:r w:rsidR="006E7519">
        <w:rPr>
          <w:rFonts w:ascii="Times New Roman" w:hAnsi="Times New Roman" w:cs="Times New Roman"/>
          <w:sz w:val="24"/>
          <w:szCs w:val="24"/>
        </w:rPr>
        <w:t>10</w:t>
      </w:r>
      <w:r w:rsidR="00453097">
        <w:rPr>
          <w:rFonts w:ascii="Times New Roman" w:hAnsi="Times New Roman" w:cs="Times New Roman"/>
          <w:sz w:val="24"/>
          <w:szCs w:val="24"/>
        </w:rPr>
        <w:t>)</w:t>
      </w:r>
    </w:p>
    <w:p w14:paraId="1884E585" w14:textId="77777777" w:rsidR="00453097" w:rsidRPr="00453097" w:rsidRDefault="00453097" w:rsidP="005D03D9">
      <w:pPr>
        <w:spacing w:line="276" w:lineRule="auto"/>
        <w:jc w:val="both"/>
        <w:rPr>
          <w:rFonts w:ascii="Times New Roman" w:hAnsi="Times New Roman" w:cs="Times New Roman"/>
          <w:sz w:val="24"/>
          <w:szCs w:val="24"/>
        </w:rPr>
      </w:pPr>
    </w:p>
    <w:p w14:paraId="26DE95BF" w14:textId="5E253449" w:rsidR="00453097" w:rsidRDefault="00453097" w:rsidP="00453097">
      <w:pPr>
        <w:spacing w:line="276"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8FDC7E3" wp14:editId="1009AC57">
            <wp:extent cx="5731510" cy="1443990"/>
            <wp:effectExtent l="0" t="0" r="254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leaching.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731510" cy="1443990"/>
                    </a:xfrm>
                    <a:prstGeom prst="rect">
                      <a:avLst/>
                    </a:prstGeom>
                  </pic:spPr>
                </pic:pic>
              </a:graphicData>
            </a:graphic>
          </wp:inline>
        </w:drawing>
      </w:r>
    </w:p>
    <w:p w14:paraId="5453B494" w14:textId="4D22E1CB" w:rsidR="00453097" w:rsidRPr="00453097" w:rsidRDefault="00453097" w:rsidP="00453097">
      <w:pPr>
        <w:spacing w:line="276" w:lineRule="auto"/>
        <w:jc w:val="center"/>
        <w:rPr>
          <w:rFonts w:ascii="Times New Roman" w:hAnsi="Times New Roman" w:cs="Times New Roman"/>
          <w:sz w:val="24"/>
          <w:szCs w:val="24"/>
        </w:rPr>
      </w:pPr>
      <w:r>
        <w:rPr>
          <w:rFonts w:ascii="Times New Roman" w:hAnsi="Times New Roman" w:cs="Times New Roman"/>
          <w:sz w:val="24"/>
          <w:szCs w:val="24"/>
        </w:rPr>
        <w:t>Figure S</w:t>
      </w:r>
      <w:r w:rsidR="006E7519">
        <w:rPr>
          <w:rFonts w:ascii="Times New Roman" w:hAnsi="Times New Roman" w:cs="Times New Roman"/>
          <w:sz w:val="24"/>
          <w:szCs w:val="24"/>
        </w:rPr>
        <w:t>10</w:t>
      </w:r>
      <w:r>
        <w:rPr>
          <w:rFonts w:ascii="Times New Roman" w:hAnsi="Times New Roman" w:cs="Times New Roman"/>
          <w:sz w:val="24"/>
          <w:szCs w:val="24"/>
        </w:rPr>
        <w:t>. Upgrading of pulp</w:t>
      </w:r>
      <w:r w:rsidR="00773191">
        <w:rPr>
          <w:rFonts w:ascii="Times New Roman" w:hAnsi="Times New Roman" w:cs="Times New Roman"/>
          <w:sz w:val="24"/>
          <w:szCs w:val="24"/>
        </w:rPr>
        <w:t>.</w:t>
      </w:r>
    </w:p>
    <w:p w14:paraId="1D43FE12" w14:textId="1BED82F0" w:rsidR="00162199" w:rsidRDefault="00162199" w:rsidP="005D03D9">
      <w:pPr>
        <w:spacing w:line="276" w:lineRule="auto"/>
        <w:jc w:val="both"/>
        <w:rPr>
          <w:rFonts w:ascii="Times New Roman" w:hAnsi="Times New Roman" w:cs="Times New Roman"/>
          <w:sz w:val="24"/>
          <w:szCs w:val="24"/>
        </w:rPr>
      </w:pPr>
      <w:r>
        <w:rPr>
          <w:rFonts w:ascii="Times New Roman" w:hAnsi="Times New Roman" w:cs="Times New Roman"/>
          <w:sz w:val="24"/>
          <w:szCs w:val="24"/>
        </w:rPr>
        <w:br w:type="page"/>
      </w:r>
    </w:p>
    <w:p w14:paraId="349B3DA6" w14:textId="77D0A183" w:rsidR="00C73722" w:rsidRPr="007400DA" w:rsidRDefault="00C73722" w:rsidP="003E6E7E">
      <w:pPr>
        <w:pStyle w:val="Heading2"/>
        <w:spacing w:after="240"/>
        <w:rPr>
          <w:rFonts w:ascii="Times New Roman" w:hAnsi="Times New Roman" w:cs="Times New Roman"/>
          <w:color w:val="auto"/>
        </w:rPr>
      </w:pPr>
      <w:bookmarkStart w:id="24" w:name="_Toc168760700"/>
      <w:r w:rsidRPr="00C73722">
        <w:rPr>
          <w:rFonts w:ascii="Times New Roman" w:hAnsi="Times New Roman" w:cs="Times New Roman"/>
          <w:color w:val="auto"/>
        </w:rPr>
        <w:lastRenderedPageBreak/>
        <w:t>1</w:t>
      </w:r>
      <w:r w:rsidR="008B4E6B">
        <w:rPr>
          <w:rFonts w:ascii="Times New Roman" w:hAnsi="Times New Roman" w:cs="Times New Roman"/>
          <w:color w:val="auto"/>
        </w:rPr>
        <w:t>5</w:t>
      </w:r>
      <w:r w:rsidRPr="00C73722">
        <w:rPr>
          <w:rFonts w:ascii="Times New Roman" w:hAnsi="Times New Roman" w:cs="Times New Roman"/>
          <w:color w:val="auto"/>
        </w:rPr>
        <w:t>. Nanocellulose</w:t>
      </w:r>
      <w:bookmarkEnd w:id="24"/>
    </w:p>
    <w:p w14:paraId="68BB7F6F" w14:textId="2333579E" w:rsidR="00EB5357" w:rsidRDefault="003E6E7E" w:rsidP="003E6E7E">
      <w:pPr>
        <w:spacing w:line="276" w:lineRule="auto"/>
        <w:jc w:val="both"/>
        <w:rPr>
          <w:rFonts w:ascii="Times New Roman" w:hAnsi="Times New Roman" w:cs="Times New Roman"/>
          <w:sz w:val="24"/>
          <w:szCs w:val="24"/>
        </w:rPr>
      </w:pPr>
      <w:r w:rsidRPr="003E6E7E">
        <w:rPr>
          <w:rFonts w:ascii="Times New Roman" w:hAnsi="Times New Roman" w:cs="Times New Roman"/>
          <w:sz w:val="24"/>
          <w:szCs w:val="24"/>
        </w:rPr>
        <w:t>The CNF prepared was analyzed using Fourier-Transform infrared spectroscopy (FTIR) employing a Varian 670-IR spectrometer with an attenuated total reflectance (ATR) accessory. Spectra were obtained in the 4000 to 500 cm</w:t>
      </w:r>
      <w:r w:rsidRPr="003E6E7E">
        <w:rPr>
          <w:rFonts w:ascii="Times New Roman" w:hAnsi="Times New Roman" w:cs="Times New Roman"/>
          <w:sz w:val="24"/>
          <w:szCs w:val="24"/>
          <w:vertAlign w:val="superscript"/>
        </w:rPr>
        <w:t>-1</w:t>
      </w:r>
      <w:r w:rsidRPr="003E6E7E">
        <w:rPr>
          <w:rFonts w:ascii="Times New Roman" w:hAnsi="Times New Roman" w:cs="Times New Roman"/>
          <w:sz w:val="24"/>
          <w:szCs w:val="24"/>
        </w:rPr>
        <w:t xml:space="preserve"> range, with a resolution of 4 cm</w:t>
      </w:r>
      <w:r w:rsidRPr="003E6E7E">
        <w:rPr>
          <w:rFonts w:ascii="Times New Roman" w:hAnsi="Times New Roman" w:cs="Times New Roman"/>
          <w:sz w:val="24"/>
          <w:szCs w:val="24"/>
          <w:vertAlign w:val="superscript"/>
        </w:rPr>
        <w:t>−1</w:t>
      </w:r>
      <w:r w:rsidRPr="003E6E7E">
        <w:rPr>
          <w:rFonts w:ascii="Times New Roman" w:hAnsi="Times New Roman" w:cs="Times New Roman"/>
          <w:sz w:val="24"/>
          <w:szCs w:val="24"/>
        </w:rPr>
        <w:t xml:space="preserve"> and averaging 32 scans. The semi-crystalline nature and crystallinity of the cellulose were investigated using an X-ray diffractometer, specifically the D8 Discover Power Diffractometer by Bruker, operating at 40 kV and 40 mA, utilizing monochromatic CuKα radiation (λ = 0.154 nm). The crystallinity index (CrI) was calculated using Segal's equation. Thermal degradation was studied by heating CNF samples from 25</w:t>
      </w:r>
      <w:r>
        <w:rPr>
          <w:rFonts w:ascii="Times New Roman" w:hAnsi="Times New Roman" w:cs="Times New Roman"/>
          <w:sz w:val="24"/>
          <w:szCs w:val="24"/>
        </w:rPr>
        <w:t xml:space="preserve"> </w:t>
      </w:r>
      <w:r w:rsidRPr="003E6E7E">
        <w:rPr>
          <w:rFonts w:ascii="Times New Roman" w:hAnsi="Times New Roman" w:cs="Times New Roman"/>
          <w:sz w:val="24"/>
          <w:szCs w:val="24"/>
        </w:rPr>
        <w:t>°C to 600 °C under a nitrogen atmosphere at 30 ml/min with a heating rate of 10 °C/min, using the Discovery TGA by TA Instruments. Atomic force microscopy (AFM) was employed for fiber imaging, utilizing the Dimension Fast Scan AFM instrument with the Nanoscope controller by Bruker in Santa Barbara, California.</w:t>
      </w:r>
    </w:p>
    <w:p w14:paraId="03B5137C" w14:textId="4F5C93A9" w:rsidR="005601E7" w:rsidRDefault="007400DA" w:rsidP="003E6E7E">
      <w:pPr>
        <w:spacing w:line="276" w:lineRule="auto"/>
        <w:jc w:val="both"/>
        <w:rPr>
          <w:rFonts w:ascii="Times New Roman" w:hAnsi="Times New Roman" w:cs="Times New Roman"/>
          <w:sz w:val="24"/>
          <w:szCs w:val="24"/>
        </w:rPr>
      </w:pPr>
      <w:r w:rsidRPr="007400DA">
        <w:rPr>
          <w:rFonts w:ascii="Times New Roman" w:hAnsi="Times New Roman" w:cs="Times New Roman"/>
          <w:sz w:val="24"/>
          <w:szCs w:val="24"/>
        </w:rPr>
        <w:t xml:space="preserve">Cellulose nanofibers (CNFs) were derived from bleached pulp through a mechanical treatment procedure. Prior to this treatment, the pulp underwent a 30-minute mixing stage using an ultra-turax mixer. Subsequently, the mechanical processing was carried out using a microfluidizer (LM10 Microfluidizer) equipped with a 100 µm channel and operating at 1500 bar, with the pulp maintained at a solid content of 0.5wt%. After 20 passes through the microfluidizer, CNFs were successfully produced. The morphology of these fibers was examined using atomic force microscopy, as depicted in Figure </w:t>
      </w:r>
      <w:r w:rsidR="008F284F">
        <w:rPr>
          <w:rFonts w:ascii="Times New Roman" w:hAnsi="Times New Roman" w:cs="Times New Roman"/>
          <w:sz w:val="24"/>
          <w:szCs w:val="24"/>
        </w:rPr>
        <w:t>S</w:t>
      </w:r>
      <w:r w:rsidR="00D67CF5">
        <w:rPr>
          <w:rFonts w:ascii="Times New Roman" w:hAnsi="Times New Roman" w:cs="Times New Roman"/>
          <w:sz w:val="24"/>
          <w:szCs w:val="24"/>
        </w:rPr>
        <w:t>1</w:t>
      </w:r>
      <w:r w:rsidR="006E7519">
        <w:rPr>
          <w:rFonts w:ascii="Times New Roman" w:hAnsi="Times New Roman" w:cs="Times New Roman"/>
          <w:sz w:val="24"/>
          <w:szCs w:val="24"/>
        </w:rPr>
        <w:t>1</w:t>
      </w:r>
      <w:r w:rsidRPr="007400DA">
        <w:rPr>
          <w:rFonts w:ascii="Times New Roman" w:hAnsi="Times New Roman" w:cs="Times New Roman"/>
          <w:sz w:val="24"/>
          <w:szCs w:val="24"/>
        </w:rPr>
        <w:t xml:space="preserve">. The images revealed a distribution in sizes, with larger fractions averaging around (70±9.91nm) and smaller fractions averaging (29±11.28 nm). The film-forming capability of the CNFs was evaluated, and the resulting film is shown in Figure </w:t>
      </w:r>
      <w:r w:rsidR="008F284F">
        <w:rPr>
          <w:rFonts w:ascii="Times New Roman" w:hAnsi="Times New Roman" w:cs="Times New Roman"/>
          <w:sz w:val="24"/>
          <w:szCs w:val="24"/>
        </w:rPr>
        <w:t>S</w:t>
      </w:r>
      <w:r w:rsidR="00924EBA">
        <w:rPr>
          <w:rFonts w:ascii="Times New Roman" w:hAnsi="Times New Roman" w:cs="Times New Roman"/>
          <w:sz w:val="24"/>
          <w:szCs w:val="24"/>
        </w:rPr>
        <w:t>1</w:t>
      </w:r>
      <w:r w:rsidR="006E7519">
        <w:rPr>
          <w:rFonts w:ascii="Times New Roman" w:hAnsi="Times New Roman" w:cs="Times New Roman"/>
          <w:sz w:val="24"/>
          <w:szCs w:val="24"/>
        </w:rPr>
        <w:t>2</w:t>
      </w:r>
      <w:r w:rsidRPr="007400DA">
        <w:rPr>
          <w:rFonts w:ascii="Times New Roman" w:hAnsi="Times New Roman" w:cs="Times New Roman"/>
          <w:sz w:val="24"/>
          <w:szCs w:val="24"/>
        </w:rPr>
        <w:t>.</w:t>
      </w:r>
    </w:p>
    <w:p w14:paraId="5DD82661" w14:textId="4298C965" w:rsidR="007400DA" w:rsidRPr="007400DA" w:rsidRDefault="007400DA" w:rsidP="007400DA">
      <w:pPr>
        <w:spacing w:line="276" w:lineRule="auto"/>
        <w:jc w:val="center"/>
        <w:rPr>
          <w:rFonts w:ascii="Times New Roman" w:hAnsi="Times New Roman" w:cs="Times New Roman"/>
          <w:sz w:val="24"/>
          <w:szCs w:val="24"/>
        </w:rPr>
      </w:pPr>
      <w:r w:rsidRPr="00775B0A">
        <w:rPr>
          <w:rFonts w:ascii="Times New Roman" w:hAnsi="Times New Roman" w:cs="Times New Roman"/>
          <w:bCs/>
          <w:i/>
          <w:iCs/>
          <w:noProof/>
          <w:color w:val="4472C4" w:themeColor="accent1"/>
          <w:sz w:val="24"/>
          <w:szCs w:val="24"/>
        </w:rPr>
        <w:drawing>
          <wp:inline distT="0" distB="0" distL="0" distR="0" wp14:anchorId="3B55EA68" wp14:editId="048AE26A">
            <wp:extent cx="2511834" cy="2055137"/>
            <wp:effectExtent l="0" t="0" r="3175" b="2540"/>
            <wp:docPr id="8" name="Picture 10">
              <a:extLst xmlns:a="http://schemas.openxmlformats.org/drawingml/2006/main">
                <a:ext uri="{FF2B5EF4-FFF2-40B4-BE49-F238E27FC236}">
                  <a16:creationId xmlns:a16="http://schemas.microsoft.com/office/drawing/2014/main" id="{5F449C47-3512-4CF4-B22E-7E26C998FF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5F449C47-3512-4CF4-B22E-7E26C998FF9B}"/>
                        </a:ext>
                      </a:extLst>
                    </pic:cNvPr>
                    <pic:cNvPicPr>
                      <a:picLocks noChangeAspect="1"/>
                    </pic:cNvPicPr>
                  </pic:nvPicPr>
                  <pic:blipFill>
                    <a:blip r:embed="rId52" cstate="print">
                      <a:extLst>
                        <a:ext uri="{28A0092B-C50C-407E-A947-70E740481C1C}">
                          <a14:useLocalDpi xmlns:a14="http://schemas.microsoft.com/office/drawing/2010/main" val="0"/>
                        </a:ext>
                      </a:extLst>
                    </a:blip>
                    <a:stretch>
                      <a:fillRect/>
                    </a:stretch>
                  </pic:blipFill>
                  <pic:spPr>
                    <a:xfrm>
                      <a:off x="0" y="0"/>
                      <a:ext cx="2536217" cy="2075087"/>
                    </a:xfrm>
                    <a:prstGeom prst="rect">
                      <a:avLst/>
                    </a:prstGeom>
                  </pic:spPr>
                </pic:pic>
              </a:graphicData>
            </a:graphic>
          </wp:inline>
        </w:drawing>
      </w:r>
    </w:p>
    <w:p w14:paraId="48454BE7" w14:textId="1175FEFC" w:rsidR="007400DA" w:rsidRDefault="007400DA" w:rsidP="007400DA">
      <w:pPr>
        <w:spacing w:line="276" w:lineRule="auto"/>
        <w:jc w:val="center"/>
        <w:rPr>
          <w:rFonts w:ascii="Times New Roman" w:hAnsi="Times New Roman" w:cs="Times New Roman"/>
          <w:sz w:val="24"/>
          <w:szCs w:val="24"/>
        </w:rPr>
      </w:pPr>
      <w:r w:rsidRPr="007400DA">
        <w:rPr>
          <w:rFonts w:ascii="Times New Roman" w:hAnsi="Times New Roman" w:cs="Times New Roman"/>
          <w:sz w:val="24"/>
          <w:szCs w:val="24"/>
        </w:rPr>
        <w:t xml:space="preserve">Figure </w:t>
      </w:r>
      <w:r w:rsidR="00E926CB">
        <w:rPr>
          <w:rFonts w:ascii="Times New Roman" w:hAnsi="Times New Roman" w:cs="Times New Roman"/>
          <w:sz w:val="24"/>
          <w:szCs w:val="24"/>
        </w:rPr>
        <w:t>S</w:t>
      </w:r>
      <w:r w:rsidR="00D67CF5">
        <w:rPr>
          <w:rFonts w:ascii="Times New Roman" w:hAnsi="Times New Roman" w:cs="Times New Roman"/>
          <w:sz w:val="24"/>
          <w:szCs w:val="24"/>
        </w:rPr>
        <w:t>1</w:t>
      </w:r>
      <w:r w:rsidR="006E7519">
        <w:rPr>
          <w:rFonts w:ascii="Times New Roman" w:hAnsi="Times New Roman" w:cs="Times New Roman"/>
          <w:sz w:val="24"/>
          <w:szCs w:val="24"/>
        </w:rPr>
        <w:t>1</w:t>
      </w:r>
      <w:r w:rsidRPr="007400DA">
        <w:rPr>
          <w:rFonts w:ascii="Times New Roman" w:hAnsi="Times New Roman" w:cs="Times New Roman"/>
          <w:sz w:val="24"/>
          <w:szCs w:val="24"/>
        </w:rPr>
        <w:t>. AFM image of CNF from wood bark</w:t>
      </w:r>
      <w:r w:rsidR="00773191">
        <w:rPr>
          <w:rFonts w:ascii="Times New Roman" w:hAnsi="Times New Roman" w:cs="Times New Roman"/>
          <w:sz w:val="24"/>
          <w:szCs w:val="24"/>
        </w:rPr>
        <w:t>.</w:t>
      </w:r>
    </w:p>
    <w:p w14:paraId="29FA1B9A" w14:textId="77777777" w:rsidR="007400DA" w:rsidRDefault="007400DA" w:rsidP="007400DA">
      <w:pPr>
        <w:spacing w:line="276" w:lineRule="auto"/>
        <w:jc w:val="center"/>
        <w:rPr>
          <w:rFonts w:ascii="Times New Roman" w:hAnsi="Times New Roman" w:cs="Times New Roman"/>
          <w:sz w:val="24"/>
          <w:szCs w:val="24"/>
        </w:rPr>
      </w:pPr>
    </w:p>
    <w:p w14:paraId="53048641" w14:textId="77777777" w:rsidR="007400DA" w:rsidRPr="007400DA" w:rsidRDefault="007400DA" w:rsidP="007400DA">
      <w:pPr>
        <w:spacing w:line="276" w:lineRule="auto"/>
        <w:jc w:val="center"/>
        <w:rPr>
          <w:rFonts w:ascii="Times New Roman" w:hAnsi="Times New Roman" w:cs="Times New Roman"/>
          <w:sz w:val="24"/>
          <w:szCs w:val="24"/>
        </w:rPr>
      </w:pPr>
    </w:p>
    <w:p w14:paraId="257DAFA4" w14:textId="6BE7C84E" w:rsidR="007400DA" w:rsidRPr="007400DA" w:rsidRDefault="007400DA" w:rsidP="007400DA">
      <w:pPr>
        <w:spacing w:line="276" w:lineRule="auto"/>
        <w:jc w:val="center"/>
        <w:rPr>
          <w:rFonts w:ascii="Times New Roman" w:hAnsi="Times New Roman" w:cs="Times New Roman"/>
          <w:sz w:val="24"/>
          <w:szCs w:val="24"/>
        </w:rPr>
      </w:pPr>
      <w:r w:rsidRPr="00B54AAE">
        <w:rPr>
          <w:rFonts w:ascii="Times New Roman" w:hAnsi="Times New Roman" w:cs="Times New Roman"/>
          <w:b/>
          <w:noProof/>
          <w:sz w:val="24"/>
          <w:szCs w:val="24"/>
        </w:rPr>
        <w:lastRenderedPageBreak/>
        <mc:AlternateContent>
          <mc:Choice Requires="wpg">
            <w:drawing>
              <wp:inline distT="0" distB="0" distL="0" distR="0" wp14:anchorId="35FC4DC0" wp14:editId="70FA0583">
                <wp:extent cx="3078178" cy="1520982"/>
                <wp:effectExtent l="0" t="0" r="8255" b="3175"/>
                <wp:docPr id="18" name="Group 8"/>
                <wp:cNvGraphicFramePr/>
                <a:graphic xmlns:a="http://schemas.openxmlformats.org/drawingml/2006/main">
                  <a:graphicData uri="http://schemas.microsoft.com/office/word/2010/wordprocessingGroup">
                    <wpg:wgp>
                      <wpg:cNvGrpSpPr/>
                      <wpg:grpSpPr>
                        <a:xfrm>
                          <a:off x="0" y="0"/>
                          <a:ext cx="3078178" cy="1520982"/>
                          <a:chOff x="0" y="0"/>
                          <a:chExt cx="4499585" cy="2267585"/>
                        </a:xfrm>
                      </wpg:grpSpPr>
                      <pic:pic xmlns:pic="http://schemas.openxmlformats.org/drawingml/2006/picture">
                        <pic:nvPicPr>
                          <pic:cNvPr id="23" name="Picture 23"/>
                          <pic:cNvPicPr/>
                        </pic:nvPicPr>
                        <pic:blipFill rotWithShape="1">
                          <a:blip r:embed="rId53" cstate="print">
                            <a:extLst>
                              <a:ext uri="{28A0092B-C50C-407E-A947-70E740481C1C}">
                                <a14:useLocalDpi xmlns:a14="http://schemas.microsoft.com/office/drawing/2010/main" val="0"/>
                              </a:ext>
                            </a:extLst>
                          </a:blip>
                          <a:srcRect t="12992" r="14441" b="10333"/>
                          <a:stretch/>
                        </pic:blipFill>
                        <pic:spPr>
                          <a:xfrm rot="16200000">
                            <a:off x="2020228" y="-220027"/>
                            <a:ext cx="2259330" cy="2699385"/>
                          </a:xfrm>
                          <a:prstGeom prst="rect">
                            <a:avLst/>
                          </a:prstGeom>
                        </pic:spPr>
                      </pic:pic>
                      <wps:wsp>
                        <wps:cNvPr id="24" name="Arrow: Down 24"/>
                        <wps:cNvSpPr/>
                        <wps:spPr>
                          <a:xfrm rot="16200000">
                            <a:off x="1744637" y="803910"/>
                            <a:ext cx="111125" cy="540385"/>
                          </a:xfrm>
                          <a:prstGeom prst="downArrow">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6" name="Picture 26"/>
                          <pic:cNvPicPr/>
                        </pic:nvPicPr>
                        <pic:blipFill rotWithShape="1">
                          <a:blip r:embed="rId54" cstate="print">
                            <a:extLst>
                              <a:ext uri="{28A0092B-C50C-407E-A947-70E740481C1C}">
                                <a14:useLocalDpi xmlns:a14="http://schemas.microsoft.com/office/drawing/2010/main" val="0"/>
                              </a:ext>
                            </a:extLst>
                          </a:blip>
                          <a:srcRect l="30522" t="41726" r="24392" b="14255"/>
                          <a:stretch/>
                        </pic:blipFill>
                        <pic:spPr bwMode="auto">
                          <a:xfrm>
                            <a:off x="0" y="0"/>
                            <a:ext cx="1741805" cy="2267585"/>
                          </a:xfrm>
                          <a:prstGeom prst="rect">
                            <a:avLst/>
                          </a:prstGeom>
                          <a:ln>
                            <a:noFill/>
                          </a:ln>
                          <a:extLst>
                            <a:ext uri="{53640926-AAD7-44D8-BBD7-CCE9431645EC}">
                              <a14:shadowObscured xmlns:a14="http://schemas.microsoft.com/office/drawing/2010/main"/>
                            </a:ext>
                          </a:extLst>
                        </pic:spPr>
                      </pic:pic>
                    </wpg:wgp>
                  </a:graphicData>
                </a:graphic>
              </wp:inline>
            </w:drawing>
          </mc:Choice>
          <mc:Fallback>
            <w:pict>
              <v:group w14:anchorId="7C84E43A" id="Group 8" o:spid="_x0000_s1026" style="width:242.4pt;height:119.75pt;mso-position-horizontal-relative:char;mso-position-vertical-relative:line" coordsize="44995,2267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7" type="#_x0000_t75" style="position:absolute;left:20202;top:-2200;width:22593;height:26993;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">
                  <v:imagedata r:id="rId55" o:title="" croptop="8514f" cropbottom="6772f" cropright="9464f"/>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24" o:spid="_x0000_s1028" type="#_x0000_t67" style="position:absolute;left:17446;top:8039;width:1111;height:54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" adj="19379" fillcolor="white [3212]" strokecolor="white [3212]" strokeweight="1pt"/>
                <v:shape id="Picture 26" o:spid="_x0000_s1029" type="#_x0000_t75" style="position:absolute;width:17418;height:226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">
                  <v:imagedata r:id="rId56" o:title="" croptop="27346f" cropbottom="9342f" cropleft="20003f" cropright="15986f"/>
                </v:shape>
                <w10:anchorlock/>
              </v:group>
            </w:pict>
          </mc:Fallback>
        </mc:AlternateContent>
      </w:r>
      <w:r w:rsidRPr="007400DA">
        <w:rPr>
          <w:rFonts w:ascii="Times New Roman" w:hAnsi="Times New Roman" w:cs="Times New Roman"/>
          <w:sz w:val="24"/>
          <w:szCs w:val="24"/>
        </w:rPr>
        <w:t xml:space="preserve"> </w:t>
      </w:r>
    </w:p>
    <w:p w14:paraId="46778C3A" w14:textId="78069165" w:rsidR="007400DA" w:rsidRDefault="007400DA" w:rsidP="007400DA">
      <w:pPr>
        <w:spacing w:line="276" w:lineRule="auto"/>
        <w:jc w:val="center"/>
        <w:rPr>
          <w:rFonts w:ascii="Times New Roman" w:hAnsi="Times New Roman" w:cs="Times New Roman"/>
          <w:sz w:val="24"/>
          <w:szCs w:val="24"/>
        </w:rPr>
      </w:pPr>
      <w:r w:rsidRPr="007400DA">
        <w:rPr>
          <w:rFonts w:ascii="Times New Roman" w:hAnsi="Times New Roman" w:cs="Times New Roman"/>
          <w:sz w:val="24"/>
          <w:szCs w:val="24"/>
        </w:rPr>
        <w:t xml:space="preserve">Figure </w:t>
      </w:r>
      <w:r w:rsidR="00E926CB">
        <w:rPr>
          <w:rFonts w:ascii="Times New Roman" w:hAnsi="Times New Roman" w:cs="Times New Roman"/>
          <w:sz w:val="24"/>
          <w:szCs w:val="24"/>
        </w:rPr>
        <w:t>S</w:t>
      </w:r>
      <w:r w:rsidR="00924EBA">
        <w:rPr>
          <w:rFonts w:ascii="Times New Roman" w:hAnsi="Times New Roman" w:cs="Times New Roman"/>
          <w:sz w:val="24"/>
          <w:szCs w:val="24"/>
        </w:rPr>
        <w:t>1</w:t>
      </w:r>
      <w:r w:rsidR="006E7519">
        <w:rPr>
          <w:rFonts w:ascii="Times New Roman" w:hAnsi="Times New Roman" w:cs="Times New Roman"/>
          <w:sz w:val="24"/>
          <w:szCs w:val="24"/>
        </w:rPr>
        <w:t>2</w:t>
      </w:r>
      <w:r w:rsidRPr="007400DA">
        <w:rPr>
          <w:rFonts w:ascii="Times New Roman" w:hAnsi="Times New Roman" w:cs="Times New Roman"/>
          <w:sz w:val="24"/>
          <w:szCs w:val="24"/>
        </w:rPr>
        <w:t>. CNF film of wood bark</w:t>
      </w:r>
      <w:r w:rsidR="00773191">
        <w:rPr>
          <w:rFonts w:ascii="Times New Roman" w:hAnsi="Times New Roman" w:cs="Times New Roman"/>
          <w:sz w:val="24"/>
          <w:szCs w:val="24"/>
        </w:rPr>
        <w:t>.</w:t>
      </w:r>
    </w:p>
    <w:p w14:paraId="15116459" w14:textId="77777777" w:rsidR="007400DA" w:rsidRPr="007400DA" w:rsidRDefault="007400DA" w:rsidP="003E6E7E">
      <w:pPr>
        <w:spacing w:line="276" w:lineRule="auto"/>
        <w:jc w:val="both"/>
        <w:rPr>
          <w:rFonts w:ascii="Times New Roman" w:hAnsi="Times New Roman" w:cs="Times New Roman"/>
          <w:sz w:val="24"/>
          <w:szCs w:val="24"/>
        </w:rPr>
      </w:pPr>
    </w:p>
    <w:p w14:paraId="47AF3871" w14:textId="68350417" w:rsidR="007400DA" w:rsidRDefault="00F9179D" w:rsidP="003E6E7E">
      <w:pPr>
        <w:spacing w:line="276" w:lineRule="auto"/>
        <w:jc w:val="both"/>
        <w:rPr>
          <w:rFonts w:ascii="Times New Roman" w:hAnsi="Times New Roman" w:cs="Times New Roman"/>
          <w:sz w:val="24"/>
          <w:szCs w:val="24"/>
        </w:rPr>
      </w:pPr>
      <w:r w:rsidRPr="00F9179D">
        <w:rPr>
          <w:rFonts w:ascii="Times New Roman" w:hAnsi="Times New Roman" w:cs="Times New Roman"/>
          <w:sz w:val="24"/>
          <w:szCs w:val="24"/>
        </w:rPr>
        <w:t>The FTIR spectrum (Figure</w:t>
      </w:r>
      <w:r w:rsidR="00924EBA">
        <w:rPr>
          <w:rFonts w:ascii="Times New Roman" w:hAnsi="Times New Roman" w:cs="Times New Roman"/>
          <w:sz w:val="24"/>
          <w:szCs w:val="24"/>
        </w:rPr>
        <w:t xml:space="preserve"> </w:t>
      </w:r>
      <w:r w:rsidR="00A10952">
        <w:rPr>
          <w:rFonts w:ascii="Times New Roman" w:hAnsi="Times New Roman" w:cs="Times New Roman"/>
          <w:sz w:val="24"/>
          <w:szCs w:val="24"/>
        </w:rPr>
        <w:t>S1</w:t>
      </w:r>
      <w:r w:rsidR="006E7519">
        <w:rPr>
          <w:rFonts w:ascii="Times New Roman" w:hAnsi="Times New Roman" w:cs="Times New Roman"/>
          <w:sz w:val="24"/>
          <w:szCs w:val="24"/>
        </w:rPr>
        <w:t>3</w:t>
      </w:r>
      <w:r w:rsidRPr="00F9179D">
        <w:rPr>
          <w:rFonts w:ascii="Times New Roman" w:hAnsi="Times New Roman" w:cs="Times New Roman"/>
          <w:sz w:val="24"/>
          <w:szCs w:val="24"/>
        </w:rPr>
        <w:t>) of the prepared CNF exhibits typical peaks of cellulose, including a broad peak between 3600-3200, representing the stretching vibration of O-H bonds in cellulose materials. Additionally, peaks at 2911 correspond to C-H symmetrical stretching, while 1031 is associated with the β-(1–4) glucosidic ether linkages (C-O-C), reflecting vibration modes of the anhydro-glucopyranose ring skeleton. Notably, the absence of the 1515 band in CNF spectra confirms complete lignin removal following bleaching.42,43 The X-ray diffraction (XRD) data displayed in Figure xb reveal the characteristic peaks associated with cellulose type I. These peaks are observed at 2θ angles of 15.1°, 16.9°, and 23.0°, corresponding to the crystallographic planes (1 ̅10), (110), and (200) of cellulose I, respectively. The crystallinity index, determined using the Segal equation, was found to be 77%, a characteristic value for woody biomass.</w:t>
      </w:r>
    </w:p>
    <w:p w14:paraId="57ACD492" w14:textId="4ED8D8F2" w:rsidR="00F9179D" w:rsidRPr="00F9179D" w:rsidRDefault="00F9179D" w:rsidP="00F9179D">
      <w:pPr>
        <w:spacing w:line="480" w:lineRule="auto"/>
        <w:jc w:val="center"/>
        <w:rPr>
          <w:bCs/>
          <w:color w:val="4472C4" w:themeColor="accent1"/>
        </w:rPr>
      </w:pPr>
      <w:r>
        <w:rPr>
          <w:bCs/>
          <w:noProof/>
          <w:color w:val="4472C4" w:themeColor="accent1"/>
        </w:rPr>
        <w:drawing>
          <wp:inline distT="0" distB="0" distL="0" distR="0" wp14:anchorId="1C63C686" wp14:editId="3AC3C238">
            <wp:extent cx="5731510" cy="2548255"/>
            <wp:effectExtent l="0" t="0" r="2540" b="444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57" cstate="print">
                      <a:extLst>
                        <a:ext uri="{28A0092B-C50C-407E-A947-70E740481C1C}">
                          <a14:useLocalDpi xmlns:a14="http://schemas.microsoft.com/office/drawing/2010/main" val="0"/>
                        </a:ext>
                      </a:extLst>
                    </a:blip>
                    <a:stretch>
                      <a:fillRect/>
                    </a:stretch>
                  </pic:blipFill>
                  <pic:spPr>
                    <a:xfrm>
                      <a:off x="0" y="0"/>
                      <a:ext cx="5731510" cy="2548255"/>
                    </a:xfrm>
                    <a:prstGeom prst="rect">
                      <a:avLst/>
                    </a:prstGeom>
                  </pic:spPr>
                </pic:pic>
              </a:graphicData>
            </a:graphic>
          </wp:inline>
        </w:drawing>
      </w:r>
      <w:r w:rsidRPr="00E926CB">
        <w:rPr>
          <w:rFonts w:ascii="Times New Roman" w:hAnsi="Times New Roman" w:cs="Times New Roman"/>
          <w:bCs/>
          <w:sz w:val="24"/>
          <w:szCs w:val="24"/>
        </w:rPr>
        <w:t xml:space="preserve">Figure </w:t>
      </w:r>
      <w:r w:rsidR="00E926CB" w:rsidRPr="00E926CB">
        <w:rPr>
          <w:rFonts w:ascii="Times New Roman" w:hAnsi="Times New Roman" w:cs="Times New Roman"/>
          <w:bCs/>
          <w:sz w:val="24"/>
          <w:szCs w:val="24"/>
        </w:rPr>
        <w:t>S1</w:t>
      </w:r>
      <w:r w:rsidR="006E7519">
        <w:rPr>
          <w:rFonts w:ascii="Times New Roman" w:hAnsi="Times New Roman" w:cs="Times New Roman"/>
          <w:bCs/>
          <w:sz w:val="24"/>
          <w:szCs w:val="24"/>
        </w:rPr>
        <w:t>3</w:t>
      </w:r>
      <w:r w:rsidRPr="00E926CB">
        <w:rPr>
          <w:rFonts w:ascii="Times New Roman" w:hAnsi="Times New Roman" w:cs="Times New Roman"/>
          <w:bCs/>
          <w:sz w:val="24"/>
          <w:szCs w:val="24"/>
        </w:rPr>
        <w:t>. Characterization</w:t>
      </w:r>
      <w:r w:rsidRPr="00FC3DC5">
        <w:rPr>
          <w:rFonts w:ascii="Times New Roman" w:hAnsi="Times New Roman" w:cs="Times New Roman"/>
          <w:bCs/>
          <w:sz w:val="24"/>
          <w:szCs w:val="24"/>
        </w:rPr>
        <w:t xml:space="preserve"> of CNF from Spruce bark (a) FTIR and (b) XR</w:t>
      </w:r>
      <w:r>
        <w:rPr>
          <w:rFonts w:ascii="Times New Roman" w:hAnsi="Times New Roman" w:cs="Times New Roman"/>
          <w:bCs/>
          <w:sz w:val="24"/>
          <w:szCs w:val="24"/>
          <w:lang w:val="en-GB"/>
        </w:rPr>
        <w:t>D.</w:t>
      </w:r>
    </w:p>
    <w:p w14:paraId="2AC38224" w14:textId="29645DF2" w:rsidR="00F9179D" w:rsidRPr="00F9179D" w:rsidRDefault="00F9179D" w:rsidP="00F9179D">
      <w:pPr>
        <w:spacing w:line="276" w:lineRule="auto"/>
        <w:jc w:val="center"/>
        <w:rPr>
          <w:rFonts w:ascii="Times New Roman" w:hAnsi="Times New Roman" w:cs="Times New Roman"/>
          <w:sz w:val="24"/>
          <w:szCs w:val="24"/>
          <w:lang w:val="en-GB"/>
        </w:rPr>
      </w:pPr>
    </w:p>
    <w:p w14:paraId="0A74CF9B" w14:textId="77777777" w:rsidR="00F9179D" w:rsidRPr="003E6E7E" w:rsidRDefault="00F9179D" w:rsidP="003E6E7E">
      <w:pPr>
        <w:spacing w:line="276" w:lineRule="auto"/>
        <w:jc w:val="both"/>
        <w:rPr>
          <w:rFonts w:ascii="Times New Roman" w:hAnsi="Times New Roman" w:cs="Times New Roman"/>
          <w:sz w:val="24"/>
          <w:szCs w:val="24"/>
        </w:rPr>
      </w:pPr>
    </w:p>
    <w:p w14:paraId="7C14AD3F" w14:textId="041EBFF3" w:rsidR="00EB5357" w:rsidRDefault="00EB5357" w:rsidP="00EB5357">
      <w:pPr>
        <w:pStyle w:val="Heading2"/>
        <w:spacing w:after="240"/>
        <w:rPr>
          <w:rFonts w:ascii="Times New Roman" w:hAnsi="Times New Roman" w:cs="Times New Roman"/>
          <w:color w:val="auto"/>
        </w:rPr>
      </w:pPr>
      <w:bookmarkStart w:id="25" w:name="_Toc150185055"/>
      <w:bookmarkStart w:id="26" w:name="_Toc168760701"/>
      <w:r w:rsidRPr="0089448E">
        <w:rPr>
          <w:rFonts w:ascii="Times New Roman" w:hAnsi="Times New Roman" w:cs="Times New Roman"/>
          <w:color w:val="auto"/>
        </w:rPr>
        <w:lastRenderedPageBreak/>
        <w:t>1</w:t>
      </w:r>
      <w:r w:rsidR="008B4E6B">
        <w:rPr>
          <w:rFonts w:ascii="Times New Roman" w:hAnsi="Times New Roman" w:cs="Times New Roman"/>
          <w:color w:val="auto"/>
        </w:rPr>
        <w:t>6</w:t>
      </w:r>
      <w:r w:rsidR="00B22AFE">
        <w:rPr>
          <w:rFonts w:ascii="Times New Roman" w:hAnsi="Times New Roman" w:cs="Times New Roman"/>
          <w:color w:val="auto"/>
        </w:rPr>
        <w:t>.</w:t>
      </w:r>
      <w:r w:rsidRPr="0089448E">
        <w:rPr>
          <w:rFonts w:ascii="Times New Roman" w:hAnsi="Times New Roman" w:cs="Times New Roman"/>
          <w:color w:val="auto"/>
        </w:rPr>
        <w:t xml:space="preserve"> ISO-Brightness test</w:t>
      </w:r>
      <w:bookmarkEnd w:id="25"/>
      <w:bookmarkEnd w:id="26"/>
    </w:p>
    <w:p w14:paraId="4047479E" w14:textId="77777777" w:rsidR="00EB5357" w:rsidRPr="00B45FC4" w:rsidRDefault="00EB5357" w:rsidP="00B45FC4">
      <w:pPr>
        <w:spacing w:line="276" w:lineRule="auto"/>
        <w:jc w:val="both"/>
        <w:rPr>
          <w:rFonts w:ascii="Times New Roman" w:hAnsi="Times New Roman" w:cs="Times New Roman"/>
          <w:sz w:val="24"/>
          <w:szCs w:val="24"/>
        </w:rPr>
      </w:pPr>
      <w:r w:rsidRPr="00B45FC4">
        <w:rPr>
          <w:rFonts w:ascii="Times New Roman" w:hAnsi="Times New Roman" w:cs="Times New Roman"/>
          <w:sz w:val="24"/>
          <w:szCs w:val="24"/>
        </w:rPr>
        <w:t xml:space="preserve">A white pulp sheet weighing 2.5 g was created through filtration using Whatman filter paper (with a pore size of 3 mm and a diameter of 90 mm). This sheet was then compressed and left to dry at room temperature for 2 days, resulting in a thin white pulp sheet with a thickness of 5 mm. The ISO-brightness measurement was conducted using a </w:t>
      </w:r>
      <w:r w:rsidRPr="00B45FC4">
        <w:rPr>
          <w:rFonts w:ascii="Times New Roman" w:hAnsi="Times New Roman" w:cs="Times New Roman"/>
          <w:i/>
          <w:sz w:val="24"/>
          <w:szCs w:val="24"/>
        </w:rPr>
        <w:t>Minolta Spectrophotometer CM─3630</w:t>
      </w:r>
      <w:r w:rsidRPr="00B45FC4">
        <w:rPr>
          <w:rFonts w:ascii="Times New Roman" w:hAnsi="Times New Roman" w:cs="Times New Roman"/>
          <w:sz w:val="24"/>
          <w:szCs w:val="24"/>
        </w:rPr>
        <w:t xml:space="preserve"> following the standard method </w:t>
      </w:r>
      <w:r w:rsidRPr="00B45FC4">
        <w:rPr>
          <w:rFonts w:ascii="Times New Roman" w:hAnsi="Times New Roman" w:cs="Times New Roman"/>
          <w:i/>
          <w:sz w:val="24"/>
          <w:szCs w:val="24"/>
        </w:rPr>
        <w:t>ISO 2470-1</w:t>
      </w:r>
      <w:r w:rsidRPr="00B45FC4">
        <w:rPr>
          <w:rFonts w:ascii="Times New Roman" w:hAnsi="Times New Roman" w:cs="Times New Roman"/>
          <w:sz w:val="24"/>
          <w:szCs w:val="24"/>
        </w:rPr>
        <w:t xml:space="preserve"> and was conducted externally at MoRe Research.</w:t>
      </w:r>
    </w:p>
    <w:p w14:paraId="09934A73" w14:textId="77777777" w:rsidR="00EB5357" w:rsidRPr="005D3FFC" w:rsidRDefault="00EB5357" w:rsidP="00EB5357">
      <w:pPr>
        <w:rPr>
          <w:sz w:val="24"/>
          <w:szCs w:val="24"/>
        </w:rPr>
      </w:pPr>
    </w:p>
    <w:p w14:paraId="729BCD47" w14:textId="3553EAD9" w:rsidR="00EB5357" w:rsidRPr="0089448E" w:rsidRDefault="00EB5357" w:rsidP="00EB5357">
      <w:pPr>
        <w:pStyle w:val="Heading2"/>
        <w:spacing w:after="240"/>
        <w:rPr>
          <w:rFonts w:ascii="Times New Roman" w:hAnsi="Times New Roman" w:cs="Times New Roman"/>
          <w:color w:val="auto"/>
        </w:rPr>
      </w:pPr>
      <w:bookmarkStart w:id="27" w:name="_Toc150185056"/>
      <w:bookmarkStart w:id="28" w:name="_Toc168760702"/>
      <w:r w:rsidRPr="0089448E">
        <w:rPr>
          <w:rFonts w:ascii="Times New Roman" w:hAnsi="Times New Roman" w:cs="Times New Roman"/>
          <w:color w:val="auto"/>
        </w:rPr>
        <w:t>1</w:t>
      </w:r>
      <w:r w:rsidR="008B4E6B">
        <w:rPr>
          <w:rFonts w:ascii="Times New Roman" w:hAnsi="Times New Roman" w:cs="Times New Roman"/>
          <w:color w:val="auto"/>
        </w:rPr>
        <w:t>7</w:t>
      </w:r>
      <w:r w:rsidR="00B22AFE">
        <w:rPr>
          <w:rFonts w:ascii="Times New Roman" w:hAnsi="Times New Roman" w:cs="Times New Roman"/>
          <w:color w:val="auto"/>
        </w:rPr>
        <w:t>.</w:t>
      </w:r>
      <w:r w:rsidRPr="0089448E">
        <w:rPr>
          <w:rFonts w:ascii="Times New Roman" w:hAnsi="Times New Roman" w:cs="Times New Roman"/>
          <w:color w:val="auto"/>
        </w:rPr>
        <w:t xml:space="preserve"> Viscosity measurement</w:t>
      </w:r>
      <w:bookmarkEnd w:id="27"/>
      <w:bookmarkEnd w:id="28"/>
    </w:p>
    <w:p w14:paraId="5E1F2323" w14:textId="1252DB22" w:rsidR="00EB5357" w:rsidRDefault="00EB5357" w:rsidP="00B45FC4">
      <w:pPr>
        <w:spacing w:line="276" w:lineRule="auto"/>
        <w:jc w:val="both"/>
        <w:rPr>
          <w:rFonts w:ascii="Times New Roman" w:hAnsi="Times New Roman" w:cs="Times New Roman"/>
          <w:sz w:val="24"/>
          <w:szCs w:val="24"/>
        </w:rPr>
      </w:pPr>
      <w:r w:rsidRPr="00B45FC4">
        <w:rPr>
          <w:rFonts w:ascii="Times New Roman" w:hAnsi="Times New Roman" w:cs="Times New Roman"/>
          <w:sz w:val="24"/>
          <w:szCs w:val="24"/>
        </w:rPr>
        <w:t xml:space="preserve">The viscosity analysis was conducted externally at MoRe Research, following the standard </w:t>
      </w:r>
      <w:r w:rsidRPr="005B005A">
        <w:rPr>
          <w:rFonts w:ascii="Times New Roman" w:hAnsi="Times New Roman" w:cs="Times New Roman"/>
          <w:sz w:val="24"/>
          <w:szCs w:val="24"/>
        </w:rPr>
        <w:t>method ISO 5351:2010.</w:t>
      </w:r>
    </w:p>
    <w:p w14:paraId="0FAD6ADD" w14:textId="0DE9608F" w:rsidR="00EF4128" w:rsidRDefault="00EF4128" w:rsidP="00B45FC4">
      <w:pPr>
        <w:spacing w:line="276" w:lineRule="auto"/>
        <w:jc w:val="both"/>
        <w:rPr>
          <w:rFonts w:ascii="Times New Roman" w:hAnsi="Times New Roman" w:cs="Times New Roman"/>
          <w:sz w:val="24"/>
          <w:szCs w:val="24"/>
        </w:rPr>
      </w:pPr>
      <w:r>
        <w:rPr>
          <w:rFonts w:ascii="Times New Roman" w:hAnsi="Times New Roman" w:cs="Times New Roman"/>
          <w:sz w:val="24"/>
          <w:szCs w:val="24"/>
        </w:rPr>
        <w:br w:type="page"/>
      </w:r>
    </w:p>
    <w:p w14:paraId="5214D67C" w14:textId="1E4BE2E5" w:rsidR="00EB5357" w:rsidRDefault="005B005A" w:rsidP="005B005A">
      <w:pPr>
        <w:pStyle w:val="Heading2"/>
        <w:rPr>
          <w:rFonts w:ascii="Times New Roman" w:hAnsi="Times New Roman" w:cs="Times New Roman"/>
          <w:color w:val="auto"/>
        </w:rPr>
      </w:pPr>
      <w:bookmarkStart w:id="29" w:name="_Toc168760703"/>
      <w:r w:rsidRPr="005B005A">
        <w:rPr>
          <w:rFonts w:ascii="Times New Roman" w:hAnsi="Times New Roman" w:cs="Times New Roman"/>
          <w:color w:val="auto"/>
        </w:rPr>
        <w:lastRenderedPageBreak/>
        <w:t>1</w:t>
      </w:r>
      <w:r w:rsidR="008B4E6B">
        <w:rPr>
          <w:rFonts w:ascii="Times New Roman" w:hAnsi="Times New Roman" w:cs="Times New Roman"/>
          <w:color w:val="auto"/>
        </w:rPr>
        <w:t>8</w:t>
      </w:r>
      <w:r w:rsidRPr="005B005A">
        <w:rPr>
          <w:rFonts w:ascii="Times New Roman" w:hAnsi="Times New Roman" w:cs="Times New Roman"/>
          <w:color w:val="auto"/>
        </w:rPr>
        <w:t>. References</w:t>
      </w:r>
      <w:bookmarkEnd w:id="29"/>
    </w:p>
    <w:p w14:paraId="2F862DA3" w14:textId="77777777" w:rsidR="001F6883" w:rsidRPr="001F6883" w:rsidRDefault="001F6883" w:rsidP="00CB056D">
      <w:pPr>
        <w:spacing w:line="276" w:lineRule="auto"/>
      </w:pPr>
    </w:p>
    <w:p w14:paraId="5B95E51F" w14:textId="77777777" w:rsidR="00CB056D" w:rsidRPr="00CB056D" w:rsidRDefault="001F6883" w:rsidP="00CB056D">
      <w:pPr>
        <w:pStyle w:val="Bibliography"/>
        <w:spacing w:line="276" w:lineRule="auto"/>
        <w:rPr>
          <w:rFonts w:ascii="Times New Roman" w:hAnsi="Times New Roman" w:cs="Times New Roman"/>
          <w:sz w:val="24"/>
        </w:rPr>
      </w:pPr>
      <w:r w:rsidRPr="001F6883">
        <w:rPr>
          <w:rFonts w:cs="Times New Roman"/>
        </w:rPr>
        <w:fldChar w:fldCharType="begin"/>
      </w:r>
      <w:r w:rsidR="00CB056D">
        <w:rPr>
          <w:rFonts w:cs="Times New Roman"/>
        </w:rPr>
        <w:instrText xml:space="preserve"> ADDIN ZOTERO_BIBL {"uncited":[],"omitted":[],"custom":[]} CSL_BIBLIOGRAPHY </w:instrText>
      </w:r>
      <w:r w:rsidRPr="001F6883">
        <w:rPr>
          <w:rFonts w:cs="Times New Roman"/>
        </w:rPr>
        <w:fldChar w:fldCharType="separate"/>
      </w:r>
      <w:r w:rsidR="00CB056D" w:rsidRPr="00CB056D">
        <w:rPr>
          <w:rFonts w:ascii="Times New Roman" w:hAnsi="Times New Roman" w:cs="Times New Roman"/>
          <w:sz w:val="24"/>
        </w:rPr>
        <w:t>1.</w:t>
      </w:r>
      <w:r w:rsidR="00CB056D" w:rsidRPr="00CB056D">
        <w:rPr>
          <w:rFonts w:ascii="Times New Roman" w:hAnsi="Times New Roman" w:cs="Times New Roman"/>
          <w:sz w:val="24"/>
        </w:rPr>
        <w:tab/>
        <w:t xml:space="preserve">Saito, Y., Kobayashi, Y., Yoshida, N., Goto, M. &amp; Nakagawa-Goto, K. Synthesis of Thio-lignan Analogues, Bioequivalent Salvinal without Unfavored Aldehyde. </w:t>
      </w:r>
      <w:r w:rsidR="00CB056D" w:rsidRPr="00CB056D">
        <w:rPr>
          <w:rFonts w:ascii="Times New Roman" w:hAnsi="Times New Roman" w:cs="Times New Roman"/>
          <w:i/>
          <w:iCs/>
          <w:sz w:val="24"/>
        </w:rPr>
        <w:t>J. Org. Chem.</w:t>
      </w:r>
      <w:r w:rsidR="00CB056D" w:rsidRPr="00CB056D">
        <w:rPr>
          <w:rFonts w:ascii="Times New Roman" w:hAnsi="Times New Roman" w:cs="Times New Roman"/>
          <w:sz w:val="24"/>
        </w:rPr>
        <w:t xml:space="preserve"> </w:t>
      </w:r>
      <w:r w:rsidR="00CB056D" w:rsidRPr="00CB056D">
        <w:rPr>
          <w:rFonts w:ascii="Times New Roman" w:hAnsi="Times New Roman" w:cs="Times New Roman"/>
          <w:b/>
          <w:bCs/>
          <w:sz w:val="24"/>
        </w:rPr>
        <w:t>86</w:t>
      </w:r>
      <w:r w:rsidR="00CB056D" w:rsidRPr="00CB056D">
        <w:rPr>
          <w:rFonts w:ascii="Times New Roman" w:hAnsi="Times New Roman" w:cs="Times New Roman"/>
          <w:sz w:val="24"/>
        </w:rPr>
        <w:t>, 7092–7106 (2021).</w:t>
      </w:r>
    </w:p>
    <w:p w14:paraId="2083BF04" w14:textId="77777777" w:rsidR="00CB056D" w:rsidRPr="00CB056D" w:rsidRDefault="00CB056D" w:rsidP="00CB056D">
      <w:pPr>
        <w:pStyle w:val="Bibliography"/>
        <w:spacing w:line="276" w:lineRule="auto"/>
        <w:rPr>
          <w:rFonts w:ascii="Times New Roman" w:hAnsi="Times New Roman" w:cs="Times New Roman"/>
          <w:sz w:val="24"/>
        </w:rPr>
      </w:pPr>
      <w:r w:rsidRPr="00CB056D">
        <w:rPr>
          <w:rFonts w:ascii="Times New Roman" w:hAnsi="Times New Roman" w:cs="Times New Roman"/>
          <w:sz w:val="24"/>
        </w:rPr>
        <w:t>2.</w:t>
      </w:r>
      <w:r w:rsidRPr="00CB056D">
        <w:rPr>
          <w:rFonts w:ascii="Times New Roman" w:hAnsi="Times New Roman" w:cs="Times New Roman"/>
          <w:sz w:val="24"/>
        </w:rPr>
        <w:tab/>
        <w:t xml:space="preserve">Miles-Barrett, D. M. </w:t>
      </w:r>
      <w:r w:rsidRPr="00CB056D">
        <w:rPr>
          <w:rFonts w:ascii="Times New Roman" w:hAnsi="Times New Roman" w:cs="Times New Roman"/>
          <w:i/>
          <w:iCs/>
          <w:sz w:val="24"/>
        </w:rPr>
        <w:t>et al.</w:t>
      </w:r>
      <w:r w:rsidRPr="00CB056D">
        <w:rPr>
          <w:rFonts w:ascii="Times New Roman" w:hAnsi="Times New Roman" w:cs="Times New Roman"/>
          <w:sz w:val="24"/>
        </w:rPr>
        <w:t xml:space="preserve"> The synthesis and analysis of lignin-bound Hibbert ketone structures in technical lignins. </w:t>
      </w:r>
      <w:r w:rsidRPr="00CB056D">
        <w:rPr>
          <w:rFonts w:ascii="Times New Roman" w:hAnsi="Times New Roman" w:cs="Times New Roman"/>
          <w:i/>
          <w:iCs/>
          <w:sz w:val="24"/>
        </w:rPr>
        <w:t>Org. Biomol. Chem.</w:t>
      </w:r>
      <w:r w:rsidRPr="00CB056D">
        <w:rPr>
          <w:rFonts w:ascii="Times New Roman" w:hAnsi="Times New Roman" w:cs="Times New Roman"/>
          <w:sz w:val="24"/>
        </w:rPr>
        <w:t xml:space="preserve"> </w:t>
      </w:r>
      <w:r w:rsidRPr="00CB056D">
        <w:rPr>
          <w:rFonts w:ascii="Times New Roman" w:hAnsi="Times New Roman" w:cs="Times New Roman"/>
          <w:b/>
          <w:bCs/>
          <w:sz w:val="24"/>
        </w:rPr>
        <w:t>14</w:t>
      </w:r>
      <w:r w:rsidRPr="00CB056D">
        <w:rPr>
          <w:rFonts w:ascii="Times New Roman" w:hAnsi="Times New Roman" w:cs="Times New Roman"/>
          <w:sz w:val="24"/>
        </w:rPr>
        <w:t>, 10023–10030 (2016).</w:t>
      </w:r>
    </w:p>
    <w:p w14:paraId="0ED89DF1" w14:textId="7943AD61" w:rsidR="000775F3" w:rsidRPr="000775F3" w:rsidRDefault="001F6883" w:rsidP="00CB056D">
      <w:pPr>
        <w:spacing w:line="276" w:lineRule="auto"/>
        <w:jc w:val="both"/>
      </w:pPr>
      <w:r w:rsidRPr="001F6883">
        <w:rPr>
          <w:rFonts w:ascii="Times New Roman" w:hAnsi="Times New Roman" w:cs="Times New Roman"/>
          <w:sz w:val="24"/>
          <w:szCs w:val="24"/>
        </w:rPr>
        <w:fldChar w:fldCharType="end"/>
      </w:r>
    </w:p>
    <w:sectPr w:rsidR="000775F3" w:rsidRPr="000775F3" w:rsidSect="0095010B">
      <w:footerReference w:type="default" r:id="rId58"/>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37CE80" w14:textId="77777777" w:rsidR="00C202EB" w:rsidRDefault="00C202EB" w:rsidP="00EB5357">
      <w:pPr>
        <w:spacing w:after="0" w:line="240" w:lineRule="auto"/>
      </w:pPr>
      <w:r>
        <w:separator/>
      </w:r>
    </w:p>
  </w:endnote>
  <w:endnote w:type="continuationSeparator" w:id="0">
    <w:p w14:paraId="29206FE6" w14:textId="77777777" w:rsidR="00C202EB" w:rsidRDefault="00C202EB" w:rsidP="00EB53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altName w:val="Calibri"/>
    <w:panose1 w:val="020B0604020202020204"/>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466740" w14:textId="43D11C3B" w:rsidR="004F245F" w:rsidRPr="00E613B1" w:rsidRDefault="004F245F">
    <w:pPr>
      <w:pStyle w:val="Footer"/>
      <w:jc w:val="right"/>
    </w:pPr>
  </w:p>
  <w:p w14:paraId="447D500A" w14:textId="77777777" w:rsidR="004F245F" w:rsidRDefault="004F24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3626816"/>
      <w:docPartObj>
        <w:docPartGallery w:val="Page Numbers (Bottom of Page)"/>
        <w:docPartUnique/>
      </w:docPartObj>
    </w:sdtPr>
    <w:sdtEndPr>
      <w:rPr>
        <w:noProof/>
      </w:rPr>
    </w:sdtEndPr>
    <w:sdtContent>
      <w:p w14:paraId="04CC474F" w14:textId="5327AF36" w:rsidR="004F245F" w:rsidRDefault="00C202EB">
        <w:pPr>
          <w:pStyle w:val="Footer"/>
          <w:jc w:val="right"/>
        </w:pPr>
      </w:p>
    </w:sdtContent>
  </w:sdt>
  <w:p w14:paraId="462DBCA2" w14:textId="77777777" w:rsidR="004F245F" w:rsidRPr="0095010B" w:rsidRDefault="004F245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11631012"/>
      <w:docPartObj>
        <w:docPartGallery w:val="Page Numbers (Bottom of Page)"/>
        <w:docPartUnique/>
      </w:docPartObj>
    </w:sdtPr>
    <w:sdtEndPr>
      <w:rPr>
        <w:noProof/>
      </w:rPr>
    </w:sdtEndPr>
    <w:sdtContent>
      <w:p w14:paraId="426E9AD3" w14:textId="13DF6C32" w:rsidR="004F245F" w:rsidRDefault="004F245F">
        <w:pPr>
          <w:pStyle w:val="Footer"/>
          <w:jc w:val="right"/>
        </w:pPr>
        <w:r>
          <w:t>S</w:t>
        </w:r>
        <w:r>
          <w:fldChar w:fldCharType="begin"/>
        </w:r>
        <w:r>
          <w:instrText xml:space="preserve"> PAGE   \* MERGEFORMAT </w:instrText>
        </w:r>
        <w:r>
          <w:fldChar w:fldCharType="separate"/>
        </w:r>
        <w:r>
          <w:rPr>
            <w:noProof/>
          </w:rPr>
          <w:t>2</w:t>
        </w:r>
        <w:r>
          <w:rPr>
            <w:noProof/>
          </w:rPr>
          <w:fldChar w:fldCharType="end"/>
        </w:r>
      </w:p>
    </w:sdtContent>
  </w:sdt>
  <w:p w14:paraId="64FCD942" w14:textId="77777777" w:rsidR="004F245F" w:rsidRPr="0095010B" w:rsidRDefault="004F2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47F1D7" w14:textId="77777777" w:rsidR="00C202EB" w:rsidRDefault="00C202EB" w:rsidP="00EB5357">
      <w:pPr>
        <w:spacing w:after="0" w:line="240" w:lineRule="auto"/>
      </w:pPr>
      <w:r>
        <w:separator/>
      </w:r>
    </w:p>
  </w:footnote>
  <w:footnote w:type="continuationSeparator" w:id="0">
    <w:p w14:paraId="7EB6DE2B" w14:textId="77777777" w:rsidR="00C202EB" w:rsidRDefault="00C202EB" w:rsidP="00EB535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2187"/>
    <w:rsid w:val="00012DA7"/>
    <w:rsid w:val="00013656"/>
    <w:rsid w:val="00021567"/>
    <w:rsid w:val="000435DC"/>
    <w:rsid w:val="00047A46"/>
    <w:rsid w:val="00055838"/>
    <w:rsid w:val="00057161"/>
    <w:rsid w:val="00061D31"/>
    <w:rsid w:val="000718ED"/>
    <w:rsid w:val="000775F3"/>
    <w:rsid w:val="00077D7F"/>
    <w:rsid w:val="00091179"/>
    <w:rsid w:val="00097C61"/>
    <w:rsid w:val="000A1958"/>
    <w:rsid w:val="000B187C"/>
    <w:rsid w:val="000B6243"/>
    <w:rsid w:val="000D0968"/>
    <w:rsid w:val="000D323D"/>
    <w:rsid w:val="000D6F6C"/>
    <w:rsid w:val="000F1787"/>
    <w:rsid w:val="0010047C"/>
    <w:rsid w:val="0010552E"/>
    <w:rsid w:val="0011499D"/>
    <w:rsid w:val="001202E3"/>
    <w:rsid w:val="00140CE4"/>
    <w:rsid w:val="0015282E"/>
    <w:rsid w:val="00162187"/>
    <w:rsid w:val="00162199"/>
    <w:rsid w:val="00180353"/>
    <w:rsid w:val="00186AE2"/>
    <w:rsid w:val="001923BD"/>
    <w:rsid w:val="0019672B"/>
    <w:rsid w:val="001A6276"/>
    <w:rsid w:val="001A7A05"/>
    <w:rsid w:val="001B02F6"/>
    <w:rsid w:val="001B51D2"/>
    <w:rsid w:val="001C6EE7"/>
    <w:rsid w:val="001E05D0"/>
    <w:rsid w:val="001E689C"/>
    <w:rsid w:val="001F42B3"/>
    <w:rsid w:val="001F6883"/>
    <w:rsid w:val="00207897"/>
    <w:rsid w:val="00217039"/>
    <w:rsid w:val="0022701D"/>
    <w:rsid w:val="00230FB3"/>
    <w:rsid w:val="002444AA"/>
    <w:rsid w:val="002509D0"/>
    <w:rsid w:val="002616F0"/>
    <w:rsid w:val="00292B42"/>
    <w:rsid w:val="00295CF4"/>
    <w:rsid w:val="002C11BE"/>
    <w:rsid w:val="002C4843"/>
    <w:rsid w:val="002E1E7B"/>
    <w:rsid w:val="00312F0C"/>
    <w:rsid w:val="0031573F"/>
    <w:rsid w:val="003159EC"/>
    <w:rsid w:val="00324966"/>
    <w:rsid w:val="00332DE8"/>
    <w:rsid w:val="0033547C"/>
    <w:rsid w:val="003362F8"/>
    <w:rsid w:val="00340C30"/>
    <w:rsid w:val="0034443B"/>
    <w:rsid w:val="00351B3A"/>
    <w:rsid w:val="00352D41"/>
    <w:rsid w:val="00353181"/>
    <w:rsid w:val="00356B97"/>
    <w:rsid w:val="003605F3"/>
    <w:rsid w:val="003620CC"/>
    <w:rsid w:val="00382A1A"/>
    <w:rsid w:val="00386D4A"/>
    <w:rsid w:val="0039271F"/>
    <w:rsid w:val="00392DBC"/>
    <w:rsid w:val="00396709"/>
    <w:rsid w:val="00396C15"/>
    <w:rsid w:val="003A4BEE"/>
    <w:rsid w:val="003C264B"/>
    <w:rsid w:val="003C324E"/>
    <w:rsid w:val="003C4351"/>
    <w:rsid w:val="003C514E"/>
    <w:rsid w:val="003C5F30"/>
    <w:rsid w:val="003D0B9C"/>
    <w:rsid w:val="003D703B"/>
    <w:rsid w:val="003E6E7E"/>
    <w:rsid w:val="003F3FC1"/>
    <w:rsid w:val="00403EB8"/>
    <w:rsid w:val="00416AD8"/>
    <w:rsid w:val="00423516"/>
    <w:rsid w:val="00450841"/>
    <w:rsid w:val="0045281A"/>
    <w:rsid w:val="00453097"/>
    <w:rsid w:val="00456EF6"/>
    <w:rsid w:val="00460B47"/>
    <w:rsid w:val="00461E72"/>
    <w:rsid w:val="0046462C"/>
    <w:rsid w:val="00482EE3"/>
    <w:rsid w:val="00490EB8"/>
    <w:rsid w:val="004B373E"/>
    <w:rsid w:val="004B67BE"/>
    <w:rsid w:val="004C1909"/>
    <w:rsid w:val="004C50BB"/>
    <w:rsid w:val="004C5526"/>
    <w:rsid w:val="004C743C"/>
    <w:rsid w:val="004D5EC3"/>
    <w:rsid w:val="004E07D8"/>
    <w:rsid w:val="004E30BA"/>
    <w:rsid w:val="004F245F"/>
    <w:rsid w:val="005128C8"/>
    <w:rsid w:val="00514D0F"/>
    <w:rsid w:val="00524336"/>
    <w:rsid w:val="00552818"/>
    <w:rsid w:val="00556B90"/>
    <w:rsid w:val="005601E7"/>
    <w:rsid w:val="00570473"/>
    <w:rsid w:val="00591E41"/>
    <w:rsid w:val="005A537B"/>
    <w:rsid w:val="005B005A"/>
    <w:rsid w:val="005C1B78"/>
    <w:rsid w:val="005C68A9"/>
    <w:rsid w:val="005D03D9"/>
    <w:rsid w:val="005D2FDE"/>
    <w:rsid w:val="005D6CDC"/>
    <w:rsid w:val="005E5086"/>
    <w:rsid w:val="00601346"/>
    <w:rsid w:val="006015DC"/>
    <w:rsid w:val="0060395D"/>
    <w:rsid w:val="00624DF3"/>
    <w:rsid w:val="00640E15"/>
    <w:rsid w:val="00642CD4"/>
    <w:rsid w:val="0065501A"/>
    <w:rsid w:val="00664C35"/>
    <w:rsid w:val="0066712D"/>
    <w:rsid w:val="006B2E87"/>
    <w:rsid w:val="006B72FB"/>
    <w:rsid w:val="006C40C8"/>
    <w:rsid w:val="006D19B3"/>
    <w:rsid w:val="006D4A41"/>
    <w:rsid w:val="006D66BC"/>
    <w:rsid w:val="006D7B48"/>
    <w:rsid w:val="006E1131"/>
    <w:rsid w:val="006E4EFA"/>
    <w:rsid w:val="006E7519"/>
    <w:rsid w:val="00737C73"/>
    <w:rsid w:val="007400DA"/>
    <w:rsid w:val="0074684C"/>
    <w:rsid w:val="0075249B"/>
    <w:rsid w:val="007541CB"/>
    <w:rsid w:val="00754E8C"/>
    <w:rsid w:val="0076375D"/>
    <w:rsid w:val="00773191"/>
    <w:rsid w:val="0078653E"/>
    <w:rsid w:val="007A3139"/>
    <w:rsid w:val="007B736C"/>
    <w:rsid w:val="007D0EED"/>
    <w:rsid w:val="007D10DD"/>
    <w:rsid w:val="007D31EA"/>
    <w:rsid w:val="007E6D4A"/>
    <w:rsid w:val="007F03BD"/>
    <w:rsid w:val="007F46F1"/>
    <w:rsid w:val="007F7EEC"/>
    <w:rsid w:val="008052F4"/>
    <w:rsid w:val="00810669"/>
    <w:rsid w:val="0081232A"/>
    <w:rsid w:val="008133BF"/>
    <w:rsid w:val="008222CD"/>
    <w:rsid w:val="008248D8"/>
    <w:rsid w:val="008316C0"/>
    <w:rsid w:val="00863EBE"/>
    <w:rsid w:val="0086747B"/>
    <w:rsid w:val="00877B6A"/>
    <w:rsid w:val="00883C9C"/>
    <w:rsid w:val="00890855"/>
    <w:rsid w:val="0089198C"/>
    <w:rsid w:val="008A10A3"/>
    <w:rsid w:val="008A5E52"/>
    <w:rsid w:val="008A766D"/>
    <w:rsid w:val="008B4E6B"/>
    <w:rsid w:val="008C0FE7"/>
    <w:rsid w:val="008C5581"/>
    <w:rsid w:val="008C7C74"/>
    <w:rsid w:val="008E0FC3"/>
    <w:rsid w:val="008E7A46"/>
    <w:rsid w:val="008F155D"/>
    <w:rsid w:val="008F284F"/>
    <w:rsid w:val="008F6235"/>
    <w:rsid w:val="00900DA0"/>
    <w:rsid w:val="00901D18"/>
    <w:rsid w:val="00902CF0"/>
    <w:rsid w:val="00905370"/>
    <w:rsid w:val="00907354"/>
    <w:rsid w:val="00917E01"/>
    <w:rsid w:val="00920D03"/>
    <w:rsid w:val="00921644"/>
    <w:rsid w:val="00924EBA"/>
    <w:rsid w:val="00946E4B"/>
    <w:rsid w:val="0095010B"/>
    <w:rsid w:val="009519D3"/>
    <w:rsid w:val="0095731B"/>
    <w:rsid w:val="00961810"/>
    <w:rsid w:val="00964D96"/>
    <w:rsid w:val="0097733A"/>
    <w:rsid w:val="00984724"/>
    <w:rsid w:val="009B377E"/>
    <w:rsid w:val="009B4B10"/>
    <w:rsid w:val="009B4C5E"/>
    <w:rsid w:val="009C0E05"/>
    <w:rsid w:val="009C1FA9"/>
    <w:rsid w:val="009D4D7A"/>
    <w:rsid w:val="009D7FB2"/>
    <w:rsid w:val="009E7328"/>
    <w:rsid w:val="009E7CD4"/>
    <w:rsid w:val="009F4E30"/>
    <w:rsid w:val="00A10952"/>
    <w:rsid w:val="00A1602E"/>
    <w:rsid w:val="00A16E3C"/>
    <w:rsid w:val="00A17E7B"/>
    <w:rsid w:val="00A46A13"/>
    <w:rsid w:val="00A47053"/>
    <w:rsid w:val="00A51607"/>
    <w:rsid w:val="00A55964"/>
    <w:rsid w:val="00A56946"/>
    <w:rsid w:val="00A56E7E"/>
    <w:rsid w:val="00A574BD"/>
    <w:rsid w:val="00A61854"/>
    <w:rsid w:val="00A733B7"/>
    <w:rsid w:val="00A74CB8"/>
    <w:rsid w:val="00A75A7C"/>
    <w:rsid w:val="00A76F79"/>
    <w:rsid w:val="00A941F9"/>
    <w:rsid w:val="00A95563"/>
    <w:rsid w:val="00AA1859"/>
    <w:rsid w:val="00AA2DD4"/>
    <w:rsid w:val="00AA7ABD"/>
    <w:rsid w:val="00AB105B"/>
    <w:rsid w:val="00AB70CE"/>
    <w:rsid w:val="00AC31C2"/>
    <w:rsid w:val="00AC5627"/>
    <w:rsid w:val="00AE0FAB"/>
    <w:rsid w:val="00AE5097"/>
    <w:rsid w:val="00B01A1D"/>
    <w:rsid w:val="00B10B74"/>
    <w:rsid w:val="00B226F7"/>
    <w:rsid w:val="00B22AFE"/>
    <w:rsid w:val="00B24B16"/>
    <w:rsid w:val="00B24D70"/>
    <w:rsid w:val="00B32E01"/>
    <w:rsid w:val="00B34435"/>
    <w:rsid w:val="00B41637"/>
    <w:rsid w:val="00B42E02"/>
    <w:rsid w:val="00B44747"/>
    <w:rsid w:val="00B45FC4"/>
    <w:rsid w:val="00B473E8"/>
    <w:rsid w:val="00B56D84"/>
    <w:rsid w:val="00B57F84"/>
    <w:rsid w:val="00B61AFC"/>
    <w:rsid w:val="00B75265"/>
    <w:rsid w:val="00B82657"/>
    <w:rsid w:val="00B84CC2"/>
    <w:rsid w:val="00BA4863"/>
    <w:rsid w:val="00BA4FFE"/>
    <w:rsid w:val="00BA5950"/>
    <w:rsid w:val="00BA6863"/>
    <w:rsid w:val="00BA7A82"/>
    <w:rsid w:val="00BB637A"/>
    <w:rsid w:val="00BD2ED7"/>
    <w:rsid w:val="00BF36E0"/>
    <w:rsid w:val="00BF430D"/>
    <w:rsid w:val="00BF51A2"/>
    <w:rsid w:val="00BF6E64"/>
    <w:rsid w:val="00C0108D"/>
    <w:rsid w:val="00C05E4C"/>
    <w:rsid w:val="00C202EB"/>
    <w:rsid w:val="00C22FBC"/>
    <w:rsid w:val="00C310B2"/>
    <w:rsid w:val="00C50CE3"/>
    <w:rsid w:val="00C54606"/>
    <w:rsid w:val="00C73722"/>
    <w:rsid w:val="00C81DD1"/>
    <w:rsid w:val="00C823C7"/>
    <w:rsid w:val="00C8300B"/>
    <w:rsid w:val="00C978E7"/>
    <w:rsid w:val="00CB056D"/>
    <w:rsid w:val="00CC21F7"/>
    <w:rsid w:val="00CD246D"/>
    <w:rsid w:val="00D01016"/>
    <w:rsid w:val="00D11DF1"/>
    <w:rsid w:val="00D16270"/>
    <w:rsid w:val="00D20E4E"/>
    <w:rsid w:val="00D247B2"/>
    <w:rsid w:val="00D53170"/>
    <w:rsid w:val="00D557C2"/>
    <w:rsid w:val="00D55A2B"/>
    <w:rsid w:val="00D57E97"/>
    <w:rsid w:val="00D63715"/>
    <w:rsid w:val="00D67CF5"/>
    <w:rsid w:val="00D80685"/>
    <w:rsid w:val="00D80A03"/>
    <w:rsid w:val="00D853A2"/>
    <w:rsid w:val="00D86AA0"/>
    <w:rsid w:val="00D96EFA"/>
    <w:rsid w:val="00DB0EFD"/>
    <w:rsid w:val="00DB551C"/>
    <w:rsid w:val="00DB7F11"/>
    <w:rsid w:val="00DC06A3"/>
    <w:rsid w:val="00DC3924"/>
    <w:rsid w:val="00DD1AB7"/>
    <w:rsid w:val="00DD2A32"/>
    <w:rsid w:val="00DD4647"/>
    <w:rsid w:val="00DE7A0E"/>
    <w:rsid w:val="00DF5DF9"/>
    <w:rsid w:val="00E017B8"/>
    <w:rsid w:val="00E11704"/>
    <w:rsid w:val="00E124C7"/>
    <w:rsid w:val="00E128AB"/>
    <w:rsid w:val="00E170D6"/>
    <w:rsid w:val="00E228E5"/>
    <w:rsid w:val="00E27214"/>
    <w:rsid w:val="00E31355"/>
    <w:rsid w:val="00E41295"/>
    <w:rsid w:val="00E428D0"/>
    <w:rsid w:val="00E45123"/>
    <w:rsid w:val="00E613B1"/>
    <w:rsid w:val="00E84AFB"/>
    <w:rsid w:val="00E901F8"/>
    <w:rsid w:val="00E9120A"/>
    <w:rsid w:val="00E926CB"/>
    <w:rsid w:val="00EB3FC3"/>
    <w:rsid w:val="00EB4AC6"/>
    <w:rsid w:val="00EB5357"/>
    <w:rsid w:val="00EC2424"/>
    <w:rsid w:val="00EC5385"/>
    <w:rsid w:val="00EC55CB"/>
    <w:rsid w:val="00EC7271"/>
    <w:rsid w:val="00EE3DFD"/>
    <w:rsid w:val="00EF0798"/>
    <w:rsid w:val="00EF4128"/>
    <w:rsid w:val="00F000F6"/>
    <w:rsid w:val="00F015AE"/>
    <w:rsid w:val="00F049A3"/>
    <w:rsid w:val="00F13B1D"/>
    <w:rsid w:val="00F34717"/>
    <w:rsid w:val="00F42748"/>
    <w:rsid w:val="00F47BA7"/>
    <w:rsid w:val="00F47C55"/>
    <w:rsid w:val="00F556BF"/>
    <w:rsid w:val="00F56D46"/>
    <w:rsid w:val="00F575C5"/>
    <w:rsid w:val="00F60F74"/>
    <w:rsid w:val="00F6448F"/>
    <w:rsid w:val="00F64C9F"/>
    <w:rsid w:val="00F65C5E"/>
    <w:rsid w:val="00F77B86"/>
    <w:rsid w:val="00F8270C"/>
    <w:rsid w:val="00F85355"/>
    <w:rsid w:val="00F91187"/>
    <w:rsid w:val="00F9179D"/>
    <w:rsid w:val="00F926D5"/>
    <w:rsid w:val="00FB276C"/>
    <w:rsid w:val="00FB7753"/>
    <w:rsid w:val="00FB7BEE"/>
    <w:rsid w:val="00FC7AC1"/>
    <w:rsid w:val="00FE0B26"/>
  </w:rsids>
  <m:mathPr>
    <m:mathFont m:val="Cambria Math"/>
    <m:brkBin m:val="before"/>
    <m:brkBinSub m:val="--"/>
    <m:smallFrac m:val="0"/>
    <m:dispDef/>
    <m:lMargin m:val="0"/>
    <m:rMargin m:val="0"/>
    <m:defJc m:val="centerGroup"/>
    <m:wrapIndent m:val="1440"/>
    <m:intLim m:val="subSup"/>
    <m:naryLim m:val="undOvr"/>
  </m:mathPr>
  <w:themeFontLang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6B61CA"/>
  <w15:chartTrackingRefBased/>
  <w15:docId w15:val="{C86E51BF-C479-4E9E-A369-41A85F1ED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66B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B5357"/>
    <w:pPr>
      <w:keepNext/>
      <w:keepLines/>
      <w:spacing w:before="40" w:after="0"/>
      <w:jc w:val="both"/>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B5357"/>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EB53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5357"/>
  </w:style>
  <w:style w:type="paragraph" w:styleId="Footer">
    <w:name w:val="footer"/>
    <w:basedOn w:val="Normal"/>
    <w:link w:val="FooterChar"/>
    <w:uiPriority w:val="99"/>
    <w:unhideWhenUsed/>
    <w:rsid w:val="00EB53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5357"/>
  </w:style>
  <w:style w:type="paragraph" w:customStyle="1" w:styleId="Affiliation">
    <w:name w:val="Affiliation"/>
    <w:basedOn w:val="Normal"/>
    <w:autoRedefine/>
    <w:uiPriority w:val="4"/>
    <w:qFormat/>
    <w:rsid w:val="00140CE4"/>
    <w:pPr>
      <w:spacing w:after="240" w:line="240" w:lineRule="auto"/>
      <w:contextualSpacing/>
    </w:pPr>
    <w:rPr>
      <w:sz w:val="24"/>
      <w:lang w:val="en-US"/>
    </w:rPr>
  </w:style>
  <w:style w:type="character" w:customStyle="1" w:styleId="Heading1Char">
    <w:name w:val="Heading 1 Char"/>
    <w:basedOn w:val="DefaultParagraphFont"/>
    <w:link w:val="Heading1"/>
    <w:uiPriority w:val="9"/>
    <w:rsid w:val="006D66BC"/>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6D66BC"/>
    <w:pPr>
      <w:outlineLvl w:val="9"/>
    </w:pPr>
    <w:rPr>
      <w:lang w:val="en-US"/>
    </w:rPr>
  </w:style>
  <w:style w:type="paragraph" w:styleId="TOC2">
    <w:name w:val="toc 2"/>
    <w:basedOn w:val="Normal"/>
    <w:next w:val="Normal"/>
    <w:autoRedefine/>
    <w:uiPriority w:val="39"/>
    <w:unhideWhenUsed/>
    <w:rsid w:val="006D66BC"/>
    <w:pPr>
      <w:spacing w:after="100"/>
      <w:ind w:left="220"/>
    </w:pPr>
  </w:style>
  <w:style w:type="character" w:styleId="Hyperlink">
    <w:name w:val="Hyperlink"/>
    <w:basedOn w:val="DefaultParagraphFont"/>
    <w:uiPriority w:val="99"/>
    <w:unhideWhenUsed/>
    <w:rsid w:val="006D66BC"/>
    <w:rPr>
      <w:color w:val="0563C1" w:themeColor="hyperlink"/>
      <w:u w:val="single"/>
    </w:rPr>
  </w:style>
  <w:style w:type="paragraph" w:styleId="Bibliography">
    <w:name w:val="Bibliography"/>
    <w:basedOn w:val="Normal"/>
    <w:next w:val="Normal"/>
    <w:uiPriority w:val="37"/>
    <w:unhideWhenUsed/>
    <w:rsid w:val="001F6883"/>
    <w:pPr>
      <w:tabs>
        <w:tab w:val="left" w:pos="264"/>
      </w:tabs>
      <w:spacing w:after="0" w:line="480" w:lineRule="auto"/>
      <w:ind w:left="264" w:hanging="264"/>
    </w:pPr>
  </w:style>
  <w:style w:type="table" w:styleId="TableGrid">
    <w:name w:val="Table Grid"/>
    <w:basedOn w:val="TableNormal"/>
    <w:uiPriority w:val="39"/>
    <w:rsid w:val="00B01A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01A1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1A1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image" Target="media/image7.png"/><Relationship Id="rId26" Type="http://schemas.openxmlformats.org/officeDocument/2006/relationships/image" Target="media/image15.emf"/><Relationship Id="rId39" Type="http://schemas.openxmlformats.org/officeDocument/2006/relationships/image" Target="media/image28.emf"/><Relationship Id="rId21" Type="http://schemas.openxmlformats.org/officeDocument/2006/relationships/image" Target="media/image10.png"/><Relationship Id="rId34" Type="http://schemas.openxmlformats.org/officeDocument/2006/relationships/image" Target="media/image23.emf"/><Relationship Id="rId42" Type="http://schemas.openxmlformats.org/officeDocument/2006/relationships/image" Target="media/image31.emf"/><Relationship Id="rId47" Type="http://schemas.openxmlformats.org/officeDocument/2006/relationships/image" Target="media/image36.emf"/><Relationship Id="rId50" Type="http://schemas.openxmlformats.org/officeDocument/2006/relationships/image" Target="media/image39.emf"/><Relationship Id="rId55" Type="http://schemas.openxmlformats.org/officeDocument/2006/relationships/image" Target="media/image44.jpeg"/><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5.emf"/><Relationship Id="rId29" Type="http://schemas.openxmlformats.org/officeDocument/2006/relationships/image" Target="media/image18.emf"/><Relationship Id="rId11" Type="http://schemas.openxmlformats.org/officeDocument/2006/relationships/footer" Target="footer2.xml"/><Relationship Id="rId24" Type="http://schemas.openxmlformats.org/officeDocument/2006/relationships/image" Target="media/image13.png"/><Relationship Id="rId32" Type="http://schemas.openxmlformats.org/officeDocument/2006/relationships/image" Target="media/image21.emf"/><Relationship Id="rId37" Type="http://schemas.openxmlformats.org/officeDocument/2006/relationships/image" Target="media/image26.emf"/><Relationship Id="rId40" Type="http://schemas.openxmlformats.org/officeDocument/2006/relationships/image" Target="media/image29.emf"/><Relationship Id="rId45" Type="http://schemas.openxmlformats.org/officeDocument/2006/relationships/image" Target="media/image34.emf"/><Relationship Id="rId53" Type="http://schemas.openxmlformats.org/officeDocument/2006/relationships/image" Target="media/image42.jpeg"/><Relationship Id="rId58" Type="http://schemas.openxmlformats.org/officeDocument/2006/relationships/footer" Target="footer3.xml"/><Relationship Id="rId5" Type="http://schemas.openxmlformats.org/officeDocument/2006/relationships/styles" Target="styl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3.emf"/><Relationship Id="rId22" Type="http://schemas.openxmlformats.org/officeDocument/2006/relationships/image" Target="media/image11.png"/><Relationship Id="rId27" Type="http://schemas.openxmlformats.org/officeDocument/2006/relationships/image" Target="media/image16.emf"/><Relationship Id="rId30" Type="http://schemas.openxmlformats.org/officeDocument/2006/relationships/image" Target="media/image19.emf"/><Relationship Id="rId35" Type="http://schemas.openxmlformats.org/officeDocument/2006/relationships/image" Target="media/image24.emf"/><Relationship Id="rId43" Type="http://schemas.openxmlformats.org/officeDocument/2006/relationships/image" Target="media/image32.emf"/><Relationship Id="rId48" Type="http://schemas.openxmlformats.org/officeDocument/2006/relationships/image" Target="media/image37.emf"/><Relationship Id="rId56" Type="http://schemas.openxmlformats.org/officeDocument/2006/relationships/image" Target="media/image45.jpeg"/><Relationship Id="rId8" Type="http://schemas.openxmlformats.org/officeDocument/2006/relationships/footnotes" Target="footnotes.xml"/><Relationship Id="rId51" Type="http://schemas.openxmlformats.org/officeDocument/2006/relationships/image" Target="media/image40.png"/><Relationship Id="rId3" Type="http://schemas.openxmlformats.org/officeDocument/2006/relationships/customXml" Target="../customXml/item3.xml"/><Relationship Id="rId12" Type="http://schemas.openxmlformats.org/officeDocument/2006/relationships/image" Target="media/image1.emf"/><Relationship Id="rId17" Type="http://schemas.openxmlformats.org/officeDocument/2006/relationships/image" Target="media/image6.emf"/><Relationship Id="rId25" Type="http://schemas.openxmlformats.org/officeDocument/2006/relationships/image" Target="media/image14.png"/><Relationship Id="rId33" Type="http://schemas.openxmlformats.org/officeDocument/2006/relationships/image" Target="media/image22.emf"/><Relationship Id="rId38" Type="http://schemas.openxmlformats.org/officeDocument/2006/relationships/image" Target="media/image27.emf"/><Relationship Id="rId46" Type="http://schemas.openxmlformats.org/officeDocument/2006/relationships/image" Target="media/image35.emf"/><Relationship Id="rId59" Type="http://schemas.openxmlformats.org/officeDocument/2006/relationships/fontTable" Target="fontTable.xml"/><Relationship Id="rId20" Type="http://schemas.openxmlformats.org/officeDocument/2006/relationships/image" Target="media/image9.png"/><Relationship Id="rId41" Type="http://schemas.openxmlformats.org/officeDocument/2006/relationships/image" Target="media/image30.emf"/><Relationship Id="rId54" Type="http://schemas.openxmlformats.org/officeDocument/2006/relationships/image" Target="media/image43.jpe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4.emf"/><Relationship Id="rId23" Type="http://schemas.openxmlformats.org/officeDocument/2006/relationships/image" Target="media/image12.png"/><Relationship Id="rId28" Type="http://schemas.openxmlformats.org/officeDocument/2006/relationships/image" Target="media/image17.emf"/><Relationship Id="rId36" Type="http://schemas.openxmlformats.org/officeDocument/2006/relationships/image" Target="media/image25.emf"/><Relationship Id="rId49" Type="http://schemas.openxmlformats.org/officeDocument/2006/relationships/image" Target="media/image38.emf"/><Relationship Id="rId57" Type="http://schemas.openxmlformats.org/officeDocument/2006/relationships/image" Target="media/image44.tiff"/><Relationship Id="rId10" Type="http://schemas.openxmlformats.org/officeDocument/2006/relationships/footer" Target="footer1.xml"/><Relationship Id="rId31" Type="http://schemas.openxmlformats.org/officeDocument/2006/relationships/image" Target="media/image20.emf"/><Relationship Id="rId44" Type="http://schemas.openxmlformats.org/officeDocument/2006/relationships/image" Target="media/image33.emf"/><Relationship Id="rId52" Type="http://schemas.openxmlformats.org/officeDocument/2006/relationships/image" Target="media/image41.tiff"/><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4DCC51F8FBCF634DBED7FE8C4F766E76" ma:contentTypeVersion="14" ma:contentTypeDescription="Skapa ett nytt dokument." ma:contentTypeScope="" ma:versionID="c2e6fbf97528b6f702914165581d1a8c">
  <xsd:schema xmlns:xsd="http://www.w3.org/2001/XMLSchema" xmlns:xs="http://www.w3.org/2001/XMLSchema" xmlns:p="http://schemas.microsoft.com/office/2006/metadata/properties" xmlns:ns3="959a7379-3846-412e-b265-49ad6c4e2c8f" targetNamespace="http://schemas.microsoft.com/office/2006/metadata/properties" ma:root="true" ma:fieldsID="8d5611f4877c4fd8e2c55f6595d14ef4" ns3:_="">
    <xsd:import namespace="959a7379-3846-412e-b265-49ad6c4e2c8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3:MediaLengthInSeconds"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9a7379-3846-412e-b265-49ad6c4e2c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6F7DA-9123-4695-9608-2E79971970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9a7379-3846-412e-b265-49ad6c4e2c8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536E43-72FF-4AC3-9585-AAA5F5DD256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26FF518-FAEE-411F-8FD6-37EC31006512}">
  <ds:schemaRefs>
    <ds:schemaRef ds:uri="http://schemas.microsoft.com/sharepoint/v3/contenttype/forms"/>
  </ds:schemaRefs>
</ds:datastoreItem>
</file>

<file path=customXml/itemProps4.xml><?xml version="1.0" encoding="utf-8"?>
<ds:datastoreItem xmlns:ds="http://schemas.openxmlformats.org/officeDocument/2006/customXml" ds:itemID="{A6D097A6-8719-CB43-A255-DC5A0B74D8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5023</Words>
  <Characters>28632</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Suthawan Muangmeesri</dc:creator>
  <cp:keywords/>
  <dc:description/>
  <cp:lastModifiedBy>Joseph Sven Malcolm Samec</cp:lastModifiedBy>
  <cp:revision>3</cp:revision>
  <dcterms:created xsi:type="dcterms:W3CDTF">2024-06-08T15:55:00Z</dcterms:created>
  <dcterms:modified xsi:type="dcterms:W3CDTF">2024-06-08T15:55:00Z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0x0101004DCC51F8FBCF634DBED7FE8C4F766E76</vt:lpwstr>
  </property>
  <property fmtid="{D5CDD505-2E9C-101B-9397-08002B2CF9AE}" pid="3" name="ZOTERO_PREF_1">
    <vt:lpwstr>&lt;data data-version="3" zotero-version="6.0.36"&gt;&lt;session id="QBO3SBYK"/&gt;&lt;style id="http://www.zotero.org/styles/nature" hasBibliography="1" bibliographyStyleHasBeenSet="1"/&gt;&lt;prefs&gt;&lt;pref name="fieldType" value="Field"/&gt;&lt;/prefs&gt;&lt;/data&gt;</vt:lpwstr>
  </property>
</Properties>
</file>