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5415E" w14:textId="1644FD04" w:rsidR="00284334" w:rsidRPr="0039594E" w:rsidRDefault="00284334" w:rsidP="0039594E">
      <w:pPr>
        <w:spacing w:line="360" w:lineRule="auto"/>
        <w:ind w:left="1276" w:right="-33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70F1E">
        <w:rPr>
          <w:rFonts w:ascii="Times New Roman" w:hAnsi="Times New Roman" w:cs="Times New Roman"/>
          <w:lang w:val="en-US"/>
        </w:rPr>
        <w:t xml:space="preserve">Table </w:t>
      </w:r>
      <w:r w:rsidR="0039594E">
        <w:rPr>
          <w:rFonts w:ascii="Times New Roman" w:hAnsi="Times New Roman" w:cs="Times New Roman"/>
          <w:lang w:val="en-US"/>
        </w:rPr>
        <w:t>V:</w:t>
      </w:r>
      <w:r w:rsidR="009E69BF" w:rsidRPr="00F70F1E">
        <w:rPr>
          <w:rFonts w:ascii="Times New Roman" w:hAnsi="Times New Roman" w:cs="Times New Roman"/>
          <w:lang w:val="en-US"/>
        </w:rPr>
        <w:t xml:space="preserve"> </w:t>
      </w:r>
      <w:r w:rsidR="009E69BF" w:rsidRPr="0039594E">
        <w:rPr>
          <w:rFonts w:ascii="Times New Roman" w:hAnsi="Times New Roman" w:cs="Times New Roman"/>
          <w:sz w:val="24"/>
          <w:szCs w:val="24"/>
          <w:lang w:val="en-US"/>
        </w:rPr>
        <w:t>Non- linear refractive index n</w:t>
      </w:r>
      <w:r w:rsidR="009E69BF" w:rsidRPr="0039594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840A4" w:rsidRPr="00395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9594E">
        <w:rPr>
          <w:rFonts w:ascii="Times New Roman" w:hAnsi="Times New Roman" w:cs="Times New Roman"/>
          <w:sz w:val="24"/>
          <w:szCs w:val="24"/>
          <w:lang w:val="en-US"/>
        </w:rPr>
        <w:t>linear optical susceptibility</w:t>
      </w:r>
      <w:r w:rsidR="002400C2" w:rsidRPr="0039594E">
        <w:rPr>
          <w:rFonts w:ascii="Times New Roman" w:hAnsi="Times New Roman" w:cs="Times New Roman"/>
          <w:sz w:val="24"/>
          <w:szCs w:val="24"/>
          <w:lang w:val="el-GR"/>
        </w:rPr>
        <w:t xml:space="preserve"> χ</w:t>
      </w:r>
      <w:r w:rsidR="00E467C4" w:rsidRPr="0039594E">
        <w:rPr>
          <w:rFonts w:ascii="Times New Roman" w:hAnsi="Times New Roman" w:cs="Times New Roman"/>
          <w:sz w:val="24"/>
          <w:szCs w:val="24"/>
        </w:rPr>
        <w:t xml:space="preserve"> </w:t>
      </w:r>
      <w:r w:rsidR="002400C2" w:rsidRPr="0039594E">
        <w:rPr>
          <w:rFonts w:ascii="Times New Roman" w:hAnsi="Times New Roman" w:cs="Times New Roman"/>
          <w:sz w:val="24"/>
          <w:szCs w:val="24"/>
        </w:rPr>
        <w:t>(1</w:t>
      </w:r>
      <w:r w:rsidR="0039594E" w:rsidRPr="0039594E">
        <w:rPr>
          <w:rFonts w:ascii="Times New Roman" w:hAnsi="Times New Roman" w:cs="Times New Roman"/>
          <w:sz w:val="24"/>
          <w:szCs w:val="24"/>
        </w:rPr>
        <w:t>)</w:t>
      </w:r>
      <w:r w:rsidR="0039594E" w:rsidRPr="0039594E">
        <w:rPr>
          <w:rFonts w:ascii="Times New Roman" w:hAnsi="Times New Roman" w:cs="Times New Roman"/>
          <w:sz w:val="24"/>
          <w:szCs w:val="24"/>
          <w:lang w:val="en-US"/>
        </w:rPr>
        <w:t>, third</w:t>
      </w:r>
      <w:r w:rsidR="00264FDA">
        <w:rPr>
          <w:rFonts w:ascii="Times New Roman" w:hAnsi="Times New Roman" w:cs="Times New Roman"/>
          <w:sz w:val="24"/>
          <w:szCs w:val="24"/>
          <w:lang w:val="en-US"/>
        </w:rPr>
        <w:t xml:space="preserve"> order non-linear optical </w:t>
      </w:r>
      <w:r w:rsidRPr="0039594E">
        <w:rPr>
          <w:rFonts w:ascii="Times New Roman" w:hAnsi="Times New Roman" w:cs="Times New Roman"/>
          <w:sz w:val="24"/>
          <w:szCs w:val="24"/>
          <w:lang w:val="en-US"/>
        </w:rPr>
        <w:t>susceptibility</w:t>
      </w:r>
      <w:r w:rsidR="002400C2" w:rsidRPr="0039594E">
        <w:rPr>
          <w:rFonts w:ascii="Times New Roman" w:hAnsi="Times New Roman" w:cs="Times New Roman"/>
          <w:sz w:val="24"/>
          <w:szCs w:val="24"/>
          <w:lang w:val="el-GR"/>
        </w:rPr>
        <w:t xml:space="preserve"> χ</w:t>
      </w:r>
      <w:r w:rsidR="00E467C4" w:rsidRPr="0039594E">
        <w:rPr>
          <w:rFonts w:ascii="Times New Roman" w:hAnsi="Times New Roman" w:cs="Times New Roman"/>
          <w:sz w:val="24"/>
          <w:szCs w:val="24"/>
        </w:rPr>
        <w:t xml:space="preserve"> </w:t>
      </w:r>
      <w:r w:rsidR="002400C2" w:rsidRPr="0039594E">
        <w:rPr>
          <w:rFonts w:ascii="Times New Roman" w:hAnsi="Times New Roman" w:cs="Times New Roman"/>
          <w:sz w:val="24"/>
          <w:szCs w:val="24"/>
        </w:rPr>
        <w:t>(3)</w:t>
      </w:r>
      <w:r w:rsidRPr="0039594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9594E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39594E">
        <w:rPr>
          <w:rFonts w:ascii="Times New Roman" w:hAnsi="Times New Roman" w:cs="Times New Roman"/>
          <w:sz w:val="24"/>
          <w:szCs w:val="24"/>
          <w:lang w:val="en-US"/>
        </w:rPr>
        <w:t>he two-photon absorption</w:t>
      </w:r>
      <w:r w:rsidR="002400C2" w:rsidRPr="0039594E">
        <w:rPr>
          <w:rFonts w:ascii="Times New Roman" w:hAnsi="Times New Roman" w:cs="Times New Roman"/>
          <w:sz w:val="24"/>
          <w:szCs w:val="24"/>
          <w:lang w:val="el-GR"/>
        </w:rPr>
        <w:t xml:space="preserve"> β</w:t>
      </w:r>
      <w:r w:rsidR="00AD2F20" w:rsidRPr="0039594E">
        <w:rPr>
          <w:rFonts w:ascii="Times New Roman" w:hAnsi="Times New Roman" w:cs="Times New Roman"/>
          <w:sz w:val="24"/>
          <w:szCs w:val="24"/>
        </w:rPr>
        <w:t xml:space="preserve">, ionic bonding character factor </w:t>
      </w:r>
      <w:proofErr w:type="spellStart"/>
      <w:r w:rsidR="00AD2F20" w:rsidRPr="0039594E">
        <w:rPr>
          <w:rFonts w:ascii="Times New Roman" w:hAnsi="Times New Roman" w:cs="Times New Roman"/>
          <w:sz w:val="24"/>
          <w:szCs w:val="24"/>
        </w:rPr>
        <w:t>I</w:t>
      </w:r>
      <w:r w:rsidR="00AD2F20" w:rsidRPr="0039594E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="00AD2F20" w:rsidRPr="0039594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D2F20" w:rsidRPr="0039594E">
        <w:rPr>
          <w:rFonts w:ascii="Times New Roman" w:hAnsi="Times New Roman" w:cs="Times New Roman"/>
          <w:sz w:val="24"/>
          <w:szCs w:val="24"/>
        </w:rPr>
        <w:t>and covalent bonding factor C</w:t>
      </w:r>
      <w:r w:rsidR="00AD2F20" w:rsidRPr="0039594E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1836F3" w:rsidRPr="0039594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753"/>
        <w:gridCol w:w="1236"/>
        <w:gridCol w:w="1236"/>
        <w:gridCol w:w="1236"/>
        <w:gridCol w:w="1236"/>
        <w:gridCol w:w="1236"/>
      </w:tblGrid>
      <w:tr w:rsidR="00F427CB" w:rsidRPr="000A0148" w14:paraId="488E4478" w14:textId="77777777" w:rsidTr="00901F87">
        <w:trPr>
          <w:trHeight w:val="512"/>
        </w:trPr>
        <w:tc>
          <w:tcPr>
            <w:tcW w:w="1753" w:type="dxa"/>
          </w:tcPr>
          <w:p w14:paraId="09F264F0" w14:textId="02DC7C2A" w:rsidR="00F427CB" w:rsidRPr="000A0148" w:rsidRDefault="00F4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1006" w:type="dxa"/>
          </w:tcPr>
          <w:p w14:paraId="3317069B" w14:textId="6BD7D88B" w:rsidR="00F427CB" w:rsidRPr="000A0148" w:rsidRDefault="000A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X=5</w:t>
            </w:r>
          </w:p>
        </w:tc>
        <w:tc>
          <w:tcPr>
            <w:tcW w:w="1006" w:type="dxa"/>
          </w:tcPr>
          <w:p w14:paraId="156543B9" w14:textId="6B4F13E3" w:rsidR="00F427CB" w:rsidRPr="000A0148" w:rsidRDefault="000A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X=10</w:t>
            </w:r>
          </w:p>
        </w:tc>
        <w:tc>
          <w:tcPr>
            <w:tcW w:w="1163" w:type="dxa"/>
          </w:tcPr>
          <w:p w14:paraId="68E3DAC2" w14:textId="5939AA24" w:rsidR="00F427CB" w:rsidRPr="000A0148" w:rsidRDefault="000A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X=15</w:t>
            </w:r>
          </w:p>
        </w:tc>
        <w:tc>
          <w:tcPr>
            <w:tcW w:w="1192" w:type="dxa"/>
          </w:tcPr>
          <w:p w14:paraId="084C3A6B" w14:textId="6F428AE7" w:rsidR="00F427CB" w:rsidRPr="000A0148" w:rsidRDefault="000A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X=20</w:t>
            </w:r>
          </w:p>
        </w:tc>
        <w:tc>
          <w:tcPr>
            <w:tcW w:w="1163" w:type="dxa"/>
          </w:tcPr>
          <w:p w14:paraId="6F69CA99" w14:textId="2F638E92" w:rsidR="00F427CB" w:rsidRPr="000A0148" w:rsidRDefault="000A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X=25</w:t>
            </w:r>
          </w:p>
        </w:tc>
      </w:tr>
      <w:tr w:rsidR="004E0D5D" w:rsidRPr="000A0148" w14:paraId="61272D7A" w14:textId="77777777" w:rsidTr="00F70F1E">
        <w:trPr>
          <w:trHeight w:val="482"/>
        </w:trPr>
        <w:tc>
          <w:tcPr>
            <w:tcW w:w="1753" w:type="dxa"/>
          </w:tcPr>
          <w:p w14:paraId="3B924399" w14:textId="042BFC69" w:rsidR="004E0D5D" w:rsidRPr="000A0148" w:rsidRDefault="004E0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2 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>* 10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-11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>esu</w:t>
            </w:r>
            <w:proofErr w:type="spellEnd"/>
          </w:p>
        </w:tc>
        <w:tc>
          <w:tcPr>
            <w:tcW w:w="1006" w:type="dxa"/>
          </w:tcPr>
          <w:p w14:paraId="75382161" w14:textId="677656AE" w:rsidR="004E0D5D" w:rsidRPr="005F7C7C" w:rsidRDefault="0013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7.044</w:t>
            </w:r>
          </w:p>
        </w:tc>
        <w:tc>
          <w:tcPr>
            <w:tcW w:w="1006" w:type="dxa"/>
          </w:tcPr>
          <w:p w14:paraId="056571D7" w14:textId="16FAE2E3" w:rsidR="004E0D5D" w:rsidRPr="005F7C7C" w:rsidRDefault="0013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7.621</w:t>
            </w:r>
          </w:p>
        </w:tc>
        <w:tc>
          <w:tcPr>
            <w:tcW w:w="1163" w:type="dxa"/>
          </w:tcPr>
          <w:p w14:paraId="1FCCF24A" w14:textId="25D3A658" w:rsidR="004E0D5D" w:rsidRPr="005F7C7C" w:rsidRDefault="0013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8.516</w:t>
            </w:r>
          </w:p>
        </w:tc>
        <w:tc>
          <w:tcPr>
            <w:tcW w:w="1192" w:type="dxa"/>
          </w:tcPr>
          <w:p w14:paraId="1477C8AB" w14:textId="4528E9B7" w:rsidR="004E0D5D" w:rsidRPr="005F7C7C" w:rsidRDefault="0013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8.944</w:t>
            </w:r>
          </w:p>
        </w:tc>
        <w:tc>
          <w:tcPr>
            <w:tcW w:w="1163" w:type="dxa"/>
          </w:tcPr>
          <w:p w14:paraId="5259FC0C" w14:textId="01D0C15E" w:rsidR="004E0D5D" w:rsidRPr="005F7C7C" w:rsidRDefault="0013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9.709</w:t>
            </w:r>
          </w:p>
        </w:tc>
      </w:tr>
      <w:tr w:rsidR="00F427CB" w:rsidRPr="000A0148" w14:paraId="077FA061" w14:textId="77777777" w:rsidTr="00901F87">
        <w:trPr>
          <w:trHeight w:val="512"/>
        </w:trPr>
        <w:tc>
          <w:tcPr>
            <w:tcW w:w="1753" w:type="dxa"/>
          </w:tcPr>
          <w:p w14:paraId="14E59739" w14:textId="2EA5144F" w:rsidR="00F427CB" w:rsidRPr="000A0148" w:rsidRDefault="00F4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χ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(1) </w:t>
            </w:r>
            <w:proofErr w:type="spellStart"/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>esu</w:t>
            </w:r>
            <w:proofErr w:type="spellEnd"/>
          </w:p>
        </w:tc>
        <w:tc>
          <w:tcPr>
            <w:tcW w:w="1006" w:type="dxa"/>
          </w:tcPr>
          <w:p w14:paraId="46E72133" w14:textId="1ADB308E" w:rsidR="00F427CB" w:rsidRPr="005F7C7C" w:rsidRDefault="00395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0.406</w:t>
            </w:r>
          </w:p>
        </w:tc>
        <w:tc>
          <w:tcPr>
            <w:tcW w:w="1006" w:type="dxa"/>
          </w:tcPr>
          <w:p w14:paraId="2BF183E9" w14:textId="1024EE58" w:rsidR="00F427CB" w:rsidRPr="005F7C7C" w:rsidRDefault="00395306" w:rsidP="00395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0.415</w:t>
            </w:r>
            <w:bookmarkStart w:id="0" w:name="_GoBack"/>
            <w:bookmarkEnd w:id="0"/>
          </w:p>
        </w:tc>
        <w:tc>
          <w:tcPr>
            <w:tcW w:w="1163" w:type="dxa"/>
          </w:tcPr>
          <w:p w14:paraId="6B5E4813" w14:textId="11603502" w:rsidR="00F427CB" w:rsidRPr="005F7C7C" w:rsidRDefault="00395306" w:rsidP="00395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0.428</w:t>
            </w:r>
          </w:p>
        </w:tc>
        <w:tc>
          <w:tcPr>
            <w:tcW w:w="1192" w:type="dxa"/>
          </w:tcPr>
          <w:p w14:paraId="1AFFF737" w14:textId="012F69A5" w:rsidR="00F427CB" w:rsidRPr="005F7C7C" w:rsidRDefault="00B42DF5" w:rsidP="00395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  <w:r w:rsidR="00395306"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63" w:type="dxa"/>
          </w:tcPr>
          <w:p w14:paraId="68BBCBA0" w14:textId="1E7CED3F" w:rsidR="00F427CB" w:rsidRPr="005F7C7C" w:rsidRDefault="00395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0.444</w:t>
            </w:r>
          </w:p>
        </w:tc>
      </w:tr>
      <w:tr w:rsidR="00F427CB" w:rsidRPr="000A0148" w14:paraId="5F83AE1B" w14:textId="77777777" w:rsidTr="00F70F1E">
        <w:trPr>
          <w:trHeight w:val="597"/>
        </w:trPr>
        <w:tc>
          <w:tcPr>
            <w:tcW w:w="1753" w:type="dxa"/>
          </w:tcPr>
          <w:p w14:paraId="46386841" w14:textId="3DE9AC4B" w:rsidR="00F427CB" w:rsidRPr="000A0148" w:rsidRDefault="00F4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χ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>(3) * 10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-12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>esu</w:t>
            </w:r>
            <w:proofErr w:type="spellEnd"/>
          </w:p>
        </w:tc>
        <w:tc>
          <w:tcPr>
            <w:tcW w:w="1006" w:type="dxa"/>
          </w:tcPr>
          <w:p w14:paraId="7D04563C" w14:textId="4CE25B84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4.619</w:t>
            </w:r>
          </w:p>
        </w:tc>
        <w:tc>
          <w:tcPr>
            <w:tcW w:w="1006" w:type="dxa"/>
          </w:tcPr>
          <w:p w14:paraId="2A6D26B9" w14:textId="2AAFFB3C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5.042</w:t>
            </w:r>
          </w:p>
        </w:tc>
        <w:tc>
          <w:tcPr>
            <w:tcW w:w="1163" w:type="dxa"/>
          </w:tcPr>
          <w:p w14:paraId="3873427A" w14:textId="49444802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5.704</w:t>
            </w:r>
          </w:p>
        </w:tc>
        <w:tc>
          <w:tcPr>
            <w:tcW w:w="1192" w:type="dxa"/>
          </w:tcPr>
          <w:p w14:paraId="38CA0FCC" w14:textId="617A595D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6.031</w:t>
            </w:r>
          </w:p>
        </w:tc>
        <w:tc>
          <w:tcPr>
            <w:tcW w:w="1163" w:type="dxa"/>
          </w:tcPr>
          <w:p w14:paraId="3ACCD7E8" w14:textId="60FAE01E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6.606</w:t>
            </w:r>
          </w:p>
        </w:tc>
      </w:tr>
      <w:tr w:rsidR="00F427CB" w:rsidRPr="000A0148" w14:paraId="45AAF275" w14:textId="77777777" w:rsidTr="00F70F1E">
        <w:trPr>
          <w:trHeight w:val="562"/>
        </w:trPr>
        <w:tc>
          <w:tcPr>
            <w:tcW w:w="1753" w:type="dxa"/>
          </w:tcPr>
          <w:p w14:paraId="59BB1EF1" w14:textId="0A389247" w:rsidR="00F427CB" w:rsidRPr="000A0148" w:rsidRDefault="00F42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β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(cm/GW)</w:t>
            </w:r>
          </w:p>
        </w:tc>
        <w:tc>
          <w:tcPr>
            <w:tcW w:w="1006" w:type="dxa"/>
          </w:tcPr>
          <w:p w14:paraId="7A9EFB48" w14:textId="2EB0A892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14.647</w:t>
            </w:r>
          </w:p>
        </w:tc>
        <w:tc>
          <w:tcPr>
            <w:tcW w:w="1006" w:type="dxa"/>
          </w:tcPr>
          <w:p w14:paraId="401B0366" w14:textId="7FAAC644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15.214</w:t>
            </w:r>
          </w:p>
        </w:tc>
        <w:tc>
          <w:tcPr>
            <w:tcW w:w="1163" w:type="dxa"/>
          </w:tcPr>
          <w:p w14:paraId="675E3ED6" w14:textId="33F2789F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16.024</w:t>
            </w:r>
          </w:p>
        </w:tc>
        <w:tc>
          <w:tcPr>
            <w:tcW w:w="1192" w:type="dxa"/>
          </w:tcPr>
          <w:p w14:paraId="259D8F54" w14:textId="6D697DDC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16.429</w:t>
            </w:r>
          </w:p>
        </w:tc>
        <w:tc>
          <w:tcPr>
            <w:tcW w:w="1163" w:type="dxa"/>
          </w:tcPr>
          <w:p w14:paraId="28905F76" w14:textId="310AC693" w:rsidR="00F427CB" w:rsidRPr="005F7C7C" w:rsidRDefault="005F7C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7C">
              <w:rPr>
                <w:rFonts w:ascii="Times New Roman" w:hAnsi="Times New Roman" w:cs="Times New Roman"/>
                <w:b/>
                <w:sz w:val="24"/>
                <w:szCs w:val="24"/>
              </w:rPr>
              <w:t>16.996</w:t>
            </w:r>
          </w:p>
        </w:tc>
      </w:tr>
      <w:tr w:rsidR="004E0D5D" w:rsidRPr="000A0148" w14:paraId="60299590" w14:textId="77777777" w:rsidTr="00901F87">
        <w:trPr>
          <w:trHeight w:val="512"/>
        </w:trPr>
        <w:tc>
          <w:tcPr>
            <w:tcW w:w="1753" w:type="dxa"/>
          </w:tcPr>
          <w:p w14:paraId="09304A8D" w14:textId="77777777" w:rsidR="004E0D5D" w:rsidRPr="000A0148" w:rsidRDefault="003435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(%)</w:t>
            </w:r>
          </w:p>
          <w:p w14:paraId="26B02A98" w14:textId="69AF67DC" w:rsidR="001B3BE9" w:rsidRPr="000A0148" w:rsidRDefault="001B3BE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06" w:type="dxa"/>
          </w:tcPr>
          <w:p w14:paraId="4F5ECB88" w14:textId="30EADA42" w:rsidR="004E0D5D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86.999976</w:t>
            </w:r>
          </w:p>
        </w:tc>
        <w:tc>
          <w:tcPr>
            <w:tcW w:w="1006" w:type="dxa"/>
          </w:tcPr>
          <w:p w14:paraId="02B2F0BC" w14:textId="012A9109" w:rsidR="004E0D5D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87.000011</w:t>
            </w:r>
          </w:p>
        </w:tc>
        <w:tc>
          <w:tcPr>
            <w:tcW w:w="1163" w:type="dxa"/>
          </w:tcPr>
          <w:p w14:paraId="25CA04FC" w14:textId="10A784B5" w:rsidR="004E0D5D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87.000046</w:t>
            </w:r>
          </w:p>
        </w:tc>
        <w:tc>
          <w:tcPr>
            <w:tcW w:w="1192" w:type="dxa"/>
          </w:tcPr>
          <w:p w14:paraId="522E033A" w14:textId="53234D42" w:rsidR="004E0D5D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87.000081</w:t>
            </w:r>
          </w:p>
        </w:tc>
        <w:tc>
          <w:tcPr>
            <w:tcW w:w="1163" w:type="dxa"/>
          </w:tcPr>
          <w:p w14:paraId="4A3EA415" w14:textId="088F8E29" w:rsidR="004E0D5D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87.000115</w:t>
            </w:r>
          </w:p>
        </w:tc>
      </w:tr>
      <w:tr w:rsidR="00343596" w:rsidRPr="000A0148" w14:paraId="6AE958D2" w14:textId="77777777" w:rsidTr="00901F87">
        <w:trPr>
          <w:trHeight w:val="512"/>
        </w:trPr>
        <w:tc>
          <w:tcPr>
            <w:tcW w:w="1753" w:type="dxa"/>
          </w:tcPr>
          <w:p w14:paraId="10A954DD" w14:textId="77777777" w:rsidR="00343596" w:rsidRPr="000A0148" w:rsidRDefault="003435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c</w:t>
            </w:r>
            <w:r w:rsidRPr="000A01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(%)</w:t>
            </w:r>
          </w:p>
          <w:p w14:paraId="502B1F08" w14:textId="1CA8BEB8" w:rsidR="001B3BE9" w:rsidRPr="000A0148" w:rsidRDefault="001B3BE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06" w:type="dxa"/>
          </w:tcPr>
          <w:p w14:paraId="21525EE2" w14:textId="64053835" w:rsidR="00343596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13.000024</w:t>
            </w:r>
          </w:p>
        </w:tc>
        <w:tc>
          <w:tcPr>
            <w:tcW w:w="1006" w:type="dxa"/>
          </w:tcPr>
          <w:p w14:paraId="700EC9EF" w14:textId="657FF77E" w:rsidR="00343596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12.999989</w:t>
            </w:r>
          </w:p>
        </w:tc>
        <w:tc>
          <w:tcPr>
            <w:tcW w:w="1163" w:type="dxa"/>
          </w:tcPr>
          <w:p w14:paraId="0265BAC2" w14:textId="50BD967D" w:rsidR="00343596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12.999954</w:t>
            </w:r>
          </w:p>
        </w:tc>
        <w:tc>
          <w:tcPr>
            <w:tcW w:w="1192" w:type="dxa"/>
          </w:tcPr>
          <w:p w14:paraId="13BA4B5E" w14:textId="749DC238" w:rsidR="00343596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12.999919</w:t>
            </w:r>
          </w:p>
        </w:tc>
        <w:tc>
          <w:tcPr>
            <w:tcW w:w="1163" w:type="dxa"/>
          </w:tcPr>
          <w:p w14:paraId="6CEA130A" w14:textId="7FB02FAC" w:rsidR="00343596" w:rsidRPr="000A0148" w:rsidRDefault="00F3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12.999885</w:t>
            </w:r>
          </w:p>
        </w:tc>
      </w:tr>
    </w:tbl>
    <w:p w14:paraId="566A2F3E" w14:textId="77777777" w:rsidR="000377AB" w:rsidRPr="000A0148" w:rsidRDefault="000377AB">
      <w:pPr>
        <w:rPr>
          <w:rFonts w:ascii="Times New Roman" w:hAnsi="Times New Roman" w:cs="Times New Roman"/>
          <w:b/>
          <w:sz w:val="24"/>
          <w:szCs w:val="24"/>
        </w:rPr>
      </w:pPr>
    </w:p>
    <w:sectPr w:rsidR="000377AB" w:rsidRPr="000A0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334"/>
    <w:rsid w:val="000377AB"/>
    <w:rsid w:val="000840A4"/>
    <w:rsid w:val="000A0148"/>
    <w:rsid w:val="00133CBA"/>
    <w:rsid w:val="001836F3"/>
    <w:rsid w:val="001B3BE9"/>
    <w:rsid w:val="00233A20"/>
    <w:rsid w:val="002400C2"/>
    <w:rsid w:val="00264FDA"/>
    <w:rsid w:val="00284334"/>
    <w:rsid w:val="00343596"/>
    <w:rsid w:val="00395306"/>
    <w:rsid w:val="0039594E"/>
    <w:rsid w:val="004E0D5D"/>
    <w:rsid w:val="005F7C7C"/>
    <w:rsid w:val="0080080B"/>
    <w:rsid w:val="008304C4"/>
    <w:rsid w:val="00901F87"/>
    <w:rsid w:val="009E1F8A"/>
    <w:rsid w:val="009E69BF"/>
    <w:rsid w:val="00AD2F20"/>
    <w:rsid w:val="00B42DF5"/>
    <w:rsid w:val="00DA2882"/>
    <w:rsid w:val="00E467C4"/>
    <w:rsid w:val="00EA3014"/>
    <w:rsid w:val="00F37CF4"/>
    <w:rsid w:val="00F427CB"/>
    <w:rsid w:val="00F70F1E"/>
    <w:rsid w:val="00FB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B4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B1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9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9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9E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B1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9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9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9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RAJIYA</dc:creator>
  <cp:keywords/>
  <dc:description/>
  <cp:lastModifiedBy>user</cp:lastModifiedBy>
  <cp:revision>43</cp:revision>
  <cp:lastPrinted>2022-04-11T10:23:00Z</cp:lastPrinted>
  <dcterms:created xsi:type="dcterms:W3CDTF">2021-12-29T08:26:00Z</dcterms:created>
  <dcterms:modified xsi:type="dcterms:W3CDTF">2024-03-04T11:53:00Z</dcterms:modified>
</cp:coreProperties>
</file>